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d691" w14:textId="78cd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2012 жылға арналған жоспары туралы" Қазақстан Республикасы Үкіметінің 2011 жылғы 30 желтоқсандағы № 1680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17 қыркүйектегі № 1208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2012 жылға арналған жоспары туралы» Қазақстан Республикасы Үкіметінің  2011 жылғы 30 желтоқсандағы № 1680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15, 251-құжат)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2012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27-жол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