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d417" w14:textId="32fd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қыркүйектегі № 1223 Қаулысы. Күші жойылды - Қазақстан Республикасы Үкіметінің 2013 жылғы 31 желтоқсандағы № 1542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1542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2010ж., №5, 63-құжат)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 қосалқы шаруашылықтың болуы туралы анықтама беру» мемлекеттік қызмет көрсету стандарты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қыркүйектегі </w:t>
      </w:r>
      <w:r>
        <w:br/>
      </w:r>
      <w:r>
        <w:rPr>
          <w:rFonts w:ascii="Times New Roman"/>
          <w:b w:val="false"/>
          <w:i w:val="false"/>
          <w:color w:val="000000"/>
          <w:sz w:val="28"/>
        </w:rPr>
        <w:t xml:space="preserve">
№ 1223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желтоқсандағы </w:t>
      </w:r>
      <w:r>
        <w:br/>
      </w:r>
      <w:r>
        <w:rPr>
          <w:rFonts w:ascii="Times New Roman"/>
          <w:b w:val="false"/>
          <w:i w:val="false"/>
          <w:color w:val="000000"/>
          <w:sz w:val="28"/>
        </w:rPr>
        <w:t xml:space="preserve">
№ 2318 қаулысымен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қызмет стандарты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аудандық маңызы бар қала, кент, ауыл (село), ауылдық (селолық) округтер әкімінің аппараты, облыстық маңызы бар қаланың ауыл шаруашылығы бөлімдері (бұдан әрі – ЖАО), сондай-ақ баламалы негізде халыққа қызмет көрсету орталықтары (бұдан әрі – Орталықтар) көрсетеді.</w:t>
      </w:r>
      <w:r>
        <w:br/>
      </w:r>
      <w:r>
        <w:rPr>
          <w:rFonts w:ascii="Times New Roman"/>
          <w:b w:val="false"/>
          <w:i w:val="false"/>
          <w:color w:val="000000"/>
          <w:sz w:val="28"/>
        </w:rPr>
        <w:t>
</w:t>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көздері:</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Қазақстан Республикасы Ауыл шаруашылығы министрлігінің (www.minagri.gov.kz) және ЖАО интернет-ресурстары;</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«Халыққа қызмет көрсету орталығы» республикалық мемлекеттік кәсіпорнының (бұдан әрі – «Орталық» РМК) интернет-ресурсы: www.con.gov.kz;</w:t>
      </w:r>
      <w:r>
        <w:br/>
      </w:r>
      <w:r>
        <w:rPr>
          <w:rFonts w:ascii="Times New Roman"/>
          <w:b w:val="false"/>
          <w:i w:val="false"/>
          <w:color w:val="000000"/>
          <w:sz w:val="28"/>
        </w:rPr>
        <w:t>
</w:t>
      </w:r>
      <w:r>
        <w:rPr>
          <w:rFonts w:ascii="Times New Roman"/>
          <w:b w:val="false"/>
          <w:i w:val="false"/>
          <w:color w:val="000000"/>
          <w:sz w:val="28"/>
        </w:rPr>
        <w:t>
      3) «электрондық үкіметтің» www.gov.kz веб-порталы;</w:t>
      </w:r>
      <w:r>
        <w:br/>
      </w:r>
      <w:r>
        <w:rPr>
          <w:rFonts w:ascii="Times New Roman"/>
          <w:b w:val="false"/>
          <w:i w:val="false"/>
          <w:color w:val="000000"/>
          <w:sz w:val="28"/>
        </w:rPr>
        <w:t>
</w:t>
      </w:r>
      <w:r>
        <w:rPr>
          <w:rFonts w:ascii="Times New Roman"/>
          <w:b w:val="false"/>
          <w:i w:val="false"/>
          <w:color w:val="000000"/>
          <w:sz w:val="28"/>
        </w:rPr>
        <w:t>
      4) ресми ақпарат көздері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орталықтардың ғимараттарында орналасқан стенділер;</w:t>
      </w:r>
      <w:r>
        <w:br/>
      </w:r>
      <w:r>
        <w:rPr>
          <w:rFonts w:ascii="Times New Roman"/>
          <w:b w:val="false"/>
          <w:i w:val="false"/>
          <w:color w:val="000000"/>
          <w:sz w:val="28"/>
        </w:rPr>
        <w:t>
</w:t>
      </w:r>
      <w:r>
        <w:rPr>
          <w:rFonts w:ascii="Times New Roman"/>
          <w:b w:val="false"/>
          <w:i w:val="false"/>
          <w:color w:val="000000"/>
          <w:sz w:val="28"/>
        </w:rPr>
        <w:t>
      5) call-орталығы ақпараттық-анықтама қызметі (1414)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w:t>
      </w:r>
      <w:r>
        <w:rPr>
          <w:rFonts w:ascii="Times New Roman"/>
          <w:b w:val="false"/>
          <w:i w:val="false"/>
          <w:color w:val="000000"/>
          <w:sz w:val="28"/>
        </w:rPr>
        <w:t xml:space="preserve">
      3) мемлекеттiк қызметтi алушыға қызмет көрсетудiң ең жоғары шектi уақыты 10 (он) минуттан аспайды; </w:t>
      </w:r>
      <w:r>
        <w:br/>
      </w:r>
      <w:r>
        <w:rPr>
          <w:rFonts w:ascii="Times New Roman"/>
          <w:b w:val="false"/>
          <w:i w:val="false"/>
          <w:color w:val="000000"/>
          <w:sz w:val="28"/>
        </w:rPr>
        <w:t>
</w:t>
      </w:r>
      <w:r>
        <w:rPr>
          <w:rFonts w:ascii="Times New Roman"/>
          <w:b w:val="false"/>
          <w:i w:val="false"/>
          <w:color w:val="000000"/>
          <w:sz w:val="28"/>
        </w:rPr>
        <w:t>
      Орталықтарға өтініш берген кезде:</w:t>
      </w:r>
      <w:r>
        <w:br/>
      </w:r>
      <w:r>
        <w:rPr>
          <w:rFonts w:ascii="Times New Roman"/>
          <w:b w:val="false"/>
          <w:i w:val="false"/>
          <w:color w:val="000000"/>
          <w:sz w:val="28"/>
        </w:rPr>
        <w:t>
</w:t>
      </w:r>
      <w:r>
        <w:rPr>
          <w:rFonts w:ascii="Times New Roman"/>
          <w:b w:val="false"/>
          <w:i w:val="false"/>
          <w:color w:val="000000"/>
          <w:sz w:val="28"/>
        </w:rPr>
        <w:t>
      1) мемлекеттiк қызметтi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20.00-ге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 ЖАО және орталықтардың ғимараттары физикалық мүмкіндіктері шектеулі адамдардың кіруіне арналған пандусы бар кіреберіспен жабдықталған.</w:t>
      </w:r>
    </w:p>
    <w:bookmarkEnd w:id="4"/>
    <w:bookmarkStart w:name="z34" w:id="5"/>
    <w:p>
      <w:pPr>
        <w:spacing w:after="0"/>
        <w:ind w:left="0"/>
        <w:jc w:val="left"/>
      </w:pPr>
      <w:r>
        <w:rPr>
          <w:rFonts w:ascii="Times New Roman"/>
          <w:b/>
          <w:i w:val="false"/>
          <w:color w:val="000000"/>
        </w:rPr>
        <w:t xml:space="preserve"> 
2. Мемлекеттік қызмет көрсету тәртібі</w:t>
      </w:r>
    </w:p>
    <w:bookmarkEnd w:id="5"/>
    <w:bookmarkStart w:name="z35" w:id="6"/>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өкілі (нотариалды куәландырылған сенімхат бойынша)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w:t>
      </w:r>
      <w:r>
        <w:rPr>
          <w:rFonts w:ascii="Times New Roman"/>
          <w:b w:val="false"/>
          <w:i w:val="false"/>
          <w:color w:val="000000"/>
          <w:sz w:val="28"/>
        </w:rPr>
        <w:t>
      2) орталықтарға өтініш жасаған кезде мемлекеттік қызметті алушы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ЭЦҚ-мен куәландырылған электрондық құжаттар нысанында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тұпнұсқаларын алушыға қайтарады.</w:t>
      </w:r>
      <w:r>
        <w:br/>
      </w:r>
      <w:r>
        <w:rPr>
          <w:rFonts w:ascii="Times New Roman"/>
          <w:b w:val="false"/>
          <w:i w:val="false"/>
          <w:color w:val="000000"/>
          <w:sz w:val="28"/>
        </w:rPr>
        <w:t>
</w:t>
      </w:r>
      <w:r>
        <w:rPr>
          <w:rFonts w:ascii="Times New Roman"/>
          <w:b w:val="false"/>
          <w:i w:val="false"/>
          <w:color w:val="000000"/>
          <w:sz w:val="28"/>
        </w:rPr>
        <w:t>
      12. Орталықтарда бекітілген нысандағы өтініш бланкілері осы стандартқа 2-қосымшада көрсетілген мекенжайлар бойынша күту залында арнайы тағандарда, сондай-ақ, Орталық РМК интернет-ресурстарында орналастырылады: www.con.gov.kz.</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Орталықтардың қызметкерлеріне тапсырады.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w:t>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w:t>
      </w:r>
      <w:r>
        <w:rPr>
          <w:rFonts w:ascii="Times New Roman"/>
          <w:b w:val="false"/>
          <w:i w:val="false"/>
          <w:color w:val="000000"/>
          <w:sz w:val="28"/>
        </w:rPr>
        <w:t>
      Орталықта мемлекеттік қызметтің нәтижелерін беруді «терезелер» арқылы Орталық қызметкері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көрсетуге мынадай жағдайларда:</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w:t>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w:t>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w:t>
      </w:r>
    </w:p>
    <w:bookmarkEnd w:id="6"/>
    <w:bookmarkStart w:name="z57" w:id="7"/>
    <w:p>
      <w:pPr>
        <w:spacing w:after="0"/>
        <w:ind w:left="0"/>
        <w:jc w:val="left"/>
      </w:pPr>
      <w:r>
        <w:rPr>
          <w:rFonts w:ascii="Times New Roman"/>
          <w:b/>
          <w:i w:val="false"/>
          <w:color w:val="000000"/>
        </w:rPr>
        <w:t xml:space="preserve"> 
3. Жұмыс қағидаттары</w:t>
      </w:r>
    </w:p>
    <w:bookmarkEnd w:id="7"/>
    <w:bookmarkStart w:name="z58" w:id="8"/>
    <w:p>
      <w:pPr>
        <w:spacing w:after="0"/>
        <w:ind w:left="0"/>
        <w:jc w:val="both"/>
      </w:pPr>
      <w:r>
        <w:rPr>
          <w:rFonts w:ascii="Times New Roman"/>
          <w:b w:val="false"/>
          <w:i w:val="false"/>
          <w:color w:val="000000"/>
          <w:sz w:val="28"/>
        </w:rPr>
        <w:t>
      17. Мемлекеттік қызмет көрсетуші ЖАО-ның және Орталықтардың лауазымды адамдары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қарапайымдық таныту, өзінің лауазымдық жағдайын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 қабылдау;</w:t>
      </w:r>
      <w:r>
        <w:br/>
      </w:r>
      <w:r>
        <w:rPr>
          <w:rFonts w:ascii="Times New Roman"/>
          <w:b w:val="false"/>
          <w:i w:val="false"/>
          <w:color w:val="000000"/>
          <w:sz w:val="28"/>
        </w:rPr>
        <w:t>
</w:t>
      </w:r>
      <w:r>
        <w:rPr>
          <w:rFonts w:ascii="Times New Roman"/>
          <w:b w:val="false"/>
          <w:i w:val="false"/>
          <w:color w:val="000000"/>
          <w:sz w:val="28"/>
        </w:rPr>
        <w:t>
      4) мемлекеттік қызметті алушы құжаттарының сақталуын, қорғалуын және мазмұны туралы ақпараттың құпиялығын қамтамасыз ету.</w:t>
      </w:r>
    </w:p>
    <w:bookmarkEnd w:id="8"/>
    <w:bookmarkStart w:name="z63" w:id="9"/>
    <w:p>
      <w:pPr>
        <w:spacing w:after="0"/>
        <w:ind w:left="0"/>
        <w:jc w:val="left"/>
      </w:pPr>
      <w:r>
        <w:rPr>
          <w:rFonts w:ascii="Times New Roman"/>
          <w:b/>
          <w:i w:val="false"/>
          <w:color w:val="000000"/>
        </w:rPr>
        <w:t xml:space="preserve"> 
4. Жұмыс нәтижелері</w:t>
      </w:r>
    </w:p>
    <w:bookmarkEnd w:id="9"/>
    <w:bookmarkStart w:name="z64" w:id="10"/>
    <w:p>
      <w:pPr>
        <w:spacing w:after="0"/>
        <w:ind w:left="0"/>
        <w:jc w:val="both"/>
      </w:pPr>
      <w:r>
        <w:rPr>
          <w:rFonts w:ascii="Times New Roman"/>
          <w:b w:val="false"/>
          <w:i w:val="false"/>
          <w:color w:val="000000"/>
          <w:sz w:val="28"/>
        </w:rPr>
        <w:t>
      18. Мемлекеттік қызметті алушыға мемлекеттік қызмет көрсетудің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ЖАО-ның жұмысы бағаланатын мемлекеттік қызметтердің сапа және тиімділік көрсеткіштерінің нысаналы мәні Қазақстан Республикасы Ауыл шаруашылығы министрінің тиісті бұйрығымен бекітіледі.</w:t>
      </w:r>
    </w:p>
    <w:bookmarkEnd w:id="10"/>
    <w:bookmarkStart w:name="z66" w:id="11"/>
    <w:p>
      <w:pPr>
        <w:spacing w:after="0"/>
        <w:ind w:left="0"/>
        <w:jc w:val="left"/>
      </w:pPr>
      <w:r>
        <w:rPr>
          <w:rFonts w:ascii="Times New Roman"/>
          <w:b/>
          <w:i w:val="false"/>
          <w:color w:val="000000"/>
        </w:rPr>
        <w:t xml:space="preserve"> 
5. Шағымдану тәртібі</w:t>
      </w:r>
    </w:p>
    <w:bookmarkEnd w:id="11"/>
    <w:bookmarkStart w:name="z67" w:id="12"/>
    <w:p>
      <w:pPr>
        <w:spacing w:after="0"/>
        <w:ind w:left="0"/>
        <w:jc w:val="both"/>
      </w:pPr>
      <w:r>
        <w:rPr>
          <w:rFonts w:ascii="Times New Roman"/>
          <w:b w:val="false"/>
          <w:i w:val="false"/>
          <w:color w:val="000000"/>
          <w:sz w:val="28"/>
        </w:rPr>
        <w:t>
      20. ЖАО лауазымды адамдарының әрекетіне (әрекетсіздігіне) шағым беру тәртібін түсіндіруді, сондай-ақ шағымды дайындауға көмек көрсетуді ЖАО кеңсесінің лауазымды адамдары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асырады.</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 беру тәртібі туралы ақпаратты call-орталықтың ақпараттық-анықтама қызметінің (1414) телефоны бойынша немесе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ЖАО-ның мемлекеттік қызметті көрсету нәтижелерімен келіспеген жағдайда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аудан әкімінің және облыс әкімінің (тиісінше) атына беріледі, шағым ЖАО-ға демалыс және мереке күндерінен басқа жұмыс күндері, сағат 13.00-ден 14.00-ге дейінгі түскі үзіліспен сағат 9.00-ден 20.00-ге дейін беріледі.</w:t>
      </w:r>
      <w:r>
        <w:br/>
      </w:r>
      <w:r>
        <w:rPr>
          <w:rFonts w:ascii="Times New Roman"/>
          <w:b w:val="false"/>
          <w:i w:val="false"/>
          <w:color w:val="000000"/>
          <w:sz w:val="28"/>
        </w:rPr>
        <w:t>
</w:t>
      </w:r>
      <w:r>
        <w:rPr>
          <w:rFonts w:ascii="Times New Roman"/>
          <w:b w:val="false"/>
          <w:i w:val="false"/>
          <w:color w:val="000000"/>
          <w:sz w:val="28"/>
        </w:rPr>
        <w:t>
      Орталық көрсеткен мемлекеттік қызмет нәтижелерімен келіспеген жағдайда шағым мекенжайы мен телефоны осы стандартқа </w:t>
      </w:r>
      <w:r>
        <w:rPr>
          <w:rFonts w:ascii="Times New Roman"/>
          <w:b w:val="false"/>
          <w:i w:val="false"/>
          <w:color w:val="000000"/>
          <w:sz w:val="28"/>
        </w:rPr>
        <w:t>26-тармақта</w:t>
      </w:r>
      <w:r>
        <w:rPr>
          <w:rFonts w:ascii="Times New Roman"/>
          <w:b w:val="false"/>
          <w:i w:val="false"/>
          <w:color w:val="000000"/>
          <w:sz w:val="28"/>
        </w:rPr>
        <w:t xml:space="preserve"> көрсетілген «Орталық» РМК беріледі.</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кент, ауыл (село), ауылдық округ әкімінің, Орталықтың немесе «Орталық» РМК басшысының атына беріледі, шағым ЖАО-ға демалыс және мереке күндерінен басқа жұмыс күндері сағат 13.00-ден 14.00-ге дейінгі түскі үзіліспен сағат 9.00-ден 20.00-ге дейін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ЖАО, Орталықтарда немесе «Орталық» РМК қолма-қол және поштамен келіп түскен шағымды қабылдағанын растайтын оның Орталық және Орталық РМК кеңсесінде (шағымның екінші данасында немесе шағымға ілеспе хатта мөртабан, кіріс нөмірі және тіркелген күні қойылады) тіркелуі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қабылдаған адам шағымның қабылданғанын растайтын байланыс деректері көрсетілген талон береді, онда нөмірі, күні, шағымды қабылдаған адамның тегі көрсетіледі.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мемлекеттік қызметті алушыға тіркелгеннен кейін 3 (үш) жұмыс күні ішінде жазбаша түрде хабарланады және пошта арқылы жіберіледі.</w:t>
      </w:r>
      <w:r>
        <w:br/>
      </w:r>
      <w:r>
        <w:rPr>
          <w:rFonts w:ascii="Times New Roman"/>
          <w:b w:val="false"/>
          <w:i w:val="false"/>
          <w:color w:val="000000"/>
          <w:sz w:val="28"/>
        </w:rPr>
        <w:t>
</w:t>
      </w:r>
      <w:r>
        <w:rPr>
          <w:rFonts w:ascii="Times New Roman"/>
          <w:b w:val="false"/>
          <w:i w:val="false"/>
          <w:color w:val="000000"/>
          <w:sz w:val="28"/>
        </w:rPr>
        <w:t>
      25. Қосымша ақпаратты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ЖАО-дан және Орталықтан алуға болады.</w:t>
      </w:r>
      <w:r>
        <w:br/>
      </w:r>
      <w:r>
        <w:rPr>
          <w:rFonts w:ascii="Times New Roman"/>
          <w:b w:val="false"/>
          <w:i w:val="false"/>
          <w:color w:val="000000"/>
          <w:sz w:val="28"/>
        </w:rPr>
        <w:t>
</w:t>
      </w:r>
      <w:r>
        <w:rPr>
          <w:rFonts w:ascii="Times New Roman"/>
          <w:b w:val="false"/>
          <w:i w:val="false"/>
          <w:color w:val="000000"/>
          <w:sz w:val="28"/>
        </w:rPr>
        <w:t>
      26. «Орталық» РМК: Астана қаласы, Республика даңғылы, 43 А үй, телефон: 8 (7172) 94-99-95, интернет-ресурс: www.con.gov.kz.</w:t>
      </w:r>
    </w:p>
    <w:bookmarkEnd w:id="12"/>
    <w:bookmarkStart w:name="z78" w:id="13"/>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bookmarkStart w:name="z79" w:id="14"/>
    <w:p>
      <w:pPr>
        <w:spacing w:after="0"/>
        <w:ind w:left="0"/>
        <w:jc w:val="left"/>
      </w:pPr>
      <w:r>
        <w:rPr>
          <w:rFonts w:ascii="Times New Roman"/>
          <w:b/>
          <w:i w:val="false"/>
          <w:color w:val="000000"/>
        </w:rPr>
        <w:t xml:space="preserve"> 
Аудандар (облыстық маңызы бар қалалар) әкімдіктерінің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737"/>
        <w:gridCol w:w="3420"/>
        <w:gridCol w:w="5961"/>
      </w:tblGrid>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маңызы бар қалалар) әкімдіктерінің атаулары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Абай к., 83.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(7162)25-79-22, 25-70-93 E-mail: economy_cx@mail.ru, kanz_akim@akmo.kz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облысы,Көкшетау қ., М. Әуезов к., 141.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(7162)25-28-45,</w:t>
            </w:r>
            <w:r>
              <w:br/>
            </w:r>
            <w:r>
              <w:rPr>
                <w:rFonts w:ascii="Times New Roman"/>
                <w:b w:val="false"/>
                <w:i w:val="false"/>
                <w:color w:val="000000"/>
                <w:sz w:val="20"/>
              </w:rPr>
              <w:t>
E-mail:</w:t>
            </w:r>
            <w:r>
              <w:br/>
            </w:r>
            <w:r>
              <w:rPr>
                <w:rFonts w:ascii="Times New Roman"/>
                <w:b w:val="false"/>
                <w:i w:val="false"/>
                <w:color w:val="000000"/>
                <w:sz w:val="20"/>
              </w:rPr>
              <w:t>
akymat_kokshetau@mail.ru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 қ., 4 ш.а., 1 үй.</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(716245) 6-14-25, </w:t>
            </w:r>
            <w:r>
              <w:br/>
            </w:r>
            <w:r>
              <w:rPr>
                <w:rFonts w:ascii="Times New Roman"/>
                <w:b w:val="false"/>
                <w:i w:val="false"/>
                <w:color w:val="000000"/>
                <w:sz w:val="20"/>
              </w:rPr>
              <w:t>
E-mail: stepoko1@mail.ru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 Нұрмағамбетов к., 94.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(71638) 2-02-82, Е- mail: akkol_orgotdel@mail.ru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Аршалы ауданы, Аршалы к., Тәшенов к., 47.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(71644) 2-11-68, Е- mail: archal_ak@inbox.ru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 а., Әл Фараби к., 50.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(71641) 2-21-33, Е- mail: astr_zm@mail.ru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Атбасар ауданы, Атбасар қ., Уәлиханов к., 9.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(71643) 2-43-43, Е-mail: atbasar_oko@mail.ru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Бұланды ауданы, Макинск қ., Некрасов к., 19.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(71646) 2-12-92, Е- mail: bulakimat@mail.ru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Бурабай ауданы, Щучинск қ., Абылайхан к., 32.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(71636) 4-33-54, Е- mail: lieve@kokshetau.online.kz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Егіндікөл а., Жеңіс к., 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(71642) 2-14-33, Е- mail: egin_akm@mail.ru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Еңбекшілдер ауданы, Степняк қ., Біржан сал к., 23.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(71639) 2-15-41, Е- mail: enbek21@rambler.ru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Ерейментау қ., Құнанбаев к., 121.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(71633) 2-13-33, Е- mail: orgotd_erem@mail.ru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 Есіл қ., Қонаев к., 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(71647) 2-14-47, Е- mail: esil_org@mail.kz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Жақсы а., Достық к., 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(71635) 2-15-61, Е- mail: jaksakimat@mail.ru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 Державинск қ., Ленин к., 34.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(71648) 9-10-01, Е- mail: akm-jarkain@mail.kz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Зеренді а., Бейбітшілік к., 67.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(71632) 2-12-70, Е- mail: akim_zer@kokshetau.online.kz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Қорғалжын а., Болғанбаев к., 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(71637) 2 13-66, Е- mail: korgakim@mail.kz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 Балқашино а., Абылайхан к., 117.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(71640) 9-17-42, Е- mail: sand_akimat@mail.kz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Ақмол а., Гагарин к., 14.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(71651) 3-11-02, Е- mail: apparat@mail.kz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а., Абылайхан к., 20.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(71631) 2-12-13, Е- mail: shortakim@mail.ru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 Әбілқайыр хан д-лы, 40.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(7132) 54-28-63, факс: 56-49-07; E-mail: social_sfera_@mail.ru, ainura_aktobe@mail.ru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 Комсомол а., Т. Жүргенов к., 45.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(71339) 21-2-16 E-mail: aitekebi_akimat@mail.ru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Алға қ., 5 ш.а., 4 үй.</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(71337) 3-32-03, 3-32-04, факс: 3-34-76 E-mail: algaaconomotdel@mail.ru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Қарауылкелді а., Д. Қонаев к., 36.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(71345) 22-8-74, факс: 22-2-30 E-mail: eralin@mail.ru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Алтынсарин к., 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(71343) 21-5-74, факс: 21-3-11 E-mail: irgizplan@mail.ru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Бадамша а., Әбілқайыр хан к., 38.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(71342) 22-7-92, факс: 23-1-03 E-mail: ekonom_kargala.5@mail.ru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Қобда а., Астана к., 48.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(71341) 21-5-52, факс: 21-4-51 E-mail: kobdaeconomika@rambler.ru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 Мәртөк а., Сейфуллин к., 36.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(71331) 21-8-77, факс: 21-5-55 E-mail: ekonomplan.mar@mail.ru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Қандыагаш қ., Гагарин к., 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(71333) 3-64-14, факс: 54-17-39 E-mail:mugalekonomotdel@mail.ru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к., Желтоқсан к., 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(71346) 2-25-19, факс: 2-22-50 E-mail: temir_econom@mail.ru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Ойыл а., Құрманғазы к.,43.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(71332) 2-19-32, факс: 2-17-11 E-mail: econuil@mail.ru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Хромтау қ., М. Горький к., 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(71336) 21-1-41, факс: 27-5-68 E-mail: hromtaubydhzet08@rambler.ru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 Есет Көтібарұлы к., 33.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(71335) 21-4-35, 21-4-32, 23-4-62 E-mail: Shalkar-ekonom@mail.ru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 Тәуелсіздік к., 38.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(7282) 27-13-46, 27-18-33, 27-07-43; E-mail: obl_dsh@almaty-reg.kz, tkoblakimat@global.kz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 Жансүгіров к., Желтоқсан к., 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факс: 8 (72832) 2-17-52, 2-15-51</w:t>
            </w:r>
          </w:p>
        </w:tc>
      </w:tr>
      <w:tr>
        <w:trPr>
          <w:trHeight w:val="8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Үшарал қ., Қонаев к., 74.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(72833) 2-27-71, 2-12-82</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Балқаш ауданы, Бақанас а., Қонаев к., 68.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(72773) 9-11-40, 9-53-98</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 Есік қ., Жамбыл д-лы, 21а.</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(72775) 4-15-66, 4-04-36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Ескелді ауданы, Қарабұлақ к., Оразбеков к., 67.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(72836) 3-01-90, 3-23-74</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Ұзынағаш а., Абай к., 56.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(72770) 2-25-37, 2-07-92</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Өтеген Батыр к., Батталханов к., 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(72752) 2-18-72, 2-48-49</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Қаскелең қ., Абылайхан к., 213.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(72771) 2-39-99, 2-29-07</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Үштөбе қ., Д. Қонаев к., 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(72834) 2-21-95, 3-13-43</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к., Б. Момышұлы к., 10.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(72840) 3-14-41, 3-12-24</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 Балпық би к., Мырзабеков к., 40.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(72838) 2-02-57, 2-06-57</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Жаркент қ., Н. Головацкий к., 129.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(72831) 5-13-65, 5-38-78</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ауданы,Кеген а., Б. Момышұлы к., 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(72777) 2-17-23, 2-12-80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Сарқанд ауданы, Сарқанд қ., Тәуелсіздік к., 111.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(72839) 2-10-80, 2-33-74</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Талғар қ., Қонаев к., 65.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(72774) 2-01-84, 2-30-20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 Шонжы а., Раджибаев к.,73.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(72778) 2-11-52, 2-10-59</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ауданы, Қапшағай қ., Жамбыл к., 13.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(72772) 4-11-74, 4-18-83</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к., Абай к., 256.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(7282) 27-02-39, 27-22-84, 27-20-00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Әйтеке би к., 77.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(7122) 32-54-58; факс 35-45-91; E-mail: аtirauagro@mail.ru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 Махамбет д-лы., 20.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(71237) 5-11-55, 5-12-42, факс 5-11-55, 5-15-09 E-mail: O_gulnaz@inbox.ru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 Қонаев к., 14.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(71234) 2-11-92, 2-12-43, факс: 2-10-93, 2-12-74 E-mail: akimat.inder@mail.ru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 Егемен Қазақстан к.12.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(71231) 2-03-48, факс: 2-02-94, 2-03-52 E-mail: Isatai_raiakimat@mail.ru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 Қарабалин к., 26.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(71238) 2-13-86, 2-13-45, факс: 2-11-81, 2-11-99 E-mail: kizilkoga_akimat@mail.ru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 Көшекбаев к., 25.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(71233) 2-06-90, 2-12-92, факс: 2-12-92, 2-13-76 E-mail: org_otdel_akimat@mail.ru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а., Орталық алаң,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(71239) 3-02-99, 3-03-99, факс: 3-21-75, 3-02-76 E-mail: makatorg@mail.ru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 Абай к., 13.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(71236) 2-15-38, 2-12-42, факс: 2-24-04, 2-22-56 E-mail: kurmanbaevar@mail.ru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М. Горький к., 40.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57-82-10, E-mail: abitova@economica.ustk.kz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Пермитин к., 17.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24-12-38, E-mail: uprEconomika@oskemen.kz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 Интернациональная к., 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(7222) 52-27-63, E- mail: economsemey@mail.ru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 Семенов к., 19.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(72336) 4-62-26, Е- mail: есо@ ridder.kz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Абай ауданы, Қарауыл а., Құнанбай к., 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(72252) 9-15-59, Е- mail: Abay_ekonom@mail.kz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Аякөз ауданы, Аякөз қ., Абай д-лы, 14.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(72237) 3-03-31, Е- mail: ekonom_agz@mail.kz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Бесқарағай а., Сейфуллин к., 144.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(72236) 9-03-45, Е-mail: beskaragay1_ekon@mail.ru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 Бородулиха а., Тәуелсіздік к., 69.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(72351) 2-15-57, Е- mail: economica-bor2007@ 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Глубоковский ауданы, Глубокое к., Попович к., 11а.</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(72331) 2-30-60, Е- mail: glubokoe_ekonom@mail.ru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Қалбатау а., Достық к., 105.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(72347) 6-53-93, Е- mail: zharma_ekonom@mail,ru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ауданы,Зайсан қ., Жангелдин к.,54.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(72340) 2-16-06, Е- mail: ecoplan-zaisan@mail.ru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Зырянов ауданы, Зыряновск қ., Советская к., 20.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(72335) 4-03-20, Е- mail: Zur_ Economica@mail.ru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 Қарағай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 Қарағай ауданы, Үлкен Нарын а., Абылайхан к., 102.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(72341) 2-95-31, Е- mail: economica_katon@mail.ru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Көкпекті а., Ш. Фахрутдинов к., 44а.</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(72348) 2-12-83, Е- mail: Kok_econom@mail.ru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Күршім а., Ибіжанов к., 23.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(72339) 2-22-06, Е- mail: doszakup_kurchum@mail.ru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Ақсуат а., Абылайхан к., 13.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(72346) 2-20-54, Е- mail: tarbag_econ@mail.</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Молодежный к., 1. үй.</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тел.8 (72338) 2-71-56,Е- mail: ulan_econom@mail.ru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а., Абылайхан к., 122.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тел..8 (72230) 3-53-03, Е- mail: urdzharecon@list.ru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Шемонаиха ауданы, Шемонаиха қ., Советская к., 59.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(72332) 3-32-93, Е- mail: economicshem@mail.kz</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Абай к., 119.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(7262) 45-54-86, 45-88-31, 45-42-30, 45-60-21 факс: 45-42-05, 45-46-28 Е- mail: ush_taraz@mail.ru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 Сарыкемер а., Байзақ батыр к., 107.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(72637) 2-11-52, 2-11-80, 2-28-05 Е- mail: kuanishbekov.nur@mail.ru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Асы а., Абай к., 123.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(72633) 2-14-36, 2-19-36, 2-12-51 Е- mail:zhambyl_asa_akim@mail.ru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ауданы,Б. Момышұлы а.,  Жамбыл к., 12.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(72635) 2-13-65, 2-11-65, 2-12-69 Е- mail: Akim_jualin@mail.ru, nurhzan_85@mail.ru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Қордай а., Төле би к., 106.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(72636) 2-13-08, 2-11-47 Е- mail: oshkordai@mail.ru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ауданы, Мерке а., Исмайылов к., 169.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(72632) 2-12-61, 2-23-81 Е- mail: merkekense@gmail.com</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Мойынқұм а., Аманкелді к., 147.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(72642) 2-49-71, 2-46-53 Е- mail: moinkum_rsxy@mail.ru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Құлан а., Жібек жолы к.,75.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(72631) 2-16-34, 2-15-36 Е- mail: aigul271258@mail.ru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Жаңатас қ., Бейбітшілік к.1.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(72634) 6-29-27, 6-19-41, 6-22-42 Е- mail: Tokaev@mal.ru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Қаратау қ., Достық алаңы, 1 үй.</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(72644) 6-17-77, 8 (72641) 2-12-58 Е- mail: akkul-selhoz@mail.ru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Төле би а., Төле би к., 274.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(72638) 3-28-38, 3-18-22 Е- mail: b_ainura@mail.ru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 К. Аманжолов к., 75.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(7112) 51-10-65, E-mail: dshzko-zemotdel@rambler.ru, dshko-admotdel@rambler.ru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Ақжайық а., Д. Қонаев к., 70.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(71136) 92-302, 8 (71136) 92-135; Berik-63@mail.ru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Бөкейорда ауданы, Сайқын а., Т. Жароков к., 31.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(71140) 21-120, 8 (71140) 21-210; akimat_B@mail.kz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Ақсай қ., Советская к., 99.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71133) 20-368, 8 (71133) 20-888; Shamgonova_G@mail.ru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Жаңақала а., Халық Достығы к., 44.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(71141) 21-835, 8 (71141) 21-869; zmereke@mail.ru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Жәнібек а., Г. Қараш к., 61.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(7135) 21-343, 8 (71141) 21-869; janibek-kz@bk.ru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Переметное а., Ю. Гагарин к., 134.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(71130) 22-444, 8 (71130) 22-547; Zelenovekonom@mail.ru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Қазталов ауданы, Қазталов а., Шарафутдинов к.,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(71144 ) 31-545, 8 (71144) 31-515; Kader_63@mail.ru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Қаратөбе а., Ғ. Құрманғалиев к., 19.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(71145) 31-172, 8 (71145) 31-172; Zhangaliev76@mail.ru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Жымпиты а., Қазақстан к., 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(71134) 31-127, 8 (71134) 31-171; Sirim_econom@mail.ru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а. Абай к., 23.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(71139) 22-036, 8 (71139) 22-416; Taskala-econ@rambler.ru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Федоров а., Юбилейная к., 18.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(71132) 23-147, 8 (71132) 23-023; Ekonom_terekta@mail.ru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Шыңғырлау а., Қылышев к., 95.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(71137) 33-445, 8 (71137) 34-286; nazgul_04@mail.ru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Бейбітшілік бульвары, 39.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(7212) 42-10-67, E-mail: kancelyaria@krg.gov.kz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Абай қ., Жеңіс д-лы, 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(72131) 4-65-23, 4-42-26; E-mail: abay-kontrol@mail.ru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Ақтоғай а., Бөкейхан к., 43.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(71037) 2-12-33; E-mail: Erjan_77@mail.ru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 Абылайхан к., 39.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(72154) 2-14-60, 2-11-18; E-mail: bukharfarhad@topmail.kz, gasik@topmail.kz, b-jirauakimat@mail.ru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Жаңаарқа ауданы, Атасу к., Тәуелсіздік д-лы, 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(71030) 2-62-88; E-mail: zhanaarka_akimat@mail.ru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Қарқаралы қ., Т. Әубәкіров к., 23.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(72146) 3-13-68, 3-13-66; E-mail: karkar_org@krg.gov.kz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Киевка к., Мыңбаев к., 44.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(72154) 2-26-31; E-mail: akimat_nura@mail.ru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 Осакаровка к., Новая к., 33.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(72149) 4-12-67, 4-18-42; E-mail: Osak-izbirkom@mail.kz, Osak-akimat@mail.kz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Ұлытау а., Абай к., 27.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(71035) 2-12-40; E-mail: ulytauakim@krg.gov.kz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 Ақсу Аюлы а., Шортанбай к., 24.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(71031) 2-14-17, 2-15-09; E-mail: akimshet@mail.ru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 Алашахан к.,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(7102) 73-61-35; E-mail: zhez_org@krg.gov.kz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Сәтбаев қ., Қ. Сәтбаев д-лы, 108.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(71063) 3-36-36; E-mail: satpaevakimat@mail.ru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Әл Фараби д-лы, 66.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(7142) 51-17-82; E-mail: dsh-zem@ kostanay.kz, www. kostanay.kz; e.kostanay.kz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Алтынсарин ауданы, Обаған а., Ленин к., 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(71445) 3-42-20, E-mail: altynsar@kostanay.kz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Аманкелді ауданы, Аманкелді а., Майлин к., 14.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(71440) 2-11-00, E-mail: amangeldy@kostanay.kz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ауданы, Әулиекөл а., 1 Май к., 44.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(71453) 2-10-00, E-mail: auliekol@kostanay.kz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 Денисов а., Калинин к., 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(71434) 2-14-42, E-mail: denisovka@kostanay.kz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Торғай к., Алтынсарин к., 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(71439) 2-16-88, E-mail: jangeldy@kostanay.kz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ауданы, Жітіқара қ., 6 ш.а., 65 үй.</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(71435) 2-33-16, E-mail: zhitikara@kostanay.kz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Камысты ауданы, Қамысты а., Ержанов к.,61.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(71437) 2-13-00, E-mail: kamysty@kostanay.kz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 Космонавттар к., 31.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(71441) 3-31-57, E-mail: karabalyk@kostanay.kz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 Исаков к., 73.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(71452) 2-11-05, E-mail: karasu@kostanay.kz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 к., Калинин к., 65.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(71455) 2-30-50, E-mail: kost_region@kostanay.kz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 Королев к., 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(71443) 2-15-71, E-mail: mendikara@kostanay.kz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 Ш. Жәнібек к.,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(71454) 2-11-44, E-mail: naurzum@kostanay.kz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 Ленин к., 72.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(71451) 2-11-38, E-mail: sarykol@kostanay.kz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 Калинин к., 60.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(71436) 3-61-44, E-mail: taranovka@kostanay.kz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 Мүсірепов к., 14.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(71444) 2-12-55, E-mail: uzunkol@kostanay.kz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 Калинин к., 53.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(71442) 2-16-32, E-mail: fedorovka@kostanay.kz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Мәуленов к., 21.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(7142) 57-57-01, E-mail: gorakimat@kostanay.kz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Абай д-лы, 29.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(71430) 7-12-42, E-mail: arkalyk@kostanay.kz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 қ., Бейбітшілік к., 31.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(71433) 3-40-50, E-mail: lisakovsk@kostanay.kz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Фрунзе к., 14.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(71431) 9-04-23, E-mail: rudny@kostanay.kz</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Ы. Жақаев к.,76.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(7242) 27-63-73, 23-55-81, факс: 26-12-25, 23-55-79 E-mail: oblKorda@nursat.kz, sh_kyzyl@mail.ru, sx_kyzyl@mail.ru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к., Әйтеке би к., 60.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8 (72438) 2-12-90 E-mail: Kazaly_akimat@mail.ru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 қ., Школьная к., 33.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(72433) 2-11-62, 2-13-80, E- mail: aralkalasy@mail ru, aral_akimat@mail.ru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Қармақшы ауданы, Қармақшы к., Қорқыт Ата к., 1.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(72437) 2-12-34, E- mail: KarmaKent@mail.ru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 Т. Рысқұлов к., 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(72432) 4-28-00, 4-15-90 E- mail: akimat_shieli@mail.ru </w:t>
            </w:r>
          </w:p>
        </w:tc>
      </w:tr>
      <w:tr>
        <w:trPr>
          <w:trHeight w:val="9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к., М. Көкенов к., 37.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(72435) 2-24-29 E- mail: org_acim@mail.</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к., Абай к.,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(72436) 2-13-53 </w:t>
            </w:r>
            <w:r>
              <w:br/>
            </w:r>
            <w:r>
              <w:rPr>
                <w:rFonts w:ascii="Times New Roman"/>
                <w:b w:val="false"/>
                <w:i w:val="false"/>
                <w:color w:val="000000"/>
                <w:sz w:val="20"/>
              </w:rPr>
              <w:t>
E- mail: syrdarya_akimat@mail7ru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к., Әйтеке би к., 12.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(72431) 3-13-45 E- mail::jalkorda@topmail.kz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Бөкейхан к., н/ж.</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8(7242)23-67-00 </w:t>
            </w:r>
          </w:p>
          <w:p>
            <w:pPr>
              <w:spacing w:after="20"/>
              <w:ind w:left="20"/>
              <w:jc w:val="both"/>
            </w:pPr>
            <w:r>
              <w:rPr>
                <w:rFonts w:ascii="Times New Roman"/>
                <w:b w:val="false"/>
                <w:i w:val="false"/>
                <w:color w:val="000000"/>
                <w:sz w:val="20"/>
              </w:rPr>
              <w:t>ф: 23-84-66 E- mail: Gorakimat_kz@list.ru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14 ш.а.., 1 үй.</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(7292) 31-42-15; факс: 8 (7292) 43-45-52,тел: 8 (7292) 31-30-42; факс: 8 (7292) 42-12-71, E-mail: akimmangistau@mail.kz, s_sfera@list.ru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4 ш.а.., 72 үй.</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(7292) 33-65-00; факс: 8 (7292) 33-65-11, E-mail: aktau_apparat@mail.ru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 Сәтбаев к.,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(72934) 3-19-81; факс: 8 (72934) 3-13-50, E-mail: akimat- uzen@mail.ru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а., Д. Тәжиев к., аудан әкімдігі.</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(72932) 2-11-42; факс: 8 (72932) 2-21-10, E-mail: apparat_ beineu@ 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а., Досан Батыр к., 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(72937) 2-13-85; факс: 8 (72937) 2-21-91, E-mail: kuryk_apparat_akima@mail.kz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а., Орталық к.,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(72931) 2-11-31; факс: 8 (72931) 2-24-42, E-mail: lazym81@mail.ru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Маңғыстау а., аудан әкімдігі.</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(7292) 46-62-00, факс: 8 (7292) 46-62-16 E-mail: munaily-akimat@mail.ru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Түпқараған ауданы, Форт-Шевченко қ. Д. Тәжіұлы к., 13.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(72938) 2-21-12; факс: 8 (72938) 2-24-62, E-mail: fort_akimat@mail.ru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Академик Сәтбаев к., 49.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(7182) 32-22-09, 32-72-32 E-mail: kense.dsh@pavlodar.gov.kz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а., Абай к., 75.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(71841) 2-14-50, E-mail: kense.aakr@pavlodar.gov.kz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 Баянауыл а., Сәтбаев к., 45.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(71840) 9-12-03, факс: 9-18-03 E-mail: kense.abr@pavlodar.gov.kz, bayanadm@pavlakimat.kz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Железинский ауданы, Железинка а., Әуезов к., 19.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(71831) 2-21-40, E-mail: kense.azhr@pavlodar.gov.kz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 Қажымұқан к., 118.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(71832) 2-10-68, факс: 2-12-58 E-mail: kense.aer@pavlodar.gov.kz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Қашыр ауданы, Қашыр а., Елгин к., 172.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(71833) 2-15-70, E-mail: kense.akr@pavlodar.gov.kz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Лебяжье ауданы, Лебяжье а., Вс. Иванов к., 93.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(71839) 2-10-32, E-mail: kense.alr@pavlodar.gov.kz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а., Қазыбек би к., 23.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(71838) 9-11-07, E-mail: kense.amr.@pavlodar.gov.kz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ауданы, Павлодар қ., Қайырбаев к., 32.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(7182) 32-42-95, E-mail: kense.apr@pavlodar.gov.kz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 ауданы, Успенка а., Ленин к., 71.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(71834) 9-19-37, E-mail: kense.aur@pavlodar.gov.kz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 Кеңес к., 51.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(71836) 2-19-91, факс: 2-11-72 E-mail: kebse.ashr@pavlodar.gov.kz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 Бейбітшілік к., 52.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(71837) 5-10-63, E-mail: kense.aa@pavlodar.gov.kz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Қайырбаев к., 32.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(7182) 32-01-80, факс: 32-17-86 E-mail: kense.ap@pavlodar.gov.kz, kense.aap@pavlodar.gov.kz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 Ленин к., 45.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(71873) 4-09-35, E-mail: kense.aer@pavlodar.gov.kz</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облысы,Петропавл қ., Қазақстан Конституциясы к., 58.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(7152) 33-19-20, 46-28-95, факс: 36-07-45 E-mail: akimat@sko.kz, departament_sk@mail,ru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а., Ш. Уәлиханов к., 44.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2-11-02, 2-16-66,факс: 2-11-02, 2-16-66 E-mail: airtay-akimat@sko.kz, dsh15@mail.ru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а., Целинная к., 15.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2-14-41, 2-12-67, факс: 2-11-24, 2-17-98 E-mail: akzhar@sko.kz, moldir-05@mail.ru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а., Народная к., 50.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2-12-64, факс: 2-12-77, 2-11-75  E-mail: akkain-akimat@sko.kz, akksh@mail.ru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а., Ленин к., 20.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2-15-01, 2-11-67, факс: 2-15-01, 2-11-65  E-mail: Esil-akimat@sko.kz, Esilsh@mail.ru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а., Достық к.,10.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2-12-32, 2-12-06, факс: 2-12-33, 2-15-62 E-mail: zhb@sko.kz, dsh14@mail.kz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ауданы, Булаево қ., Юбилейная к., 56.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(71531) 2-15-57, 2-00-10, факс: 2-01-26, 2-13-88 E-mail: RSmagulov@sko.kz, Vzhumabaeva-akimat@sko.kz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 Гагарин к., 11.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2-12-01, 2-11-70, факс: 2-12-01, 2-29-06 E-mail: Kyzylzhar-akimat@sko/kz, dsh05@mail.ru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 С. Мұқанов к., 12.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2-15-90, 2-19-75, факс: 2-17-88, 2-19-75 E-mail: Maml_akimat@mail.ru, maml-osh@mail.ru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 Новоишимское а., Абылайхан к., 28.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2-13-07, 2-16-36, факс: 2-11-48, 2-13-71 E-mail: dsh10@host.kz, gmusrepova-akimat@sko.kz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облысы,Тайынша ауданы, Тайынша қ., Қазақстан Конституциясы к., 197.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2-16-65, 2-14-70, факс: 2-16-65, 2-11-54 E-mail: tainsha-akimat@sko.kz, dsh07@bk.ru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Тимирязев а., Ш. Уәлиханов к.,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2-00-03, 2-15-33, факс 2-00-03, 2-14-74 E-mail: timiryazevo-osh@sko.kz,Timiryazevo-akimat@sko.kz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а., Ш. Уәлиханов к., 85.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2-12-44, 2-18-21,факс: 2-17-84, 2-12-71 E-mail: ualihan-akimat@sko.kz, dsh09@mail.online.kz</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 Жеңіс к., 35.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2-12-41, 2-03-84, факс: 2-12-48, 2-07-16 E-mail: shalakyn-akimat@sko.kz, dshshlk@mail.ru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 Тоқаев к., 17.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(7252) 53-91-86, 53-03-71 факс: 54-00-60, 53-05-13 E-mail: dsh_uko@mail.ru E-mail: regprogram@mail.ru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ауданы,Шаян а., Б. Қарашаұлы к., 49.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(72548) 2-22-68 E-mail: nyrjan82@mail.ru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облысы,Қазығұрт ауданы, Қазығұрт а., Қонаев к., 95.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(72539) 2-31-31 E-mail: akim_kazgurt@mail.ru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Жетісай қ., М. Әуезов к., 20.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(72534) 6-15-67 E-mail: timur_kz78@mail.ru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Темірлан а., Т. Әубәкіров к., 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(72530) 2-13-00 E-mail: ordasy_org@mail.ru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 Шәуелдер а., Жібек жолы д-лы, 25.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(72544) 2-14-42 E-mail: otrar_akimat@mail.ru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Ақсукент а., Жібек жолы к., 95.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(72531) 2-03-50 E-mail: sairam_adm@mail.ru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Сарыағаш қ., Исмайылов к., 37.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(72537) 2-26-28 E-mail: saryagashakim@mail.ru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Шолаққорған а., Жібек жолы, н/ж.</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(72546) 4-14-89 E-mail: suzak-akim@mail.ru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облысы,Төлеби ауданы, Леңгір қ., ул. Әйтеке би к., 28.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(72547) 6-21-35 E-mail: tolebi.akim@mail.ru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 әкімінің аппараты» ММ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Т. Рысқұлов а., Т. Рысқұлов к., 201.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(72538) 5-33-00 E-mail: trkoo@mail.ru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 Шардара қ., Төле би к., 41.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(72535) 2-28-70 E-mail: baha1980_80@mail.ru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 Әл Фараби к., 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(72540) 2-28-77 E-mail: orgotdel_arys@mail.ru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Кентау қ., Яссауи к., 87.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 36) 3-72-44 E-mail: akimat_kentay@mail.ru</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 ММ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 Есім хан алаңы, 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 33) 4-10-05 E-mail: tur_akimat@mail.ru</w:t>
            </w:r>
          </w:p>
        </w:tc>
      </w:tr>
    </w:tbl>
    <w:bookmarkStart w:name="z80" w:id="15"/>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5"/>
    <w:bookmarkStart w:name="z81" w:id="16"/>
    <w:p>
      <w:pPr>
        <w:spacing w:after="0"/>
        <w:ind w:left="0"/>
        <w:jc w:val="left"/>
      </w:pPr>
      <w:r>
        <w:rPr>
          <w:rFonts w:ascii="Times New Roman"/>
          <w:b/>
          <w:i w:val="false"/>
          <w:color w:val="000000"/>
        </w:rPr>
        <w:t xml:space="preserve"> 
Халыққа қызмет көрсету орталықтарының мекенжайлары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493"/>
        <w:gridCol w:w="5373"/>
        <w:gridCol w:w="608"/>
        <w:gridCol w:w="27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Біржан Сал көшесі, 42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Красный Яр ауылы,</w:t>
            </w:r>
            <w:r>
              <w:br/>
            </w:r>
            <w:r>
              <w:rPr>
                <w:rFonts w:ascii="Times New Roman"/>
                <w:b w:val="false"/>
                <w:i w:val="false"/>
                <w:color w:val="000000"/>
                <w:sz w:val="20"/>
              </w:rPr>
              <w:t>
Ленин көшесі, 65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М. Мәметова көшесі, 19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r>
              <w:br/>
            </w:r>
            <w:r>
              <w:rPr>
                <w:rFonts w:ascii="Times New Roman"/>
                <w:b w:val="false"/>
                <w:i w:val="false"/>
                <w:color w:val="000000"/>
                <w:sz w:val="20"/>
              </w:rPr>
              <w:t xml:space="preserve">
Макинск қаласы, </w:t>
            </w:r>
            <w:r>
              <w:br/>
            </w:r>
            <w:r>
              <w:rPr>
                <w:rFonts w:ascii="Times New Roman"/>
                <w:b w:val="false"/>
                <w:i w:val="false"/>
                <w:color w:val="000000"/>
                <w:sz w:val="20"/>
              </w:rPr>
              <w:t>
Сейфуллин көшесі, 18б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w:t>
            </w:r>
            <w:r>
              <w:br/>
            </w:r>
            <w:r>
              <w:rPr>
                <w:rFonts w:ascii="Times New Roman"/>
                <w:b w:val="false"/>
                <w:i w:val="false"/>
                <w:color w:val="000000"/>
                <w:sz w:val="20"/>
              </w:rPr>
              <w:t>
Щучинск қаласы,</w:t>
            </w:r>
            <w:r>
              <w:br/>
            </w:r>
            <w:r>
              <w:rPr>
                <w:rFonts w:ascii="Times New Roman"/>
                <w:b w:val="false"/>
                <w:i w:val="false"/>
                <w:color w:val="000000"/>
                <w:sz w:val="20"/>
              </w:rPr>
              <w:t>
Абылай Хан көшесі, 28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қаласы, Ленин көшесі, 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көшесі, 52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қаласы, Абай көшесі, 44а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w:t>
            </w:r>
            <w:r>
              <w:br/>
            </w:r>
            <w:r>
              <w:rPr>
                <w:rFonts w:ascii="Times New Roman"/>
                <w:b w:val="false"/>
                <w:i w:val="false"/>
                <w:color w:val="000000"/>
                <w:sz w:val="20"/>
              </w:rPr>
              <w:t>
2-20-36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9-26-66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Мортық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Мортық ауданы, Мортық ауылы, Байтұрсынов көшесі, 1 «Б»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Ембі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 көшесі, 10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аудандық № 8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Байғанин көшесі, 15 «А»үй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аудандық №12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Жангелді көшесі, 7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 үй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(71335) 23-6-10 </w:t>
            </w:r>
            <w:r>
              <w:br/>
            </w:r>
            <w:r>
              <w:rPr>
                <w:rFonts w:ascii="Times New Roman"/>
                <w:b w:val="false"/>
                <w:i w:val="false"/>
                <w:color w:val="000000"/>
                <w:sz w:val="20"/>
              </w:rPr>
              <w:t>
8 (71335)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Қабанбай батыр көшесі, 20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Алпысбай көшесі, 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бөлімшесі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Қарабұлак ауылы, Оразбеков көшесі, 52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көшесі, 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Қуат ш/а, Тәуелсіздік көшесі, 25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ауылы, Жанғоозин көшесі, 38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ауылы, Рысқұлов көшесі, 129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ауылы, Абылай хан көшесі, 22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ауылы, Желтоқсан көшесі, 45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Измайлов көшесі, 10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ауылы, Жамбыл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(72778) 2-43-35 </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 ауылы, Меңдіғалиев көшесі, 30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Күлсары ауылы, Бейбітшілік көшесі, 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қалалық№1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ауылы, Попович көшесі, 22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 Нарын ауылы, Абылайхан көшесі, 96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Семей көшесі, 12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ауданы, Шемонайх қаласы, 3-ш/а, 12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қалалық №1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қалалық №2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ауданы, Бородулиха ауылы, Молодежная көшесі, 25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ХКО»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6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215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ауылы, Жібек жолы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ауылы, Молдағұлов көшесі, 51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6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ХҚО» РМК филиалы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ауылы, Берғалиев көшесі, 1үй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ауылы, Железнодорожная көшесі, 121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8-711-33-36-778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Жанғала ауылы, Халықтар достығы көшесі, 63А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Жәнібек ауылы, Иманов көшесі, 79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Лукманов көшесі, 22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Қаратөбе ауылы, Құрманғали көшесі, 23/1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Дарьинское ауылдық округі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 ауданының Тайпақ ауылдық округі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кқшесі, 13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Ақжайық ауылдық округі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ХҚО» РМК филиалы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 6/7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 1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 2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ауылы, Қазыбек би көшесі, 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Сарань қаласы, Жамбыл көшесі, </w:t>
            </w:r>
          </w:p>
          <w:p>
            <w:pPr>
              <w:spacing w:after="20"/>
              <w:ind w:left="20"/>
              <w:jc w:val="both"/>
            </w:pPr>
            <w:r>
              <w:rPr>
                <w:rFonts w:ascii="Times New Roman"/>
                <w:b w:val="false"/>
                <w:i w:val="false"/>
                <w:color w:val="000000"/>
                <w:sz w:val="20"/>
              </w:rPr>
              <w:t>85үй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 2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ауылы, квартал 10/16, 16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аудандық № 1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Пристационная көшесі,12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аудандық № 2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ауылы, Абай көшесі, 13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 үй, Ағадыр ауылы, Тәуелсіз Қазақстан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А.Оспанов көшесі, 40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w:t>
            </w:r>
            <w:r>
              <w:br/>
            </w:r>
            <w:r>
              <w:rPr>
                <w:rFonts w:ascii="Times New Roman"/>
                <w:b w:val="false"/>
                <w:i w:val="false"/>
                <w:color w:val="000000"/>
                <w:sz w:val="20"/>
              </w:rPr>
              <w:t>
5-27-37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 жырау аудандық № 1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 жырау ауданы, Ботақара ауылы, Абылай хан көшесі, 37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 жырау аудандық № 2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 1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Ақтоғай ауылы, Бөкейхан көшесі, 10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 2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ауылы, Абай көшесі, 12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w:t>
            </w:r>
            <w:r>
              <w:br/>
            </w:r>
            <w:r>
              <w:rPr>
                <w:rFonts w:ascii="Times New Roman"/>
                <w:b w:val="false"/>
                <w:i w:val="false"/>
                <w:color w:val="000000"/>
                <w:sz w:val="20"/>
              </w:rPr>
              <w:t>
22-3-39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Сұлейменов көшесі, 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r>
              <w:br/>
            </w:r>
            <w:r>
              <w:rPr>
                <w:rFonts w:ascii="Times New Roman"/>
                <w:b w:val="false"/>
                <w:i w:val="false"/>
                <w:color w:val="000000"/>
                <w:sz w:val="20"/>
              </w:rPr>
              <w:t>
2-11-11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Денисовска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көшесі, 13</w:t>
            </w:r>
          </w:p>
          <w:p>
            <w:pPr>
              <w:spacing w:after="20"/>
              <w:ind w:left="20"/>
              <w:jc w:val="both"/>
            </w:pPr>
            <w:r>
              <w:rPr>
                <w:rFonts w:ascii="Times New Roman"/>
                <w:b w:val="false"/>
                <w:i w:val="false"/>
                <w:color w:val="000000"/>
                <w:sz w:val="20"/>
              </w:rPr>
              <w:t>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ауылы, 8 наурыз көшесі, 37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Жетіқара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ауылы, Ленин көшесі, 08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Қарабалык ауылы, Космонавт көшесі, 16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көшесі, 24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4 ш/а, 25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ауылы, Королев көшесі, 4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Наурызым ауданы, Қараменді ауылы, Шақшақ Жәнібек көшесі, 5 үй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 1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Космонавтар көшесі, 12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 2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ауылы, Калинин көшесі, 93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 Красноармейск көшесі, 56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Затабольск ауылы, Калинин көшесі, 53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ХҚО» РМК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Байқоныр қаласы, Максимов көшесі, 17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55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Өркен ш/а, Оқушылардың шығармашылық үйі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Боранкүл ауылдық № 9 бөлімшесі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Боранкүл ауылы, Боранкүл мәдениет ММ ғимараты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аудандық № 5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Қазпошта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аудандық №6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аудандық № 7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Ақшүкір № 10 бөлімшесі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r>
              <w:br/>
            </w:r>
            <w:r>
              <w:rPr>
                <w:rFonts w:ascii="Times New Roman"/>
                <w:b w:val="false"/>
                <w:i w:val="false"/>
                <w:color w:val="000000"/>
                <w:sz w:val="20"/>
              </w:rPr>
              <w:t>
33-28-44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 аудандық № 8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қалалық № 1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w:t>
            </w:r>
          </w:p>
          <w:p>
            <w:pPr>
              <w:spacing w:after="20"/>
              <w:ind w:left="20"/>
              <w:jc w:val="both"/>
            </w:pPr>
            <w:r>
              <w:rPr>
                <w:rFonts w:ascii="Times New Roman"/>
                <w:b w:val="false"/>
                <w:i w:val="false"/>
                <w:color w:val="000000"/>
                <w:sz w:val="20"/>
              </w:rPr>
              <w:t>92/2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Сәтпаев көшесі, 49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Щербакты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Щербакты ауылы, В.Чайко көшесі, 45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Ташимов көшесі, 114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67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көшесі, 11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көшесі, 1 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Жұмабаев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Тайыншы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бойынша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бойынша ХҚО» РМК филиалы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1 қалалық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 2 қалалық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 3 қалалық бөлім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4 қалалық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Сайрам көшесі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5 қалалық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Ергөбек көшесі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аудындық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7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қаласы, Т. Рысқұлов көшесі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ХҚО» РМК филиалы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көшесі,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Бөгенбай батыр көшесі, 221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r>
              <w:br/>
            </w:r>
            <w:r>
              <w:rPr>
                <w:rFonts w:ascii="Times New Roman"/>
                <w:b w:val="false"/>
                <w:i w:val="false"/>
                <w:color w:val="000000"/>
                <w:sz w:val="20"/>
              </w:rPr>
              <w:t>
8(7172) 50-91-95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аудандық бөлімі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9а 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көшесі, 155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бөлімше</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 53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бөлімше</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көшесі 12 үй («БТА-банк» АҚ ғимаратында)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көшесі 34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бөлімшесі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 үй қж.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17"/>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7"/>
    <w:bookmarkStart w:name="z83" w:id="18"/>
    <w:p>
      <w:pPr>
        <w:spacing w:after="0"/>
        <w:ind w:left="0"/>
        <w:jc w:val="left"/>
      </w:pPr>
      <w:r>
        <w:rPr>
          <w:rFonts w:ascii="Times New Roman"/>
          <w:b/>
          <w:i w:val="false"/>
          <w:color w:val="000000"/>
        </w:rPr>
        <w:t xml:space="preserve"> 
Өтініш</w:t>
      </w:r>
    </w:p>
    <w:bookmarkEnd w:id="18"/>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 атынан әрекет</w:t>
      </w:r>
      <w:r>
        <w:br/>
      </w:r>
      <w:r>
        <w:rPr>
          <w:rFonts w:ascii="Times New Roman"/>
          <w:b w:val="false"/>
          <w:i w:val="false"/>
          <w:color w:val="000000"/>
          <w:sz w:val="28"/>
        </w:rPr>
        <w:t>
                  (уәкілетті өкіл толтырады)</w:t>
      </w:r>
      <w:r>
        <w:br/>
      </w:r>
      <w:r>
        <w:rPr>
          <w:rFonts w:ascii="Times New Roman"/>
          <w:b w:val="false"/>
          <w:i w:val="false"/>
          <w:color w:val="000000"/>
          <w:sz w:val="28"/>
        </w:rPr>
        <w:t>
ететін ____________________________________________________ негізінде</w:t>
      </w:r>
      <w:r>
        <w:br/>
      </w:r>
      <w:r>
        <w:rPr>
          <w:rFonts w:ascii="Times New Roman"/>
          <w:b w:val="false"/>
          <w:i w:val="false"/>
          <w:color w:val="000000"/>
          <w:sz w:val="28"/>
        </w:rPr>
        <w:t>
            (өкілеттілікті куәландыратын құжаттың деректеме</w:t>
      </w:r>
      <w:r>
        <w:br/>
      </w:r>
      <w:r>
        <w:rPr>
          <w:rFonts w:ascii="Times New Roman"/>
          <w:b w:val="false"/>
          <w:i w:val="false"/>
          <w:color w:val="000000"/>
          <w:sz w:val="28"/>
        </w:rPr>
        <w:t>
маған жеке қосалқы шаруашылықтың болуы туралы анықтама беруді сұраймын</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r>
        <w:br/>
      </w:r>
      <w:r>
        <w:rPr>
          <w:rFonts w:ascii="Times New Roman"/>
          <w:b w:val="false"/>
          <w:i w:val="false"/>
          <w:color w:val="000000"/>
          <w:sz w:val="28"/>
        </w:rPr>
        <w:t>
      Сұранымды орындау / қарау нәтижесі: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тексерілді: күні ______________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Т.А.Ә. және қолы)</w:t>
      </w:r>
    </w:p>
    <w:bookmarkStart w:name="z84" w:id="19"/>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9"/>
    <w:bookmarkStart w:name="z85" w:id="20"/>
    <w:p>
      <w:pPr>
        <w:spacing w:after="0"/>
        <w:ind w:left="0"/>
        <w:jc w:val="left"/>
      </w:pPr>
      <w:r>
        <w:rPr>
          <w:rFonts w:ascii="Times New Roman"/>
          <w:b/>
          <w:i w:val="false"/>
          <w:color w:val="000000"/>
        </w:rPr>
        <w:t xml:space="preserve"> 
Кесте.</w:t>
      </w:r>
      <w:r>
        <w:br/>
      </w:r>
      <w:r>
        <w:rPr>
          <w:rFonts w:ascii="Times New Roman"/>
          <w:b/>
          <w:i w:val="false"/>
          <w:color w:val="000000"/>
        </w:rPr>
        <w:t>
Сапа және тиімділік кесте көрсеткіштерінің мәні.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8"/>
        <w:gridCol w:w="2536"/>
        <w:gridCol w:w="2803"/>
        <w:gridCol w:w="2803"/>
      </w:tblGrid>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қызметті ұсыну жағдайларының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10 минуттан аспайтын уақыт күткен тұтынушылардың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көрсету үдерісінің сапасына қанағаттанған тұтынушылардың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адам дұрыс рәсімдеген жағдайлардың (жүргізілген төлемдер, есеп айырысулар және тағы басқалар) %-ы (үлесі)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 туралы сапаға және ақпаратқа қанағаттанған тұтынушылардың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3.2.тұтынушы құжаттарды дұрыс толтырған және бастапқыдан тапсырған жағдайлардың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 Интернет арқылы қол жеткізуге болатын қызметтердің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4.2.белгіленген мерзімде қаралған және қанағаттандырылған негізделген шағымдардың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%-ы (үлесі)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%-ы (үлесі)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%-ы (үлесі)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