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73c37" w14:textId="8373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"Тауарларды, жұмыстар мен көрсетілетін қызметтерді сатып алу кезінде ұйымдардың жергілікті қамтуды есептеуінің бірыңғай әдістемесін бекіту туралы" Қазақстан Республикасы Үкіметінің 2010 жылғы 20 қыркүйектегі № 964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қазандағы № 1336 Қаулысы. Күші жойылды - Қазақстан Республикасы Үкіметінің 2015 жылғы 28 шілдедегі № 596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28.07.2015 </w:t>
      </w:r>
      <w:r>
        <w:rPr>
          <w:rFonts w:ascii="Times New Roman"/>
          <w:b w:val="false"/>
          <w:i w:val="false"/>
          <w:color w:val="ff0000"/>
          <w:sz w:val="28"/>
        </w:rPr>
        <w:t>№ 596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«Тауарларды, жұмыстар мен көрсетілетін қызметтерді сатып алу кезінде ұйымдардың жергілікті қамтуды есептеуінің бірыңғай әдістемесін бекіту туралы» Қазақстан Республикасы Үкіметінің 2010 жылғы 20 қыркүйектегі № 964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52, 496-құжат)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Тауарларды, жұмыстар мен көрсетілетін қызметтерді сатып алу кезінде ұйымдардың жергілікті қамтуды есептеуінің бірыңғай </w:t>
      </w:r>
      <w:r>
        <w:rPr>
          <w:rFonts w:ascii="Times New Roman"/>
          <w:b w:val="false"/>
          <w:i w:val="false"/>
          <w:color w:val="000000"/>
          <w:sz w:val="28"/>
        </w:rPr>
        <w:t>әдістемесінде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сегізінші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«Егер осы Тауарларды, жұмыстар мен көрсетілетін қызметтерді сатып алу кезінде ұйымдардың жергілікті қамтуды есептеуінің бірыңғай әдістемесінің 7, 8-тармақтарында өзгеше белгіленбесе, «CT-KZ» нысанының тауардың шығу тегі туралы сертификаты болмаған жағдайда Кі = 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он төртінші абзацы мынадай редакцияда жазылсын: «Егер осы Тауарларды, жұмыстар мен көрсетілетін қызметтерді сатып алу кезінде ұйымдардың жергілікті қамтуды есептеуінің бірыңғай әдістемесінің 7, 8-тармақтарында өзгеше белгіленбесе, «CT-KZ» нысанының тауардың шығу тегі туралы сертификаты болмаған жағдайда Кі = 0;»;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 7 және 8-тармақтармен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«7. Осы Бірыңғай әдістеменің қосымшасында көзделген «CT-KZ» нысанының ішкі айналымы үшін тауардың шығу тегі туралы сертификатпен расталуын талап етпейтін Қазақстан Республикасының резиденттерінен сатып алынған, шикізат тауарлары пайдаланылған тауарларды немесе жұмыстарды жеткізуге арналған шартта жергілікті қамтуды есептеу кезінде К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«CT-KZ» нысанының ішкі айналымы үшін тауардың шығу тегі туралы сертификатпен расталмай бірлікке теңестіріледі.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Табиғи монополия субъектілерінің мемлекеттік тіркеліміне енгізілген табиғи монополиялар субъектілерімен шарттар бойынша жергілікті қамтуды есептеу кезінде K</w:t>
      </w:r>
      <w:r>
        <w:rPr>
          <w:rFonts w:ascii="Times New Roman"/>
          <w:b w:val="false"/>
          <w:i w:val="false"/>
          <w:color w:val="000000"/>
          <w:vertAlign w:val="subscript"/>
        </w:rPr>
        <w:t>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R</w:t>
      </w:r>
      <w:r>
        <w:rPr>
          <w:rFonts w:ascii="Times New Roman"/>
          <w:b w:val="false"/>
          <w:i w:val="false"/>
          <w:color w:val="000000"/>
          <w:vertAlign w:val="subscript"/>
        </w:rPr>
        <w:t>j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коэффициенті бірлікке теңестіріледі.».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қосымшамен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  С.Ахметов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22 қазандағы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1336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Тауарларды, жұмыстар 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көрсетілетін қызметтерді сатып алу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кезінде ұйымдардың жергілікті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қамтуды есептеуінің бірыңғай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әдістемесіне қосымша  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резиденттерінен сатып алынған, «CT-KZ» нысанының ішкі айналымы үшін тауардың шығу тегі туралы сертификатпен растауды талап етпейтін шикізат тауарларының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593"/>
        <w:gridCol w:w="3333"/>
      </w:tblGrid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ӨЖ бойынша тауардың қысқаша атауы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СЭҚ ӨЖ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Арпа, қара бидай және сұлы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Жасыл ірі бұршақ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Кептірілген ірі бұршақ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дәнді дақылдар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01.11.49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асбұршақ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топтамаларға енгізілмеген, кептірілген бұршақты көкөністер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01.11.79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01.11.84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майлы тұқымдар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01.11.9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Ақталмаған күріш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Жапырақты немесе қабықты бұрыш көкөністері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жеміс-көкөніс дақылдары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жемісі, құлпынай немесе пияз басы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Тамыр жемісі және жоғары крахмал немесе инулин бар құрамында асханалық құлпынай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 және қант қызылшасының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Саңырау құлақ және трюфельдер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01.13.8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топтамаға енгізілмеген көкөністер, жаңа піскен көкөністер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01.13.9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Мақта шикізаты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01.16.11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Кесілген гүлдер; гүлдердің тұқымы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Қызылшаның тұқымы, азық өсімдіктерінің тұқымы; басқа өсімдіктердің шикізаты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01.19.3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сүт өнімінің табыны,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ірі мүйізді малдар және өгіздер,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Жылқылар және өзге жылқы малы,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01.43.1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Түйелер және түйеге ұқсастар,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01.44.1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Қойлар және ешкілер,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01.45.1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Шошқалар,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01.46.1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құсы,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01.47.1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Фермада өсірілетін өзге малдар, тірісі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01.49.1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 және табиғи газ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рудалары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Тас, құм және балшық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 өнеркәсібі және тыңайытқыш өндірісі үшін минералды шикізат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Шымтезек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 және таза натрий хлоры, теңіз суы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08.93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ешкінің, жылқының және жылқы тектес малдың еті, жаңа сойылған немесе мұздатылғаны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ешкінің, жылқының және жылқы тектес малдың азық-түлігі, жаңа сойылған немесе мұздатылғаны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азық-түліктің мұздатылғаны; ет және өзге азық-түлік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немесе жылқы тектес малдың, қой және ешкінің жүндері, терісі және шикі терісі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малдың, шошқаның, қойдың, ешкінің майлары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Өңделмеген, жарамсыз қалдықтар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10.11.6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Мамық және құстардың қаламшасы бар терілері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10.12.5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Түгі жоқ ірі қара малдың тұтас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 мүйізді малдың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15.11.32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тектес малдардың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15.11.33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Шошқаның, қойдың, ешкінің жүнсіз терісінен жасалған былғары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15.11.4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Езілген әк және езілмеген гидравликалық әк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23.52.1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Күл, қалдықтарды өртегеннен алынған күлдер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38.21.40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Қайтадан пайдалану үшін қауіпсіз, жарамды, өзге жиналған қалдықтар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38.11.5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