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0000" w14:textId="0440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Адвокаттық және нотариаттық қызмет түрлерін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қарашадағы № 1460 Қаулысы. Күші жойылды - Қазақстан Республикасы Үкіметінің 2015 жылғы 27 наурыздағы № 161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27.03.2015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адвокаттық қызметті жүзеге асыруға қойылатын бiлiктiлiк талаптары және оларға сәйкестікті растайтын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нотариаттық қызметті жүзеге асыруға қойылатын бiлiктiлiк талаптары және оларға сәйкестікті растайтын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адвокаттық және нотариаттық қызмет түрлерін жүзеге асыру жөніндегі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Адвокаттық қызметті жүзеге асыруға қойылатын бiлiктiлiк</w:t>
      </w:r>
      <w:r>
        <w:br/>
      </w:r>
      <w:r>
        <w:rPr>
          <w:rFonts w:ascii="Times New Roman"/>
          <w:b/>
          <w:i w:val="false"/>
          <w:color w:val="000000"/>
        </w:rPr>
        <w:t>
талаптары және оларға сәйкестікті растайтын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178"/>
        <w:gridCol w:w="4966"/>
        <w:gridCol w:w="3600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қызметті жүзеге асыруға қойылатын бiлiктiлiк талаптары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қызметті жүзеге асыруға қойылатын бiлiктiлiк талаптары және оларға сәйкестікті растайтын құжаттардың тізбесі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және аттестаттаудан өткен адамдар үшін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дейінгі мерзімде тағылымдамадан өту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үміткер адамдарды аттестаттау жөніндегі комиссияда (бұдан әрі – Комиссия) аттестаттаудан өту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аттестаттау туралы шешімі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МДҚ-мен ықпалдастырылған ҚР ДСМ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прокуратураның Құқықтық статистика және арнайы есепке алу комитеті (бұдан әрі - ҚР БП ҚСАЕК) берген соттылығының жоқтығы туралы анықтама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МДҚ- 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Жоғары Сот Кеңесі жанындағы Біліктілік комиссиясында біліктілік емтиханын тапсырған, сотта тағылымдамадан ойдағыдай өткен және облыстық немесе оған теңестірілген соттың жалпы отырысының оң пікірін алған адамдар үшін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тапсырғаны туралы анықтаманың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немесе оған теңестірілген соттың жалпы отырысының оң пікірімен сотта тағылымдамадан өту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немесе оған теңестірілген соттың жалпы отырысының оң пікірімен сотта тағылымдамадан өткені туралы құжаттың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дейінгі мерзімде тағылымдамадан өту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 мен ықпалдастырылған ҚР ДСМ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берген соттылығының жоқтығы туралы анықтама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сот жүйесі мен судьяларының мәртебесі туралы» 2000 жылғы 25 желтоқсандағы Қазақстан Республикасы Конституциялық Заңының 34-бабы 1-тармағының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тармақшаларында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негіздер бойынша судья өкілеттіктерін тоқтатқан адамдар үшін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лауазымынан босатылуы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лауазымынан босату туралы Қазақстан Республикасының Президенті Жарлығының көшірмесі (бұдан әрі – Жарлық)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 және әкесінің аты мен Жарлықтың күнтізбелік күні көрсетілген 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дерекқорындағы мәліметтер «Е-лицензиялау» МДҚ-мен ықпалдастырылған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берген соттылығының жоқтығы туралы анықтама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дерекқорындағы мәліметтер «Е-лицензиялау» МДҚ-мен ықпалдастырылған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 себептермен босатылғандарды қоспағанда, прокурор немесе тергеуші лауазымында кемінде он жыл жұмыс өтілі болған жағдайда, прокуратура және тергеу органдарынан босатылған адамдар үшін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 себептермен босатылғандарды қоспағанда, прокурор немесе тергеуші лауазымында кемінде он жыл жұмыс өтілінің болуы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немесе тергеуші лауазымында кемінде он жыл жұмыс өтілін растайтын және лауазымынан босатылған себебі қамтылған еңбек кітапшасының немесе өзге құжаттың (тексеру үшін түпнұсқасы берілмеген жағдайда нотариалды куәландырылған) көшірмесі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дерекқорындағы мәліметтер «Е-лицензиялау» МДҚ-мен ықпалдастырылған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берген соттылығының жоқтығы туралы анықтама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 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дейінгі мерзімде тағылымдамадан өту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Нотариаттық қызметті жүзеге асыруға қойылатын бiлiктiлiк</w:t>
      </w:r>
      <w:r>
        <w:br/>
      </w:r>
      <w:r>
        <w:rPr>
          <w:rFonts w:ascii="Times New Roman"/>
          <w:b/>
          <w:i w:val="false"/>
          <w:color w:val="000000"/>
        </w:rPr>
        <w:t>
талаптары және оларға сәйкестікті растайтын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115"/>
        <w:gridCol w:w="4874"/>
        <w:gridCol w:w="348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қызметті жүзеге асыруға қойылатын бiлiктiлiк талаптары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Нотариаттық қызметті жүзеге асыруға қойылатын бiлiктiлiк талаптарына сәйкестікті растайтын құжаттар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және аттестаттаудан өткен адамдар үшін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МДҚ- мен ықпалдастырылған «Е-нотариат» МДҚ дерекқорында мәліметтер болған жағдайда ұсынылмайды немесе 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қызметпен айналысу құқығына әділет аттестаттау комиссиясында (бұдан әрі – Комиссия) аттестаттаудан өту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аттестаттау туралы шешімі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МДҚ- мен ықпалдастырылған ҚР ДСМ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Бас прокуратура Құқықтық статистика және арнайы есепке алу комитеті (бұдан әрі – ҚР БП ҚСАЕК) берген соттылығының жоқтығы туралы анықтама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құжаттың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біліктілік алқасында немесе Қазақстан Республикасы Жоғары Сот Кеңесінің жанындағы Біліктілік комиссиясында біліктілік емтихандарын тапсырған адамдар үшін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біліктілік алқасында немесе Қазақстан Республикасы Жоғарғы Сот кеңесі жанындағы Біліктілік комиссиясында біліктілік емтиханын тапсыру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тапсырғанын растайтын анықтаманың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МДҚ-мен ықпалдастырылған «Е-нотариат» МДҚ дерекқорында мәліметтер болған жағдайда ұсынылмайды немесе 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 мен ықпалдастырылған ҚР ДСМ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берген соттылығының жоқтығы туралы анықтама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 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құжаттың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судьялар үшін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тағайындалу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тағайындалуы туралы Қазақстан Республикасы Президенті Жарлығының (бұдан әрі – Жарлық) көшірмесі немесе облыстық соттың берген судья лауазымында жұмыс істейтінін растайтын анықтамасы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 және әкесінің аты мен Жарлықтың күнтізбелік күні көрсетілген мәліметтер нысаны түрінде ұсынылады немесе 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 -мен ықпалдастырылған «Е-нотариат» МДҚ дерекқорында мәліметтер болған жағдайда ұсынылмайды немесе 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құжаттың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міндеттерін орындау кезінде атына нұқсан келтіретін теріс қылықтары және заңдылықты бұзғаны үшін сот лауазымынан босатылған судьяларды қоспағанда, тұрақты судья болып жұмыс істеген адамдар үшін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тағайындалуы және судья лауазымынан босатылуы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қызметтен босату туралы Қазақстан Республикасының Президенті Жарлығының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тұлғаның тегі, аты және әкесінің аты мен Жарлықтың күнтізбелік күні көрсетілген 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қорытынды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 мен «Е-нотариат» МДҚ дерекқорында ықпалдастырылған мәліметтер болған жағдайда ұсынылмайды немесе 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 мен ықпалдастырылған ҚР ДСМ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берген соттылығының жоқтығы туралы анықтама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құжаттың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нотариустар үшін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көшiрмесi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 жүйесінен өзінде қамтылған ақпарат алу мүмкіндігі болған кезде талап етілмейді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Дипломының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диспансерлерден анықтамалар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МДҚ-мен ықпалдастырылған ҚР ДСМ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берген соттылығының жоқтығы туралы анықтама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 лицензиялау» МДҚ- мен ықпалдастырылған ҚР БП ҚСАЕК дерекқорында мәліметтер болған жағдайда ұсынылмайды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құжаттың (салыстыру үшін түпнұсқасы берілмеген жағдайда нотариалды куәландырылған) көшірмесі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шешімдерінің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«Адвокаттық және нотариаттық қызмет түрлерін лицензиялау кезінде қойылатын біліктілік талаптарын бекіту туралы» Қазақстан Республикасы Үкіметінің 2007 жылғы 2 маусымдағы № 454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18, 204-құжат).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Әділет министрлігінің кейбір мәселелері туралы» Қазақстан Республикасы Үкіметінің 2008 жылғы 28 наурыздағы № 300 қаулысымен (Қазақстан Республикасының ПҮАЖ-ы, 2008 ж., № 18, 160-құжат)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«Адвокаттық және нотариаттық қызмет түрлерін лицензиялау ережесін және оларға қойылатын біліктілік талаптарын бекіту туралы» Қазақстан Республикасы Үкіметінің 2007 жылғы 2 маусымдағы № 454 қаулысына өзгерістер енгізу туралы» Қазақстан Республикасы Үкіметінің 2011 жылғы 16 қарашадағы № 1346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4, 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«Адвокаттық және нотариаттық қызмет түрлерін лицензиялау кезінде қойылатын біліктілік талаптарын бекіту туралы» Қазақстан Республикасы Үкіметінің 2007 жылғы 2 маусымдағы № 454 қаулысына өзгерістер мен толықтырулар енгізу туралы» Қазақстан Республикасы Үкіметінің 2012 жылғы 29 наурыздағы № 365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38, 513-құжат).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