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fe0f" w14:textId="768f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 орналастыру үшін материалдық емес активтерді қоспағанда, рұқсат етілген қаржы құралдарының тізбесін бекіту туралы" Қазақстан Республикасы Үкіметінің 2009 жылғы 28 қаңтардағы № 66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10 желтоқсандағы № 1572 Қаулысы. Күші жойылды - Қазақстан Республикасы Үкіметінің 2025 жылғы 21 мамырдағы № 353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21.05.2025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енгізіледi және 01.01.2025 бастап туындаған құқықтық қатынастарға қолданылады)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Ұлттық қорын орналастыру үшін материалдық емес активтерді қоспағанда, рұқсат етілген қаржы құралдарының тізбесін бекіту туралы" Қазақстан Республикасы Үкіметінің 2009 жылғы 28 қаңтардағы № 66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ПYАЖ-ы, 2009 ж., № 8, 28-құжат) мынадай өзгеріс енгiзiлсiн: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бекiтiлген Қазақстан Республикасының Ұлттық қорын орналастыру үшін материалдық емес активтерді қоспағанда, рұқсат етілген қаржы құралдарының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Қазақстандық: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"Самұрық-Қазына" ұлттық әл-ауқат қоры" акционерлік қоғамының облигациялары;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"ҚазМұнайГаз" ұлттық компаниясы" акционерлiк қоғамының облигациялары.".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