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4df7" w14:textId="c114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Автокөлікті республикалық меншіктен акционерлік қоғамдарға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14 желтоқсандағы № 1609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 Заңының 114-бабының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2011 жылғы 7-қысқы Азия ойындарын өткізу шеңберінде сатып алынған автомобильдер республикалық меншіктен Қазақстан Республикасы Спорт және дене шынықтыру істері агенттігінің теңгерімінен «Спорт индустриясын материалдық-техникалық қамтамасыз ету», «Қазспортинвест» акционерлік қоғамдарына акциялар төлеміне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Спорт және дене шынықтыру істері агенттігімен бірлесіп, осы қаулыдан туындайтын шараларды белгіленген тәртіппен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1609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меншіктен «Спорт индустриясын материалдық-техникалық қамтамасыз ету»,</w:t>
      </w:r>
      <w:r>
        <w:br/>
      </w:r>
      <w:r>
        <w:rPr>
          <w:rFonts w:ascii="Times New Roman"/>
          <w:b/>
          <w:i w:val="false"/>
          <w:color w:val="000000"/>
        </w:rPr>
        <w:t>
«Қазспортинвест» акционерлік қоғамдарына акциялар төлеміне берілетін автомобильдердің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9"/>
        <w:gridCol w:w="3572"/>
        <w:gridCol w:w="2913"/>
        <w:gridCol w:w="2253"/>
        <w:gridCol w:w="953"/>
      </w:tblGrid>
      <w:tr>
        <w:trPr>
          <w:trHeight w:val="30" w:hRule="atLeast"/>
        </w:trPr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Акционерлік қоғамның атауы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атауы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Қорап нөмірі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«Спорт индустриясын материалдық -техникалық қамтамасыз ету» АҚ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Vokswagen Multivan Comfort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WV2ZZZ7HZBH070075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АХА 016246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Vokswagen Multivan Comfort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WV2ZZZ7HZBH070190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АХА 016249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Vokswagen Multivan Comfort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WV2ZZZ7HZBH069312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СҒС 026283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«Қазспортинвест» АҚ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Vokswagen Multivan Comfort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WV2ZZZ7HZBH062397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СҒС 026025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Vokswagen Multivan Comfort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WV2ZZZ7HZBH069934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СҒС 027101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Vokswagen Multivan Comfort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WV2ZZZ7HZBH069878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СҒС 026281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