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b1b4" w14:textId="441b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29 қаңтардағы № 51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Үкiметiнiң 2008 жылғы 15 сәуiрдегi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енгiзiлсiн:</w:t>
      </w:r>
      <w:r>
        <w:br/>
      </w:r>
      <w:r>
        <w:rPr>
          <w:rFonts w:ascii="Times New Roman"/>
          <w:b w:val="false"/>
          <w:i w:val="false"/>
          <w:color w:val="000000"/>
          <w:sz w:val="28"/>
        </w:rPr>
        <w:t>
</w:t>
      </w:r>
      <w:r>
        <w:rPr>
          <w:rFonts w:ascii="Times New Roman"/>
          <w:b w:val="false"/>
          <w:i w:val="false"/>
          <w:color w:val="000000"/>
          <w:sz w:val="28"/>
        </w:rPr>
        <w:t>
      көрсетілген қаулымен бекiтiлген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3-бөлімде:</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013"/>
        <w:gridCol w:w="3829"/>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оның ішінде мемлекеттік өртке қарсы қызмет органдарының қызметкерлері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p>
            <w:pPr>
              <w:spacing w:after="20"/>
              <w:ind w:left="20"/>
              <w:jc w:val="both"/>
            </w:pPr>
            <w:r>
              <w:rPr>
                <w:rFonts w:ascii="Times New Roman"/>
                <w:b w:val="false"/>
                <w:i w:val="false"/>
                <w:color w:val="000000"/>
                <w:sz w:val="20"/>
              </w:rPr>
              <w:t>18167**</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8096"/>
        <w:gridCol w:w="3706"/>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оның ішінде мемлекеттік өртке қарсы қызмет органдарының қызметкерлері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p>
            <w:pPr>
              <w:spacing w:after="20"/>
              <w:ind w:left="20"/>
              <w:jc w:val="both"/>
            </w:pPr>
            <w:r>
              <w:rPr>
                <w:rFonts w:ascii="Times New Roman"/>
                <w:b w:val="false"/>
                <w:i w:val="false"/>
                <w:color w:val="000000"/>
                <w:sz w:val="20"/>
              </w:rPr>
              <w:t>17426**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7979"/>
        <w:gridCol w:w="3782"/>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техникалық институты, оның ішінде мемлекеттік өртке қарсы қызмет органдарының қызметкерлері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146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7993"/>
        <w:gridCol w:w="3706"/>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техникалық институты, оның ішінде мемлекеттік өртке қарсы қызмет органдарының қызметкерлері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138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7993"/>
        <w:gridCol w:w="3706"/>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қызметі, оның ішінде мемлекеттік өртке қарсы қызмет органдарының қызметкерлері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w:t>
            </w:r>
          </w:p>
          <w:p>
            <w:pPr>
              <w:spacing w:after="20"/>
              <w:ind w:left="20"/>
              <w:jc w:val="both"/>
            </w:pPr>
            <w:r>
              <w:rPr>
                <w:rFonts w:ascii="Times New Roman"/>
                <w:b w:val="false"/>
                <w:i w:val="false"/>
                <w:color w:val="000000"/>
                <w:sz w:val="20"/>
              </w:rPr>
              <w:t>16028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7993"/>
        <w:gridCol w:w="3706"/>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қызметі, оның ішінде мемлекеттік өртке қарсы қызмет органдарының қызметкерлері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w:t>
            </w:r>
          </w:p>
          <w:p>
            <w:pPr>
              <w:spacing w:after="20"/>
              <w:ind w:left="20"/>
              <w:jc w:val="both"/>
            </w:pPr>
            <w:r>
              <w:rPr>
                <w:rFonts w:ascii="Times New Roman"/>
                <w:b w:val="false"/>
                <w:i w:val="false"/>
                <w:color w:val="000000"/>
                <w:sz w:val="20"/>
              </w:rPr>
              <w:t>15454</w:t>
            </w:r>
          </w:p>
        </w:tc>
      </w:tr>
    </w:tbl>
    <w:p>
      <w:pPr>
        <w:spacing w:after="0"/>
        <w:ind w:left="0"/>
        <w:jc w:val="both"/>
      </w:pP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2. Осы қаулы қол қойылған күнінен бастап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