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669c" w14:textId="0426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"Биржа саудасының үлгі ережесін бекіту туралы" Қазақстан Республикасы Yкiметiнiң 2009 жылғы 8 желтоқсандағы № 2042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қаңтардағы № 59 Қаулысы. Күші жойылды - Қазақстан Республикасы Үкіметінің 2016 жылғы 26 желтоқсандағы (алғашқы ресми жарияланған күнінен бастап қолданысқа енгізіледі) № 852 қаулысымен.</w:t>
      </w:r>
    </w:p>
    <w:p>
      <w:pPr>
        <w:spacing w:after="0"/>
        <w:ind w:left="0"/>
        <w:jc w:val="both"/>
      </w:pPr>
      <w:r>
        <w:rPr>
          <w:rFonts w:ascii="Times New Roman"/>
          <w:b w:val="false"/>
          <w:i w:val="false"/>
          <w:color w:val="ff0000"/>
          <w:sz w:val="28"/>
        </w:rPr>
        <w:t xml:space="preserve">      Күші жойылды - ҚР Үкіметінің 26.12.2016 (алғашқы ресми жарияланған күнінен бастап қолданысқа енгізіледі) </w:t>
      </w:r>
      <w:r>
        <w:rPr>
          <w:rFonts w:ascii="Times New Roman"/>
          <w:b w:val="false"/>
          <w:i w:val="false"/>
          <w:color w:val="ff0000"/>
          <w:sz w:val="28"/>
        </w:rPr>
        <w:t>№ 852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«Биржа саудасының үлгі ережесін бекіту туралы» Қазақстан Республикасы Yкiметiнiң 2009 жылғы 8 желтоқсандағы № 2042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57, 498-құжат)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Биржа саудасының </w:t>
      </w:r>
      <w:r>
        <w:rPr>
          <w:rFonts w:ascii="Times New Roman"/>
          <w:b w:val="false"/>
          <w:i w:val="false"/>
          <w:color w:val="000000"/>
          <w:sz w:val="28"/>
        </w:rPr>
        <w:t>үлгі 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29 қаңтардағы</w:t>
      </w:r>
      <w:r>
        <w:br/>
      </w:r>
      <w:r>
        <w:rPr>
          <w:rFonts w:ascii="Times New Roman"/>
          <w:b w:val="false"/>
          <w:i w:val="false"/>
          <w:color w:val="000000"/>
          <w:sz w:val="28"/>
        </w:rPr>
        <w:t xml:space="preserve">
№ 59 қаулысына    </w:t>
      </w:r>
      <w:r>
        <w:br/>
      </w:r>
      <w:r>
        <w:rPr>
          <w:rFonts w:ascii="Times New Roman"/>
          <w:b w:val="false"/>
          <w:i w:val="false"/>
          <w:color w:val="000000"/>
          <w:sz w:val="28"/>
        </w:rPr>
        <w:t xml:space="preserve">
қосымша       </w:t>
      </w:r>
    </w:p>
    <w:bookmarkEnd w:id="1"/>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8 желтоқсандағы</w:t>
      </w:r>
      <w:r>
        <w:br/>
      </w:r>
      <w:r>
        <w:rPr>
          <w:rFonts w:ascii="Times New Roman"/>
          <w:b w:val="false"/>
          <w:i w:val="false"/>
          <w:color w:val="000000"/>
          <w:sz w:val="28"/>
        </w:rPr>
        <w:t xml:space="preserve">
№ 2042 қаулысымен  </w:t>
      </w:r>
      <w:r>
        <w:br/>
      </w:r>
      <w:r>
        <w:rPr>
          <w:rFonts w:ascii="Times New Roman"/>
          <w:b w:val="false"/>
          <w:i w:val="false"/>
          <w:color w:val="000000"/>
          <w:sz w:val="28"/>
        </w:rPr>
        <w:t xml:space="preserve">
бекітілген     </w:t>
      </w:r>
    </w:p>
    <w:bookmarkEnd w:id="2"/>
    <w:bookmarkStart w:name="z18" w:id="3"/>
    <w:p>
      <w:pPr>
        <w:spacing w:after="0"/>
        <w:ind w:left="0"/>
        <w:jc w:val="left"/>
      </w:pPr>
      <w:r>
        <w:rPr>
          <w:rFonts w:ascii="Times New Roman"/>
          <w:b/>
          <w:i w:val="false"/>
          <w:color w:val="000000"/>
        </w:rPr>
        <w:t xml:space="preserve"> 
Биржа саудасының үлгі ережесі</w:t>
      </w:r>
    </w:p>
    <w:bookmarkEnd w:id="3"/>
    <w:bookmarkStart w:name="z19" w:id="4"/>
    <w:p>
      <w:pPr>
        <w:spacing w:after="0"/>
        <w:ind w:left="0"/>
        <w:jc w:val="left"/>
      </w:pPr>
      <w:r>
        <w:rPr>
          <w:rFonts w:ascii="Times New Roman"/>
          <w:b/>
          <w:i w:val="false"/>
          <w:color w:val="000000"/>
        </w:rPr>
        <w:t xml:space="preserve"> 
1. Жалпы ережелер</w:t>
      </w:r>
    </w:p>
    <w:bookmarkEnd w:id="4"/>
    <w:bookmarkStart w:name="z20" w:id="5"/>
    <w:p>
      <w:pPr>
        <w:spacing w:after="0"/>
        <w:ind w:left="0"/>
        <w:jc w:val="both"/>
      </w:pPr>
      <w:r>
        <w:rPr>
          <w:rFonts w:ascii="Times New Roman"/>
          <w:b w:val="false"/>
          <w:i w:val="false"/>
          <w:color w:val="000000"/>
          <w:sz w:val="28"/>
        </w:rPr>
        <w:t>
      1. Осы Биржа саудасының үлгі ережесі (бұдан әрі - Үлгі ереже)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биржалық тауарлармен биржалық мәмілелерді жасау кезіндегі тауар биржасының мүшелері қызметінің тәртібін айқындайды.</w:t>
      </w:r>
      <w:r>
        <w:br/>
      </w:r>
      <w:r>
        <w:rPr>
          <w:rFonts w:ascii="Times New Roman"/>
          <w:b w:val="false"/>
          <w:i w:val="false"/>
          <w:color w:val="000000"/>
          <w:sz w:val="28"/>
        </w:rPr>
        <w:t>
</w:t>
      </w:r>
      <w:r>
        <w:rPr>
          <w:rFonts w:ascii="Times New Roman"/>
          <w:b w:val="false"/>
          <w:i w:val="false"/>
          <w:color w:val="000000"/>
          <w:sz w:val="28"/>
        </w:rPr>
        <w:t>
      2. Үлгі ереже негізінде әрбір тауар биржасы өзінің Биржа саудасының ережесін (бұдан әрі - Биржаның ережесі) әзірлейді және бекітеді.</w:t>
      </w:r>
      <w:r>
        <w:br/>
      </w:r>
      <w:r>
        <w:rPr>
          <w:rFonts w:ascii="Times New Roman"/>
          <w:b w:val="false"/>
          <w:i w:val="false"/>
          <w:color w:val="000000"/>
          <w:sz w:val="28"/>
        </w:rPr>
        <w:t>
</w:t>
      </w:r>
      <w:r>
        <w:rPr>
          <w:rFonts w:ascii="Times New Roman"/>
          <w:b w:val="false"/>
          <w:i w:val="false"/>
          <w:color w:val="000000"/>
          <w:sz w:val="28"/>
        </w:rPr>
        <w:t>
      3. Осы Үлгі ережеде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ашу бағасы - биржалық сауда басталатын баға не нақты биржалық саудада нақты биржалық тауар (тауарлар тобы) бойынша бірінші биржалық мәміле жасалған баға;</w:t>
      </w:r>
      <w:r>
        <w:br/>
      </w:r>
      <w:r>
        <w:rPr>
          <w:rFonts w:ascii="Times New Roman"/>
          <w:b w:val="false"/>
          <w:i w:val="false"/>
          <w:color w:val="000000"/>
          <w:sz w:val="28"/>
        </w:rPr>
        <w:t>
</w:t>
      </w:r>
      <w:r>
        <w:rPr>
          <w:rFonts w:ascii="Times New Roman"/>
          <w:b w:val="false"/>
          <w:i w:val="false"/>
          <w:color w:val="000000"/>
          <w:sz w:val="28"/>
        </w:rPr>
        <w:t>
      2) биржалық тауарды сатуға (сатып алуға) арналған өтінім - Үлгі ережеге сәйкес биржалық мәміле жасау үшін қажетті барлық жағдайларды қамтитын биржалық сауда-саттықтарға қатысушының биржалық тауарды сатып алу (сату) туралы ұсынысы (оферта) немесе биржалық сауда-саттықтарға қатысушының биржалық тауарды сатып алу (сату) туралы ұсынысты қабылдауы туралы хабарламасы (акцепт);</w:t>
      </w:r>
      <w:r>
        <w:br/>
      </w:r>
      <w:r>
        <w:rPr>
          <w:rFonts w:ascii="Times New Roman"/>
          <w:b w:val="false"/>
          <w:i w:val="false"/>
          <w:color w:val="000000"/>
          <w:sz w:val="28"/>
        </w:rPr>
        <w:t>
</w:t>
      </w:r>
      <w:r>
        <w:rPr>
          <w:rFonts w:ascii="Times New Roman"/>
          <w:b w:val="false"/>
          <w:i w:val="false"/>
          <w:color w:val="000000"/>
          <w:sz w:val="28"/>
        </w:rPr>
        <w:t>
      3) биржалық брокер (бұдан әрі - брокер) - сауда қызметін реттеу саласындағы уәкілетті орган беретін лицензия негізінде Қазақстан Республикасының заңнамалық актілеріне сәйкес тауар биржасында өз қызметін жүзеге асыратын, акционерлік қоғамның немесе жауапкершілігі шектеулі серіктестіктің ұйымдық-құқықтық нысанында құрылатын және клиенттің тапсырмасы бойынша соның есебінен және мүддесі үшін биржалық тауармен мәмілелер жасайтын заңды тұлға;</w:t>
      </w:r>
      <w:r>
        <w:br/>
      </w:r>
      <w:r>
        <w:rPr>
          <w:rFonts w:ascii="Times New Roman"/>
          <w:b w:val="false"/>
          <w:i w:val="false"/>
          <w:color w:val="000000"/>
          <w:sz w:val="28"/>
        </w:rPr>
        <w:t>
</w:t>
      </w:r>
      <w:r>
        <w:rPr>
          <w:rFonts w:ascii="Times New Roman"/>
          <w:b w:val="false"/>
          <w:i w:val="false"/>
          <w:color w:val="000000"/>
          <w:sz w:val="28"/>
        </w:rPr>
        <w:t>
      4) биржалық дилер (бұдан әрі - дилер) - сауда қызметін реттеу саласындағы уәкілетті орган беретін лицензия негізінде Қазақстан Республикасының заңнамалық актілеріне сәйкес тауар биржасында өз қызметін жүзеге асыратын, акционерлік қоғамның немесе жауапкершілігі шектеулі серіктестіктің ұйымдық-құқықтық нысанында құрылатын және өзінің мүддесі үшін және өзінің есебінен, сондай-ақ клиенттің тапсырмасы бойынша биржалық тауармен мәмілелер жасайтын заңды тұлға;</w:t>
      </w:r>
      <w:r>
        <w:br/>
      </w:r>
      <w:r>
        <w:rPr>
          <w:rFonts w:ascii="Times New Roman"/>
          <w:b w:val="false"/>
          <w:i w:val="false"/>
          <w:color w:val="000000"/>
          <w:sz w:val="28"/>
        </w:rPr>
        <w:t>
</w:t>
      </w:r>
      <w:r>
        <w:rPr>
          <w:rFonts w:ascii="Times New Roman"/>
          <w:b w:val="false"/>
          <w:i w:val="false"/>
          <w:color w:val="000000"/>
          <w:sz w:val="28"/>
        </w:rPr>
        <w:t>
      5) биржалық тауар - айналымнан алынып тасталмаған немесе айналымда шектелмеген тауар, оның ішінде жылжымайтын мүлікті және зияткерлік меншік объектілерін қоспағанда, тауар биржасы биржалық саудаға жіберген мерзімді келісімшарт;</w:t>
      </w:r>
      <w:r>
        <w:br/>
      </w:r>
      <w:r>
        <w:rPr>
          <w:rFonts w:ascii="Times New Roman"/>
          <w:b w:val="false"/>
          <w:i w:val="false"/>
          <w:color w:val="000000"/>
          <w:sz w:val="28"/>
        </w:rPr>
        <w:t>
</w:t>
      </w:r>
      <w:r>
        <w:rPr>
          <w:rFonts w:ascii="Times New Roman"/>
          <w:b w:val="false"/>
          <w:i w:val="false"/>
          <w:color w:val="000000"/>
          <w:sz w:val="28"/>
        </w:rPr>
        <w:t>
      6) биржалық сауда-саттық - биржалық тауарлар бойынша мәмілелер жасауға бағытталған Биржа ережесі шеңберінде жүргізілетін процесс;</w:t>
      </w:r>
      <w:r>
        <w:br/>
      </w:r>
      <w:r>
        <w:rPr>
          <w:rFonts w:ascii="Times New Roman"/>
          <w:b w:val="false"/>
          <w:i w:val="false"/>
          <w:color w:val="000000"/>
          <w:sz w:val="28"/>
        </w:rPr>
        <w:t>
</w:t>
      </w:r>
      <w:r>
        <w:rPr>
          <w:rFonts w:ascii="Times New Roman"/>
          <w:b w:val="false"/>
          <w:i w:val="false"/>
          <w:color w:val="000000"/>
          <w:sz w:val="28"/>
        </w:rPr>
        <w:t>
      7) биржалық алым - тауар биржасы биржалық сауда-саттықты ұйымдастыру үшін алатын комиссия;</w:t>
      </w:r>
      <w:r>
        <w:br/>
      </w:r>
      <w:r>
        <w:rPr>
          <w:rFonts w:ascii="Times New Roman"/>
          <w:b w:val="false"/>
          <w:i w:val="false"/>
          <w:color w:val="000000"/>
          <w:sz w:val="28"/>
        </w:rPr>
        <w:t>
</w:t>
      </w:r>
      <w:r>
        <w:rPr>
          <w:rFonts w:ascii="Times New Roman"/>
          <w:b w:val="false"/>
          <w:i w:val="false"/>
          <w:color w:val="000000"/>
          <w:sz w:val="28"/>
        </w:rPr>
        <w:t>
      8) есептік ұйым - банк немесе онымен тауар биржасы және (немесе) клирингтік орталық биржалық сауда-саттық өткізу кезінде өзара іс-қимыл жасау тәртібі және биржалық сауда-саттықта жасалған мәмілелер бойынша есептерді жүзеге асыру туралы шарттар жасаған банктік операциялардың жекелеген түрлерін жүзеге асырушы ұйым;</w:t>
      </w:r>
      <w:r>
        <w:br/>
      </w:r>
      <w:r>
        <w:rPr>
          <w:rFonts w:ascii="Times New Roman"/>
          <w:b w:val="false"/>
          <w:i w:val="false"/>
          <w:color w:val="000000"/>
          <w:sz w:val="28"/>
        </w:rPr>
        <w:t>
</w:t>
      </w:r>
      <w:r>
        <w:rPr>
          <w:rFonts w:ascii="Times New Roman"/>
          <w:b w:val="false"/>
          <w:i w:val="false"/>
          <w:color w:val="000000"/>
          <w:sz w:val="28"/>
        </w:rPr>
        <w:t>
      9) клиент - биржалық тауармен мәмілелер жасау үшін брокер және (немесе) дилер көрсететін қызметтерді пайдаланатын жеке немесе заңды тұлға;</w:t>
      </w:r>
      <w:r>
        <w:br/>
      </w:r>
      <w:r>
        <w:rPr>
          <w:rFonts w:ascii="Times New Roman"/>
          <w:b w:val="false"/>
          <w:i w:val="false"/>
          <w:color w:val="000000"/>
          <w:sz w:val="28"/>
        </w:rPr>
        <w:t>
</w:t>
      </w:r>
      <w:r>
        <w:rPr>
          <w:rFonts w:ascii="Times New Roman"/>
          <w:b w:val="false"/>
          <w:i w:val="false"/>
          <w:color w:val="000000"/>
          <w:sz w:val="28"/>
        </w:rPr>
        <w:t>
      10) классикалық сауда режимі – бірін-бірі білетін сатып алушылар мен сатушылар арасында биржалық тауардың шарттық бағасы бойынша атаулы мәмілелер жасалатын сауда режимі;</w:t>
      </w:r>
      <w:r>
        <w:br/>
      </w:r>
      <w:r>
        <w:rPr>
          <w:rFonts w:ascii="Times New Roman"/>
          <w:b w:val="false"/>
          <w:i w:val="false"/>
          <w:color w:val="000000"/>
          <w:sz w:val="28"/>
        </w:rPr>
        <w:t>
</w:t>
      </w:r>
      <w:r>
        <w:rPr>
          <w:rFonts w:ascii="Times New Roman"/>
          <w:b w:val="false"/>
          <w:i w:val="false"/>
          <w:color w:val="000000"/>
          <w:sz w:val="28"/>
        </w:rPr>
        <w:t>
      11) қосарланған қарсы аукцион режимі – сатушылар мен сатып алушылар бәсекелестігі нәтижесінде биржалық мәмілелер жасырын түрде жасалатын, ал биржалық тауарға баға сұраныс пен ұсыныстың тепе-теңдік деңгейінде белгіленетін сауда режимі;</w:t>
      </w:r>
      <w:r>
        <w:br/>
      </w:r>
      <w:r>
        <w:rPr>
          <w:rFonts w:ascii="Times New Roman"/>
          <w:b w:val="false"/>
          <w:i w:val="false"/>
          <w:color w:val="000000"/>
          <w:sz w:val="28"/>
        </w:rPr>
        <w:t>
</w:t>
      </w:r>
      <w:r>
        <w:rPr>
          <w:rFonts w:ascii="Times New Roman"/>
          <w:b w:val="false"/>
          <w:i w:val="false"/>
          <w:color w:val="000000"/>
          <w:sz w:val="28"/>
        </w:rPr>
        <w:t>
      12) маклер - биржалық сауда-саттықтарға қатысушылар жасаған биржалық мәмілелерді тіркеуді жүзеге асыруға уәкілетті тауар биржасының қызметкері;</w:t>
      </w:r>
      <w:r>
        <w:br/>
      </w:r>
      <w:r>
        <w:rPr>
          <w:rFonts w:ascii="Times New Roman"/>
          <w:b w:val="false"/>
          <w:i w:val="false"/>
          <w:color w:val="000000"/>
          <w:sz w:val="28"/>
        </w:rPr>
        <w:t>
</w:t>
      </w:r>
      <w:r>
        <w:rPr>
          <w:rFonts w:ascii="Times New Roman"/>
          <w:b w:val="false"/>
          <w:i w:val="false"/>
          <w:color w:val="000000"/>
          <w:sz w:val="28"/>
        </w:rPr>
        <w:t>
      13) мерзімді келісімшарт – орындау мерзімі кейінге қалдырылған базалық активті шартсыз немесе шартты сатып алу-сатуға арналған келісімшарт, оған фьючерс, опцион жатады;</w:t>
      </w:r>
      <w:r>
        <w:br/>
      </w:r>
      <w:r>
        <w:rPr>
          <w:rFonts w:ascii="Times New Roman"/>
          <w:b w:val="false"/>
          <w:i w:val="false"/>
          <w:color w:val="000000"/>
          <w:sz w:val="28"/>
        </w:rPr>
        <w:t>
</w:t>
      </w:r>
      <w:r>
        <w:rPr>
          <w:rFonts w:ascii="Times New Roman"/>
          <w:b w:val="false"/>
          <w:i w:val="false"/>
          <w:color w:val="000000"/>
          <w:sz w:val="28"/>
        </w:rPr>
        <w:t>
      14) опциондық мәміле – объектісі опцион болып табылатын биржалық мәміле;</w:t>
      </w:r>
      <w:r>
        <w:br/>
      </w:r>
      <w:r>
        <w:rPr>
          <w:rFonts w:ascii="Times New Roman"/>
          <w:b w:val="false"/>
          <w:i w:val="false"/>
          <w:color w:val="000000"/>
          <w:sz w:val="28"/>
        </w:rPr>
        <w:t>
</w:t>
      </w:r>
      <w:r>
        <w:rPr>
          <w:rFonts w:ascii="Times New Roman"/>
          <w:b w:val="false"/>
          <w:i w:val="false"/>
          <w:color w:val="000000"/>
          <w:sz w:val="28"/>
        </w:rPr>
        <w:t>
      15) сауда қызметін реттеу саласындағы уәкілетті орган (бұдан әрі - уәкілетті орган) - сауда қызметі саласындағы мемлекеттік реттеуді және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16) сауда режимі - өтінімдерді жариялау және тауар биржасының сауда жүйесінде мәмілелер жасасу шарттарының жинағы;</w:t>
      </w:r>
      <w:r>
        <w:br/>
      </w:r>
      <w:r>
        <w:rPr>
          <w:rFonts w:ascii="Times New Roman"/>
          <w:b w:val="false"/>
          <w:i w:val="false"/>
          <w:color w:val="000000"/>
          <w:sz w:val="28"/>
        </w:rPr>
        <w:t>
</w:t>
      </w:r>
      <w:r>
        <w:rPr>
          <w:rFonts w:ascii="Times New Roman"/>
          <w:b w:val="false"/>
          <w:i w:val="false"/>
          <w:color w:val="000000"/>
          <w:sz w:val="28"/>
        </w:rPr>
        <w:t>
      17) стандартты аукцион режимі - сатып алушы (сатушы) – аукцион бастамашысы үшін ең тиімді баға бойынша төмендетуге немесе жоғарылатуға арналған аукцион барысында биржалық мәмілелер жасалатын сауда режимі;</w:t>
      </w:r>
      <w:r>
        <w:br/>
      </w:r>
      <w:r>
        <w:rPr>
          <w:rFonts w:ascii="Times New Roman"/>
          <w:b w:val="false"/>
          <w:i w:val="false"/>
          <w:color w:val="000000"/>
          <w:sz w:val="28"/>
        </w:rPr>
        <w:t>
</w:t>
      </w:r>
      <w:r>
        <w:rPr>
          <w:rFonts w:ascii="Times New Roman"/>
          <w:b w:val="false"/>
          <w:i w:val="false"/>
          <w:color w:val="000000"/>
          <w:sz w:val="28"/>
        </w:rPr>
        <w:t>
      18) тауар биржасының сауда жүйесi – тауар биржасындағы сауда-саттыққа қатысушылар арасындағы биржалық тауарлармен мәмiлелер жасай отырып, сауда-саттық соларды пайдалану арқылы жүзеге асырылатын тауар биржасының материалдық-техникалық құралдары, электрондық сауда жүйесі, iшкi құжаттары және өзге де қажеттi активтер мен рәсiмдер кешенi;</w:t>
      </w:r>
      <w:r>
        <w:br/>
      </w:r>
      <w:r>
        <w:rPr>
          <w:rFonts w:ascii="Times New Roman"/>
          <w:b w:val="false"/>
          <w:i w:val="false"/>
          <w:color w:val="000000"/>
          <w:sz w:val="28"/>
        </w:rPr>
        <w:t>
</w:t>
      </w:r>
      <w:r>
        <w:rPr>
          <w:rFonts w:ascii="Times New Roman"/>
          <w:b w:val="false"/>
          <w:i w:val="false"/>
          <w:color w:val="000000"/>
          <w:sz w:val="28"/>
        </w:rPr>
        <w:t>
      19) электрондық сауда жүйесi – электрондық биржалық сауда-саттықты өткізуге қажетті және биржалық мәмілелер мен клиринг жасасу, сондай-ақ ақпаратты жинау, сақтау, өңдеу және ашу процесін автоматтандыруды қамтамасыз ететін, тауар биржасының есептеу құралдары, бағдарламалық қамтамасыз етіледі, дерекқорлар, телекоммуникациялық құралдар және басқа да жабдықтар кешені;</w:t>
      </w:r>
      <w:r>
        <w:br/>
      </w:r>
      <w:r>
        <w:rPr>
          <w:rFonts w:ascii="Times New Roman"/>
          <w:b w:val="false"/>
          <w:i w:val="false"/>
          <w:color w:val="000000"/>
          <w:sz w:val="28"/>
        </w:rPr>
        <w:t>
</w:t>
      </w:r>
      <w:r>
        <w:rPr>
          <w:rFonts w:ascii="Times New Roman"/>
          <w:b w:val="false"/>
          <w:i w:val="false"/>
          <w:color w:val="000000"/>
          <w:sz w:val="28"/>
        </w:rPr>
        <w:t>
      20) тауар биржасы - акционерлік қоғамның ұйымдық-құқықтық нысанында құрылған, сауда-саттықтарды ұйымдық және техникалық қамтамасыз етуді тауар биржасының сауда жүйесін пайдалана отырып тікелей жүргізу жолымен жүзеге асыратын заңды тұлға;</w:t>
      </w:r>
      <w:r>
        <w:br/>
      </w:r>
      <w:r>
        <w:rPr>
          <w:rFonts w:ascii="Times New Roman"/>
          <w:b w:val="false"/>
          <w:i w:val="false"/>
          <w:color w:val="000000"/>
          <w:sz w:val="28"/>
        </w:rPr>
        <w:t>
</w:t>
      </w:r>
      <w:r>
        <w:rPr>
          <w:rFonts w:ascii="Times New Roman"/>
          <w:b w:val="false"/>
          <w:i w:val="false"/>
          <w:color w:val="000000"/>
          <w:sz w:val="28"/>
        </w:rPr>
        <w:t>
      21) трейдер - биржалық сауда-саттыққа қатысушының, онымен биржалық сауда-саттыққа қатысушының атынан мәмілелерді жасасуға байланысты тауар биржаларының әрекеттерін тауар биржасының сауда жүйесінде жүзеге асыруға өкілдік берілген және белгілеген тәртіппен тауар биржасында тіркелген қызметкер;</w:t>
      </w:r>
      <w:r>
        <w:br/>
      </w:r>
      <w:r>
        <w:rPr>
          <w:rFonts w:ascii="Times New Roman"/>
          <w:b w:val="false"/>
          <w:i w:val="false"/>
          <w:color w:val="000000"/>
          <w:sz w:val="28"/>
        </w:rPr>
        <w:t>
</w:t>
      </w:r>
      <w:r>
        <w:rPr>
          <w:rFonts w:ascii="Times New Roman"/>
          <w:b w:val="false"/>
          <w:i w:val="false"/>
          <w:color w:val="000000"/>
          <w:sz w:val="28"/>
        </w:rPr>
        <w:t>
      22) дауыс биржалық сауда-саттықтар – биржалық сауда-саттықтардың қатысушылары қолдар белгілер немесе дауыспен назарын аудару арқылы мәмілелерді өткізу келісілетін арнайы орында биржалық сауда-саттықтардың қатысушылардың жинауы түрінде жүзеге асырылатын биржалық сауда-саттықтарды өткізу процесі;</w:t>
      </w:r>
      <w:r>
        <w:br/>
      </w:r>
      <w:r>
        <w:rPr>
          <w:rFonts w:ascii="Times New Roman"/>
          <w:b w:val="false"/>
          <w:i w:val="false"/>
          <w:color w:val="000000"/>
          <w:sz w:val="28"/>
        </w:rPr>
        <w:t>
</w:t>
      </w:r>
      <w:r>
        <w:rPr>
          <w:rFonts w:ascii="Times New Roman"/>
          <w:b w:val="false"/>
          <w:i w:val="false"/>
          <w:color w:val="000000"/>
          <w:sz w:val="28"/>
        </w:rPr>
        <w:t>
      23) электрондық биржалық сауда-саттықтар – электрондық сауда жүйесіне берілген электрондық өтінімдер негізінде биржалық мәмілелерді жасайтын биржалық брокерлердің (биржалық дилерлердің) авторландырылған трейдерлері қатысатын биржалық сауда-саттықтарды өткізу процесі;</w:t>
      </w:r>
      <w:r>
        <w:br/>
      </w:r>
      <w:r>
        <w:rPr>
          <w:rFonts w:ascii="Times New Roman"/>
          <w:b w:val="false"/>
          <w:i w:val="false"/>
          <w:color w:val="000000"/>
          <w:sz w:val="28"/>
        </w:rPr>
        <w:t>
</w:t>
      </w:r>
      <w:r>
        <w:rPr>
          <w:rFonts w:ascii="Times New Roman"/>
          <w:b w:val="false"/>
          <w:i w:val="false"/>
          <w:color w:val="000000"/>
          <w:sz w:val="28"/>
        </w:rPr>
        <w:t>
      24) кросс-мәміле – брокер түрлі екі клиенттің тапсырмасы бойынша іс-әрекет ете отырып не өзі үшін тапсырманы орындай отырып, сатушы тарапынан да, сатып алушы тарапынан да әрекет ететін биржалық мәміле;</w:t>
      </w:r>
      <w:r>
        <w:br/>
      </w:r>
      <w:r>
        <w:rPr>
          <w:rFonts w:ascii="Times New Roman"/>
          <w:b w:val="false"/>
          <w:i w:val="false"/>
          <w:color w:val="000000"/>
          <w:sz w:val="28"/>
        </w:rPr>
        <w:t>
</w:t>
      </w:r>
      <w:r>
        <w:rPr>
          <w:rFonts w:ascii="Times New Roman"/>
          <w:b w:val="false"/>
          <w:i w:val="false"/>
          <w:color w:val="000000"/>
          <w:sz w:val="28"/>
        </w:rPr>
        <w:t>
      25) атаулы мәміле – биржалық тауардың сатып алушысы мен сатушысының алдын ала екіжақты уағдаластығы бойынша жасалған биржалық мәміле;</w:t>
      </w:r>
      <w:r>
        <w:br/>
      </w:r>
      <w:r>
        <w:rPr>
          <w:rFonts w:ascii="Times New Roman"/>
          <w:b w:val="false"/>
          <w:i w:val="false"/>
          <w:color w:val="000000"/>
          <w:sz w:val="28"/>
        </w:rPr>
        <w:t>
</w:t>
      </w:r>
      <w:r>
        <w:rPr>
          <w:rFonts w:ascii="Times New Roman"/>
          <w:b w:val="false"/>
          <w:i w:val="false"/>
          <w:color w:val="000000"/>
          <w:sz w:val="28"/>
        </w:rPr>
        <w:t>
      26) фьючерстік мәміле - есеп айырысулар клиринттік орталық арқылы кепілді төлей отырып жүргізілетін, сауда-саттыққа қатысушылар мәміле жасалған сәтте белгіленген баға бойынша биржалық тауардың белгілі бір санын болашақта белгілі бір кезеңде беруге (қабылдауға) өзіне міндеттеме қабылдай отырып, тауар биржасында мерзімді келісімшартпен жасалатын биржалық мәміле.</w:t>
      </w:r>
      <w:r>
        <w:br/>
      </w:r>
      <w:r>
        <w:rPr>
          <w:rFonts w:ascii="Times New Roman"/>
          <w:b w:val="false"/>
          <w:i w:val="false"/>
          <w:color w:val="000000"/>
          <w:sz w:val="28"/>
        </w:rPr>
        <w:t>
</w:t>
      </w:r>
      <w:r>
        <w:rPr>
          <w:rFonts w:ascii="Times New Roman"/>
          <w:b w:val="false"/>
          <w:i w:val="false"/>
          <w:color w:val="000000"/>
          <w:sz w:val="28"/>
        </w:rPr>
        <w:t>
      4. Биржа ережесі биржалық сауда-саттықтардың барлық қатысушылары үшін міндетті болып табылады.</w:t>
      </w:r>
      <w:r>
        <w:br/>
      </w:r>
      <w:r>
        <w:rPr>
          <w:rFonts w:ascii="Times New Roman"/>
          <w:b w:val="false"/>
          <w:i w:val="false"/>
          <w:color w:val="000000"/>
          <w:sz w:val="28"/>
        </w:rPr>
        <w:t>
</w:t>
      </w:r>
      <w:r>
        <w:rPr>
          <w:rFonts w:ascii="Times New Roman"/>
          <w:b w:val="false"/>
          <w:i w:val="false"/>
          <w:color w:val="000000"/>
          <w:sz w:val="28"/>
        </w:rPr>
        <w:t>
      5. Тауар биржасы биржалық сауда-саттықтардың барлық қатысушыларына биржалық мәмілелердің жасалуы бойынша тең шарттарды қамтамасыз етеді.</w:t>
      </w:r>
    </w:p>
    <w:bookmarkEnd w:id="5"/>
    <w:bookmarkStart w:name="z51" w:id="6"/>
    <w:p>
      <w:pPr>
        <w:spacing w:after="0"/>
        <w:ind w:left="0"/>
        <w:jc w:val="left"/>
      </w:pPr>
      <w:r>
        <w:rPr>
          <w:rFonts w:ascii="Times New Roman"/>
          <w:b/>
          <w:i w:val="false"/>
          <w:color w:val="000000"/>
        </w:rPr>
        <w:t xml:space="preserve"> 
2. Тауар биржасына мүшелікке қабылдаудың, мүшелікті тоқтата тұрудың және тоқтатудың шарттары мен тәртібі</w:t>
      </w:r>
    </w:p>
    <w:bookmarkEnd w:id="6"/>
    <w:bookmarkStart w:name="z52" w:id="7"/>
    <w:p>
      <w:pPr>
        <w:spacing w:after="0"/>
        <w:ind w:left="0"/>
        <w:jc w:val="both"/>
      </w:pPr>
      <w:r>
        <w:rPr>
          <w:rFonts w:ascii="Times New Roman"/>
          <w:b w:val="false"/>
          <w:i w:val="false"/>
          <w:color w:val="000000"/>
          <w:sz w:val="28"/>
        </w:rPr>
        <w:t>
      6. Тауар биржасының мүшелері тауар биржалары туралы Қазақстан Республикасының заңнамасына сәйкес тауар биржасының ішкі құжаттарында көзделген тәртіппен биржалық тауармен мәмілелерді жүзеге асыруға құқығы бар брокерлер және (немесе) дилерлер болып табылады.</w:t>
      </w:r>
      <w:r>
        <w:br/>
      </w:r>
      <w:r>
        <w:rPr>
          <w:rFonts w:ascii="Times New Roman"/>
          <w:b w:val="false"/>
          <w:i w:val="false"/>
          <w:color w:val="000000"/>
          <w:sz w:val="28"/>
        </w:rPr>
        <w:t>
</w:t>
      </w:r>
      <w:r>
        <w:rPr>
          <w:rFonts w:ascii="Times New Roman"/>
          <w:b w:val="false"/>
          <w:i w:val="false"/>
          <w:color w:val="000000"/>
          <w:sz w:val="28"/>
        </w:rPr>
        <w:t>
      7. Биржа мүшелерінің саны жетеуден кем болмауға тиіс.</w:t>
      </w:r>
      <w:r>
        <w:br/>
      </w:r>
      <w:r>
        <w:rPr>
          <w:rFonts w:ascii="Times New Roman"/>
          <w:b w:val="false"/>
          <w:i w:val="false"/>
          <w:color w:val="000000"/>
          <w:sz w:val="28"/>
        </w:rPr>
        <w:t>
</w:t>
      </w:r>
      <w:r>
        <w:rPr>
          <w:rFonts w:ascii="Times New Roman"/>
          <w:b w:val="false"/>
          <w:i w:val="false"/>
          <w:color w:val="000000"/>
          <w:sz w:val="28"/>
        </w:rPr>
        <w:t>
      Тауар биржасымен үлестес заңды тұлғалар тауар биржасының мүшелері бола алмайды.</w:t>
      </w:r>
      <w:r>
        <w:br/>
      </w:r>
      <w:r>
        <w:rPr>
          <w:rFonts w:ascii="Times New Roman"/>
          <w:b w:val="false"/>
          <w:i w:val="false"/>
          <w:color w:val="000000"/>
          <w:sz w:val="28"/>
        </w:rPr>
        <w:t>
</w:t>
      </w:r>
      <w:r>
        <w:rPr>
          <w:rFonts w:ascii="Times New Roman"/>
          <w:b w:val="false"/>
          <w:i w:val="false"/>
          <w:color w:val="000000"/>
          <w:sz w:val="28"/>
        </w:rPr>
        <w:t>
      8. Тауар биржасына мүшелік Заңға сәйкес биржалық сауда-саттыққа қатысуды құқығын береді.</w:t>
      </w:r>
      <w:r>
        <w:br/>
      </w:r>
      <w:r>
        <w:rPr>
          <w:rFonts w:ascii="Times New Roman"/>
          <w:b w:val="false"/>
          <w:i w:val="false"/>
          <w:color w:val="000000"/>
          <w:sz w:val="28"/>
        </w:rPr>
        <w:t>
</w:t>
      </w:r>
      <w:r>
        <w:rPr>
          <w:rFonts w:ascii="Times New Roman"/>
          <w:b w:val="false"/>
          <w:i w:val="false"/>
          <w:color w:val="000000"/>
          <w:sz w:val="28"/>
        </w:rPr>
        <w:t>
      9. Тауар биржасының мүшелігіне қабылдау үшін үміткер тауар биржасына мына құжаттарды ұсынады:</w:t>
      </w:r>
      <w:r>
        <w:br/>
      </w:r>
      <w:r>
        <w:rPr>
          <w:rFonts w:ascii="Times New Roman"/>
          <w:b w:val="false"/>
          <w:i w:val="false"/>
          <w:color w:val="000000"/>
          <w:sz w:val="28"/>
        </w:rPr>
        <w:t>
</w:t>
      </w:r>
      <w:r>
        <w:rPr>
          <w:rFonts w:ascii="Times New Roman"/>
          <w:b w:val="false"/>
          <w:i w:val="false"/>
          <w:color w:val="000000"/>
          <w:sz w:val="28"/>
        </w:rPr>
        <w:t>
      1) мынадай мәліметтер көрсетілген тауар биржасы мүшелігіне қабылдау туралы өтініш:</w:t>
      </w:r>
      <w:r>
        <w:br/>
      </w:r>
      <w:r>
        <w:rPr>
          <w:rFonts w:ascii="Times New Roman"/>
          <w:b w:val="false"/>
          <w:i w:val="false"/>
          <w:color w:val="000000"/>
          <w:sz w:val="28"/>
        </w:rPr>
        <w:t>
</w:t>
      </w:r>
      <w:r>
        <w:rPr>
          <w:rFonts w:ascii="Times New Roman"/>
          <w:b w:val="false"/>
          <w:i w:val="false"/>
          <w:color w:val="000000"/>
          <w:sz w:val="28"/>
        </w:rPr>
        <w:t>
      толық атауы;</w:t>
      </w:r>
      <w:r>
        <w:br/>
      </w:r>
      <w:r>
        <w:rPr>
          <w:rFonts w:ascii="Times New Roman"/>
          <w:b w:val="false"/>
          <w:i w:val="false"/>
          <w:color w:val="000000"/>
          <w:sz w:val="28"/>
        </w:rPr>
        <w:t>
</w:t>
      </w:r>
      <w:r>
        <w:rPr>
          <w:rFonts w:ascii="Times New Roman"/>
          <w:b w:val="false"/>
          <w:i w:val="false"/>
          <w:color w:val="000000"/>
          <w:sz w:val="28"/>
        </w:rPr>
        <w:t>
      орналасқан орны, телефон және факс нөмірі, электрондық почта мекенжайы;</w:t>
      </w:r>
      <w:r>
        <w:br/>
      </w:r>
      <w:r>
        <w:rPr>
          <w:rFonts w:ascii="Times New Roman"/>
          <w:b w:val="false"/>
          <w:i w:val="false"/>
          <w:color w:val="000000"/>
          <w:sz w:val="28"/>
        </w:rPr>
        <w:t>
</w:t>
      </w:r>
      <w:r>
        <w:rPr>
          <w:rFonts w:ascii="Times New Roman"/>
          <w:b w:val="false"/>
          <w:i w:val="false"/>
          <w:color w:val="000000"/>
          <w:sz w:val="28"/>
        </w:rPr>
        <w:t>
      салық төлеушінің тіркеу нөмірі (бизнес-сәйкестендіру нөмірі);</w:t>
      </w:r>
      <w:r>
        <w:br/>
      </w:r>
      <w:r>
        <w:rPr>
          <w:rFonts w:ascii="Times New Roman"/>
          <w:b w:val="false"/>
          <w:i w:val="false"/>
          <w:color w:val="000000"/>
          <w:sz w:val="28"/>
        </w:rPr>
        <w:t>
</w:t>
      </w:r>
      <w:r>
        <w:rPr>
          <w:rFonts w:ascii="Times New Roman"/>
          <w:b w:val="false"/>
          <w:i w:val="false"/>
          <w:color w:val="000000"/>
          <w:sz w:val="28"/>
        </w:rPr>
        <w:t>
      әділет органдарында мемлекеттік тіркелген күні мен нөмірі;</w:t>
      </w:r>
      <w:r>
        <w:br/>
      </w:r>
      <w:r>
        <w:rPr>
          <w:rFonts w:ascii="Times New Roman"/>
          <w:b w:val="false"/>
          <w:i w:val="false"/>
          <w:color w:val="000000"/>
          <w:sz w:val="28"/>
        </w:rPr>
        <w:t>
</w:t>
      </w:r>
      <w:r>
        <w:rPr>
          <w:rFonts w:ascii="Times New Roman"/>
          <w:b w:val="false"/>
          <w:i w:val="false"/>
          <w:color w:val="000000"/>
          <w:sz w:val="28"/>
        </w:rPr>
        <w:t>
      мәміле бойынша есеп айырысу жүзеге асырылатын осы шот өзінің шоты болып табылатын-табылмайтыны көрсетілген банктік шоттардың деректемелері;</w:t>
      </w:r>
      <w:r>
        <w:br/>
      </w:r>
      <w:r>
        <w:rPr>
          <w:rFonts w:ascii="Times New Roman"/>
          <w:b w:val="false"/>
          <w:i w:val="false"/>
          <w:color w:val="000000"/>
          <w:sz w:val="28"/>
        </w:rPr>
        <w:t>
</w:t>
      </w:r>
      <w:r>
        <w:rPr>
          <w:rFonts w:ascii="Times New Roman"/>
          <w:b w:val="false"/>
          <w:i w:val="false"/>
          <w:color w:val="000000"/>
          <w:sz w:val="28"/>
        </w:rPr>
        <w:t>
      2) жарғының көшірмесі (салыстыру үшін түпнұсқалар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3) уәкілетті орган берген тауар биржасында биржалық брокер/дилердің қызметін жүзеге асыру бойынша лицензия туралы мәліметі;</w:t>
      </w:r>
      <w:r>
        <w:br/>
      </w:r>
      <w:r>
        <w:rPr>
          <w:rFonts w:ascii="Times New Roman"/>
          <w:b w:val="false"/>
          <w:i w:val="false"/>
          <w:color w:val="000000"/>
          <w:sz w:val="28"/>
        </w:rPr>
        <w:t>
</w:t>
      </w:r>
      <w:r>
        <w:rPr>
          <w:rFonts w:ascii="Times New Roman"/>
          <w:b w:val="false"/>
          <w:i w:val="false"/>
          <w:color w:val="000000"/>
          <w:sz w:val="28"/>
        </w:rPr>
        <w:t>
      4) мүшелік кіру жарнасын төлегені туралы түбіртек;</w:t>
      </w:r>
      <w:r>
        <w:br/>
      </w:r>
      <w:r>
        <w:rPr>
          <w:rFonts w:ascii="Times New Roman"/>
          <w:b w:val="false"/>
          <w:i w:val="false"/>
          <w:color w:val="000000"/>
          <w:sz w:val="28"/>
        </w:rPr>
        <w:t>
</w:t>
      </w:r>
      <w:r>
        <w:rPr>
          <w:rFonts w:ascii="Times New Roman"/>
          <w:b w:val="false"/>
          <w:i w:val="false"/>
          <w:color w:val="000000"/>
          <w:sz w:val="28"/>
        </w:rPr>
        <w:t>
      5) тауар биржасына қызмет көрсететін клирингтік ұйыммен немесе клирингті өткізу үшін тиісті құрылымдық бөлімше бар болса тауар биржасының өзімен клирингтік қызмет көрсету шарты.</w:t>
      </w:r>
      <w:r>
        <w:br/>
      </w:r>
      <w:r>
        <w:rPr>
          <w:rFonts w:ascii="Times New Roman"/>
          <w:b w:val="false"/>
          <w:i w:val="false"/>
          <w:color w:val="000000"/>
          <w:sz w:val="28"/>
        </w:rPr>
        <w:t>
</w:t>
      </w:r>
      <w:r>
        <w:rPr>
          <w:rFonts w:ascii="Times New Roman"/>
          <w:b w:val="false"/>
          <w:i w:val="false"/>
          <w:color w:val="000000"/>
          <w:sz w:val="28"/>
        </w:rPr>
        <w:t>
      10. Үміткерді тауар биржасының мүшелігіне қабылдау туралы шешімді Үлгі ереженің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 пен құжаттарды қабылдаған сәттен бастап он жұмыс күні ішінде тауар биржасы қабылдайды. Үміткерге қабылданған шешім туралы жазбаша хабарланады.</w:t>
      </w:r>
      <w:r>
        <w:br/>
      </w:r>
      <w:r>
        <w:rPr>
          <w:rFonts w:ascii="Times New Roman"/>
          <w:b w:val="false"/>
          <w:i w:val="false"/>
          <w:color w:val="000000"/>
          <w:sz w:val="28"/>
        </w:rPr>
        <w:t>
</w:t>
      </w:r>
      <w:r>
        <w:rPr>
          <w:rFonts w:ascii="Times New Roman"/>
          <w:b w:val="false"/>
          <w:i w:val="false"/>
          <w:color w:val="000000"/>
          <w:sz w:val="28"/>
        </w:rPr>
        <w:t>
      11. Үлгі ереженің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көлемде ұсынылмауы және (немесе) дұрыс емес ақпаратты қамтитын құжаттардың ұсынылуы тауар биржасына мүшелікке қабылдаудан бас тарту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12. Тауар биржасына мүшелікті тоқтата тұру мынадай негіздер бойынша:</w:t>
      </w:r>
      <w:r>
        <w:br/>
      </w:r>
      <w:r>
        <w:rPr>
          <w:rFonts w:ascii="Times New Roman"/>
          <w:b w:val="false"/>
          <w:i w:val="false"/>
          <w:color w:val="000000"/>
          <w:sz w:val="28"/>
        </w:rPr>
        <w:t>
</w:t>
      </w:r>
      <w:r>
        <w:rPr>
          <w:rFonts w:ascii="Times New Roman"/>
          <w:b w:val="false"/>
          <w:i w:val="false"/>
          <w:color w:val="000000"/>
          <w:sz w:val="28"/>
        </w:rPr>
        <w:t>
      1) мынадай мәліметтерді:</w:t>
      </w:r>
      <w:r>
        <w:br/>
      </w:r>
      <w:r>
        <w:rPr>
          <w:rFonts w:ascii="Times New Roman"/>
          <w:b w:val="false"/>
          <w:i w:val="false"/>
          <w:color w:val="000000"/>
          <w:sz w:val="28"/>
        </w:rPr>
        <w:t>
</w:t>
      </w:r>
      <w:r>
        <w:rPr>
          <w:rFonts w:ascii="Times New Roman"/>
          <w:b w:val="false"/>
          <w:i w:val="false"/>
          <w:color w:val="000000"/>
          <w:sz w:val="28"/>
        </w:rPr>
        <w:t>
      мүшелікті тоқтату себебін;</w:t>
      </w:r>
      <w:r>
        <w:br/>
      </w:r>
      <w:r>
        <w:rPr>
          <w:rFonts w:ascii="Times New Roman"/>
          <w:b w:val="false"/>
          <w:i w:val="false"/>
          <w:color w:val="000000"/>
          <w:sz w:val="28"/>
        </w:rPr>
        <w:t>
</w:t>
      </w:r>
      <w:r>
        <w:rPr>
          <w:rFonts w:ascii="Times New Roman"/>
          <w:b w:val="false"/>
          <w:i w:val="false"/>
          <w:color w:val="000000"/>
          <w:sz w:val="28"/>
        </w:rPr>
        <w:t>
      тоқтата тұру мерзімін;</w:t>
      </w:r>
      <w:r>
        <w:br/>
      </w:r>
      <w:r>
        <w:rPr>
          <w:rFonts w:ascii="Times New Roman"/>
          <w:b w:val="false"/>
          <w:i w:val="false"/>
          <w:color w:val="000000"/>
          <w:sz w:val="28"/>
        </w:rPr>
        <w:t>
</w:t>
      </w:r>
      <w:r>
        <w:rPr>
          <w:rFonts w:ascii="Times New Roman"/>
          <w:b w:val="false"/>
          <w:i w:val="false"/>
          <w:color w:val="000000"/>
          <w:sz w:val="28"/>
        </w:rPr>
        <w:t>
      биржалық сауда-саттықта жасалған мәмілелер бойынша барлық міндеттемелердің орындалғанын көрсете отырып, өтініш берген тауар биржасы мүшесінің тілегі бойынша.</w:t>
      </w:r>
      <w:r>
        <w:br/>
      </w:r>
      <w:r>
        <w:rPr>
          <w:rFonts w:ascii="Times New Roman"/>
          <w:b w:val="false"/>
          <w:i w:val="false"/>
          <w:color w:val="000000"/>
          <w:sz w:val="28"/>
        </w:rPr>
        <w:t>
</w:t>
      </w:r>
      <w:r>
        <w:rPr>
          <w:rFonts w:ascii="Times New Roman"/>
          <w:b w:val="false"/>
          <w:i w:val="false"/>
          <w:color w:val="000000"/>
          <w:sz w:val="28"/>
        </w:rPr>
        <w:t>
      Тауар биржасы мүшелікті тоқтата тұру туралы өтінішті өтініш қабылданған сәттен бастап он жұмыс күнінен аспайтын мерзімде қарайды. Биржалық сауда-саттықта жасалған мәмілелер бойынша орындалмаған міндеттемелер анықталған жағдайда, тауар биржасы өтінішті қарауға биржалық сауда-саттықта жасалған мәмілелер бойынша барлық міндеттемелер орындалғанға дейін қабылдамайды.</w:t>
      </w:r>
      <w:r>
        <w:br/>
      </w:r>
      <w:r>
        <w:rPr>
          <w:rFonts w:ascii="Times New Roman"/>
          <w:b w:val="false"/>
          <w:i w:val="false"/>
          <w:color w:val="000000"/>
          <w:sz w:val="28"/>
        </w:rPr>
        <w:t>
</w:t>
      </w:r>
      <w:r>
        <w:rPr>
          <w:rFonts w:ascii="Times New Roman"/>
          <w:b w:val="false"/>
          <w:i w:val="false"/>
          <w:color w:val="000000"/>
          <w:sz w:val="28"/>
        </w:rPr>
        <w:t>
      2) тауар биржасындағы биржалық брокер/дилер қызметті жүзеге асыруға арналған лицензияның әрекетін тоқтата тұруы;</w:t>
      </w:r>
      <w:r>
        <w:br/>
      </w:r>
      <w:r>
        <w:rPr>
          <w:rFonts w:ascii="Times New Roman"/>
          <w:b w:val="false"/>
          <w:i w:val="false"/>
          <w:color w:val="000000"/>
          <w:sz w:val="28"/>
        </w:rPr>
        <w:t>
</w:t>
      </w:r>
      <w:r>
        <w:rPr>
          <w:rFonts w:ascii="Times New Roman"/>
          <w:b w:val="false"/>
          <w:i w:val="false"/>
          <w:color w:val="000000"/>
          <w:sz w:val="28"/>
        </w:rPr>
        <w:t>
      3) белгіленген мүшелік жарналар бір рет төленбеген жағдайда;</w:t>
      </w:r>
      <w:r>
        <w:br/>
      </w:r>
      <w:r>
        <w:rPr>
          <w:rFonts w:ascii="Times New Roman"/>
          <w:b w:val="false"/>
          <w:i w:val="false"/>
          <w:color w:val="000000"/>
          <w:sz w:val="28"/>
        </w:rPr>
        <w:t>
</w:t>
      </w:r>
      <w:r>
        <w:rPr>
          <w:rFonts w:ascii="Times New Roman"/>
          <w:b w:val="false"/>
          <w:i w:val="false"/>
          <w:color w:val="000000"/>
          <w:sz w:val="28"/>
        </w:rPr>
        <w:t>
      4) тауарлар биржасы туралы Қазақстан Республикасының заңнамасында белгіленген талаптар сақталмаған жағдай бойынша жүзеге асырылады.</w:t>
      </w:r>
      <w:r>
        <w:br/>
      </w:r>
      <w:r>
        <w:rPr>
          <w:rFonts w:ascii="Times New Roman"/>
          <w:b w:val="false"/>
          <w:i w:val="false"/>
          <w:color w:val="000000"/>
          <w:sz w:val="28"/>
        </w:rPr>
        <w:t>
</w:t>
      </w:r>
      <w:r>
        <w:rPr>
          <w:rFonts w:ascii="Times New Roman"/>
          <w:b w:val="false"/>
          <w:i w:val="false"/>
          <w:color w:val="000000"/>
          <w:sz w:val="28"/>
        </w:rPr>
        <w:t>
      13. Тауар биржасына мүшелікті тоқтату мынадай негіздер:</w:t>
      </w:r>
      <w:r>
        <w:br/>
      </w:r>
      <w:r>
        <w:rPr>
          <w:rFonts w:ascii="Times New Roman"/>
          <w:b w:val="false"/>
          <w:i w:val="false"/>
          <w:color w:val="000000"/>
          <w:sz w:val="28"/>
        </w:rPr>
        <w:t>
</w:t>
      </w:r>
      <w:r>
        <w:rPr>
          <w:rFonts w:ascii="Times New Roman"/>
          <w:b w:val="false"/>
          <w:i w:val="false"/>
          <w:color w:val="000000"/>
          <w:sz w:val="28"/>
        </w:rPr>
        <w:t>
      1) тауар биржасы мүшесінің тілегі бойынша мынадай мәліметтер көрсетілген өтінішті ұсыну:</w:t>
      </w:r>
      <w:r>
        <w:br/>
      </w:r>
      <w:r>
        <w:rPr>
          <w:rFonts w:ascii="Times New Roman"/>
          <w:b w:val="false"/>
          <w:i w:val="false"/>
          <w:color w:val="000000"/>
          <w:sz w:val="28"/>
        </w:rPr>
        <w:t>
</w:t>
      </w:r>
      <w:r>
        <w:rPr>
          <w:rFonts w:ascii="Times New Roman"/>
          <w:b w:val="false"/>
          <w:i w:val="false"/>
          <w:color w:val="000000"/>
          <w:sz w:val="28"/>
        </w:rPr>
        <w:t>
      мүшелікті тоқтату себебін;</w:t>
      </w:r>
      <w:r>
        <w:br/>
      </w:r>
      <w:r>
        <w:rPr>
          <w:rFonts w:ascii="Times New Roman"/>
          <w:b w:val="false"/>
          <w:i w:val="false"/>
          <w:color w:val="000000"/>
          <w:sz w:val="28"/>
        </w:rPr>
        <w:t>
</w:t>
      </w:r>
      <w:r>
        <w:rPr>
          <w:rFonts w:ascii="Times New Roman"/>
          <w:b w:val="false"/>
          <w:i w:val="false"/>
          <w:color w:val="000000"/>
          <w:sz w:val="28"/>
        </w:rPr>
        <w:t>
      биржалық сауда-саттықта жасалған мәмілелер бойынша барлық міндеттемелердің орындалғанын көрсете отырып, өтініш берген тауар биржасы мүшесінің тілегі бойынша.</w:t>
      </w:r>
      <w:r>
        <w:br/>
      </w:r>
      <w:r>
        <w:rPr>
          <w:rFonts w:ascii="Times New Roman"/>
          <w:b w:val="false"/>
          <w:i w:val="false"/>
          <w:color w:val="000000"/>
          <w:sz w:val="28"/>
        </w:rPr>
        <w:t>
</w:t>
      </w:r>
      <w:r>
        <w:rPr>
          <w:rFonts w:ascii="Times New Roman"/>
          <w:b w:val="false"/>
          <w:i w:val="false"/>
          <w:color w:val="000000"/>
          <w:sz w:val="28"/>
        </w:rPr>
        <w:t>
      Бұл ретте тауар биржасы мүшелікті тоқтату туралы өтінішті ол қабылданған сәттен бастап он жұмыс күнінен аспайтын мерзімде қарастырады. Биржалық сауда-саттықта жасалған мәмілелер бойынша орындалмаған міндеттемелер анықталған жағдайда, тауар биржасы өтінішті қарауға биржалық сауда-саттықта жасалған мәмілелер бойынша барлық міндеттемелер орындалғанға дейін қабылдамайды;</w:t>
      </w:r>
      <w:r>
        <w:br/>
      </w:r>
      <w:r>
        <w:rPr>
          <w:rFonts w:ascii="Times New Roman"/>
          <w:b w:val="false"/>
          <w:i w:val="false"/>
          <w:color w:val="000000"/>
          <w:sz w:val="28"/>
        </w:rPr>
        <w:t>
</w:t>
      </w:r>
      <w:r>
        <w:rPr>
          <w:rFonts w:ascii="Times New Roman"/>
          <w:b w:val="false"/>
          <w:i w:val="false"/>
          <w:color w:val="000000"/>
          <w:sz w:val="28"/>
        </w:rPr>
        <w:t>
      2) уәкілетті орган берген тауар биржасындағы қызметті жүзеге асыруға арналған лицензия әрекетінің тоқтатылуы;</w:t>
      </w:r>
      <w:r>
        <w:br/>
      </w:r>
      <w:r>
        <w:rPr>
          <w:rFonts w:ascii="Times New Roman"/>
          <w:b w:val="false"/>
          <w:i w:val="false"/>
          <w:color w:val="000000"/>
          <w:sz w:val="28"/>
        </w:rPr>
        <w:t>
</w:t>
      </w:r>
      <w:r>
        <w:rPr>
          <w:rFonts w:ascii="Times New Roman"/>
          <w:b w:val="false"/>
          <w:i w:val="false"/>
          <w:color w:val="000000"/>
          <w:sz w:val="28"/>
        </w:rPr>
        <w:t>
      3) қойылған мүшелiк жарналар және басқа төлемдердiң жүйелi түрде төленбеген жағдайда;</w:t>
      </w:r>
      <w:r>
        <w:br/>
      </w:r>
      <w:r>
        <w:rPr>
          <w:rFonts w:ascii="Times New Roman"/>
          <w:b w:val="false"/>
          <w:i w:val="false"/>
          <w:color w:val="000000"/>
          <w:sz w:val="28"/>
        </w:rPr>
        <w:t>
</w:t>
      </w:r>
      <w:r>
        <w:rPr>
          <w:rFonts w:ascii="Times New Roman"/>
          <w:b w:val="false"/>
          <w:i w:val="false"/>
          <w:color w:val="000000"/>
          <w:sz w:val="28"/>
        </w:rPr>
        <w:t>
      4) тауар биржасы мүшесі таратылған жағдайда;</w:t>
      </w:r>
      <w:r>
        <w:br/>
      </w:r>
      <w:r>
        <w:rPr>
          <w:rFonts w:ascii="Times New Roman"/>
          <w:b w:val="false"/>
          <w:i w:val="false"/>
          <w:color w:val="000000"/>
          <w:sz w:val="28"/>
        </w:rPr>
        <w:t>
</w:t>
      </w:r>
      <w:r>
        <w:rPr>
          <w:rFonts w:ascii="Times New Roman"/>
          <w:b w:val="false"/>
          <w:i w:val="false"/>
          <w:color w:val="000000"/>
          <w:sz w:val="28"/>
        </w:rPr>
        <w:t>
      5) тауарлар биржалары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 бір жыл ішінде қайтадан сақталмаған жағдай бойынша жүзеге асырылады.</w:t>
      </w:r>
      <w:r>
        <w:br/>
      </w:r>
      <w:r>
        <w:rPr>
          <w:rFonts w:ascii="Times New Roman"/>
          <w:b w:val="false"/>
          <w:i w:val="false"/>
          <w:color w:val="000000"/>
          <w:sz w:val="28"/>
        </w:rPr>
        <w:t>
</w:t>
      </w:r>
      <w:r>
        <w:rPr>
          <w:rFonts w:ascii="Times New Roman"/>
          <w:b w:val="false"/>
          <w:i w:val="false"/>
          <w:color w:val="000000"/>
          <w:sz w:val="28"/>
        </w:rPr>
        <w:t>
      14. Тауар биржасындағы мүшелікті тоқтата тұру немесе тоқтату туралы шешімді тауар биржасы Биржа ережесінде көзделген тәртіппен қабылдайды.</w:t>
      </w:r>
    </w:p>
    <w:bookmarkEnd w:id="7"/>
    <w:bookmarkStart w:name="z88" w:id="8"/>
    <w:p>
      <w:pPr>
        <w:spacing w:after="0"/>
        <w:ind w:left="0"/>
        <w:jc w:val="left"/>
      </w:pPr>
      <w:r>
        <w:rPr>
          <w:rFonts w:ascii="Times New Roman"/>
          <w:b/>
          <w:i w:val="false"/>
          <w:color w:val="000000"/>
        </w:rPr>
        <w:t xml:space="preserve"> 
3. Биржалық сауда-саттықтарды өткізу тәртібі, оның ішінде атаулы және кросс-мәмілелерді жасасу ерекшеліктері</w:t>
      </w:r>
    </w:p>
    <w:bookmarkEnd w:id="8"/>
    <w:bookmarkStart w:name="z89" w:id="9"/>
    <w:p>
      <w:pPr>
        <w:spacing w:after="0"/>
        <w:ind w:left="0"/>
        <w:jc w:val="both"/>
      </w:pPr>
      <w:r>
        <w:rPr>
          <w:rFonts w:ascii="Times New Roman"/>
          <w:b w:val="false"/>
          <w:i w:val="false"/>
          <w:color w:val="000000"/>
          <w:sz w:val="28"/>
        </w:rPr>
        <w:t>
      15. Биржалық сауда-саттықтың қатысушылары, брокерлер және/немесе дилерлер болып табылады. Биржалық сауда-саттық тауар биржасы белгілеген нысан бойынша қолданылатын сауда режимінің ерекшелiктерiн есепке алумен биржалық сауда-саттыққа қатысушылар берген биржалық тауарды сатуға (сатып алуға) арналған өтінімдер негізінде жүргізіледі.</w:t>
      </w:r>
      <w:r>
        <w:br/>
      </w:r>
      <w:r>
        <w:rPr>
          <w:rFonts w:ascii="Times New Roman"/>
          <w:b w:val="false"/>
          <w:i w:val="false"/>
          <w:color w:val="000000"/>
          <w:sz w:val="28"/>
        </w:rPr>
        <w:t>
</w:t>
      </w:r>
      <w:r>
        <w:rPr>
          <w:rFonts w:ascii="Times New Roman"/>
          <w:b w:val="false"/>
          <w:i w:val="false"/>
          <w:color w:val="000000"/>
          <w:sz w:val="28"/>
        </w:rPr>
        <w:t>
      16. Биржалық сауда-саттықтар сауда күнінiң iшiнде жүргiзiледi. Сауда күнінiң басталу және аяқталу, сауда алдындағы мерзiм (ол өткізілген жағдайда), сауда сессиясы және клирингтiң уақытын сауда биржасы айқындайды.</w:t>
      </w:r>
      <w:r>
        <w:br/>
      </w:r>
      <w:r>
        <w:rPr>
          <w:rFonts w:ascii="Times New Roman"/>
          <w:b w:val="false"/>
          <w:i w:val="false"/>
          <w:color w:val="000000"/>
          <w:sz w:val="28"/>
        </w:rPr>
        <w:t>
</w:t>
      </w:r>
      <w:r>
        <w:rPr>
          <w:rFonts w:ascii="Times New Roman"/>
          <w:b w:val="false"/>
          <w:i w:val="false"/>
          <w:color w:val="000000"/>
          <w:sz w:val="28"/>
        </w:rPr>
        <w:t>
      17. Биржалық тауарды сатуға (сатып алуға) ниеті бар биржалық сауда-саттыққа қатысушы тауар биржасына биржалар саудалық сессия iшiнде сауда биржасына биржалық тауарды сатуға (сатып алуға) арналған өтінім береді.</w:t>
      </w:r>
      <w:r>
        <w:br/>
      </w:r>
      <w:r>
        <w:rPr>
          <w:rFonts w:ascii="Times New Roman"/>
          <w:b w:val="false"/>
          <w:i w:val="false"/>
          <w:color w:val="000000"/>
          <w:sz w:val="28"/>
        </w:rPr>
        <w:t>
</w:t>
      </w:r>
      <w:r>
        <w:rPr>
          <w:rFonts w:ascii="Times New Roman"/>
          <w:b w:val="false"/>
          <w:i w:val="false"/>
          <w:color w:val="000000"/>
          <w:sz w:val="28"/>
        </w:rPr>
        <w:t>
      Биржалық тауарды сатуға арналған өтінімде бағаны төмендету мүмкіндігі көрсетілуі мүмкін, биржалық тауарды сатып алуға арналған өтінімде - оны көтеруге, сондай-ақ биржалық тауарды сатуға (сатып алуға) арналған өтінімдерде биржалық сауда барысында биржалық мәміленің басқа да келісу мүмкіндіктері көрсетілуі мүмкін.</w:t>
      </w:r>
      <w:r>
        <w:br/>
      </w:r>
      <w:r>
        <w:rPr>
          <w:rFonts w:ascii="Times New Roman"/>
          <w:b w:val="false"/>
          <w:i w:val="false"/>
          <w:color w:val="000000"/>
          <w:sz w:val="28"/>
        </w:rPr>
        <w:t>
</w:t>
      </w:r>
      <w:r>
        <w:rPr>
          <w:rFonts w:ascii="Times New Roman"/>
          <w:b w:val="false"/>
          <w:i w:val="false"/>
          <w:color w:val="000000"/>
          <w:sz w:val="28"/>
        </w:rPr>
        <w:t>
      18. Биржалық сауда-саттыққа қатысушылардың биржалық тауарды сатуға (сатып алуға) арналған өтінімдері Биржа ережесінде белгіленген мерзімдерде және тәртіппен беріледі.</w:t>
      </w:r>
      <w:r>
        <w:br/>
      </w:r>
      <w:r>
        <w:rPr>
          <w:rFonts w:ascii="Times New Roman"/>
          <w:b w:val="false"/>
          <w:i w:val="false"/>
          <w:color w:val="000000"/>
          <w:sz w:val="28"/>
        </w:rPr>
        <w:t>
</w:t>
      </w:r>
      <w:r>
        <w:rPr>
          <w:rFonts w:ascii="Times New Roman"/>
          <w:b w:val="false"/>
          <w:i w:val="false"/>
          <w:color w:val="000000"/>
          <w:sz w:val="28"/>
        </w:rPr>
        <w:t>
      19. Өтінімдерді қабылдаудан бас тарту үшін:</w:t>
      </w:r>
      <w:r>
        <w:br/>
      </w:r>
      <w:r>
        <w:rPr>
          <w:rFonts w:ascii="Times New Roman"/>
          <w:b w:val="false"/>
          <w:i w:val="false"/>
          <w:color w:val="000000"/>
          <w:sz w:val="28"/>
        </w:rPr>
        <w:t>
</w:t>
      </w:r>
      <w:r>
        <w:rPr>
          <w:rFonts w:ascii="Times New Roman"/>
          <w:b w:val="false"/>
          <w:i w:val="false"/>
          <w:color w:val="000000"/>
          <w:sz w:val="28"/>
        </w:rPr>
        <w:t>
      1) өтінімнің дұрыс ресiмделмеуi, өтінімді берудің белгіленген мерзімдерінің және тәртіптерінің бұзылуы. Бұл ретте өтінімді ресімдеу тәртібі Биржа ережесімен айқындалады;</w:t>
      </w:r>
      <w:r>
        <w:br/>
      </w:r>
      <w:r>
        <w:rPr>
          <w:rFonts w:ascii="Times New Roman"/>
          <w:b w:val="false"/>
          <w:i w:val="false"/>
          <w:color w:val="000000"/>
          <w:sz w:val="28"/>
        </w:rPr>
        <w:t>
</w:t>
      </w:r>
      <w:r>
        <w:rPr>
          <w:rFonts w:ascii="Times New Roman"/>
          <w:b w:val="false"/>
          <w:i w:val="false"/>
          <w:color w:val="000000"/>
          <w:sz w:val="28"/>
        </w:rPr>
        <w:t>
      2) биржалық мәмілелер қамтамасыз етіле отырып жасалған жағдайда міндеттемелерді орындауды қамтамасыз етудің болмауы;</w:t>
      </w:r>
      <w:r>
        <w:br/>
      </w:r>
      <w:r>
        <w:rPr>
          <w:rFonts w:ascii="Times New Roman"/>
          <w:b w:val="false"/>
          <w:i w:val="false"/>
          <w:color w:val="000000"/>
          <w:sz w:val="28"/>
        </w:rPr>
        <w:t>
</w:t>
      </w:r>
      <w:r>
        <w:rPr>
          <w:rFonts w:ascii="Times New Roman"/>
          <w:b w:val="false"/>
          <w:i w:val="false"/>
          <w:color w:val="000000"/>
          <w:sz w:val="28"/>
        </w:rPr>
        <w:t>
      3) биржалық сауда-саттыққа қатысушылардың биржалық алымдарды төлемеуі негіз болып табылады.</w:t>
      </w:r>
      <w:r>
        <w:br/>
      </w:r>
      <w:r>
        <w:rPr>
          <w:rFonts w:ascii="Times New Roman"/>
          <w:b w:val="false"/>
          <w:i w:val="false"/>
          <w:color w:val="000000"/>
          <w:sz w:val="28"/>
        </w:rPr>
        <w:t>
</w:t>
      </w:r>
      <w:r>
        <w:rPr>
          <w:rFonts w:ascii="Times New Roman"/>
          <w:b w:val="false"/>
          <w:i w:val="false"/>
          <w:color w:val="000000"/>
          <w:sz w:val="28"/>
        </w:rPr>
        <w:t>
      20. Дауыс беру түрінде өткізілетін сауда-саттықта биржалық тауарды сатуға (сатып алуға) өтінімді қабылдаудан бас тартқан жағдайда, тауар биржасы бұл туралы биржалық сауда-саттықтардың қатысушысы биржалық сауда-саттықтар басталғанға дейiн, ал электрондық түрде сауда-саттықтар өткізілген жағдайда мұндай өтінім берілгеннен кейін бірден хабардар етіледі.</w:t>
      </w:r>
      <w:r>
        <w:br/>
      </w:r>
      <w:r>
        <w:rPr>
          <w:rFonts w:ascii="Times New Roman"/>
          <w:b w:val="false"/>
          <w:i w:val="false"/>
          <w:color w:val="000000"/>
          <w:sz w:val="28"/>
        </w:rPr>
        <w:t>
</w:t>
      </w:r>
      <w:r>
        <w:rPr>
          <w:rFonts w:ascii="Times New Roman"/>
          <w:b w:val="false"/>
          <w:i w:val="false"/>
          <w:color w:val="000000"/>
          <w:sz w:val="28"/>
        </w:rPr>
        <w:t>
      21. Биржалық сауда-саттыққа қатысушылардың биржалық тауарды сатуға (сатып алуға) арналған өтінімдерді беруі осы өтінімдерде көрсетілген шарттарда биржалық сауда-саттықты жасаумен олардың сөзсіз келісуін білдіреді.</w:t>
      </w:r>
      <w:r>
        <w:br/>
      </w:r>
      <w:r>
        <w:rPr>
          <w:rFonts w:ascii="Times New Roman"/>
          <w:b w:val="false"/>
          <w:i w:val="false"/>
          <w:color w:val="000000"/>
          <w:sz w:val="28"/>
        </w:rPr>
        <w:t>
</w:t>
      </w:r>
      <w:r>
        <w:rPr>
          <w:rFonts w:ascii="Times New Roman"/>
          <w:b w:val="false"/>
          <w:i w:val="false"/>
          <w:color w:val="000000"/>
          <w:sz w:val="28"/>
        </w:rPr>
        <w:t>
      22. Биржалық тауарды сатуға (сатып алуға) қабылданған өтінімдер тауар биржасында тіркеу және Биржа ережесінде белгіленген тәртіппен тауар биржасының сауда жүйесіне қосуға тиіс.</w:t>
      </w:r>
      <w:r>
        <w:br/>
      </w:r>
      <w:r>
        <w:rPr>
          <w:rFonts w:ascii="Times New Roman"/>
          <w:b w:val="false"/>
          <w:i w:val="false"/>
          <w:color w:val="000000"/>
          <w:sz w:val="28"/>
        </w:rPr>
        <w:t>
</w:t>
      </w:r>
      <w:r>
        <w:rPr>
          <w:rFonts w:ascii="Times New Roman"/>
          <w:b w:val="false"/>
          <w:i w:val="false"/>
          <w:color w:val="000000"/>
          <w:sz w:val="28"/>
        </w:rPr>
        <w:t>
      23. Биржалық сауда-саттыққа қатысушы өтінімнің шарттарын өзгерте немесе оның Биржа ережесінде қойылған мерзiмдерiнде және тәртіппен қайтара алады.</w:t>
      </w:r>
      <w:r>
        <w:br/>
      </w:r>
      <w:r>
        <w:rPr>
          <w:rFonts w:ascii="Times New Roman"/>
          <w:b w:val="false"/>
          <w:i w:val="false"/>
          <w:color w:val="000000"/>
          <w:sz w:val="28"/>
        </w:rPr>
        <w:t>
</w:t>
      </w:r>
      <w:r>
        <w:rPr>
          <w:rFonts w:ascii="Times New Roman"/>
          <w:b w:val="false"/>
          <w:i w:val="false"/>
          <w:color w:val="000000"/>
          <w:sz w:val="28"/>
        </w:rPr>
        <w:t>
      24. Тауар биржасы биржалық сауда-саттық басталғанға дейін:</w:t>
      </w:r>
      <w:r>
        <w:br/>
      </w:r>
      <w:r>
        <w:rPr>
          <w:rFonts w:ascii="Times New Roman"/>
          <w:b w:val="false"/>
          <w:i w:val="false"/>
          <w:color w:val="000000"/>
          <w:sz w:val="28"/>
        </w:rPr>
        <w:t>
</w:t>
      </w:r>
      <w:r>
        <w:rPr>
          <w:rFonts w:ascii="Times New Roman"/>
          <w:b w:val="false"/>
          <w:i w:val="false"/>
          <w:color w:val="000000"/>
          <w:sz w:val="28"/>
        </w:rPr>
        <w:t>
      1) биржалық тауарды сатуға (сатып алуға) арналған өтінімдер тізілімін құрайды. Тізілім тауар биржасы бекіткен нысан бойынша жасалады;</w:t>
      </w:r>
      <w:r>
        <w:br/>
      </w:r>
      <w:r>
        <w:rPr>
          <w:rFonts w:ascii="Times New Roman"/>
          <w:b w:val="false"/>
          <w:i w:val="false"/>
          <w:color w:val="000000"/>
          <w:sz w:val="28"/>
        </w:rPr>
        <w:t>
</w:t>
      </w:r>
      <w:r>
        <w:rPr>
          <w:rFonts w:ascii="Times New Roman"/>
          <w:b w:val="false"/>
          <w:i w:val="false"/>
          <w:color w:val="000000"/>
          <w:sz w:val="28"/>
        </w:rPr>
        <w:t>
      2) трейдерлерді тіркейді;</w:t>
      </w:r>
      <w:r>
        <w:br/>
      </w:r>
      <w:r>
        <w:rPr>
          <w:rFonts w:ascii="Times New Roman"/>
          <w:b w:val="false"/>
          <w:i w:val="false"/>
          <w:color w:val="000000"/>
          <w:sz w:val="28"/>
        </w:rPr>
        <w:t>
</w:t>
      </w:r>
      <w:r>
        <w:rPr>
          <w:rFonts w:ascii="Times New Roman"/>
          <w:b w:val="false"/>
          <w:i w:val="false"/>
          <w:color w:val="000000"/>
          <w:sz w:val="28"/>
        </w:rPr>
        <w:t>
      3) биржалық тауарды сатуға (сатып алуға) арналған өтінімдердің қалыптастырылған тізілімі туралы трейдерлерді хабардар етеді;</w:t>
      </w:r>
      <w:r>
        <w:br/>
      </w:r>
      <w:r>
        <w:rPr>
          <w:rFonts w:ascii="Times New Roman"/>
          <w:b w:val="false"/>
          <w:i w:val="false"/>
          <w:color w:val="000000"/>
          <w:sz w:val="28"/>
        </w:rPr>
        <w:t>
</w:t>
      </w:r>
      <w:r>
        <w:rPr>
          <w:rFonts w:ascii="Times New Roman"/>
          <w:b w:val="false"/>
          <w:i w:val="false"/>
          <w:color w:val="000000"/>
          <w:sz w:val="28"/>
        </w:rPr>
        <w:t>
      4) ашылу бағасын, бағалық дәлізді, бағаның қадамын белгілейді және биржалық сауда-саттыққа қатысушыларға хабарлайды.</w:t>
      </w:r>
      <w:r>
        <w:br/>
      </w:r>
      <w:r>
        <w:rPr>
          <w:rFonts w:ascii="Times New Roman"/>
          <w:b w:val="false"/>
          <w:i w:val="false"/>
          <w:color w:val="000000"/>
          <w:sz w:val="28"/>
        </w:rPr>
        <w:t>
</w:t>
      </w:r>
      <w:r>
        <w:rPr>
          <w:rFonts w:ascii="Times New Roman"/>
          <w:b w:val="false"/>
          <w:i w:val="false"/>
          <w:color w:val="000000"/>
          <w:sz w:val="28"/>
        </w:rPr>
        <w:t>
      Электрондық биржалық сауда-саттықты дайындау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iс-әрекеттер жүзеге асырылмайды.</w:t>
      </w:r>
      <w:r>
        <w:br/>
      </w:r>
      <w:r>
        <w:rPr>
          <w:rFonts w:ascii="Times New Roman"/>
          <w:b w:val="false"/>
          <w:i w:val="false"/>
          <w:color w:val="000000"/>
          <w:sz w:val="28"/>
        </w:rPr>
        <w:t>
</w:t>
      </w:r>
      <w:r>
        <w:rPr>
          <w:rFonts w:ascii="Times New Roman"/>
          <w:b w:val="false"/>
          <w:i w:val="false"/>
          <w:color w:val="000000"/>
          <w:sz w:val="28"/>
        </w:rPr>
        <w:t>
      25. Өтінімдердің тізіліміне енгізілген биржалық тауарды сатуға (сатып алуға) өтінім берген трейдер, қашықтан қолжетімділікті қолдана отырып өткізілетін биржалық сауда-саттықты (абоненттік жүйелердің жергілікті желілермен өзара әрекеттесуі аумақтық коммуникациялық желілер арқылы жүзеге асырылғанда) қоспағанда, биржалық сауда-саттықты өткізген кезде операциялық биржа залында қатысады. Тауар биржасын алдын ала хабардар етпей биржалық сауда-саттықта трейдердің қатыспауы Биржа ережесінің бұзылуы болып табылады.</w:t>
      </w:r>
      <w:r>
        <w:br/>
      </w:r>
      <w:r>
        <w:rPr>
          <w:rFonts w:ascii="Times New Roman"/>
          <w:b w:val="false"/>
          <w:i w:val="false"/>
          <w:color w:val="000000"/>
          <w:sz w:val="28"/>
        </w:rPr>
        <w:t>
</w:t>
      </w:r>
      <w:r>
        <w:rPr>
          <w:rFonts w:ascii="Times New Roman"/>
          <w:b w:val="false"/>
          <w:i w:val="false"/>
          <w:color w:val="000000"/>
          <w:sz w:val="28"/>
        </w:rPr>
        <w:t>
      26. Биржалық сауда-саттықта жасалған мәмілелерден бір жақты бас тартуға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өзге заңнамалық актілерінде немесе тараптардың келісімінде көзделген жағдайларда ғана жол беріледі.</w:t>
      </w:r>
      <w:r>
        <w:br/>
      </w:r>
      <w:r>
        <w:rPr>
          <w:rFonts w:ascii="Times New Roman"/>
          <w:b w:val="false"/>
          <w:i w:val="false"/>
          <w:color w:val="000000"/>
          <w:sz w:val="28"/>
        </w:rPr>
        <w:t>
</w:t>
      </w:r>
      <w:r>
        <w:rPr>
          <w:rFonts w:ascii="Times New Roman"/>
          <w:b w:val="false"/>
          <w:i w:val="false"/>
          <w:color w:val="000000"/>
          <w:sz w:val="28"/>
        </w:rPr>
        <w:t>
      27. Биржалық сауда-саттықта белгілі биржалық тауармен жасалған мәмілелердің міндеттемелері бойынша тараптардың құқықтары мен міндеттері осы биржалық тауармен мәмілелер бойынша шарттармен айқындалады.</w:t>
      </w:r>
      <w:r>
        <w:br/>
      </w:r>
      <w:r>
        <w:rPr>
          <w:rFonts w:ascii="Times New Roman"/>
          <w:b w:val="false"/>
          <w:i w:val="false"/>
          <w:color w:val="000000"/>
          <w:sz w:val="28"/>
        </w:rPr>
        <w:t>
</w:t>
      </w:r>
      <w:r>
        <w:rPr>
          <w:rFonts w:ascii="Times New Roman"/>
          <w:b w:val="false"/>
          <w:i w:val="false"/>
          <w:color w:val="000000"/>
          <w:sz w:val="28"/>
        </w:rPr>
        <w:t>
      28. Мүдделік жанжалдар туындаған жағдайда, тауар биржасының мүшелері мәмілені өз мүддесінен емес, клиент мүдделерінің басымдығын ескере отырып жасайды.</w:t>
      </w:r>
      <w:r>
        <w:br/>
      </w:r>
      <w:r>
        <w:rPr>
          <w:rFonts w:ascii="Times New Roman"/>
          <w:b w:val="false"/>
          <w:i w:val="false"/>
          <w:color w:val="000000"/>
          <w:sz w:val="28"/>
        </w:rPr>
        <w:t>
</w:t>
      </w:r>
      <w:r>
        <w:rPr>
          <w:rFonts w:ascii="Times New Roman"/>
          <w:b w:val="false"/>
          <w:i w:val="false"/>
          <w:color w:val="000000"/>
          <w:sz w:val="28"/>
        </w:rPr>
        <w:t>
      29. Биржалық мәмілелерді тауар биржасының атынан және есебінен жасауға болмайды.</w:t>
      </w:r>
      <w:r>
        <w:br/>
      </w:r>
      <w:r>
        <w:rPr>
          <w:rFonts w:ascii="Times New Roman"/>
          <w:b w:val="false"/>
          <w:i w:val="false"/>
          <w:color w:val="000000"/>
          <w:sz w:val="28"/>
        </w:rPr>
        <w:t>
</w:t>
      </w:r>
      <w:r>
        <w:rPr>
          <w:rFonts w:ascii="Times New Roman"/>
          <w:b w:val="false"/>
          <w:i w:val="false"/>
          <w:color w:val="000000"/>
          <w:sz w:val="28"/>
        </w:rPr>
        <w:t>
      30. Тауар биржасының қызметкерлеріне биржалық мәмілелерге қатысуға, сондай-ақ коммерциялық ақпаратты өз мүдделерінде пайдалануға тыйым салынады.</w:t>
      </w:r>
      <w:r>
        <w:br/>
      </w:r>
      <w:r>
        <w:rPr>
          <w:rFonts w:ascii="Times New Roman"/>
          <w:b w:val="false"/>
          <w:i w:val="false"/>
          <w:color w:val="000000"/>
          <w:sz w:val="28"/>
        </w:rPr>
        <w:t>
</w:t>
      </w:r>
      <w:r>
        <w:rPr>
          <w:rFonts w:ascii="Times New Roman"/>
          <w:b w:val="false"/>
          <w:i w:val="false"/>
          <w:color w:val="000000"/>
          <w:sz w:val="28"/>
        </w:rPr>
        <w:t>
      31. Тауар биржасында осы Үлгі ережелерде көзделген ерекшеліктер ескеріле отырып, биржалық мәмілелер бойынша міндеттемелерді орындауды қамтамасыз етуді ұсына отырып және мұндай қамтамасыз етуді ұсынбай-ақ биржалық мәмілелер жасалуы мүмкін.</w:t>
      </w:r>
      <w:r>
        <w:br/>
      </w:r>
      <w:r>
        <w:rPr>
          <w:rFonts w:ascii="Times New Roman"/>
          <w:b w:val="false"/>
          <w:i w:val="false"/>
          <w:color w:val="000000"/>
          <w:sz w:val="28"/>
        </w:rPr>
        <w:t>
</w:t>
      </w:r>
      <w:r>
        <w:rPr>
          <w:rFonts w:ascii="Times New Roman"/>
          <w:b w:val="false"/>
          <w:i w:val="false"/>
          <w:color w:val="000000"/>
          <w:sz w:val="28"/>
        </w:rPr>
        <w:t>
      32. Тауар биржасында:</w:t>
      </w:r>
      <w:r>
        <w:br/>
      </w:r>
      <w:r>
        <w:rPr>
          <w:rFonts w:ascii="Times New Roman"/>
          <w:b w:val="false"/>
          <w:i w:val="false"/>
          <w:color w:val="000000"/>
          <w:sz w:val="28"/>
        </w:rPr>
        <w:t>
</w:t>
      </w:r>
      <w:r>
        <w:rPr>
          <w:rFonts w:ascii="Times New Roman"/>
          <w:b w:val="false"/>
          <w:i w:val="false"/>
          <w:color w:val="000000"/>
          <w:sz w:val="28"/>
        </w:rPr>
        <w:t>
      1) халықаралық іскер операциялармен өзара байланысты мәмілелерді қоса алғанда, спорт-тауарға қатысты құқықтар мен міндеттерді өзара бере отырып жасалған мәмілелер;</w:t>
      </w:r>
      <w:r>
        <w:br/>
      </w:r>
      <w:r>
        <w:rPr>
          <w:rFonts w:ascii="Times New Roman"/>
          <w:b w:val="false"/>
          <w:i w:val="false"/>
          <w:color w:val="000000"/>
          <w:sz w:val="28"/>
        </w:rPr>
        <w:t>
</w:t>
      </w:r>
      <w:r>
        <w:rPr>
          <w:rFonts w:ascii="Times New Roman"/>
          <w:b w:val="false"/>
          <w:i w:val="false"/>
          <w:color w:val="000000"/>
          <w:sz w:val="28"/>
        </w:rPr>
        <w:t>
      2) фьючерстік мәмілелер;</w:t>
      </w:r>
      <w:r>
        <w:br/>
      </w:r>
      <w:r>
        <w:rPr>
          <w:rFonts w:ascii="Times New Roman"/>
          <w:b w:val="false"/>
          <w:i w:val="false"/>
          <w:color w:val="000000"/>
          <w:sz w:val="28"/>
        </w:rPr>
        <w:t>
</w:t>
      </w:r>
      <w:r>
        <w:rPr>
          <w:rFonts w:ascii="Times New Roman"/>
          <w:b w:val="false"/>
          <w:i w:val="false"/>
          <w:color w:val="000000"/>
          <w:sz w:val="28"/>
        </w:rPr>
        <w:t>
      3) опциондық мәмілелер;</w:t>
      </w:r>
      <w:r>
        <w:br/>
      </w:r>
      <w:r>
        <w:rPr>
          <w:rFonts w:ascii="Times New Roman"/>
          <w:b w:val="false"/>
          <w:i w:val="false"/>
          <w:color w:val="000000"/>
          <w:sz w:val="28"/>
        </w:rPr>
        <w:t>
</w:t>
      </w:r>
      <w:r>
        <w:rPr>
          <w:rFonts w:ascii="Times New Roman"/>
          <w:b w:val="false"/>
          <w:i w:val="false"/>
          <w:color w:val="000000"/>
          <w:sz w:val="28"/>
        </w:rPr>
        <w:t>
      4) қойма құжаттарына қатысты құқықтар мен міндеттерді өзара бере отырып мәмілелер жасалады.</w:t>
      </w:r>
      <w:r>
        <w:br/>
      </w:r>
      <w:r>
        <w:rPr>
          <w:rFonts w:ascii="Times New Roman"/>
          <w:b w:val="false"/>
          <w:i w:val="false"/>
          <w:color w:val="000000"/>
          <w:sz w:val="28"/>
        </w:rPr>
        <w:t>
</w:t>
      </w:r>
      <w:r>
        <w:rPr>
          <w:rFonts w:ascii="Times New Roman"/>
          <w:b w:val="false"/>
          <w:i w:val="false"/>
          <w:color w:val="000000"/>
          <w:sz w:val="28"/>
        </w:rPr>
        <w:t>
      33. Тауар биржасында фьючерстік және опциондық мәмілелерді жасау құқығына тек қана брокерлер және (немесе) дилерлер ие.</w:t>
      </w:r>
      <w:r>
        <w:br/>
      </w:r>
      <w:r>
        <w:rPr>
          <w:rFonts w:ascii="Times New Roman"/>
          <w:b w:val="false"/>
          <w:i w:val="false"/>
          <w:color w:val="000000"/>
          <w:sz w:val="28"/>
        </w:rPr>
        <w:t>
</w:t>
      </w:r>
      <w:r>
        <w:rPr>
          <w:rFonts w:ascii="Times New Roman"/>
          <w:b w:val="false"/>
          <w:i w:val="false"/>
          <w:color w:val="000000"/>
          <w:sz w:val="28"/>
        </w:rPr>
        <w:t>
      34. Биржалық сауда-саттықтар мынадай сауда режимдерінде өткізіледі:</w:t>
      </w:r>
      <w:r>
        <w:br/>
      </w:r>
      <w:r>
        <w:rPr>
          <w:rFonts w:ascii="Times New Roman"/>
          <w:b w:val="false"/>
          <w:i w:val="false"/>
          <w:color w:val="000000"/>
          <w:sz w:val="28"/>
        </w:rPr>
        <w:t>
</w:t>
      </w:r>
      <w:r>
        <w:rPr>
          <w:rFonts w:ascii="Times New Roman"/>
          <w:b w:val="false"/>
          <w:i w:val="false"/>
          <w:color w:val="000000"/>
          <w:sz w:val="28"/>
        </w:rPr>
        <w:t>
      1) стандартты аукцион режимі;</w:t>
      </w:r>
      <w:r>
        <w:br/>
      </w:r>
      <w:r>
        <w:rPr>
          <w:rFonts w:ascii="Times New Roman"/>
          <w:b w:val="false"/>
          <w:i w:val="false"/>
          <w:color w:val="000000"/>
          <w:sz w:val="28"/>
        </w:rPr>
        <w:t>
</w:t>
      </w:r>
      <w:r>
        <w:rPr>
          <w:rFonts w:ascii="Times New Roman"/>
          <w:b w:val="false"/>
          <w:i w:val="false"/>
          <w:color w:val="000000"/>
          <w:sz w:val="28"/>
        </w:rPr>
        <w:t>
      2) классикалық сауда режимі;</w:t>
      </w:r>
      <w:r>
        <w:br/>
      </w:r>
      <w:r>
        <w:rPr>
          <w:rFonts w:ascii="Times New Roman"/>
          <w:b w:val="false"/>
          <w:i w:val="false"/>
          <w:color w:val="000000"/>
          <w:sz w:val="28"/>
        </w:rPr>
        <w:t>
</w:t>
      </w:r>
      <w:r>
        <w:rPr>
          <w:rFonts w:ascii="Times New Roman"/>
          <w:b w:val="false"/>
          <w:i w:val="false"/>
          <w:color w:val="000000"/>
          <w:sz w:val="28"/>
        </w:rPr>
        <w:t>
      3) қосарланған қарсы аукцион режимі.</w:t>
      </w:r>
      <w:r>
        <w:br/>
      </w:r>
      <w:r>
        <w:rPr>
          <w:rFonts w:ascii="Times New Roman"/>
          <w:b w:val="false"/>
          <w:i w:val="false"/>
          <w:color w:val="000000"/>
          <w:sz w:val="28"/>
        </w:rPr>
        <w:t>
</w:t>
      </w:r>
      <w:r>
        <w:rPr>
          <w:rFonts w:ascii="Times New Roman"/>
          <w:b w:val="false"/>
          <w:i w:val="false"/>
          <w:color w:val="000000"/>
          <w:sz w:val="28"/>
        </w:rPr>
        <w:t>
      35. Стандартты аукцион режимінде биржалық сауда-саттық төмендетуге не көтеруге аукцион түрінде өткізіледі, оның барысында сауда-саттыққа қатысушы – аукцион бастамашысы мен сауда-саттыққа қатысушы – аукцион жеңімпазы арасында биржалық мәміле жасалады.</w:t>
      </w:r>
      <w:r>
        <w:br/>
      </w:r>
      <w:r>
        <w:rPr>
          <w:rFonts w:ascii="Times New Roman"/>
          <w:b w:val="false"/>
          <w:i w:val="false"/>
          <w:color w:val="000000"/>
          <w:sz w:val="28"/>
        </w:rPr>
        <w:t>
</w:t>
      </w:r>
      <w:r>
        <w:rPr>
          <w:rFonts w:ascii="Times New Roman"/>
          <w:b w:val="false"/>
          <w:i w:val="false"/>
          <w:color w:val="000000"/>
          <w:sz w:val="28"/>
        </w:rPr>
        <w:t>
      36. Стандартты аукцион режиміндегі биржалық сауда-саттық дауыстық не электрондық биржалық сауда-саттық түрінде өткізіледі.</w:t>
      </w:r>
      <w:r>
        <w:br/>
      </w:r>
      <w:r>
        <w:rPr>
          <w:rFonts w:ascii="Times New Roman"/>
          <w:b w:val="false"/>
          <w:i w:val="false"/>
          <w:color w:val="000000"/>
          <w:sz w:val="28"/>
        </w:rPr>
        <w:t>
</w:t>
      </w:r>
      <w:r>
        <w:rPr>
          <w:rFonts w:ascii="Times New Roman"/>
          <w:b w:val="false"/>
          <w:i w:val="false"/>
          <w:color w:val="000000"/>
          <w:sz w:val="28"/>
        </w:rPr>
        <w:t>
      37. Стандартты аукцион режимінде дауыстық биржалық сауда-саттық түрінде өткізілетін сауда-саттық әр аукцион бойынша қатысушылар саны кемінде бес қатысушыны құрағанда ғана өткізілді деп танылады.</w:t>
      </w:r>
      <w:r>
        <w:br/>
      </w:r>
      <w:r>
        <w:rPr>
          <w:rFonts w:ascii="Times New Roman"/>
          <w:b w:val="false"/>
          <w:i w:val="false"/>
          <w:color w:val="000000"/>
          <w:sz w:val="28"/>
        </w:rPr>
        <w:t>
</w:t>
      </w:r>
      <w:r>
        <w:rPr>
          <w:rFonts w:ascii="Times New Roman"/>
          <w:b w:val="false"/>
          <w:i w:val="false"/>
          <w:color w:val="000000"/>
          <w:sz w:val="28"/>
        </w:rPr>
        <w:t>
      38. Төмендетуге не көтеруге аукцион өткізу туралы хабарландыру аукцион өткізу күніне дейін бес күннен кешіктірмей бұқаралық ақпарат құралдарында жариялануға жатады.</w:t>
      </w:r>
      <w:r>
        <w:br/>
      </w:r>
      <w:r>
        <w:rPr>
          <w:rFonts w:ascii="Times New Roman"/>
          <w:b w:val="false"/>
          <w:i w:val="false"/>
          <w:color w:val="000000"/>
          <w:sz w:val="28"/>
        </w:rPr>
        <w:t>
</w:t>
      </w:r>
      <w:r>
        <w:rPr>
          <w:rFonts w:ascii="Times New Roman"/>
          <w:b w:val="false"/>
          <w:i w:val="false"/>
          <w:color w:val="000000"/>
          <w:sz w:val="28"/>
        </w:rPr>
        <w:t>
      39. Дауыстық биржалық сауда-саттық түріндегі стандартты аукционды өткізген кезде аукционға барлық қатысушылар қол қоятын және олардың мөрлерімен куәландырылатын тиісті қағаз хаттамасын ресімдеу міндетті. Қағаз хаттамасы стандартты аукционға әр қатысушы үшін бір данадан және тауар биржасы үшін бір данадан есептегенде бірнеше данада жасалады және мынадай мәліметтерді қамтуы тиіс:</w:t>
      </w:r>
      <w:r>
        <w:br/>
      </w:r>
      <w:r>
        <w:rPr>
          <w:rFonts w:ascii="Times New Roman"/>
          <w:b w:val="false"/>
          <w:i w:val="false"/>
          <w:color w:val="000000"/>
          <w:sz w:val="28"/>
        </w:rPr>
        <w:t>
</w:t>
      </w:r>
      <w:r>
        <w:rPr>
          <w:rFonts w:ascii="Times New Roman"/>
          <w:b w:val="false"/>
          <w:i w:val="false"/>
          <w:color w:val="000000"/>
          <w:sz w:val="28"/>
        </w:rPr>
        <w:t xml:space="preserve">
      1) тауар биржасының хаттамаларын есепке алу журналына сәйкес хаттаманың жасалған күнін, уақытын, орнын және оның нөмірін; </w:t>
      </w:r>
      <w:r>
        <w:br/>
      </w:r>
      <w:r>
        <w:rPr>
          <w:rFonts w:ascii="Times New Roman"/>
          <w:b w:val="false"/>
          <w:i w:val="false"/>
          <w:color w:val="000000"/>
          <w:sz w:val="28"/>
        </w:rPr>
        <w:t>
</w:t>
      </w:r>
      <w:r>
        <w:rPr>
          <w:rFonts w:ascii="Times New Roman"/>
          <w:b w:val="false"/>
          <w:i w:val="false"/>
          <w:color w:val="000000"/>
          <w:sz w:val="28"/>
        </w:rPr>
        <w:t>
      2) аукционға тапсырыс беруші – брокердің және оның клиентінің атауын;</w:t>
      </w:r>
      <w:r>
        <w:br/>
      </w:r>
      <w:r>
        <w:rPr>
          <w:rFonts w:ascii="Times New Roman"/>
          <w:b w:val="false"/>
          <w:i w:val="false"/>
          <w:color w:val="000000"/>
          <w:sz w:val="28"/>
        </w:rPr>
        <w:t>
</w:t>
      </w:r>
      <w:r>
        <w:rPr>
          <w:rFonts w:ascii="Times New Roman"/>
          <w:b w:val="false"/>
          <w:i w:val="false"/>
          <w:color w:val="000000"/>
          <w:sz w:val="28"/>
        </w:rPr>
        <w:t>
      3) аукцион түрін (төмендетуге немесе көтеруге);</w:t>
      </w:r>
      <w:r>
        <w:br/>
      </w:r>
      <w:r>
        <w:rPr>
          <w:rFonts w:ascii="Times New Roman"/>
          <w:b w:val="false"/>
          <w:i w:val="false"/>
          <w:color w:val="000000"/>
          <w:sz w:val="28"/>
        </w:rPr>
        <w:t>
</w:t>
      </w:r>
      <w:r>
        <w:rPr>
          <w:rFonts w:ascii="Times New Roman"/>
          <w:b w:val="false"/>
          <w:i w:val="false"/>
          <w:color w:val="000000"/>
          <w:sz w:val="28"/>
        </w:rPr>
        <w:t>
      4) сатып алынатын тауар параметрлерін, оның санын, бастапқы бағасын;</w:t>
      </w:r>
      <w:r>
        <w:br/>
      </w:r>
      <w:r>
        <w:rPr>
          <w:rFonts w:ascii="Times New Roman"/>
          <w:b w:val="false"/>
          <w:i w:val="false"/>
          <w:color w:val="000000"/>
          <w:sz w:val="28"/>
        </w:rPr>
        <w:t>
</w:t>
      </w:r>
      <w:r>
        <w:rPr>
          <w:rFonts w:ascii="Times New Roman"/>
          <w:b w:val="false"/>
          <w:i w:val="false"/>
          <w:color w:val="000000"/>
          <w:sz w:val="28"/>
        </w:rPr>
        <w:t>
      5) аукционды өткізу барысындағы бағаның өзгеру қадамын;</w:t>
      </w:r>
      <w:r>
        <w:br/>
      </w:r>
      <w:r>
        <w:rPr>
          <w:rFonts w:ascii="Times New Roman"/>
          <w:b w:val="false"/>
          <w:i w:val="false"/>
          <w:color w:val="000000"/>
          <w:sz w:val="28"/>
        </w:rPr>
        <w:t>
</w:t>
      </w:r>
      <w:r>
        <w:rPr>
          <w:rFonts w:ascii="Times New Roman"/>
          <w:b w:val="false"/>
          <w:i w:val="false"/>
          <w:color w:val="000000"/>
          <w:sz w:val="28"/>
        </w:rPr>
        <w:t>
      6) аукцион тапсырыс берушісінің аукционға қатысушыларға қойылатын біліктілік талаптарын;</w:t>
      </w:r>
      <w:r>
        <w:br/>
      </w:r>
      <w:r>
        <w:rPr>
          <w:rFonts w:ascii="Times New Roman"/>
          <w:b w:val="false"/>
          <w:i w:val="false"/>
          <w:color w:val="000000"/>
          <w:sz w:val="28"/>
        </w:rPr>
        <w:t>
</w:t>
      </w:r>
      <w:r>
        <w:rPr>
          <w:rFonts w:ascii="Times New Roman"/>
          <w:b w:val="false"/>
          <w:i w:val="false"/>
          <w:color w:val="000000"/>
          <w:sz w:val="28"/>
        </w:rPr>
        <w:t>
      7) аукционға жіберілген аукцион қатысушылары – брокерлер мен олардың клиенттерінің атауын, СТН (БСН, ЖСН);</w:t>
      </w:r>
      <w:r>
        <w:br/>
      </w:r>
      <w:r>
        <w:rPr>
          <w:rFonts w:ascii="Times New Roman"/>
          <w:b w:val="false"/>
          <w:i w:val="false"/>
          <w:color w:val="000000"/>
          <w:sz w:val="28"/>
        </w:rPr>
        <w:t>
</w:t>
      </w:r>
      <w:r>
        <w:rPr>
          <w:rFonts w:ascii="Times New Roman"/>
          <w:b w:val="false"/>
          <w:i w:val="false"/>
          <w:color w:val="000000"/>
          <w:sz w:val="28"/>
        </w:rPr>
        <w:t>
      8) аукционды өткізу процесінде аукционға қатысушылардың сатуға (сатып алуға) арналған өтінімдері туралы ақпаратты;</w:t>
      </w:r>
      <w:r>
        <w:br/>
      </w:r>
      <w:r>
        <w:rPr>
          <w:rFonts w:ascii="Times New Roman"/>
          <w:b w:val="false"/>
          <w:i w:val="false"/>
          <w:color w:val="000000"/>
          <w:sz w:val="28"/>
        </w:rPr>
        <w:t>
</w:t>
      </w:r>
      <w:r>
        <w:rPr>
          <w:rFonts w:ascii="Times New Roman"/>
          <w:b w:val="false"/>
          <w:i w:val="false"/>
          <w:color w:val="000000"/>
          <w:sz w:val="28"/>
        </w:rPr>
        <w:t>
      9) аукцион жеңімпазы туралы ақпаратты (брокер мен оның клиентінің атауы, СТН (БСН, ЖСН);</w:t>
      </w:r>
      <w:r>
        <w:br/>
      </w:r>
      <w:r>
        <w:rPr>
          <w:rFonts w:ascii="Times New Roman"/>
          <w:b w:val="false"/>
          <w:i w:val="false"/>
          <w:color w:val="000000"/>
          <w:sz w:val="28"/>
        </w:rPr>
        <w:t>
</w:t>
      </w:r>
      <w:r>
        <w:rPr>
          <w:rFonts w:ascii="Times New Roman"/>
          <w:b w:val="false"/>
          <w:i w:val="false"/>
          <w:color w:val="000000"/>
          <w:sz w:val="28"/>
        </w:rPr>
        <w:t>
      10) аукцион жеңімпазының сатуға (сатып алуға) арналған өтінімінің шарттарын.</w:t>
      </w:r>
      <w:r>
        <w:br/>
      </w:r>
      <w:r>
        <w:rPr>
          <w:rFonts w:ascii="Times New Roman"/>
          <w:b w:val="false"/>
          <w:i w:val="false"/>
          <w:color w:val="000000"/>
          <w:sz w:val="28"/>
        </w:rPr>
        <w:t>
</w:t>
      </w:r>
      <w:r>
        <w:rPr>
          <w:rFonts w:ascii="Times New Roman"/>
          <w:b w:val="false"/>
          <w:i w:val="false"/>
          <w:color w:val="000000"/>
          <w:sz w:val="28"/>
        </w:rPr>
        <w:t>
      40. Классикалық сауда режимі мен қосарланған қарсы аукцион режиміндегі сауда-саттық электрондық биржалық сауда-саттық түрінде өткізіледі.</w:t>
      </w:r>
      <w:r>
        <w:br/>
      </w:r>
      <w:r>
        <w:rPr>
          <w:rFonts w:ascii="Times New Roman"/>
          <w:b w:val="false"/>
          <w:i w:val="false"/>
          <w:color w:val="000000"/>
          <w:sz w:val="28"/>
        </w:rPr>
        <w:t>
</w:t>
      </w:r>
      <w:r>
        <w:rPr>
          <w:rFonts w:ascii="Times New Roman"/>
          <w:b w:val="false"/>
          <w:i w:val="false"/>
          <w:color w:val="000000"/>
          <w:sz w:val="28"/>
        </w:rPr>
        <w:t>
      41. Классикалық сауда режимін барысында тек бірін-бірі танитын сауда-саттыққа қатысушылар және олардың клиенттері арасында атаулы мәмілелер жасалатын биржалық сауда-саттық өткізіледі.</w:t>
      </w:r>
      <w:r>
        <w:br/>
      </w:r>
      <w:r>
        <w:rPr>
          <w:rFonts w:ascii="Times New Roman"/>
          <w:b w:val="false"/>
          <w:i w:val="false"/>
          <w:color w:val="000000"/>
          <w:sz w:val="28"/>
        </w:rPr>
        <w:t>
</w:t>
      </w:r>
      <w:r>
        <w:rPr>
          <w:rFonts w:ascii="Times New Roman"/>
          <w:b w:val="false"/>
          <w:i w:val="false"/>
          <w:color w:val="000000"/>
          <w:sz w:val="28"/>
        </w:rPr>
        <w:t>
      42. Атаулы мәміле биржаның сауда-саттық күні барысында сауда-саттыққа қатысушылардың трейдерлері арасындағы келіссөздер нәтижелері бойынша анықталатын шарттық баға бойынша жасалады.</w:t>
      </w:r>
      <w:r>
        <w:br/>
      </w:r>
      <w:r>
        <w:rPr>
          <w:rFonts w:ascii="Times New Roman"/>
          <w:b w:val="false"/>
          <w:i w:val="false"/>
          <w:color w:val="000000"/>
          <w:sz w:val="28"/>
        </w:rPr>
        <w:t>
</w:t>
      </w:r>
      <w:r>
        <w:rPr>
          <w:rFonts w:ascii="Times New Roman"/>
          <w:b w:val="false"/>
          <w:i w:val="false"/>
          <w:color w:val="000000"/>
          <w:sz w:val="28"/>
        </w:rPr>
        <w:t>
      43. Сауда-саттыққа қатысушылардың трейдерлері арасындағы келіссөздер нәтижелері атаулы мәміле жасасқан кезде сауда-саттыққа қатысушылармен міндетті түрде құжатталуы тиіс. Сауда-саттыққа қатысушылардың келіссөздер нәтижелерін қағаз және/немесе электрондық түрде құжаттауға жол беріледі.</w:t>
      </w:r>
      <w:r>
        <w:br/>
      </w:r>
      <w:r>
        <w:rPr>
          <w:rFonts w:ascii="Times New Roman"/>
          <w:b w:val="false"/>
          <w:i w:val="false"/>
          <w:color w:val="000000"/>
          <w:sz w:val="28"/>
        </w:rPr>
        <w:t>
</w:t>
      </w:r>
      <w:r>
        <w:rPr>
          <w:rFonts w:ascii="Times New Roman"/>
          <w:b w:val="false"/>
          <w:i w:val="false"/>
          <w:color w:val="000000"/>
          <w:sz w:val="28"/>
        </w:rPr>
        <w:t>
      44. Қосарланған қарсы аукцион режиміндегі биржалық сауда-саттық сауда-саттыққа қатысушылардың биржаның сауда жүйесіне қарсы өтінімдер арасында ең жақсы баға бойынша сату (сатып алу) және биржалық мәміле жасасуға анонимді өтінімдерді ұсыну арқылы өткізіледі.</w:t>
      </w:r>
      <w:r>
        <w:br/>
      </w:r>
      <w:r>
        <w:rPr>
          <w:rFonts w:ascii="Times New Roman"/>
          <w:b w:val="false"/>
          <w:i w:val="false"/>
          <w:color w:val="000000"/>
          <w:sz w:val="28"/>
        </w:rPr>
        <w:t>
</w:t>
      </w:r>
      <w:r>
        <w:rPr>
          <w:rFonts w:ascii="Times New Roman"/>
          <w:b w:val="false"/>
          <w:i w:val="false"/>
          <w:color w:val="000000"/>
          <w:sz w:val="28"/>
        </w:rPr>
        <w:t>
      45. Қосарланған қарсы аукцион режиміндегі биржалық сауда-саттықа қатысу сауда-саттыққа қатысушылар тауар биржасына немесе оның клирингтік орталығына сауда-саттыққа қатысушылардың осы сауда режимінде жасалған биржалық мәміле бойынша өз міндеттемелерін орындауын қамтамасыз ететін кепілдік қамтамасыз етуді алдын ала енгізген жағдайда ғана мүмкін.</w:t>
      </w:r>
      <w:r>
        <w:br/>
      </w:r>
      <w:r>
        <w:rPr>
          <w:rFonts w:ascii="Times New Roman"/>
          <w:b w:val="false"/>
          <w:i w:val="false"/>
          <w:color w:val="000000"/>
          <w:sz w:val="28"/>
        </w:rPr>
        <w:t>
</w:t>
      </w:r>
      <w:r>
        <w:rPr>
          <w:rFonts w:ascii="Times New Roman"/>
          <w:b w:val="false"/>
          <w:i w:val="false"/>
          <w:color w:val="000000"/>
          <w:sz w:val="28"/>
        </w:rPr>
        <w:t>
      46. Қосарланған қарсы аукцион режимінде атаулы және кросс мәмілелерін жасасуға жол берілмейді.</w:t>
      </w:r>
      <w:r>
        <w:br/>
      </w:r>
      <w:r>
        <w:rPr>
          <w:rFonts w:ascii="Times New Roman"/>
          <w:b w:val="false"/>
          <w:i w:val="false"/>
          <w:color w:val="000000"/>
          <w:sz w:val="28"/>
        </w:rPr>
        <w:t>
</w:t>
      </w:r>
      <w:r>
        <w:rPr>
          <w:rFonts w:ascii="Times New Roman"/>
          <w:b w:val="false"/>
          <w:i w:val="false"/>
          <w:color w:val="000000"/>
          <w:sz w:val="28"/>
        </w:rPr>
        <w:t>
      47. Сауда режимдерінде биржалық сауда-саттықты өткізудің тәртібі мен ерекшеліктері Үлгі ереженің осы тарауының ережелерін есепке ала отырып, айқындалады.</w:t>
      </w:r>
    </w:p>
    <w:bookmarkEnd w:id="9"/>
    <w:bookmarkStart w:name="z148" w:id="10"/>
    <w:p>
      <w:pPr>
        <w:spacing w:after="0"/>
        <w:ind w:left="0"/>
        <w:jc w:val="left"/>
      </w:pPr>
      <w:r>
        <w:rPr>
          <w:rFonts w:ascii="Times New Roman"/>
          <w:b/>
          <w:i w:val="false"/>
          <w:color w:val="000000"/>
        </w:rPr>
        <w:t xml:space="preserve"> 
4. Биржалық сауда-саттықта тауарлармен жасалған мәмілелер</w:t>
      </w:r>
      <w:r>
        <w:br/>
      </w:r>
      <w:r>
        <w:rPr>
          <w:rFonts w:ascii="Times New Roman"/>
          <w:b/>
          <w:i w:val="false"/>
          <w:color w:val="000000"/>
        </w:rPr>
        <w:t>
бойынша есеп айырысуларды жүзеге асыру тәртібі</w:t>
      </w:r>
    </w:p>
    <w:bookmarkEnd w:id="10"/>
    <w:bookmarkStart w:name="z150" w:id="11"/>
    <w:p>
      <w:pPr>
        <w:spacing w:after="0"/>
        <w:ind w:left="0"/>
        <w:jc w:val="both"/>
      </w:pPr>
      <w:r>
        <w:rPr>
          <w:rFonts w:ascii="Times New Roman"/>
          <w:b w:val="false"/>
          <w:i w:val="false"/>
          <w:color w:val="000000"/>
          <w:sz w:val="28"/>
        </w:rPr>
        <w:t>
      48. Тауар биржасымен биржалық саудаға қатысушылардың есебі Биржа ережесіне және биржалық қызмет көрсетуге арналған шарттарға сәйкес жүргізіледі.</w:t>
      </w:r>
      <w:r>
        <w:br/>
      </w:r>
      <w:r>
        <w:rPr>
          <w:rFonts w:ascii="Times New Roman"/>
          <w:b w:val="false"/>
          <w:i w:val="false"/>
          <w:color w:val="000000"/>
          <w:sz w:val="28"/>
        </w:rPr>
        <w:t>
</w:t>
      </w:r>
      <w:r>
        <w:rPr>
          <w:rFonts w:ascii="Times New Roman"/>
          <w:b w:val="false"/>
          <w:i w:val="false"/>
          <w:color w:val="000000"/>
          <w:sz w:val="28"/>
        </w:rPr>
        <w:t>
      49. Тауар биржасында жасалған мәмілелер бойынша биржалық тауар төлемі мен оларды жеткізу мынадай тәсілдермен, бірақ олармен шектелмей жүзеге асырылады:</w:t>
      </w:r>
      <w:r>
        <w:br/>
      </w:r>
      <w:r>
        <w:rPr>
          <w:rFonts w:ascii="Times New Roman"/>
          <w:b w:val="false"/>
          <w:i w:val="false"/>
          <w:color w:val="000000"/>
          <w:sz w:val="28"/>
        </w:rPr>
        <w:t>
</w:t>
      </w:r>
      <w:r>
        <w:rPr>
          <w:rFonts w:ascii="Times New Roman"/>
          <w:b w:val="false"/>
          <w:i w:val="false"/>
          <w:color w:val="000000"/>
          <w:sz w:val="28"/>
        </w:rPr>
        <w:t>
      1) тауар биржасымен немесе клирингтік ұйыммен биржалық сауда-саттық нәтижелері бойынша тиісті мәміле жасалған клиринг жүзеге асыратын Биржа ережесіне көзделген биржалық тауарларды жеткізуді растайтын құжаттар ұсынылған жағдайда ашылатын биржалық сауда-саттықта жасалған мәмілелер бойынша есеп айырысуды жүзеге асыратын есептік ұйымның қатысуын көздейтін шарт жасалған клирингтік ұйымның есепті ұйымда шотты ашу жолымен биржалық тауарға төлем жасау;</w:t>
      </w:r>
      <w:r>
        <w:br/>
      </w:r>
      <w:r>
        <w:rPr>
          <w:rFonts w:ascii="Times New Roman"/>
          <w:b w:val="false"/>
          <w:i w:val="false"/>
          <w:color w:val="000000"/>
          <w:sz w:val="28"/>
        </w:rPr>
        <w:t>
</w:t>
      </w:r>
      <w:r>
        <w:rPr>
          <w:rFonts w:ascii="Times New Roman"/>
          <w:b w:val="false"/>
          <w:i w:val="false"/>
          <w:color w:val="000000"/>
          <w:sz w:val="28"/>
        </w:rPr>
        <w:t>
      2) қарапайым немесе екі жақты қойма куәлігін (кепілді куәліктен бөлек қойма куәлігі) немесе биржалық тауардың болуы немесе тиеу-түсіру фактісін растайтын Биржа ережесінде айқындалған өзге де құжаттардың тиісті мәмілесі жасалған Биржа ережесінде айқындалған мамандандырылған ұйымда шарттарды сақтауға беру кезінде «төлемге қарсы жеткізу» шарттарында шот ашпай-ақ есептік ұйым арқылы биржалық тауарларға төлем жасау;</w:t>
      </w:r>
      <w:r>
        <w:br/>
      </w:r>
      <w:r>
        <w:rPr>
          <w:rFonts w:ascii="Times New Roman"/>
          <w:b w:val="false"/>
          <w:i w:val="false"/>
          <w:color w:val="000000"/>
          <w:sz w:val="28"/>
        </w:rPr>
        <w:t>
</w:t>
      </w:r>
      <w:r>
        <w:rPr>
          <w:rFonts w:ascii="Times New Roman"/>
          <w:b w:val="false"/>
          <w:i w:val="false"/>
          <w:color w:val="000000"/>
          <w:sz w:val="28"/>
        </w:rPr>
        <w:t>
      3) сатып алушының биржалық тауарға алдын ала ақы төлем жасау шарттарында биржалық тауарды жеткізу;</w:t>
      </w:r>
      <w:r>
        <w:br/>
      </w:r>
      <w:r>
        <w:rPr>
          <w:rFonts w:ascii="Times New Roman"/>
          <w:b w:val="false"/>
          <w:i w:val="false"/>
          <w:color w:val="000000"/>
          <w:sz w:val="28"/>
        </w:rPr>
        <w:t>
</w:t>
      </w:r>
      <w:r>
        <w:rPr>
          <w:rFonts w:ascii="Times New Roman"/>
          <w:b w:val="false"/>
          <w:i w:val="false"/>
          <w:color w:val="000000"/>
          <w:sz w:val="28"/>
        </w:rPr>
        <w:t>
      4) сатушымен биржалық тауарды алдын ала жеткізу шарттарында биржалық тауарларға ақы төлеу.</w:t>
      </w:r>
      <w:r>
        <w:br/>
      </w:r>
      <w:r>
        <w:rPr>
          <w:rFonts w:ascii="Times New Roman"/>
          <w:b w:val="false"/>
          <w:i w:val="false"/>
          <w:color w:val="000000"/>
          <w:sz w:val="28"/>
        </w:rPr>
        <w:t>
</w:t>
      </w:r>
      <w:r>
        <w:rPr>
          <w:rFonts w:ascii="Times New Roman"/>
          <w:b w:val="false"/>
          <w:i w:val="false"/>
          <w:color w:val="000000"/>
          <w:sz w:val="28"/>
        </w:rPr>
        <w:t>
      50. Биржа ережесінде биржалық сауда-саттықта жасалған мәмілелер бойынша есеп айрысудың бір немесе бірнеше тәсілдері көзделуі мүмкін.</w:t>
      </w:r>
      <w:r>
        <w:br/>
      </w:r>
      <w:r>
        <w:rPr>
          <w:rFonts w:ascii="Times New Roman"/>
          <w:b w:val="false"/>
          <w:i w:val="false"/>
          <w:color w:val="000000"/>
          <w:sz w:val="28"/>
        </w:rPr>
        <w:t>
</w:t>
      </w:r>
      <w:r>
        <w:rPr>
          <w:rFonts w:ascii="Times New Roman"/>
          <w:b w:val="false"/>
          <w:i w:val="false"/>
          <w:color w:val="000000"/>
          <w:sz w:val="28"/>
        </w:rPr>
        <w:t>
      51. Егер Биржа ережесінде белгілі бір сауда режимінде биржалық сауда-саттықта жасалған мәмілелер бойынша есеп айырысудың бірнеше тәсілі көзделген болса, тараптар өтінім беру кезінде есеп айырысу кодын көрсету арқылы мәмілелерді жасасу кезінде осындай тәсілдердің бірін таңдайды.</w:t>
      </w:r>
      <w:r>
        <w:br/>
      </w:r>
      <w:r>
        <w:rPr>
          <w:rFonts w:ascii="Times New Roman"/>
          <w:b w:val="false"/>
          <w:i w:val="false"/>
          <w:color w:val="000000"/>
          <w:sz w:val="28"/>
        </w:rPr>
        <w:t>
</w:t>
      </w:r>
      <w:r>
        <w:rPr>
          <w:rFonts w:ascii="Times New Roman"/>
          <w:b w:val="false"/>
          <w:i w:val="false"/>
          <w:color w:val="000000"/>
          <w:sz w:val="28"/>
        </w:rPr>
        <w:t>
      52. Қамтамасыз етуді ұсыну арқылы биржалық мәмілелер негізінде жасалған шарттар бойынша есеп айырысу мынадай жағдайларда тауар биржасының және/немесе оның клирингтік орталығының есебі пайдаланыла отырып жүргізіледі:</w:t>
      </w:r>
      <w:r>
        <w:br/>
      </w:r>
      <w:r>
        <w:rPr>
          <w:rFonts w:ascii="Times New Roman"/>
          <w:b w:val="false"/>
          <w:i w:val="false"/>
          <w:color w:val="000000"/>
          <w:sz w:val="28"/>
        </w:rPr>
        <w:t>
</w:t>
      </w:r>
      <w:r>
        <w:rPr>
          <w:rFonts w:ascii="Times New Roman"/>
          <w:b w:val="false"/>
          <w:i w:val="false"/>
          <w:color w:val="000000"/>
          <w:sz w:val="28"/>
        </w:rPr>
        <w:t>
      1) егер биржалық мәмілелер бойынша міндеттемелерді орындауды қамтамасыз ету сатушы немесе сатушы мүддесін білдіруші ретінде көрінетін, биржалық сауда қатысушысы және шарт талаптары бойынша ұсынылса, есеп айырысулар алдын ала төлеу нысанында жүргізіледі;</w:t>
      </w:r>
      <w:r>
        <w:br/>
      </w:r>
      <w:r>
        <w:rPr>
          <w:rFonts w:ascii="Times New Roman"/>
          <w:b w:val="false"/>
          <w:i w:val="false"/>
          <w:color w:val="000000"/>
          <w:sz w:val="28"/>
        </w:rPr>
        <w:t>
</w:t>
      </w:r>
      <w:r>
        <w:rPr>
          <w:rFonts w:ascii="Times New Roman"/>
          <w:b w:val="false"/>
          <w:i w:val="false"/>
          <w:color w:val="000000"/>
          <w:sz w:val="28"/>
        </w:rPr>
        <w:t>
      2) егер биржалық мәмілелер бойынша міндеттемелерді орындауды қамтамасыз ету биржалық сауда-саттықтарының қатысушы ретінде көрінетін, биржалық сауда қатысушысы және шарт талаптары бойынша ұсынылса, тауарды жеткізу оның төлеміне дейін жүзеге асырылады.</w:t>
      </w:r>
      <w:r>
        <w:br/>
      </w:r>
      <w:r>
        <w:rPr>
          <w:rFonts w:ascii="Times New Roman"/>
          <w:b w:val="false"/>
          <w:i w:val="false"/>
          <w:color w:val="000000"/>
          <w:sz w:val="28"/>
        </w:rPr>
        <w:t>
</w:t>
      </w:r>
      <w:r>
        <w:rPr>
          <w:rFonts w:ascii="Times New Roman"/>
          <w:b w:val="false"/>
          <w:i w:val="false"/>
          <w:color w:val="000000"/>
          <w:sz w:val="28"/>
        </w:rPr>
        <w:t>
      53. Тауар биржасы онда жасалатын фьючерстік және опциондық мәмілелердің орындалуын қамтамасыз ету мақсатында клирингтік орталықтар арқылы есеп айырысу қызметін көрсетуді ұйымдастырады.</w:t>
      </w:r>
      <w:r>
        <w:br/>
      </w:r>
      <w:r>
        <w:rPr>
          <w:rFonts w:ascii="Times New Roman"/>
          <w:b w:val="false"/>
          <w:i w:val="false"/>
          <w:color w:val="000000"/>
          <w:sz w:val="28"/>
        </w:rPr>
        <w:t>
</w:t>
      </w:r>
      <w:r>
        <w:rPr>
          <w:rFonts w:ascii="Times New Roman"/>
          <w:b w:val="false"/>
          <w:i w:val="false"/>
          <w:color w:val="000000"/>
          <w:sz w:val="28"/>
        </w:rPr>
        <w:t>
      54. Клирингтік орталық:</w:t>
      </w:r>
      <w:r>
        <w:br/>
      </w:r>
      <w:r>
        <w:rPr>
          <w:rFonts w:ascii="Times New Roman"/>
          <w:b w:val="false"/>
          <w:i w:val="false"/>
          <w:color w:val="000000"/>
          <w:sz w:val="28"/>
        </w:rPr>
        <w:t>
</w:t>
      </w:r>
      <w:r>
        <w:rPr>
          <w:rFonts w:ascii="Times New Roman"/>
          <w:b w:val="false"/>
          <w:i w:val="false"/>
          <w:color w:val="000000"/>
          <w:sz w:val="28"/>
        </w:rPr>
        <w:t>
      1) фьючерстік және опциондық мәмілелердің орындалуына және осы мәмілелер бойынша міндеттемелердің орындалмауы не тиісінше орындалмауы нәтижесінде пайда болған зиянды өтеуге кепілдік беретін жарналардың түрлерін, мөлшерін және оларды алу тәртібін белгілейді, сондай-ақ осы мәмілелерге қатысушылардың басқа да қаржылық міндеттемелерін айқындайды;</w:t>
      </w:r>
      <w:r>
        <w:br/>
      </w:r>
      <w:r>
        <w:rPr>
          <w:rFonts w:ascii="Times New Roman"/>
          <w:b w:val="false"/>
          <w:i w:val="false"/>
          <w:color w:val="000000"/>
          <w:sz w:val="28"/>
        </w:rPr>
        <w:t>
</w:t>
      </w:r>
      <w:r>
        <w:rPr>
          <w:rFonts w:ascii="Times New Roman"/>
          <w:b w:val="false"/>
          <w:i w:val="false"/>
          <w:color w:val="000000"/>
          <w:sz w:val="28"/>
        </w:rPr>
        <w:t>
      2) фьючерстік және опциондық мәмілелерге кепілдік беру үшін шаралар қабылдайды;</w:t>
      </w:r>
      <w:r>
        <w:br/>
      </w:r>
      <w:r>
        <w:rPr>
          <w:rFonts w:ascii="Times New Roman"/>
          <w:b w:val="false"/>
          <w:i w:val="false"/>
          <w:color w:val="000000"/>
          <w:sz w:val="28"/>
        </w:rPr>
        <w:t>
</w:t>
      </w:r>
      <w:r>
        <w:rPr>
          <w:rFonts w:ascii="Times New Roman"/>
          <w:b w:val="false"/>
          <w:i w:val="false"/>
          <w:color w:val="000000"/>
          <w:sz w:val="28"/>
        </w:rPr>
        <w:t>
      3) тауарлармен мәмілелер жасау нәтижесінде жүзеге асырылатын есеп айырысуларға қатысушы тараптардың өзара талаптары мен міндеттемелерінің есебін жүзеге асырады.</w:t>
      </w:r>
      <w:r>
        <w:br/>
      </w:r>
      <w:r>
        <w:rPr>
          <w:rFonts w:ascii="Times New Roman"/>
          <w:b w:val="false"/>
          <w:i w:val="false"/>
          <w:color w:val="000000"/>
          <w:sz w:val="28"/>
        </w:rPr>
        <w:t>
</w:t>
      </w:r>
      <w:r>
        <w:rPr>
          <w:rFonts w:ascii="Times New Roman"/>
          <w:b w:val="false"/>
          <w:i w:val="false"/>
          <w:color w:val="000000"/>
          <w:sz w:val="28"/>
        </w:rPr>
        <w:t>
      4) талап анықтайды (немесе) және фьючерс және опцион мәмiлелерi бойынша тараптардың мiндеттемесi, есептеулер ол бойынша ұйымдастырады.</w:t>
      </w:r>
      <w:r>
        <w:br/>
      </w:r>
      <w:r>
        <w:rPr>
          <w:rFonts w:ascii="Times New Roman"/>
          <w:b w:val="false"/>
          <w:i w:val="false"/>
          <w:color w:val="000000"/>
          <w:sz w:val="28"/>
        </w:rPr>
        <w:t>
</w:t>
      </w:r>
      <w:r>
        <w:rPr>
          <w:rFonts w:ascii="Times New Roman"/>
          <w:b w:val="false"/>
          <w:i w:val="false"/>
          <w:color w:val="000000"/>
          <w:sz w:val="28"/>
        </w:rPr>
        <w:t>
      Клирингтік орталықтар орталық қарсы уәкiл ретінде әрекет ете алады - әрбiр сатып алушы үшiн әрбiр сатушы және сатушы үшiн сатып алушының болып табылуы.</w:t>
      </w:r>
      <w:r>
        <w:br/>
      </w:r>
      <w:r>
        <w:rPr>
          <w:rFonts w:ascii="Times New Roman"/>
          <w:b w:val="false"/>
          <w:i w:val="false"/>
          <w:color w:val="000000"/>
          <w:sz w:val="28"/>
        </w:rPr>
        <w:t>
</w:t>
      </w:r>
      <w:r>
        <w:rPr>
          <w:rFonts w:ascii="Times New Roman"/>
          <w:b w:val="false"/>
          <w:i w:val="false"/>
          <w:color w:val="000000"/>
          <w:sz w:val="28"/>
        </w:rPr>
        <w:t>
      55. Тауар биржасы қойма құжаттарына қатысты құқықтар мен міндеттерді өзара беру мәмілелері және тауар биржасының ішкі құжаттарына сәйкес спорт-тауарға қатысты құқықтар мен міндеттерді өзара беру мәмілелері бойынша есеп айырысуды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56. Биржалық сауда қатысушысы биржалық мәмілелер бойынша орындалуы көрсетілген құралдармен қамтамасыз етілген, міндеттемелерді орындамаған (тиісінше орындамаған) жағдайда биржалық мәмілелер бойынша міндеттемелерді орындауды қамтамасыз ету қаражаты тауар биржасы және/немесе клирингтік ұйымымен белгіленген тәртіппен биржалық мәміле бойынша жәбірленуші тарапқа аударылады.</w:t>
      </w:r>
    </w:p>
    <w:bookmarkEnd w:id="11"/>
    <w:bookmarkStart w:name="z170" w:id="12"/>
    <w:p>
      <w:pPr>
        <w:spacing w:after="0"/>
        <w:ind w:left="0"/>
        <w:jc w:val="left"/>
      </w:pPr>
      <w:r>
        <w:rPr>
          <w:rFonts w:ascii="Times New Roman"/>
          <w:b/>
          <w:i w:val="false"/>
          <w:color w:val="000000"/>
        </w:rPr>
        <w:t xml:space="preserve"> 
5. Тауар биржасындағы сауда-саттықты тоқтата тұрудың және қайта жаңартудың шарттары мен тәртібі</w:t>
      </w:r>
    </w:p>
    <w:bookmarkEnd w:id="12"/>
    <w:bookmarkStart w:name="z172" w:id="13"/>
    <w:p>
      <w:pPr>
        <w:spacing w:after="0"/>
        <w:ind w:left="0"/>
        <w:jc w:val="both"/>
      </w:pPr>
      <w:r>
        <w:rPr>
          <w:rFonts w:ascii="Times New Roman"/>
          <w:b w:val="false"/>
          <w:i w:val="false"/>
          <w:color w:val="000000"/>
          <w:sz w:val="28"/>
        </w:rPr>
        <w:t>
      57. Тауар биржасының сауда жүйесінде техникалық ақаулар туындаған және биржалық сауданы ұйымдастыруға байланысты қызметтер көрсетуді жалғастыруға мүмкіндік бермейтін жағдайларда, тауар биржасы техникалық ақаулар журналында техникалық ақау фактісі мен уақытын тіркейді, қызметтер көрсетуді тоқтатады және мыналарға бағытталған шараларды тез қабылдайды:</w:t>
      </w:r>
      <w:r>
        <w:br/>
      </w:r>
      <w:r>
        <w:rPr>
          <w:rFonts w:ascii="Times New Roman"/>
          <w:b w:val="false"/>
          <w:i w:val="false"/>
          <w:color w:val="000000"/>
          <w:sz w:val="28"/>
        </w:rPr>
        <w:t>
</w:t>
      </w:r>
      <w:r>
        <w:rPr>
          <w:rFonts w:ascii="Times New Roman"/>
          <w:b w:val="false"/>
          <w:i w:val="false"/>
          <w:color w:val="000000"/>
          <w:sz w:val="28"/>
        </w:rPr>
        <w:t>
      1) техникалық ақауларға әкелетін себептерді анықтау және жою;</w:t>
      </w:r>
      <w:r>
        <w:br/>
      </w:r>
      <w:r>
        <w:rPr>
          <w:rFonts w:ascii="Times New Roman"/>
          <w:b w:val="false"/>
          <w:i w:val="false"/>
          <w:color w:val="000000"/>
          <w:sz w:val="28"/>
        </w:rPr>
        <w:t>
</w:t>
      </w:r>
      <w:r>
        <w:rPr>
          <w:rFonts w:ascii="Times New Roman"/>
          <w:b w:val="false"/>
          <w:i w:val="false"/>
          <w:color w:val="000000"/>
          <w:sz w:val="28"/>
        </w:rPr>
        <w:t>
      2) ақаулардың техникалық, салдарын жою;</w:t>
      </w:r>
      <w:r>
        <w:br/>
      </w:r>
      <w:r>
        <w:rPr>
          <w:rFonts w:ascii="Times New Roman"/>
          <w:b w:val="false"/>
          <w:i w:val="false"/>
          <w:color w:val="000000"/>
          <w:sz w:val="28"/>
        </w:rPr>
        <w:t>
</w:t>
      </w:r>
      <w:r>
        <w:rPr>
          <w:rFonts w:ascii="Times New Roman"/>
          <w:b w:val="false"/>
          <w:i w:val="false"/>
          <w:color w:val="000000"/>
          <w:sz w:val="28"/>
        </w:rPr>
        <w:t>
      3) тауар биржасының сауда жүйесінде орналасқан ақпараттың сақталуын қамтамасыз ету және техникалық ақаулар нәтижесінде жойылған ақпаратты қалпына келтіру.</w:t>
      </w:r>
      <w:r>
        <w:br/>
      </w:r>
      <w:r>
        <w:rPr>
          <w:rFonts w:ascii="Times New Roman"/>
          <w:b w:val="false"/>
          <w:i w:val="false"/>
          <w:color w:val="000000"/>
          <w:sz w:val="28"/>
        </w:rPr>
        <w:t>
</w:t>
      </w:r>
      <w:r>
        <w:rPr>
          <w:rFonts w:ascii="Times New Roman"/>
          <w:b w:val="false"/>
          <w:i w:val="false"/>
          <w:color w:val="000000"/>
          <w:sz w:val="28"/>
        </w:rPr>
        <w:t>
      58. Биржалық сауда-саттықтың жеке қатысушысының жұмысына кедергі келтіретін техникалық ақаулар жағдайында, ақаулардың себебі биржалық сауда-саттыққа қатысушының күшімен және қаражатымен, егер ақаулар тауар биржасына байланысты емес себептерден туындаса, өзге жағдайларда - тауар биржасының күшімен және қаражатымен жойылады.</w:t>
      </w:r>
      <w:r>
        <w:br/>
      </w:r>
      <w:r>
        <w:rPr>
          <w:rFonts w:ascii="Times New Roman"/>
          <w:b w:val="false"/>
          <w:i w:val="false"/>
          <w:color w:val="000000"/>
          <w:sz w:val="28"/>
        </w:rPr>
        <w:t>
</w:t>
      </w:r>
      <w:r>
        <w:rPr>
          <w:rFonts w:ascii="Times New Roman"/>
          <w:b w:val="false"/>
          <w:i w:val="false"/>
          <w:color w:val="000000"/>
          <w:sz w:val="28"/>
        </w:rPr>
        <w:t>
      59. Ақауларды жедел жою мүмкін болмаған кезде, биржалық сауда-саттық қатысушысы телефондық байланыс құралы арқылы тауар биржасына ол жариялаған өтінімді алып тастауға өтініш беруі мүмкін. Телефон бойынша өтініш ұсынылған күннен кейінгі күннен кешіктірмей көрсетілген өтініш жазбаша немесе электронды нысанда тауар биржасына жіберіледі. Тауар биржасы телефон бойынша өтініш алынғаннан кейін тауар биржасының сауда жүйесінен осы биржалық сауда-саттық қатысушысы жариялаған өтінімдерді жояды.</w:t>
      </w:r>
      <w:r>
        <w:br/>
      </w:r>
      <w:r>
        <w:rPr>
          <w:rFonts w:ascii="Times New Roman"/>
          <w:b w:val="false"/>
          <w:i w:val="false"/>
          <w:color w:val="000000"/>
          <w:sz w:val="28"/>
        </w:rPr>
        <w:t>
</w:t>
      </w:r>
      <w:r>
        <w:rPr>
          <w:rFonts w:ascii="Times New Roman"/>
          <w:b w:val="false"/>
          <w:i w:val="false"/>
          <w:color w:val="000000"/>
          <w:sz w:val="28"/>
        </w:rPr>
        <w:t>
      60. Тауар биржасының сауда жүйесінде ақаулар анықталған кезде тауар биржасы сауда-саттықты тоқтату туралы шешім қабылдайды, бұл туралы сауда-саттық қатысушыларына тауар биржасының сауда жүйесін пайдаланумен немесе басқа да қол жетімді тәсілмен хабарланады. Сауда жүйесінің жұмысқа қабілеттілігі қалыптасқаннан кейін сауда-саттық қайта басталады.</w:t>
      </w:r>
      <w:r>
        <w:br/>
      </w:r>
      <w:r>
        <w:rPr>
          <w:rFonts w:ascii="Times New Roman"/>
          <w:b w:val="false"/>
          <w:i w:val="false"/>
          <w:color w:val="000000"/>
          <w:sz w:val="28"/>
        </w:rPr>
        <w:t>
</w:t>
      </w:r>
      <w:r>
        <w:rPr>
          <w:rFonts w:ascii="Times New Roman"/>
          <w:b w:val="false"/>
          <w:i w:val="false"/>
          <w:color w:val="000000"/>
          <w:sz w:val="28"/>
        </w:rPr>
        <w:t>
      61. Егер сауда жүйесінің жұмысқа қабілеттілігін қалыптастыру мүмкін болмаса, сауда биржасы сауда-саттықты мерзімінен бұрын тоқтату туралы шешім қабылдайды. Аталған шешімді тауар биржасының сауда-саттық жүйесін пайдаланып немесе басқа қол жетімді тәсілмен барлық биржалық сауда-саттық қатысушыларына хабарлайды.</w:t>
      </w:r>
      <w:r>
        <w:br/>
      </w:r>
      <w:r>
        <w:rPr>
          <w:rFonts w:ascii="Times New Roman"/>
          <w:b w:val="false"/>
          <w:i w:val="false"/>
          <w:color w:val="000000"/>
          <w:sz w:val="28"/>
        </w:rPr>
        <w:t>
</w:t>
      </w:r>
      <w:r>
        <w:rPr>
          <w:rFonts w:ascii="Times New Roman"/>
          <w:b w:val="false"/>
          <w:i w:val="false"/>
          <w:color w:val="000000"/>
          <w:sz w:val="28"/>
        </w:rPr>
        <w:t>
      62. Тауар биржасы алдыңғы сауда-саттық нәтижесінде қалыптасқан бағаларға сүйене отырып, бір сауда күні шеңберінде нақты биржалық тауарға арналған бағалар деңгейінің ең төменгі немесе барынша жоғары шектерден асқан жағдайда, сауда-саттықты тоқтата алады.</w:t>
      </w:r>
    </w:p>
    <w:bookmarkEnd w:id="13"/>
    <w:bookmarkStart w:name="z181" w:id="14"/>
    <w:p>
      <w:pPr>
        <w:spacing w:after="0"/>
        <w:ind w:left="0"/>
        <w:jc w:val="left"/>
      </w:pPr>
      <w:r>
        <w:rPr>
          <w:rFonts w:ascii="Times New Roman"/>
          <w:b/>
          <w:i w:val="false"/>
          <w:color w:val="000000"/>
        </w:rPr>
        <w:t xml:space="preserve"> 
6. Биржалық төрелік қызметін қалыптастыру және ұйымдастыру тәртібін, сондай-ақ биржалық тауарлармен биржалық мәмілелер жасасуға байланысты дауларды шешу тетіктері</w:t>
      </w:r>
    </w:p>
    <w:bookmarkEnd w:id="14"/>
    <w:bookmarkStart w:name="z182" w:id="15"/>
    <w:p>
      <w:pPr>
        <w:spacing w:after="0"/>
        <w:ind w:left="0"/>
        <w:jc w:val="both"/>
      </w:pPr>
      <w:r>
        <w:rPr>
          <w:rFonts w:ascii="Times New Roman"/>
          <w:b w:val="false"/>
          <w:i w:val="false"/>
          <w:color w:val="000000"/>
          <w:sz w:val="28"/>
        </w:rPr>
        <w:t>
      63. Биржалық мәмілелер жасасумен байланысты дауларды шешу үшін тауар биржасы әділет органдарында мемлекеттік тіркелгеннен кейін күнтізбелік отыз күн ішінде тұрақты жұмыс істейтін биржалық төрелік құрады. Биржалық төреліктің қызметі Қазақстан Республикасының аралық соттар туралы заңнамасымен реттеледі.</w:t>
      </w:r>
      <w:r>
        <w:br/>
      </w:r>
      <w:r>
        <w:rPr>
          <w:rFonts w:ascii="Times New Roman"/>
          <w:b w:val="false"/>
          <w:i w:val="false"/>
          <w:color w:val="000000"/>
          <w:sz w:val="28"/>
        </w:rPr>
        <w:t>
</w:t>
      </w:r>
      <w:r>
        <w:rPr>
          <w:rFonts w:ascii="Times New Roman"/>
          <w:b w:val="false"/>
          <w:i w:val="false"/>
          <w:color w:val="000000"/>
          <w:sz w:val="28"/>
        </w:rPr>
        <w:t>
      64. Биржалық мәмiлелер жасасуға байланысты дауларды шешуге арналған биржалық төрелiктi тұрақты жұмыс iстейтiн төрелiк ретiнде тауар биржасы құрады. Тұрақты жұмыс iстейтiн биржалық төрелiктi құру үшiн тауар биржасы аралық соттың регламентiн, осы аралық сотта қызметiн жүзеге асыратын аралық судьялардың тiзiмiн бекiтуге тиiс.</w:t>
      </w:r>
      <w:r>
        <w:br/>
      </w:r>
      <w:r>
        <w:rPr>
          <w:rFonts w:ascii="Times New Roman"/>
          <w:b w:val="false"/>
          <w:i w:val="false"/>
          <w:color w:val="000000"/>
          <w:sz w:val="28"/>
        </w:rPr>
        <w:t>
</w:t>
      </w:r>
      <w:r>
        <w:rPr>
          <w:rFonts w:ascii="Times New Roman"/>
          <w:b w:val="false"/>
          <w:i w:val="false"/>
          <w:color w:val="000000"/>
          <w:sz w:val="28"/>
        </w:rPr>
        <w:t>
      65. Тұрақты жұмыс істейтін биржалық төрелік Қазақстан Республикасының </w:t>
      </w:r>
      <w:r>
        <w:rPr>
          <w:rFonts w:ascii="Times New Roman"/>
          <w:b w:val="false"/>
          <w:i w:val="false"/>
          <w:color w:val="000000"/>
          <w:sz w:val="28"/>
        </w:rPr>
        <w:t>Конститутциясына</w:t>
      </w:r>
      <w:r>
        <w:rPr>
          <w:rFonts w:ascii="Times New Roman"/>
          <w:b w:val="false"/>
          <w:i w:val="false"/>
          <w:color w:val="000000"/>
          <w:sz w:val="28"/>
        </w:rPr>
        <w:t>, заңдарына және өзге де нормативтік құқықтық актілеріне сәйкес дауларды қарайды.</w:t>
      </w:r>
      <w:r>
        <w:br/>
      </w:r>
      <w:r>
        <w:rPr>
          <w:rFonts w:ascii="Times New Roman"/>
          <w:b w:val="false"/>
          <w:i w:val="false"/>
          <w:color w:val="000000"/>
          <w:sz w:val="28"/>
        </w:rPr>
        <w:t>
</w:t>
      </w:r>
      <w:r>
        <w:rPr>
          <w:rFonts w:ascii="Times New Roman"/>
          <w:b w:val="false"/>
          <w:i w:val="false"/>
          <w:color w:val="000000"/>
          <w:sz w:val="28"/>
        </w:rPr>
        <w:t>
      66. Тұрақты жұмыс істейтін биржалық төрелік шарт талаптарына сәйкес және іскерлік айналымының дағдысын ескере отырып, шешім қабылдайды.</w:t>
      </w:r>
      <w:r>
        <w:br/>
      </w:r>
      <w:r>
        <w:rPr>
          <w:rFonts w:ascii="Times New Roman"/>
          <w:b w:val="false"/>
          <w:i w:val="false"/>
          <w:color w:val="000000"/>
          <w:sz w:val="28"/>
        </w:rPr>
        <w:t>
</w:t>
      </w:r>
      <w:r>
        <w:rPr>
          <w:rFonts w:ascii="Times New Roman"/>
          <w:b w:val="false"/>
          <w:i w:val="false"/>
          <w:color w:val="000000"/>
          <w:sz w:val="28"/>
        </w:rPr>
        <w:t>
      67. Дау қатынастарын реттейтін құқық нормалары болмаған жағдайда тұрақты жұмыс істейтін биржалық төрелік ұқсас құқықтық қатынастарды реттейтін құқық нормаларын қолданады, ал мұндай нормалар болмаған кезде заңдардың жалпы бастамалары мен мағынасынан шыға отырып, дауларды шешеді.</w:t>
      </w:r>
      <w:r>
        <w:br/>
      </w:r>
      <w:r>
        <w:rPr>
          <w:rFonts w:ascii="Times New Roman"/>
          <w:b w:val="false"/>
          <w:i w:val="false"/>
          <w:color w:val="000000"/>
          <w:sz w:val="28"/>
        </w:rPr>
        <w:t>
</w:t>
      </w:r>
      <w:r>
        <w:rPr>
          <w:rFonts w:ascii="Times New Roman"/>
          <w:b w:val="false"/>
          <w:i w:val="false"/>
          <w:color w:val="000000"/>
          <w:sz w:val="28"/>
        </w:rPr>
        <w:t>
      68. Биржа сауда-саттықтың дау аралық тараптарының арасында жасалған келісімнің, яғни тұрақты жұмыс істейтін биржалық төреліктің қарауында туындаған немесе туындауы мүмкін даулар туралы тараптардың жазбаша келісімінің болуы кезінде тұрақты жұмыс істейтін биржалық төреліктің қарауына берілуі мүмкін.</w:t>
      </w:r>
      <w:r>
        <w:br/>
      </w:r>
      <w:r>
        <w:rPr>
          <w:rFonts w:ascii="Times New Roman"/>
          <w:b w:val="false"/>
          <w:i w:val="false"/>
          <w:color w:val="000000"/>
          <w:sz w:val="28"/>
        </w:rPr>
        <w:t>
</w:t>
      </w:r>
      <w:r>
        <w:rPr>
          <w:rFonts w:ascii="Times New Roman"/>
          <w:b w:val="false"/>
          <w:i w:val="false"/>
          <w:color w:val="000000"/>
          <w:sz w:val="28"/>
        </w:rPr>
        <w:t>
      69. Тұрақты жұмыс істейтін биржалық төрелік қызметінің тәртібі тауар биржасы бекіткен, тұрақты жұмыс істейтін биржалық төрелік регламентімен айқындалады.</w:t>
      </w:r>
      <w:r>
        <w:br/>
      </w:r>
      <w:r>
        <w:rPr>
          <w:rFonts w:ascii="Times New Roman"/>
          <w:b w:val="false"/>
          <w:i w:val="false"/>
          <w:color w:val="000000"/>
          <w:sz w:val="28"/>
        </w:rPr>
        <w:t>
</w:t>
      </w:r>
      <w:r>
        <w:rPr>
          <w:rFonts w:ascii="Times New Roman"/>
          <w:b w:val="false"/>
          <w:i w:val="false"/>
          <w:color w:val="000000"/>
          <w:sz w:val="28"/>
        </w:rPr>
        <w:t>
      70. Тұрақты жұмыс істейтін биржалық төрелік аралық талқылауды тұрақты жұмыс істейтін биржалық төрелік регламентіне сәйкес жүзеге асырады.</w:t>
      </w:r>
      <w:r>
        <w:br/>
      </w:r>
      <w:r>
        <w:rPr>
          <w:rFonts w:ascii="Times New Roman"/>
          <w:b w:val="false"/>
          <w:i w:val="false"/>
          <w:color w:val="000000"/>
          <w:sz w:val="28"/>
        </w:rPr>
        <w:t>
</w:t>
      </w:r>
      <w:r>
        <w:rPr>
          <w:rFonts w:ascii="Times New Roman"/>
          <w:b w:val="false"/>
          <w:i w:val="false"/>
          <w:color w:val="000000"/>
          <w:sz w:val="28"/>
        </w:rPr>
        <w:t>
      71. Қуынушы өз талаптарын тұрақты жұмыс істейтін биржалық төрелікке берілетін жазбаша нысандағы, талап өтініште баяндайды. Талап өтініштің көшірмесі жауап берушіге жіберіледі.</w:t>
      </w:r>
      <w:r>
        <w:br/>
      </w:r>
      <w:r>
        <w:rPr>
          <w:rFonts w:ascii="Times New Roman"/>
          <w:b w:val="false"/>
          <w:i w:val="false"/>
          <w:color w:val="000000"/>
          <w:sz w:val="28"/>
        </w:rPr>
        <w:t>
</w:t>
      </w:r>
      <w:r>
        <w:rPr>
          <w:rFonts w:ascii="Times New Roman"/>
          <w:b w:val="false"/>
          <w:i w:val="false"/>
          <w:color w:val="000000"/>
          <w:sz w:val="28"/>
        </w:rPr>
        <w:t>
      72. Аралық келісім жасаған тараптар тұрақты жұмыс істейтін биржалық төреліктің шешімін орындау міндеттерін өзіне алады. Тараптар және тұрақты жұмыс істейтін биржалық төрелік тұрақты жұмыс істейтін биржалық төрелік шешімі әділетті орындалуына бар күшін салады.</w:t>
      </w:r>
      <w:r>
        <w:br/>
      </w:r>
      <w:r>
        <w:rPr>
          <w:rFonts w:ascii="Times New Roman"/>
          <w:b w:val="false"/>
          <w:i w:val="false"/>
          <w:color w:val="000000"/>
          <w:sz w:val="28"/>
        </w:rPr>
        <w:t>
</w:t>
      </w:r>
      <w:r>
        <w:rPr>
          <w:rFonts w:ascii="Times New Roman"/>
          <w:b w:val="false"/>
          <w:i w:val="false"/>
          <w:color w:val="000000"/>
          <w:sz w:val="28"/>
        </w:rPr>
        <w:t>
      73. Істердің мән-жайы зерттелгеннен кейін тұрақты жұмыс істейтін биржалық төрелік тұрақты жұмыс істейтін биржалық төрелік құрамына кіретін аралық соттардың басым дауысымен шешім қабылдайды.</w:t>
      </w:r>
      <w:r>
        <w:br/>
      </w:r>
      <w:r>
        <w:rPr>
          <w:rFonts w:ascii="Times New Roman"/>
          <w:b w:val="false"/>
          <w:i w:val="false"/>
          <w:color w:val="000000"/>
          <w:sz w:val="28"/>
        </w:rPr>
        <w:t>
</w:t>
      </w:r>
      <w:r>
        <w:rPr>
          <w:rFonts w:ascii="Times New Roman"/>
          <w:b w:val="false"/>
          <w:i w:val="false"/>
          <w:color w:val="000000"/>
          <w:sz w:val="28"/>
        </w:rPr>
        <w:t>
      74. Шешім тұрақты жұмыс істейтін биржалық төреліктің отырысында хабарланады.</w:t>
      </w:r>
      <w:r>
        <w:br/>
      </w:r>
      <w:r>
        <w:rPr>
          <w:rFonts w:ascii="Times New Roman"/>
          <w:b w:val="false"/>
          <w:i w:val="false"/>
          <w:color w:val="000000"/>
          <w:sz w:val="28"/>
        </w:rPr>
        <w:t>
</w:t>
      </w:r>
      <w:r>
        <w:rPr>
          <w:rFonts w:ascii="Times New Roman"/>
          <w:b w:val="false"/>
          <w:i w:val="false"/>
          <w:color w:val="000000"/>
          <w:sz w:val="28"/>
        </w:rPr>
        <w:t>
      75. Егер аралық талқылау барысында тараптар дауды Қазақстан Республикасының заңнамасына қайшы келмейтін және басқа тұлғалардың құқығы мен заңды мүдделерін бұзбайтын бейбіт келісімді жасау арқылы реттелсе, тұрақты жұмыс істейтін биржалық төрелік талқылауды тоқтатады.</w:t>
      </w:r>
      <w:r>
        <w:br/>
      </w:r>
      <w:r>
        <w:rPr>
          <w:rFonts w:ascii="Times New Roman"/>
          <w:b w:val="false"/>
          <w:i w:val="false"/>
          <w:color w:val="000000"/>
          <w:sz w:val="28"/>
        </w:rPr>
        <w:t>
</w:t>
      </w:r>
      <w:r>
        <w:rPr>
          <w:rFonts w:ascii="Times New Roman"/>
          <w:b w:val="false"/>
          <w:i w:val="false"/>
          <w:color w:val="000000"/>
          <w:sz w:val="28"/>
        </w:rPr>
        <w:t>
      76. Тұрақты жұмыс істейтін биржалық төреліктің шешімі аралық талқылаумен бірге қабылданды деп есептеледі және ол аралық сот (соттар) қол қойған күні күшіне енеді.</w:t>
      </w:r>
    </w:p>
    <w:bookmarkEnd w:id="15"/>
    <w:bookmarkStart w:name="z196" w:id="16"/>
    <w:p>
      <w:pPr>
        <w:spacing w:after="0"/>
        <w:ind w:left="0"/>
        <w:jc w:val="left"/>
      </w:pPr>
      <w:r>
        <w:rPr>
          <w:rFonts w:ascii="Times New Roman"/>
          <w:b/>
          <w:i w:val="false"/>
          <w:color w:val="000000"/>
        </w:rPr>
        <w:t xml:space="preserve"> 
7. Биржалық сауда бойынша құжаттарды қабылдау (бекіту) тәртібі</w:t>
      </w:r>
    </w:p>
    <w:bookmarkEnd w:id="16"/>
    <w:bookmarkStart w:name="z197" w:id="17"/>
    <w:p>
      <w:pPr>
        <w:spacing w:after="0"/>
        <w:ind w:left="0"/>
        <w:jc w:val="both"/>
      </w:pPr>
      <w:r>
        <w:rPr>
          <w:rFonts w:ascii="Times New Roman"/>
          <w:b w:val="false"/>
          <w:i w:val="false"/>
          <w:color w:val="000000"/>
          <w:sz w:val="28"/>
        </w:rPr>
        <w:t>
      77. Тауар биржасы Үлгі ережеге </w:t>
      </w:r>
      <w:r>
        <w:rPr>
          <w:rFonts w:ascii="Times New Roman"/>
          <w:b w:val="false"/>
          <w:i w:val="false"/>
          <w:color w:val="000000"/>
          <w:sz w:val="28"/>
        </w:rPr>
        <w:t>қосымша</w:t>
      </w:r>
      <w:r>
        <w:rPr>
          <w:rFonts w:ascii="Times New Roman"/>
          <w:b w:val="false"/>
          <w:i w:val="false"/>
          <w:color w:val="000000"/>
          <w:sz w:val="28"/>
        </w:rPr>
        <w:t xml:space="preserve"> болып табылатын үлгі нысандарға сәйкес мынадай ішкі құжаттарды:</w:t>
      </w:r>
      <w:r>
        <w:br/>
      </w:r>
      <w:r>
        <w:rPr>
          <w:rFonts w:ascii="Times New Roman"/>
          <w:b w:val="false"/>
          <w:i w:val="false"/>
          <w:color w:val="000000"/>
          <w:sz w:val="28"/>
        </w:rPr>
        <w:t>
</w:t>
      </w:r>
      <w:r>
        <w:rPr>
          <w:rFonts w:ascii="Times New Roman"/>
          <w:b w:val="false"/>
          <w:i w:val="false"/>
          <w:color w:val="000000"/>
          <w:sz w:val="28"/>
        </w:rPr>
        <w:t>
      1) Биржа ережесін;</w:t>
      </w:r>
      <w:r>
        <w:br/>
      </w:r>
      <w:r>
        <w:rPr>
          <w:rFonts w:ascii="Times New Roman"/>
          <w:b w:val="false"/>
          <w:i w:val="false"/>
          <w:color w:val="000000"/>
          <w:sz w:val="28"/>
        </w:rPr>
        <w:t>
</w:t>
      </w:r>
      <w:r>
        <w:rPr>
          <w:rFonts w:ascii="Times New Roman"/>
          <w:b w:val="false"/>
          <w:i w:val="false"/>
          <w:color w:val="000000"/>
          <w:sz w:val="28"/>
        </w:rPr>
        <w:t>
      2) биржалық сауда-саттыққа қатысуға арналған өтінімдердің нысанын не талаптарын;</w:t>
      </w:r>
      <w:r>
        <w:br/>
      </w:r>
      <w:r>
        <w:rPr>
          <w:rFonts w:ascii="Times New Roman"/>
          <w:b w:val="false"/>
          <w:i w:val="false"/>
          <w:color w:val="000000"/>
          <w:sz w:val="28"/>
        </w:rPr>
        <w:t>
</w:t>
      </w:r>
      <w:r>
        <w:rPr>
          <w:rFonts w:ascii="Times New Roman"/>
          <w:b w:val="false"/>
          <w:i w:val="false"/>
          <w:color w:val="000000"/>
          <w:sz w:val="28"/>
        </w:rPr>
        <w:t>
      3) биржалық сауда-саттық мәні болып табылатын тауарлардың тізбесін (тауарлар тобын);</w:t>
      </w:r>
      <w:r>
        <w:br/>
      </w:r>
      <w:r>
        <w:rPr>
          <w:rFonts w:ascii="Times New Roman"/>
          <w:b w:val="false"/>
          <w:i w:val="false"/>
          <w:color w:val="000000"/>
          <w:sz w:val="28"/>
        </w:rPr>
        <w:t>
</w:t>
      </w:r>
      <w:r>
        <w:rPr>
          <w:rFonts w:ascii="Times New Roman"/>
          <w:b w:val="false"/>
          <w:i w:val="false"/>
          <w:color w:val="000000"/>
          <w:sz w:val="28"/>
        </w:rPr>
        <w:t>
      4) нақты биржалық сауда-саттықта биржалық тауарды сатуға (сатып алуға) арналған өтінімдер тізілімін;</w:t>
      </w:r>
      <w:r>
        <w:br/>
      </w:r>
      <w:r>
        <w:rPr>
          <w:rFonts w:ascii="Times New Roman"/>
          <w:b w:val="false"/>
          <w:i w:val="false"/>
          <w:color w:val="000000"/>
          <w:sz w:val="28"/>
        </w:rPr>
        <w:t>
</w:t>
      </w:r>
      <w:r>
        <w:rPr>
          <w:rFonts w:ascii="Times New Roman"/>
          <w:b w:val="false"/>
          <w:i w:val="false"/>
          <w:color w:val="000000"/>
          <w:sz w:val="28"/>
        </w:rPr>
        <w:t>
      5) тұрақты жұмыс істейтін биржалық төреліктің регламентін;</w:t>
      </w:r>
      <w:r>
        <w:br/>
      </w:r>
      <w:r>
        <w:rPr>
          <w:rFonts w:ascii="Times New Roman"/>
          <w:b w:val="false"/>
          <w:i w:val="false"/>
          <w:color w:val="000000"/>
          <w:sz w:val="28"/>
        </w:rPr>
        <w:t>
</w:t>
      </w:r>
      <w:r>
        <w:rPr>
          <w:rFonts w:ascii="Times New Roman"/>
          <w:b w:val="false"/>
          <w:i w:val="false"/>
          <w:color w:val="000000"/>
          <w:sz w:val="28"/>
        </w:rPr>
        <w:t>
      6) тауар биржасы өз мүшелерімен жасасатын қызмет көрсету туралы шарттың нысанын;</w:t>
      </w:r>
      <w:r>
        <w:br/>
      </w:r>
      <w:r>
        <w:rPr>
          <w:rFonts w:ascii="Times New Roman"/>
          <w:b w:val="false"/>
          <w:i w:val="false"/>
          <w:color w:val="000000"/>
          <w:sz w:val="28"/>
        </w:rPr>
        <w:t>
</w:t>
      </w:r>
      <w:r>
        <w:rPr>
          <w:rFonts w:ascii="Times New Roman"/>
          <w:b w:val="false"/>
          <w:i w:val="false"/>
          <w:color w:val="000000"/>
          <w:sz w:val="28"/>
        </w:rPr>
        <w:t>
      7) сауда-саттыққа қатысушыларға жасалған биржалық мәмілелер туралы есептің мазмұнына нысанды не қойылатын талаптарды;</w:t>
      </w:r>
      <w:r>
        <w:br/>
      </w:r>
      <w:r>
        <w:rPr>
          <w:rFonts w:ascii="Times New Roman"/>
          <w:b w:val="false"/>
          <w:i w:val="false"/>
          <w:color w:val="000000"/>
          <w:sz w:val="28"/>
        </w:rPr>
        <w:t>
</w:t>
      </w:r>
      <w:r>
        <w:rPr>
          <w:rFonts w:ascii="Times New Roman"/>
          <w:b w:val="false"/>
          <w:i w:val="false"/>
          <w:color w:val="000000"/>
          <w:sz w:val="28"/>
        </w:rPr>
        <w:t>
      8) тауар биржасымен етілетін қызметтер бойынша тарифтер;</w:t>
      </w:r>
      <w:r>
        <w:br/>
      </w:r>
      <w:r>
        <w:rPr>
          <w:rFonts w:ascii="Times New Roman"/>
          <w:b w:val="false"/>
          <w:i w:val="false"/>
          <w:color w:val="000000"/>
          <w:sz w:val="28"/>
        </w:rPr>
        <w:t>
</w:t>
      </w:r>
      <w:r>
        <w:rPr>
          <w:rFonts w:ascii="Times New Roman"/>
          <w:b w:val="false"/>
          <w:i w:val="false"/>
          <w:color w:val="000000"/>
          <w:sz w:val="28"/>
        </w:rPr>
        <w:t>
      9) тауар биржасына оның қызметін жүзеге асыру үшін қажетті өзге де құжаттарды әзірлейді және бекітеді.</w:t>
      </w:r>
      <w:r>
        <w:br/>
      </w:r>
      <w:r>
        <w:rPr>
          <w:rFonts w:ascii="Times New Roman"/>
          <w:b w:val="false"/>
          <w:i w:val="false"/>
          <w:color w:val="000000"/>
          <w:sz w:val="28"/>
        </w:rPr>
        <w:t>
</w:t>
      </w:r>
      <w:r>
        <w:rPr>
          <w:rFonts w:ascii="Times New Roman"/>
          <w:b w:val="false"/>
          <w:i w:val="false"/>
          <w:color w:val="000000"/>
          <w:sz w:val="28"/>
        </w:rPr>
        <w:t>
      78. Тауар биржасы:</w:t>
      </w:r>
      <w:r>
        <w:br/>
      </w:r>
      <w:r>
        <w:rPr>
          <w:rFonts w:ascii="Times New Roman"/>
          <w:b w:val="false"/>
          <w:i w:val="false"/>
          <w:color w:val="000000"/>
          <w:sz w:val="28"/>
        </w:rPr>
        <w:t>
</w:t>
      </w:r>
      <w:r>
        <w:rPr>
          <w:rFonts w:ascii="Times New Roman"/>
          <w:b w:val="false"/>
          <w:i w:val="false"/>
          <w:color w:val="000000"/>
          <w:sz w:val="28"/>
        </w:rPr>
        <w:t>
      1) тауар биржасының тауар жүйесін пайдалану талаптарын;</w:t>
      </w:r>
      <w:r>
        <w:br/>
      </w:r>
      <w:r>
        <w:rPr>
          <w:rFonts w:ascii="Times New Roman"/>
          <w:b w:val="false"/>
          <w:i w:val="false"/>
          <w:color w:val="000000"/>
          <w:sz w:val="28"/>
        </w:rPr>
        <w:t>
</w:t>
      </w:r>
      <w:r>
        <w:rPr>
          <w:rFonts w:ascii="Times New Roman"/>
          <w:b w:val="false"/>
          <w:i w:val="false"/>
          <w:color w:val="000000"/>
          <w:sz w:val="28"/>
        </w:rPr>
        <w:t>
      2) биржалық сауда-саттық арқылы сатылатын биржалық тауардың сапасына биржалық сауда-саттыққа қатысушының талабы бойынша сараптама ұйымдастыруды;</w:t>
      </w:r>
      <w:r>
        <w:br/>
      </w:r>
      <w:r>
        <w:rPr>
          <w:rFonts w:ascii="Times New Roman"/>
          <w:b w:val="false"/>
          <w:i w:val="false"/>
          <w:color w:val="000000"/>
          <w:sz w:val="28"/>
        </w:rPr>
        <w:t>
</w:t>
      </w:r>
      <w:r>
        <w:rPr>
          <w:rFonts w:ascii="Times New Roman"/>
          <w:b w:val="false"/>
          <w:i w:val="false"/>
          <w:color w:val="000000"/>
          <w:sz w:val="28"/>
        </w:rPr>
        <w:t>
      3) әлеуетті брокерлер мен дилерлер мүшелігінің шарттарын және тауар биржасының апта сайынғы негізде оның мүшелері болып табылатын брокерлер мен дилерлердің тізілімін жүргізуді;</w:t>
      </w:r>
      <w:r>
        <w:br/>
      </w:r>
      <w:r>
        <w:rPr>
          <w:rFonts w:ascii="Times New Roman"/>
          <w:b w:val="false"/>
          <w:i w:val="false"/>
          <w:color w:val="000000"/>
          <w:sz w:val="28"/>
        </w:rPr>
        <w:t>
</w:t>
      </w:r>
      <w:r>
        <w:rPr>
          <w:rFonts w:ascii="Times New Roman"/>
          <w:b w:val="false"/>
          <w:i w:val="false"/>
          <w:color w:val="000000"/>
          <w:sz w:val="28"/>
        </w:rPr>
        <w:t>
      4) кейіннен уәкілетті органға хабарлай отырып, апта сайынғы негізде биржаның ресми сайтында оның мүшелері болып табылатын брокерлер мен дилерлер бойынша ақпаратты жариялауға;</w:t>
      </w:r>
      <w:r>
        <w:br/>
      </w:r>
      <w:r>
        <w:rPr>
          <w:rFonts w:ascii="Times New Roman"/>
          <w:b w:val="false"/>
          <w:i w:val="false"/>
          <w:color w:val="000000"/>
          <w:sz w:val="28"/>
        </w:rPr>
        <w:t>
</w:t>
      </w:r>
      <w:r>
        <w:rPr>
          <w:rFonts w:ascii="Times New Roman"/>
          <w:b w:val="false"/>
          <w:i w:val="false"/>
          <w:color w:val="000000"/>
          <w:sz w:val="28"/>
        </w:rPr>
        <w:t>
      5) биржалық саудамен байланысты ұйымдастырушылық, консультациялық, ақпараттық, әдістемелік қызметтер көрсетуді;</w:t>
      </w:r>
      <w:r>
        <w:br/>
      </w:r>
      <w:r>
        <w:rPr>
          <w:rFonts w:ascii="Times New Roman"/>
          <w:b w:val="false"/>
          <w:i w:val="false"/>
          <w:color w:val="000000"/>
          <w:sz w:val="28"/>
        </w:rPr>
        <w:t>
</w:t>
      </w:r>
      <w:r>
        <w:rPr>
          <w:rFonts w:ascii="Times New Roman"/>
          <w:b w:val="false"/>
          <w:i w:val="false"/>
          <w:color w:val="000000"/>
          <w:sz w:val="28"/>
        </w:rPr>
        <w:t>
      6) тауар биржасының сауда жүйесін пайдалануды;</w:t>
      </w:r>
      <w:r>
        <w:br/>
      </w:r>
      <w:r>
        <w:rPr>
          <w:rFonts w:ascii="Times New Roman"/>
          <w:b w:val="false"/>
          <w:i w:val="false"/>
          <w:color w:val="000000"/>
          <w:sz w:val="28"/>
        </w:rPr>
        <w:t>
</w:t>
      </w:r>
      <w:r>
        <w:rPr>
          <w:rFonts w:ascii="Times New Roman"/>
          <w:b w:val="false"/>
          <w:i w:val="false"/>
          <w:color w:val="000000"/>
          <w:sz w:val="28"/>
        </w:rPr>
        <w:t>
      7) халықаралық биржалық сауда-саттықтарды дамытуды регламенттейтін құжаттарды қабылдай (бекіте) алады.</w:t>
      </w:r>
      <w:r>
        <w:br/>
      </w:r>
      <w:r>
        <w:rPr>
          <w:rFonts w:ascii="Times New Roman"/>
          <w:b w:val="false"/>
          <w:i w:val="false"/>
          <w:color w:val="000000"/>
          <w:sz w:val="28"/>
        </w:rPr>
        <w:t>
</w:t>
      </w:r>
      <w:r>
        <w:rPr>
          <w:rFonts w:ascii="Times New Roman"/>
          <w:b w:val="false"/>
          <w:i w:val="false"/>
          <w:color w:val="000000"/>
          <w:sz w:val="28"/>
        </w:rPr>
        <w:t>
      79. Сауда-саттық қатысушылары үшін тауар биржасының ішкі құжаттары тауар биржасында коммерциялық құпияны құрайтын, сауда-саттық қатысушыларының, олардың өкілдерінің немесе үшінші тұлғалардың жеке мүддесінде пайдалануға жол берілмейтін мәліметтердің сақталуын қамтамасыз ету шарттарын қамтуы тиіс.</w:t>
      </w:r>
      <w:r>
        <w:br/>
      </w:r>
      <w:r>
        <w:rPr>
          <w:rFonts w:ascii="Times New Roman"/>
          <w:b w:val="false"/>
          <w:i w:val="false"/>
          <w:color w:val="000000"/>
          <w:sz w:val="28"/>
        </w:rPr>
        <w:t>
</w:t>
      </w:r>
      <w:r>
        <w:rPr>
          <w:rFonts w:ascii="Times New Roman"/>
          <w:b w:val="false"/>
          <w:i w:val="false"/>
          <w:color w:val="000000"/>
          <w:sz w:val="28"/>
        </w:rPr>
        <w:t>
      80. Биржалық сауда-саттықты өткізу тетіктерін реттейтін тауар биржасының ішкі құжаттары олар күшіне енгенге дейін үш жұмыс күнінен кешіктірмей тауар биржасының мүшелеріне хабарланады, оның ішінде оларды тауар биржасының интернет-ресурсында жариялау жолымен.</w:t>
      </w:r>
    </w:p>
    <w:bookmarkEnd w:id="17"/>
    <w:bookmarkStart w:name="z217" w:id="18"/>
    <w:p>
      <w:pPr>
        <w:spacing w:after="0"/>
        <w:ind w:left="0"/>
        <w:jc w:val="left"/>
      </w:pPr>
      <w:r>
        <w:rPr>
          <w:rFonts w:ascii="Times New Roman"/>
          <w:b/>
          <w:i w:val="false"/>
          <w:color w:val="000000"/>
        </w:rPr>
        <w:t xml:space="preserve"> 
8. Тауар биржасындағы мәмілелерді есепке алу және тіркеу тәртібі</w:t>
      </w:r>
    </w:p>
    <w:bookmarkEnd w:id="18"/>
    <w:bookmarkStart w:name="z218" w:id="19"/>
    <w:p>
      <w:pPr>
        <w:spacing w:after="0"/>
        <w:ind w:left="0"/>
        <w:jc w:val="both"/>
      </w:pPr>
      <w:r>
        <w:rPr>
          <w:rFonts w:ascii="Times New Roman"/>
          <w:b w:val="false"/>
          <w:i w:val="false"/>
          <w:color w:val="000000"/>
          <w:sz w:val="28"/>
        </w:rPr>
        <w:t>
      81. Биржалық сауда-саттыққа қатысушы биржалық мәмілелерді өзінің жеке мүддесінде не өз клиентінің бұйрығына сәйкес жасайды.</w:t>
      </w:r>
      <w:r>
        <w:br/>
      </w:r>
      <w:r>
        <w:rPr>
          <w:rFonts w:ascii="Times New Roman"/>
          <w:b w:val="false"/>
          <w:i w:val="false"/>
          <w:color w:val="000000"/>
          <w:sz w:val="28"/>
        </w:rPr>
        <w:t>
</w:t>
      </w:r>
      <w:r>
        <w:rPr>
          <w:rFonts w:ascii="Times New Roman"/>
          <w:b w:val="false"/>
          <w:i w:val="false"/>
          <w:color w:val="000000"/>
          <w:sz w:val="28"/>
        </w:rPr>
        <w:t>
      82. Биржалық мәміле биржалық сауда-саттық барысында биржалық сауда-саттыққа қатысушылардың биржалық тауарды сатуға (сатып алуға) арналған өтінімдер негізінде жасалады.</w:t>
      </w:r>
      <w:r>
        <w:br/>
      </w:r>
      <w:r>
        <w:rPr>
          <w:rFonts w:ascii="Times New Roman"/>
          <w:b w:val="false"/>
          <w:i w:val="false"/>
          <w:color w:val="000000"/>
          <w:sz w:val="28"/>
        </w:rPr>
        <w:t>
</w:t>
      </w:r>
      <w:r>
        <w:rPr>
          <w:rFonts w:ascii="Times New Roman"/>
          <w:b w:val="false"/>
          <w:i w:val="false"/>
          <w:color w:val="000000"/>
          <w:sz w:val="28"/>
        </w:rPr>
        <w:t>
      83. Дауыстық биржалық сауда-саттық барысында жасалған мәміле бойынша биржа мынадай мәліметтерді қамтуы тиіс биржалық мәмілені есепке алудың жеке парағын үш данада жасайды:</w:t>
      </w:r>
      <w:r>
        <w:br/>
      </w:r>
      <w:r>
        <w:rPr>
          <w:rFonts w:ascii="Times New Roman"/>
          <w:b w:val="false"/>
          <w:i w:val="false"/>
          <w:color w:val="000000"/>
          <w:sz w:val="28"/>
        </w:rPr>
        <w:t>
</w:t>
      </w:r>
      <w:r>
        <w:rPr>
          <w:rFonts w:ascii="Times New Roman"/>
          <w:b w:val="false"/>
          <w:i w:val="false"/>
          <w:color w:val="000000"/>
          <w:sz w:val="28"/>
        </w:rPr>
        <w:t>
      1) биржалық мәміленің күні және нөмірі;</w:t>
      </w:r>
      <w:r>
        <w:br/>
      </w:r>
      <w:r>
        <w:rPr>
          <w:rFonts w:ascii="Times New Roman"/>
          <w:b w:val="false"/>
          <w:i w:val="false"/>
          <w:color w:val="000000"/>
          <w:sz w:val="28"/>
        </w:rPr>
        <w:t>
</w:t>
      </w:r>
      <w:r>
        <w:rPr>
          <w:rFonts w:ascii="Times New Roman"/>
          <w:b w:val="false"/>
          <w:i w:val="false"/>
          <w:color w:val="000000"/>
          <w:sz w:val="28"/>
        </w:rPr>
        <w:t>
      2) мәміле жасасқан биржалық брокерлер/дилерлердің атауы;</w:t>
      </w:r>
      <w:r>
        <w:br/>
      </w:r>
      <w:r>
        <w:rPr>
          <w:rFonts w:ascii="Times New Roman"/>
          <w:b w:val="false"/>
          <w:i w:val="false"/>
          <w:color w:val="000000"/>
          <w:sz w:val="28"/>
        </w:rPr>
        <w:t>
</w:t>
      </w:r>
      <w:r>
        <w:rPr>
          <w:rFonts w:ascii="Times New Roman"/>
          <w:b w:val="false"/>
          <w:i w:val="false"/>
          <w:color w:val="000000"/>
          <w:sz w:val="28"/>
        </w:rPr>
        <w:t>
      3) брокерлер/дилерлер тапсырмасы бойынша әрекет еткен клиенттерінің атауы;</w:t>
      </w:r>
      <w:r>
        <w:br/>
      </w:r>
      <w:r>
        <w:rPr>
          <w:rFonts w:ascii="Times New Roman"/>
          <w:b w:val="false"/>
          <w:i w:val="false"/>
          <w:color w:val="000000"/>
          <w:sz w:val="28"/>
        </w:rPr>
        <w:t>
</w:t>
      </w:r>
      <w:r>
        <w:rPr>
          <w:rFonts w:ascii="Times New Roman"/>
          <w:b w:val="false"/>
          <w:i w:val="false"/>
          <w:color w:val="000000"/>
          <w:sz w:val="28"/>
        </w:rPr>
        <w:t>
      4) тауардың атауы;</w:t>
      </w:r>
      <w:r>
        <w:br/>
      </w:r>
      <w:r>
        <w:rPr>
          <w:rFonts w:ascii="Times New Roman"/>
          <w:b w:val="false"/>
          <w:i w:val="false"/>
          <w:color w:val="000000"/>
          <w:sz w:val="28"/>
        </w:rPr>
        <w:t>
</w:t>
      </w:r>
      <w:r>
        <w:rPr>
          <w:rFonts w:ascii="Times New Roman"/>
          <w:b w:val="false"/>
          <w:i w:val="false"/>
          <w:color w:val="000000"/>
          <w:sz w:val="28"/>
        </w:rPr>
        <w:t>
      5) тауар бірлігінің құны;</w:t>
      </w:r>
      <w:r>
        <w:br/>
      </w:r>
      <w:r>
        <w:rPr>
          <w:rFonts w:ascii="Times New Roman"/>
          <w:b w:val="false"/>
          <w:i w:val="false"/>
          <w:color w:val="000000"/>
          <w:sz w:val="28"/>
        </w:rPr>
        <w:t>
</w:t>
      </w:r>
      <w:r>
        <w:rPr>
          <w:rFonts w:ascii="Times New Roman"/>
          <w:b w:val="false"/>
          <w:i w:val="false"/>
          <w:color w:val="000000"/>
          <w:sz w:val="28"/>
        </w:rPr>
        <w:t>
      6) тауар саны;</w:t>
      </w:r>
      <w:r>
        <w:br/>
      </w:r>
      <w:r>
        <w:rPr>
          <w:rFonts w:ascii="Times New Roman"/>
          <w:b w:val="false"/>
          <w:i w:val="false"/>
          <w:color w:val="000000"/>
          <w:sz w:val="28"/>
        </w:rPr>
        <w:t>
</w:t>
      </w:r>
      <w:r>
        <w:rPr>
          <w:rFonts w:ascii="Times New Roman"/>
          <w:b w:val="false"/>
          <w:i w:val="false"/>
          <w:color w:val="000000"/>
          <w:sz w:val="28"/>
        </w:rPr>
        <w:t>
      7) мәміленің жалпы құны;</w:t>
      </w:r>
      <w:r>
        <w:br/>
      </w:r>
      <w:r>
        <w:rPr>
          <w:rFonts w:ascii="Times New Roman"/>
          <w:b w:val="false"/>
          <w:i w:val="false"/>
          <w:color w:val="000000"/>
          <w:sz w:val="28"/>
        </w:rPr>
        <w:t>
</w:t>
      </w:r>
      <w:r>
        <w:rPr>
          <w:rFonts w:ascii="Times New Roman"/>
          <w:b w:val="false"/>
          <w:i w:val="false"/>
          <w:color w:val="000000"/>
          <w:sz w:val="28"/>
        </w:rPr>
        <w:t>
      8) төлеу және тауарды жеткізу шарттары.</w:t>
      </w:r>
      <w:r>
        <w:br/>
      </w:r>
      <w:r>
        <w:rPr>
          <w:rFonts w:ascii="Times New Roman"/>
          <w:b w:val="false"/>
          <w:i w:val="false"/>
          <w:color w:val="000000"/>
          <w:sz w:val="28"/>
        </w:rPr>
        <w:t>
</w:t>
      </w:r>
      <w:r>
        <w:rPr>
          <w:rFonts w:ascii="Times New Roman"/>
          <w:b w:val="false"/>
          <w:i w:val="false"/>
          <w:color w:val="000000"/>
          <w:sz w:val="28"/>
        </w:rPr>
        <w:t>
      84. Биржалық мәміленің есепке алу парағы қағаз тасығышта ресімделеді және биржа мөрінің баспа-таңбасымен куәландырылады, оған биржалық мәмілені жасасқан сауда-саттыққа қатысушылардың трейдерлері және тауар биржасының уәкілетті қызметкері қол қояды. Бұл ретте биржалық мәмілені есепке алу парағының бір данасы биржалық мәміленің орындалуын кейіннен бақылау үшін тауар биржасының арнайы журналында тігіледі, ал биржалық мәмілені есепке алу парағының басқа даналары биржалық мәміле тараптарына олар тиісті шартты одан әрі ресімдеу үшін табыс етіледі.</w:t>
      </w:r>
      <w:r>
        <w:br/>
      </w:r>
      <w:r>
        <w:rPr>
          <w:rFonts w:ascii="Times New Roman"/>
          <w:b w:val="false"/>
          <w:i w:val="false"/>
          <w:color w:val="000000"/>
          <w:sz w:val="28"/>
        </w:rPr>
        <w:t>
</w:t>
      </w:r>
      <w:r>
        <w:rPr>
          <w:rFonts w:ascii="Times New Roman"/>
          <w:b w:val="false"/>
          <w:i w:val="false"/>
          <w:color w:val="000000"/>
          <w:sz w:val="28"/>
        </w:rPr>
        <w:t>
      85. Электрондық биржалық сауда-саттық барысында жасалған мәміле бойынша биржаның сауда жүйесі және/немесе оның клирингтік орталығы автоматты түрде биржалық мәміле бойынша есепті (бұдан әрі – Биржалық мәміле бойынша есеп) дайындайды, ол мынадай мәліметтерді қамтуы тиіс:</w:t>
      </w:r>
      <w:r>
        <w:br/>
      </w:r>
      <w:r>
        <w:rPr>
          <w:rFonts w:ascii="Times New Roman"/>
          <w:b w:val="false"/>
          <w:i w:val="false"/>
          <w:color w:val="000000"/>
          <w:sz w:val="28"/>
        </w:rPr>
        <w:t>
</w:t>
      </w:r>
      <w:r>
        <w:rPr>
          <w:rFonts w:ascii="Times New Roman"/>
          <w:b w:val="false"/>
          <w:i w:val="false"/>
          <w:color w:val="000000"/>
          <w:sz w:val="28"/>
        </w:rPr>
        <w:t>
      1) биржалық сауда-саттыққа қатысушының атауы және оның бірегей биржалық сәйкестендіргіші (биржалық сауда-саттыққа қатысушыға берілген жеке код);</w:t>
      </w:r>
      <w:r>
        <w:br/>
      </w:r>
      <w:r>
        <w:rPr>
          <w:rFonts w:ascii="Times New Roman"/>
          <w:b w:val="false"/>
          <w:i w:val="false"/>
          <w:color w:val="000000"/>
          <w:sz w:val="28"/>
        </w:rPr>
        <w:t>
</w:t>
      </w:r>
      <w:r>
        <w:rPr>
          <w:rFonts w:ascii="Times New Roman"/>
          <w:b w:val="false"/>
          <w:i w:val="false"/>
          <w:color w:val="000000"/>
          <w:sz w:val="28"/>
        </w:rPr>
        <w:t>
      2) мәмілені жасасу күні және уақыты;</w:t>
      </w:r>
      <w:r>
        <w:br/>
      </w:r>
      <w:r>
        <w:rPr>
          <w:rFonts w:ascii="Times New Roman"/>
          <w:b w:val="false"/>
          <w:i w:val="false"/>
          <w:color w:val="000000"/>
          <w:sz w:val="28"/>
        </w:rPr>
        <w:t>
</w:t>
      </w:r>
      <w:r>
        <w:rPr>
          <w:rFonts w:ascii="Times New Roman"/>
          <w:b w:val="false"/>
          <w:i w:val="false"/>
          <w:color w:val="000000"/>
          <w:sz w:val="28"/>
        </w:rPr>
        <w:t>
      3) тауардың атауы немесе коды (биржалық сауда-саттық процесінде тауарды бір мәнді сәйкестендіру үшін тауар биржасы белгілеген оның белгісі);</w:t>
      </w:r>
      <w:r>
        <w:br/>
      </w:r>
      <w:r>
        <w:rPr>
          <w:rFonts w:ascii="Times New Roman"/>
          <w:b w:val="false"/>
          <w:i w:val="false"/>
          <w:color w:val="000000"/>
          <w:sz w:val="28"/>
        </w:rPr>
        <w:t>
</w:t>
      </w:r>
      <w:r>
        <w:rPr>
          <w:rFonts w:ascii="Times New Roman"/>
          <w:b w:val="false"/>
          <w:i w:val="false"/>
          <w:color w:val="000000"/>
          <w:sz w:val="28"/>
        </w:rPr>
        <w:t>
      4) тауар бірлігінің бағасы;</w:t>
      </w:r>
      <w:r>
        <w:br/>
      </w:r>
      <w:r>
        <w:rPr>
          <w:rFonts w:ascii="Times New Roman"/>
          <w:b w:val="false"/>
          <w:i w:val="false"/>
          <w:color w:val="000000"/>
          <w:sz w:val="28"/>
        </w:rPr>
        <w:t>
</w:t>
      </w:r>
      <w:r>
        <w:rPr>
          <w:rFonts w:ascii="Times New Roman"/>
          <w:b w:val="false"/>
          <w:i w:val="false"/>
          <w:color w:val="000000"/>
          <w:sz w:val="28"/>
        </w:rPr>
        <w:t>
      5) тауар саны;</w:t>
      </w:r>
      <w:r>
        <w:br/>
      </w:r>
      <w:r>
        <w:rPr>
          <w:rFonts w:ascii="Times New Roman"/>
          <w:b w:val="false"/>
          <w:i w:val="false"/>
          <w:color w:val="000000"/>
          <w:sz w:val="28"/>
        </w:rPr>
        <w:t>
</w:t>
      </w:r>
      <w:r>
        <w:rPr>
          <w:rFonts w:ascii="Times New Roman"/>
          <w:b w:val="false"/>
          <w:i w:val="false"/>
          <w:color w:val="000000"/>
          <w:sz w:val="28"/>
        </w:rPr>
        <w:t>
      6) мәміленің жалпы сомасы.</w:t>
      </w:r>
      <w:r>
        <w:br/>
      </w:r>
      <w:r>
        <w:rPr>
          <w:rFonts w:ascii="Times New Roman"/>
          <w:b w:val="false"/>
          <w:i w:val="false"/>
          <w:color w:val="000000"/>
          <w:sz w:val="28"/>
        </w:rPr>
        <w:t>
</w:t>
      </w:r>
      <w:r>
        <w:rPr>
          <w:rFonts w:ascii="Times New Roman"/>
          <w:b w:val="false"/>
          <w:i w:val="false"/>
          <w:color w:val="000000"/>
          <w:sz w:val="28"/>
        </w:rPr>
        <w:t>
      Сондай-ақ биржалық есепте мынадай мәліметтер көрсетілуі мүмкін:</w:t>
      </w:r>
      <w:r>
        <w:br/>
      </w:r>
      <w:r>
        <w:rPr>
          <w:rFonts w:ascii="Times New Roman"/>
          <w:b w:val="false"/>
          <w:i w:val="false"/>
          <w:color w:val="000000"/>
          <w:sz w:val="28"/>
        </w:rPr>
        <w:t>
</w:t>
      </w:r>
      <w:r>
        <w:rPr>
          <w:rFonts w:ascii="Times New Roman"/>
          <w:b w:val="false"/>
          <w:i w:val="false"/>
          <w:color w:val="000000"/>
          <w:sz w:val="28"/>
        </w:rPr>
        <w:t>
      7) мәміле бойынша контрагенттің атауы және деректемелері;</w:t>
      </w:r>
      <w:r>
        <w:br/>
      </w:r>
      <w:r>
        <w:rPr>
          <w:rFonts w:ascii="Times New Roman"/>
          <w:b w:val="false"/>
          <w:i w:val="false"/>
          <w:color w:val="000000"/>
          <w:sz w:val="28"/>
        </w:rPr>
        <w:t>
</w:t>
      </w:r>
      <w:r>
        <w:rPr>
          <w:rFonts w:ascii="Times New Roman"/>
          <w:b w:val="false"/>
          <w:i w:val="false"/>
          <w:color w:val="000000"/>
          <w:sz w:val="28"/>
        </w:rPr>
        <w:t>
      8) мәміленің жалпы сомасынан бөлінген ҚҚС сомасы;</w:t>
      </w:r>
      <w:r>
        <w:br/>
      </w:r>
      <w:r>
        <w:rPr>
          <w:rFonts w:ascii="Times New Roman"/>
          <w:b w:val="false"/>
          <w:i w:val="false"/>
          <w:color w:val="000000"/>
          <w:sz w:val="28"/>
        </w:rPr>
        <w:t>
</w:t>
      </w:r>
      <w:r>
        <w:rPr>
          <w:rFonts w:ascii="Times New Roman"/>
          <w:b w:val="false"/>
          <w:i w:val="false"/>
          <w:color w:val="000000"/>
          <w:sz w:val="28"/>
        </w:rPr>
        <w:t>
      9) төлеу және тауарды жеткізу мерзімі;</w:t>
      </w:r>
      <w:r>
        <w:br/>
      </w:r>
      <w:r>
        <w:rPr>
          <w:rFonts w:ascii="Times New Roman"/>
          <w:b w:val="false"/>
          <w:i w:val="false"/>
          <w:color w:val="000000"/>
          <w:sz w:val="28"/>
        </w:rPr>
        <w:t>
</w:t>
      </w:r>
      <w:r>
        <w:rPr>
          <w:rFonts w:ascii="Times New Roman"/>
          <w:b w:val="false"/>
          <w:i w:val="false"/>
          <w:color w:val="000000"/>
          <w:sz w:val="28"/>
        </w:rPr>
        <w:t>
      10) биржа мен сауда-саттыққа қатысушының келісімі бойынша өзге де шарттар.</w:t>
      </w:r>
      <w:r>
        <w:br/>
      </w:r>
      <w:r>
        <w:rPr>
          <w:rFonts w:ascii="Times New Roman"/>
          <w:b w:val="false"/>
          <w:i w:val="false"/>
          <w:color w:val="000000"/>
          <w:sz w:val="28"/>
        </w:rPr>
        <w:t>
</w:t>
      </w:r>
      <w:r>
        <w:rPr>
          <w:rFonts w:ascii="Times New Roman"/>
          <w:b w:val="false"/>
          <w:i w:val="false"/>
          <w:color w:val="000000"/>
          <w:sz w:val="28"/>
        </w:rPr>
        <w:t>
      86. Биржалық мәміле бойынша есеп мәміле жасасқан сауда-саттыққа қатысушыға оған биржаның және/немесе оның клирингтік орталығының уәкілетті қызметкері электрондық цифрлық қолтаңбамен қол қоя отырып, тауар биржасының және/немесе оның клирингтік орталығының электрондық құжат айналымы жүйесі бойынша ұсынылады.</w:t>
      </w:r>
      <w:r>
        <w:br/>
      </w:r>
      <w:r>
        <w:rPr>
          <w:rFonts w:ascii="Times New Roman"/>
          <w:b w:val="false"/>
          <w:i w:val="false"/>
          <w:color w:val="000000"/>
          <w:sz w:val="28"/>
        </w:rPr>
        <w:t>
</w:t>
      </w:r>
      <w:r>
        <w:rPr>
          <w:rFonts w:ascii="Times New Roman"/>
          <w:b w:val="false"/>
          <w:i w:val="false"/>
          <w:color w:val="000000"/>
          <w:sz w:val="28"/>
        </w:rPr>
        <w:t>
      Биржалық мәміле бойынша есеп мәміле жасасқан сауда-саттыққа қатысушыға сауда сессиясы мен клирингтің аяқталысымен ұсынылады.</w:t>
      </w:r>
      <w:r>
        <w:br/>
      </w:r>
      <w:r>
        <w:rPr>
          <w:rFonts w:ascii="Times New Roman"/>
          <w:b w:val="false"/>
          <w:i w:val="false"/>
          <w:color w:val="000000"/>
          <w:sz w:val="28"/>
        </w:rPr>
        <w:t>
</w:t>
      </w:r>
      <w:r>
        <w:rPr>
          <w:rFonts w:ascii="Times New Roman"/>
          <w:b w:val="false"/>
          <w:i w:val="false"/>
          <w:color w:val="000000"/>
          <w:sz w:val="28"/>
        </w:rPr>
        <w:t>
      87. Сауда сессиясының қорытындылары бойынша электрондық биржалық сауда-саттыққа қатысушыға әр биржалық мәміле бойынша жеке есепті ұсынусыз, ол сауда сессиясы барысында жасасқан барлық биржалық мәмілелер бойынша жиынтық есеп ұсыныла алады.</w:t>
      </w:r>
      <w:r>
        <w:br/>
      </w:r>
      <w:r>
        <w:rPr>
          <w:rFonts w:ascii="Times New Roman"/>
          <w:b w:val="false"/>
          <w:i w:val="false"/>
          <w:color w:val="000000"/>
          <w:sz w:val="28"/>
        </w:rPr>
        <w:t>
</w:t>
      </w:r>
      <w:r>
        <w:rPr>
          <w:rFonts w:ascii="Times New Roman"/>
          <w:b w:val="false"/>
          <w:i w:val="false"/>
          <w:color w:val="000000"/>
          <w:sz w:val="28"/>
        </w:rPr>
        <w:t>
      88. Сауда-саттыққа қатысушының талабы бойынша тауар биржасы және/немесе оның клирингтік орталығы сауда-саттыққа қатысушыға тауар биржасының және/немесе оның клирингтік орталығының уәкілетті қызметкері қол қойған және биржаның мөрімен куәландырылған қағаздағы биржалық мәміле бойынша есепті ұсынады.</w:t>
      </w:r>
      <w:r>
        <w:br/>
      </w:r>
      <w:r>
        <w:rPr>
          <w:rFonts w:ascii="Times New Roman"/>
          <w:b w:val="false"/>
          <w:i w:val="false"/>
          <w:color w:val="000000"/>
          <w:sz w:val="28"/>
        </w:rPr>
        <w:t>
</w:t>
      </w:r>
      <w:r>
        <w:rPr>
          <w:rFonts w:ascii="Times New Roman"/>
          <w:b w:val="false"/>
          <w:i w:val="false"/>
          <w:color w:val="000000"/>
          <w:sz w:val="28"/>
        </w:rPr>
        <w:t>
      89. Биржалық сауда-саттық қорытындылары бойынша тауар биржасының сауда жүйесінде осы сауда сессиясында жасалған биржалық сауда-саттыққа қатысушысының биржалық мәмілелерінің жиынтық тізілімі қалыптастырылады, оны тауар биржасының маклері немесе өзге уәкілетті адамы тіркейді.</w:t>
      </w:r>
      <w:r>
        <w:br/>
      </w:r>
      <w:r>
        <w:rPr>
          <w:rFonts w:ascii="Times New Roman"/>
          <w:b w:val="false"/>
          <w:i w:val="false"/>
          <w:color w:val="000000"/>
          <w:sz w:val="28"/>
        </w:rPr>
        <w:t>
</w:t>
      </w:r>
      <w:r>
        <w:rPr>
          <w:rFonts w:ascii="Times New Roman"/>
          <w:b w:val="false"/>
          <w:i w:val="false"/>
          <w:color w:val="000000"/>
          <w:sz w:val="28"/>
        </w:rPr>
        <w:t>
      90. Дауыстық биржалық сауда-саттықты өткізудің сауда сессиясы аяқталысымен тауар биржасының сауда жүйесінде биржалық мәміле жасаған биржалық сауда-саттыққа әр қатысушысына маклер, сауда-саттыққа қатысушысының трейдері қол қоятын және тауар биржасының мөрімен куәландырылатын биржалық сауда-саттыққа қатысушысының биржалық мәмілелерінің тізілімі екі данада қалыптастырылады. Биржалық сауда-саттыққа қатысушысының биржалық мәмілелері тізілімінің бір данасы биржалық мәмілелердің орындалуын бақылау үшін тауар биржасында қалады. Биржалық сауда-саттыққа қатысушысының биржалық мәмілелері тізілімінің екінші данасы оның трейдеріне табыс етіледі.</w:t>
      </w:r>
      <w:r>
        <w:br/>
      </w:r>
      <w:r>
        <w:rPr>
          <w:rFonts w:ascii="Times New Roman"/>
          <w:b w:val="false"/>
          <w:i w:val="false"/>
          <w:color w:val="000000"/>
          <w:sz w:val="28"/>
        </w:rPr>
        <w:t>
</w:t>
      </w:r>
      <w:r>
        <w:rPr>
          <w:rFonts w:ascii="Times New Roman"/>
          <w:b w:val="false"/>
          <w:i w:val="false"/>
          <w:color w:val="000000"/>
          <w:sz w:val="28"/>
        </w:rPr>
        <w:t>
      91. Биржалық сауда-саттыққа қатысушы трейдерінің биржалық мәмілені есепке алу парағына және (немесе) мәмілелер тізіліміне қол қоймауы Биржа ережелерін бұзу болып табылады.</w:t>
      </w:r>
      <w:r>
        <w:br/>
      </w:r>
      <w:r>
        <w:rPr>
          <w:rFonts w:ascii="Times New Roman"/>
          <w:b w:val="false"/>
          <w:i w:val="false"/>
          <w:color w:val="000000"/>
          <w:sz w:val="28"/>
        </w:rPr>
        <w:t>
</w:t>
      </w:r>
      <w:r>
        <w:rPr>
          <w:rFonts w:ascii="Times New Roman"/>
          <w:b w:val="false"/>
          <w:i w:val="false"/>
          <w:color w:val="000000"/>
          <w:sz w:val="28"/>
        </w:rPr>
        <w:t>
      92. Электрондық биржалық сауда-саттық барысында биржалық мәмілені жасасуды растайтын құжат Биржалық мәміле бойынша есеп болып табылады. Осы мәмілені растайтын басқа құжаттарды ресімдеу талап етілмейді.</w:t>
      </w:r>
      <w:r>
        <w:br/>
      </w:r>
      <w:r>
        <w:rPr>
          <w:rFonts w:ascii="Times New Roman"/>
          <w:b w:val="false"/>
          <w:i w:val="false"/>
          <w:color w:val="000000"/>
          <w:sz w:val="28"/>
        </w:rPr>
        <w:t>
</w:t>
      </w:r>
      <w:r>
        <w:rPr>
          <w:rFonts w:ascii="Times New Roman"/>
          <w:b w:val="false"/>
          <w:i w:val="false"/>
          <w:color w:val="000000"/>
          <w:sz w:val="28"/>
        </w:rPr>
        <w:t>
      93. Электрондық биржалық сауда-саттық барысында жасасқан биржалық мәміле бойынша тауарларды жеткізу және төлеу шарттарын (тараптардың жауапкершілігін және т.б) нақтылау қажеттілігі жағдайында мәміле тараптары мәміле жасасудың сауда күнінен кейінгі сауда күнінен кешіктірмей мәміле тараптарының және тауар биржасының электрондық цифрлық қолтаңбасын қолдана отырып, оларды биржа арқылы келісуді қамтамасыз ететін тауар биржасының электрондық құжат айналымы жүйесі арқылы биржалық мәміле бойынша тиісті шартқа (бұдан әрі – электрондық шарт) қол қояды.</w:t>
      </w:r>
      <w:r>
        <w:br/>
      </w:r>
      <w:r>
        <w:rPr>
          <w:rFonts w:ascii="Times New Roman"/>
          <w:b w:val="false"/>
          <w:i w:val="false"/>
          <w:color w:val="000000"/>
          <w:sz w:val="28"/>
        </w:rPr>
        <w:t>
</w:t>
      </w:r>
      <w:r>
        <w:rPr>
          <w:rFonts w:ascii="Times New Roman"/>
          <w:b w:val="false"/>
          <w:i w:val="false"/>
          <w:color w:val="000000"/>
          <w:sz w:val="28"/>
        </w:rPr>
        <w:t>
      94. Тауар биржасымен қағаз тасығышына көшірілген және биржа мөрімен куәландырылған электрондық шарт электрондық шарттың телнұсқасы болып танылады.</w:t>
      </w:r>
      <w:r>
        <w:br/>
      </w:r>
      <w:r>
        <w:rPr>
          <w:rFonts w:ascii="Times New Roman"/>
          <w:b w:val="false"/>
          <w:i w:val="false"/>
          <w:color w:val="000000"/>
          <w:sz w:val="28"/>
        </w:rPr>
        <w:t>
</w:t>
      </w:r>
      <w:r>
        <w:rPr>
          <w:rFonts w:ascii="Times New Roman"/>
          <w:b w:val="false"/>
          <w:i w:val="false"/>
          <w:color w:val="000000"/>
          <w:sz w:val="28"/>
        </w:rPr>
        <w:t>
      95. Мәміле тарапының талабы бойынша тауар биржасы талап түскен күннен бір жұмыс күні ішінде тарапқа электрондық шарттың телнұсқасын ұсынады.</w:t>
      </w:r>
      <w:r>
        <w:br/>
      </w:r>
      <w:r>
        <w:rPr>
          <w:rFonts w:ascii="Times New Roman"/>
          <w:b w:val="false"/>
          <w:i w:val="false"/>
          <w:color w:val="000000"/>
          <w:sz w:val="28"/>
        </w:rPr>
        <w:t>
</w:t>
      </w:r>
      <w:r>
        <w:rPr>
          <w:rFonts w:ascii="Times New Roman"/>
          <w:b w:val="false"/>
          <w:i w:val="false"/>
          <w:color w:val="000000"/>
          <w:sz w:val="28"/>
        </w:rPr>
        <w:t>
      Телнұсқаны ұсыну тәртібі және осы қызметті көрсету құны Биржа ережесімен белгіленеді.</w:t>
      </w:r>
      <w:r>
        <w:br/>
      </w:r>
      <w:r>
        <w:rPr>
          <w:rFonts w:ascii="Times New Roman"/>
          <w:b w:val="false"/>
          <w:i w:val="false"/>
          <w:color w:val="000000"/>
          <w:sz w:val="28"/>
        </w:rPr>
        <w:t>
</w:t>
      </w:r>
      <w:r>
        <w:rPr>
          <w:rFonts w:ascii="Times New Roman"/>
          <w:b w:val="false"/>
          <w:i w:val="false"/>
          <w:color w:val="000000"/>
          <w:sz w:val="28"/>
        </w:rPr>
        <w:t>
      96. Дауыстық биржалық сауда-саттық барысында биржалық мәмілені жасасуды растайтын құжат биржалық мәмілені есепке алу парағы болып табылады.</w:t>
      </w:r>
      <w:r>
        <w:br/>
      </w:r>
      <w:r>
        <w:rPr>
          <w:rFonts w:ascii="Times New Roman"/>
          <w:b w:val="false"/>
          <w:i w:val="false"/>
          <w:color w:val="000000"/>
          <w:sz w:val="28"/>
        </w:rPr>
        <w:t>
</w:t>
      </w:r>
      <w:r>
        <w:rPr>
          <w:rFonts w:ascii="Times New Roman"/>
          <w:b w:val="false"/>
          <w:i w:val="false"/>
          <w:color w:val="000000"/>
          <w:sz w:val="28"/>
        </w:rPr>
        <w:t>
      Көрсетілген биржалық мәміле бойынша тараптар үш данадағы шартқа қол қойып, осы биржалық мәміле жасалған күннен он жұмыс күні ішінде осы Үлгі ереженің </w:t>
      </w:r>
      <w:r>
        <w:rPr>
          <w:rFonts w:ascii="Times New Roman"/>
          <w:b w:val="false"/>
          <w:i w:val="false"/>
          <w:color w:val="000000"/>
          <w:sz w:val="28"/>
        </w:rPr>
        <w:t>98-тармағымен</w:t>
      </w:r>
      <w:r>
        <w:rPr>
          <w:rFonts w:ascii="Times New Roman"/>
          <w:b w:val="false"/>
          <w:i w:val="false"/>
          <w:color w:val="000000"/>
          <w:sz w:val="28"/>
        </w:rPr>
        <w:t xml:space="preserve"> көзделген тәртіппен оны тауар биржасында тіркейді.</w:t>
      </w:r>
      <w:r>
        <w:br/>
      </w:r>
      <w:r>
        <w:rPr>
          <w:rFonts w:ascii="Times New Roman"/>
          <w:b w:val="false"/>
          <w:i w:val="false"/>
          <w:color w:val="000000"/>
          <w:sz w:val="28"/>
        </w:rPr>
        <w:t>
</w:t>
      </w:r>
      <w:r>
        <w:rPr>
          <w:rFonts w:ascii="Times New Roman"/>
          <w:b w:val="false"/>
          <w:i w:val="false"/>
          <w:color w:val="000000"/>
          <w:sz w:val="28"/>
        </w:rPr>
        <w:t>
      Осы шартқа қол қоюдан бас тарту немесе жалтару жасалған биржалық мәмілені жарамсыз деп тану үшін негіз болып табылмайды.</w:t>
      </w:r>
      <w:r>
        <w:br/>
      </w:r>
      <w:r>
        <w:rPr>
          <w:rFonts w:ascii="Times New Roman"/>
          <w:b w:val="false"/>
          <w:i w:val="false"/>
          <w:color w:val="000000"/>
          <w:sz w:val="28"/>
        </w:rPr>
        <w:t>
</w:t>
      </w:r>
      <w:r>
        <w:rPr>
          <w:rFonts w:ascii="Times New Roman"/>
          <w:b w:val="false"/>
          <w:i w:val="false"/>
          <w:color w:val="000000"/>
          <w:sz w:val="28"/>
        </w:rPr>
        <w:t>
      97. Осы Үлгі ереженің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96-тармақтарында</w:t>
      </w:r>
      <w:r>
        <w:rPr>
          <w:rFonts w:ascii="Times New Roman"/>
          <w:b w:val="false"/>
          <w:i w:val="false"/>
          <w:color w:val="000000"/>
          <w:sz w:val="28"/>
        </w:rPr>
        <w:t xml:space="preserve"> көрсетілген шарт жасалған биржалық мәміленің мәніне қатаң сәйкес болуы тиіс және биржалық мәміленің өзін жасасқан күнінен бастап, қолданысқа енгізіледі. Көрсетілген шарттың кіріспесінде міндетті түрде көрсетілген биржалық мәмілеге сілтеме келтірілуі тиіс.</w:t>
      </w:r>
      <w:r>
        <w:br/>
      </w:r>
      <w:r>
        <w:rPr>
          <w:rFonts w:ascii="Times New Roman"/>
          <w:b w:val="false"/>
          <w:i w:val="false"/>
          <w:color w:val="000000"/>
          <w:sz w:val="28"/>
        </w:rPr>
        <w:t>
</w:t>
      </w:r>
      <w:r>
        <w:rPr>
          <w:rFonts w:ascii="Times New Roman"/>
          <w:b w:val="false"/>
          <w:i w:val="false"/>
          <w:color w:val="000000"/>
          <w:sz w:val="28"/>
        </w:rPr>
        <w:t>
      98. Шартты тіркеу оны тауар биржасына ұсынған күнінен бір жұмыс күні ішінде шарттың әр данасына тауар биржасының тіркеу мөртабанын қойып, оны уәкілетті қызметкердің қолымен куәландыру жолымен жүргізіледі. Бұл ретте тіркелген шарттың бір данасы тауар биржасына қалады.</w:t>
      </w:r>
      <w:r>
        <w:br/>
      </w:r>
      <w:r>
        <w:rPr>
          <w:rFonts w:ascii="Times New Roman"/>
          <w:b w:val="false"/>
          <w:i w:val="false"/>
          <w:color w:val="000000"/>
          <w:sz w:val="28"/>
        </w:rPr>
        <w:t>
</w:t>
      </w:r>
      <w:r>
        <w:rPr>
          <w:rFonts w:ascii="Times New Roman"/>
          <w:b w:val="false"/>
          <w:i w:val="false"/>
          <w:color w:val="000000"/>
          <w:sz w:val="28"/>
        </w:rPr>
        <w:t>
      99. Брокерлер мен дилерлер жасалатын биржалық мәмілелердің есепке алынуын әр клиент бойынша бөлек жүргізуге және осы мәмілелер туралы мәліметтерді мәмілелер жасалған күнінен бес жыл ішінде сақтауға міндетті.</w:t>
      </w:r>
      <w:r>
        <w:br/>
      </w:r>
      <w:r>
        <w:rPr>
          <w:rFonts w:ascii="Times New Roman"/>
          <w:b w:val="false"/>
          <w:i w:val="false"/>
          <w:color w:val="000000"/>
          <w:sz w:val="28"/>
        </w:rPr>
        <w:t>
</w:t>
      </w:r>
      <w:r>
        <w:rPr>
          <w:rFonts w:ascii="Times New Roman"/>
          <w:b w:val="false"/>
          <w:i w:val="false"/>
          <w:color w:val="000000"/>
          <w:sz w:val="28"/>
        </w:rPr>
        <w:t>
      100. Тауар биржалары биржалық сауданы ұйымдастыру қызметімен айналысуды тоқтатқанға және көрсетілген мәліметтерді мұрағатқа тапсырғанға дейін оның электрондық құжат айналымы жүйесінде жасалған электрондық шарттар бойынша мәліметтердің сақталуын қамтамасыз етуге міндетті.</w:t>
      </w:r>
    </w:p>
    <w:bookmarkEnd w:id="19"/>
    <w:bookmarkStart w:name="z261" w:id="20"/>
    <w:p>
      <w:pPr>
        <w:spacing w:after="0"/>
        <w:ind w:left="0"/>
        <w:jc w:val="left"/>
      </w:pPr>
      <w:r>
        <w:rPr>
          <w:rFonts w:ascii="Times New Roman"/>
          <w:b/>
          <w:i w:val="false"/>
          <w:color w:val="000000"/>
        </w:rPr>
        <w:t xml:space="preserve"> 
9. Тауар биржасының уәкілетті мемлекеттік органға есептерді ұсыну, сондай-ақ өткізілетін сауда-саттықтар туралы ақпаратты тауар биржасының интернет-ресурсында орналастыру тәртібі</w:t>
      </w:r>
    </w:p>
    <w:bookmarkEnd w:id="20"/>
    <w:bookmarkStart w:name="z262" w:id="21"/>
    <w:p>
      <w:pPr>
        <w:spacing w:after="0"/>
        <w:ind w:left="0"/>
        <w:jc w:val="both"/>
      </w:pPr>
      <w:r>
        <w:rPr>
          <w:rFonts w:ascii="Times New Roman"/>
          <w:b w:val="false"/>
          <w:i w:val="false"/>
          <w:color w:val="000000"/>
          <w:sz w:val="28"/>
        </w:rPr>
        <w:t>
      101. Тауар биржасы осы Үлгі ережеге </w:t>
      </w:r>
      <w:r>
        <w:rPr>
          <w:rFonts w:ascii="Times New Roman"/>
          <w:b w:val="false"/>
          <w:i w:val="false"/>
          <w:color w:val="000000"/>
          <w:sz w:val="28"/>
        </w:rPr>
        <w:t>қосымшада</w:t>
      </w:r>
      <w:r>
        <w:rPr>
          <w:rFonts w:ascii="Times New Roman"/>
          <w:b w:val="false"/>
          <w:i w:val="false"/>
          <w:color w:val="000000"/>
          <w:sz w:val="28"/>
        </w:rPr>
        <w:t xml:space="preserve"> белгіленген есеп нысанына сәйкес байланыстың электрондық арналары арқылы уәкілетті мемлекеттік органға өткізілген биржалық сауда-саттықтар бойынша электрондық есепті ұсынады.</w:t>
      </w:r>
      <w:r>
        <w:br/>
      </w:r>
      <w:r>
        <w:rPr>
          <w:rFonts w:ascii="Times New Roman"/>
          <w:b w:val="false"/>
          <w:i w:val="false"/>
          <w:color w:val="000000"/>
          <w:sz w:val="28"/>
        </w:rPr>
        <w:t>
</w:t>
      </w:r>
      <w:r>
        <w:rPr>
          <w:rFonts w:ascii="Times New Roman"/>
          <w:b w:val="false"/>
          <w:i w:val="false"/>
          <w:color w:val="000000"/>
          <w:sz w:val="28"/>
        </w:rPr>
        <w:t>
      102. Тауар биржасы есепті жылдың 1 қаңтарындағы, 1 сәуіріндегі, 1 шілдесіндегі және 1 қазанындағы жағдай бойынша уәкілетті мемлекеттік органға есепті тиісті есепті жылдың 31 қаңтарынан, 30 сәуірінен, 31 шілдесінен және 31 қазанынан кешіктірмей ұсынады.</w:t>
      </w:r>
      <w:r>
        <w:br/>
      </w:r>
      <w:r>
        <w:rPr>
          <w:rFonts w:ascii="Times New Roman"/>
          <w:b w:val="false"/>
          <w:i w:val="false"/>
          <w:color w:val="000000"/>
          <w:sz w:val="28"/>
        </w:rPr>
        <w:t>
</w:t>
      </w:r>
      <w:r>
        <w:rPr>
          <w:rFonts w:ascii="Times New Roman"/>
          <w:b w:val="false"/>
          <w:i w:val="false"/>
          <w:color w:val="000000"/>
          <w:sz w:val="28"/>
        </w:rPr>
        <w:t>
      103. Тауар биржасы, оның мүшелері туралы және биржалық сауда-саттық нәтижелері туралы ақпаратты ашу мақсатында тауар биржасы оның бұқаралық ақпарат құралдарында жариялануын қамтамасыз етеді.</w:t>
      </w:r>
      <w:r>
        <w:br/>
      </w:r>
      <w:r>
        <w:rPr>
          <w:rFonts w:ascii="Times New Roman"/>
          <w:b w:val="false"/>
          <w:i w:val="false"/>
          <w:color w:val="000000"/>
          <w:sz w:val="28"/>
        </w:rPr>
        <w:t>
</w:t>
      </w:r>
      <w:r>
        <w:rPr>
          <w:rFonts w:ascii="Times New Roman"/>
          <w:b w:val="false"/>
          <w:i w:val="false"/>
          <w:color w:val="000000"/>
          <w:sz w:val="28"/>
        </w:rPr>
        <w:t>
      104. Әр сауда күнінің қорытындылары бойынша тауар биржасы сауда сессиясы аяқталғаннан кейін үш сағат ішінде тауар биржасының интернет-ресурсында мынадай мәліметтерді қамтитын биржалық сауда-саттық нәтижелері туралы ақпаратты жариялайды:</w:t>
      </w:r>
      <w:r>
        <w:br/>
      </w:r>
      <w:r>
        <w:rPr>
          <w:rFonts w:ascii="Times New Roman"/>
          <w:b w:val="false"/>
          <w:i w:val="false"/>
          <w:color w:val="000000"/>
          <w:sz w:val="28"/>
        </w:rPr>
        <w:t>
</w:t>
      </w:r>
      <w:r>
        <w:rPr>
          <w:rFonts w:ascii="Times New Roman"/>
          <w:b w:val="false"/>
          <w:i w:val="false"/>
          <w:color w:val="000000"/>
          <w:sz w:val="28"/>
        </w:rPr>
        <w:t>
      1) стандартталған тауарлар (жеткізудің бірыңғай шарттарындағы біртекті тауарлар) бойынша:</w:t>
      </w:r>
      <w:r>
        <w:br/>
      </w:r>
      <w:r>
        <w:rPr>
          <w:rFonts w:ascii="Times New Roman"/>
          <w:b w:val="false"/>
          <w:i w:val="false"/>
          <w:color w:val="000000"/>
          <w:sz w:val="28"/>
        </w:rPr>
        <w:t>
</w:t>
      </w:r>
      <w:r>
        <w:rPr>
          <w:rFonts w:ascii="Times New Roman"/>
          <w:b w:val="false"/>
          <w:i w:val="false"/>
          <w:color w:val="000000"/>
          <w:sz w:val="28"/>
        </w:rPr>
        <w:t>
      сауда-саттықты өткізу күні;</w:t>
      </w:r>
      <w:r>
        <w:br/>
      </w:r>
      <w:r>
        <w:rPr>
          <w:rFonts w:ascii="Times New Roman"/>
          <w:b w:val="false"/>
          <w:i w:val="false"/>
          <w:color w:val="000000"/>
          <w:sz w:val="28"/>
        </w:rPr>
        <w:t>
</w:t>
      </w:r>
      <w:r>
        <w:rPr>
          <w:rFonts w:ascii="Times New Roman"/>
          <w:b w:val="false"/>
          <w:i w:val="false"/>
          <w:color w:val="000000"/>
          <w:sz w:val="28"/>
        </w:rPr>
        <w:t>
      тауардың атауы немесе коды;</w:t>
      </w:r>
      <w:r>
        <w:br/>
      </w:r>
      <w:r>
        <w:rPr>
          <w:rFonts w:ascii="Times New Roman"/>
          <w:b w:val="false"/>
          <w:i w:val="false"/>
          <w:color w:val="000000"/>
          <w:sz w:val="28"/>
        </w:rPr>
        <w:t>
</w:t>
      </w:r>
      <w:r>
        <w:rPr>
          <w:rFonts w:ascii="Times New Roman"/>
          <w:b w:val="false"/>
          <w:i w:val="false"/>
          <w:color w:val="000000"/>
          <w:sz w:val="28"/>
        </w:rPr>
        <w:t>
      мәмілелер саны;</w:t>
      </w:r>
      <w:r>
        <w:br/>
      </w:r>
      <w:r>
        <w:rPr>
          <w:rFonts w:ascii="Times New Roman"/>
          <w:b w:val="false"/>
          <w:i w:val="false"/>
          <w:color w:val="000000"/>
          <w:sz w:val="28"/>
        </w:rPr>
        <w:t>
</w:t>
      </w:r>
      <w:r>
        <w:rPr>
          <w:rFonts w:ascii="Times New Roman"/>
          <w:b w:val="false"/>
          <w:i w:val="false"/>
          <w:color w:val="000000"/>
          <w:sz w:val="28"/>
        </w:rPr>
        <w:t>
      мәмілелердің ең жоғары және ең төмен бағасы;</w:t>
      </w:r>
      <w:r>
        <w:br/>
      </w:r>
      <w:r>
        <w:rPr>
          <w:rFonts w:ascii="Times New Roman"/>
          <w:b w:val="false"/>
          <w:i w:val="false"/>
          <w:color w:val="000000"/>
          <w:sz w:val="28"/>
        </w:rPr>
        <w:t>
</w:t>
      </w:r>
      <w:r>
        <w:rPr>
          <w:rFonts w:ascii="Times New Roman"/>
          <w:b w:val="false"/>
          <w:i w:val="false"/>
          <w:color w:val="000000"/>
          <w:sz w:val="28"/>
        </w:rPr>
        <w:t>
      сауда сессиясындағы барлық мәмілелер бойынша жалпы айналым.</w:t>
      </w:r>
      <w:r>
        <w:br/>
      </w:r>
      <w:r>
        <w:rPr>
          <w:rFonts w:ascii="Times New Roman"/>
          <w:b w:val="false"/>
          <w:i w:val="false"/>
          <w:color w:val="000000"/>
          <w:sz w:val="28"/>
        </w:rPr>
        <w:t>
</w:t>
      </w:r>
      <w:r>
        <w:rPr>
          <w:rFonts w:ascii="Times New Roman"/>
          <w:b w:val="false"/>
          <w:i w:val="false"/>
          <w:color w:val="000000"/>
          <w:sz w:val="28"/>
        </w:rPr>
        <w:t>
      2) стандартталмаған тауарлар бойынша:</w:t>
      </w:r>
      <w:r>
        <w:br/>
      </w:r>
      <w:r>
        <w:rPr>
          <w:rFonts w:ascii="Times New Roman"/>
          <w:b w:val="false"/>
          <w:i w:val="false"/>
          <w:color w:val="000000"/>
          <w:sz w:val="28"/>
        </w:rPr>
        <w:t>
</w:t>
      </w:r>
      <w:r>
        <w:rPr>
          <w:rFonts w:ascii="Times New Roman"/>
          <w:b w:val="false"/>
          <w:i w:val="false"/>
          <w:color w:val="000000"/>
          <w:sz w:val="28"/>
        </w:rPr>
        <w:t>
      сауда-саттықты өткізу күні;</w:t>
      </w:r>
      <w:r>
        <w:br/>
      </w:r>
      <w:r>
        <w:rPr>
          <w:rFonts w:ascii="Times New Roman"/>
          <w:b w:val="false"/>
          <w:i w:val="false"/>
          <w:color w:val="000000"/>
          <w:sz w:val="28"/>
        </w:rPr>
        <w:t>
</w:t>
      </w:r>
      <w:r>
        <w:rPr>
          <w:rFonts w:ascii="Times New Roman"/>
          <w:b w:val="false"/>
          <w:i w:val="false"/>
          <w:color w:val="000000"/>
          <w:sz w:val="28"/>
        </w:rPr>
        <w:t>
      мәмілені жасасу уақыты және оның нөмірі;</w:t>
      </w:r>
      <w:r>
        <w:br/>
      </w:r>
      <w:r>
        <w:rPr>
          <w:rFonts w:ascii="Times New Roman"/>
          <w:b w:val="false"/>
          <w:i w:val="false"/>
          <w:color w:val="000000"/>
          <w:sz w:val="28"/>
        </w:rPr>
        <w:t>
</w:t>
      </w:r>
      <w:r>
        <w:rPr>
          <w:rFonts w:ascii="Times New Roman"/>
          <w:b w:val="false"/>
          <w:i w:val="false"/>
          <w:color w:val="000000"/>
          <w:sz w:val="28"/>
        </w:rPr>
        <w:t>
      мәмілені жасаған брокерлердің/дилерлердің атауы (электрондық коды);</w:t>
      </w:r>
      <w:r>
        <w:br/>
      </w:r>
      <w:r>
        <w:rPr>
          <w:rFonts w:ascii="Times New Roman"/>
          <w:b w:val="false"/>
          <w:i w:val="false"/>
          <w:color w:val="000000"/>
          <w:sz w:val="28"/>
        </w:rPr>
        <w:t>
</w:t>
      </w:r>
      <w:r>
        <w:rPr>
          <w:rFonts w:ascii="Times New Roman"/>
          <w:b w:val="false"/>
          <w:i w:val="false"/>
          <w:color w:val="000000"/>
          <w:sz w:val="28"/>
        </w:rPr>
        <w:t>
      тауардың атауы;</w:t>
      </w:r>
      <w:r>
        <w:br/>
      </w:r>
      <w:r>
        <w:rPr>
          <w:rFonts w:ascii="Times New Roman"/>
          <w:b w:val="false"/>
          <w:i w:val="false"/>
          <w:color w:val="000000"/>
          <w:sz w:val="28"/>
        </w:rPr>
        <w:t>
</w:t>
      </w:r>
      <w:r>
        <w:rPr>
          <w:rFonts w:ascii="Times New Roman"/>
          <w:b w:val="false"/>
          <w:i w:val="false"/>
          <w:color w:val="000000"/>
          <w:sz w:val="28"/>
        </w:rPr>
        <w:t>
      тауар саны;</w:t>
      </w:r>
      <w:r>
        <w:br/>
      </w:r>
      <w:r>
        <w:rPr>
          <w:rFonts w:ascii="Times New Roman"/>
          <w:b w:val="false"/>
          <w:i w:val="false"/>
          <w:color w:val="000000"/>
          <w:sz w:val="28"/>
        </w:rPr>
        <w:t>
</w:t>
      </w:r>
      <w:r>
        <w:rPr>
          <w:rFonts w:ascii="Times New Roman"/>
          <w:b w:val="false"/>
          <w:i w:val="false"/>
          <w:color w:val="000000"/>
          <w:sz w:val="28"/>
        </w:rPr>
        <w:t>
      тауар бағасы;</w:t>
      </w:r>
      <w:r>
        <w:br/>
      </w:r>
      <w:r>
        <w:rPr>
          <w:rFonts w:ascii="Times New Roman"/>
          <w:b w:val="false"/>
          <w:i w:val="false"/>
          <w:color w:val="000000"/>
          <w:sz w:val="28"/>
        </w:rPr>
        <w:t>
</w:t>
      </w:r>
      <w:r>
        <w:rPr>
          <w:rFonts w:ascii="Times New Roman"/>
          <w:b w:val="false"/>
          <w:i w:val="false"/>
          <w:color w:val="000000"/>
          <w:sz w:val="28"/>
        </w:rPr>
        <w:t>
      шарт бойынша жалпы құны;</w:t>
      </w:r>
      <w:r>
        <w:br/>
      </w:r>
      <w:r>
        <w:rPr>
          <w:rFonts w:ascii="Times New Roman"/>
          <w:b w:val="false"/>
          <w:i w:val="false"/>
          <w:color w:val="000000"/>
          <w:sz w:val="28"/>
        </w:rPr>
        <w:t>
</w:t>
      </w:r>
      <w:r>
        <w:rPr>
          <w:rFonts w:ascii="Times New Roman"/>
          <w:b w:val="false"/>
          <w:i w:val="false"/>
          <w:color w:val="000000"/>
          <w:sz w:val="28"/>
        </w:rPr>
        <w:t>
      жеткізу шарттары.</w:t>
      </w:r>
      <w:r>
        <w:br/>
      </w:r>
      <w:r>
        <w:rPr>
          <w:rFonts w:ascii="Times New Roman"/>
          <w:b w:val="false"/>
          <w:i w:val="false"/>
          <w:color w:val="000000"/>
          <w:sz w:val="28"/>
        </w:rPr>
        <w:t>
</w:t>
      </w:r>
      <w:r>
        <w:rPr>
          <w:rFonts w:ascii="Times New Roman"/>
          <w:b w:val="false"/>
          <w:i w:val="false"/>
          <w:color w:val="000000"/>
          <w:sz w:val="28"/>
        </w:rPr>
        <w:t>
      105. Заңнамалық актілермен уәкілетті мемлекеттік органға тауар биржалары есептіктердің басқа түрлерді белгілеуді мүмкін.</w:t>
      </w:r>
    </w:p>
    <w:bookmarkEnd w:id="21"/>
    <w:bookmarkStart w:name="z282" w:id="22"/>
    <w:p>
      <w:pPr>
        <w:spacing w:after="0"/>
        <w:ind w:left="0"/>
        <w:jc w:val="left"/>
      </w:pPr>
      <w:r>
        <w:rPr>
          <w:rFonts w:ascii="Times New Roman"/>
          <w:b/>
          <w:i w:val="false"/>
          <w:color w:val="000000"/>
        </w:rPr>
        <w:t xml:space="preserve"> 
10. Тауар биржасы арқылы мемлекеттік және өзге сатып алуды өткізу қағидалары</w:t>
      </w:r>
    </w:p>
    <w:bookmarkEnd w:id="22"/>
    <w:bookmarkStart w:name="z283" w:id="23"/>
    <w:p>
      <w:pPr>
        <w:spacing w:after="0"/>
        <w:ind w:left="0"/>
        <w:jc w:val="both"/>
      </w:pPr>
      <w:r>
        <w:rPr>
          <w:rFonts w:ascii="Times New Roman"/>
          <w:b w:val="false"/>
          <w:i w:val="false"/>
          <w:color w:val="000000"/>
          <w:sz w:val="28"/>
        </w:rPr>
        <w:t>
      106. Тауар биржасындағы мемлекеттік сатып алу Биржа ережесінде белгіленген тәртіппен қосарлы қарсы аукцион режимінде жүзеге асырылады.</w:t>
      </w:r>
      <w:r>
        <w:br/>
      </w:r>
      <w:r>
        <w:rPr>
          <w:rFonts w:ascii="Times New Roman"/>
          <w:b w:val="false"/>
          <w:i w:val="false"/>
          <w:color w:val="000000"/>
          <w:sz w:val="28"/>
        </w:rPr>
        <w:t>
</w:t>
      </w:r>
      <w:r>
        <w:rPr>
          <w:rFonts w:ascii="Times New Roman"/>
          <w:b w:val="false"/>
          <w:i w:val="false"/>
          <w:color w:val="000000"/>
          <w:sz w:val="28"/>
        </w:rPr>
        <w:t>
      107. Тек уәкілетті брокерлердің/дилерлердің трейдерлері ғана мемлекеттік сатып алу бойынша сауда-саттыққа қатысып, сауда жүйесіне сатуға (сатып алуға) арналған өтінімдерді ұсына алады.</w:t>
      </w:r>
      <w:r>
        <w:br/>
      </w:r>
      <w:r>
        <w:rPr>
          <w:rFonts w:ascii="Times New Roman"/>
          <w:b w:val="false"/>
          <w:i w:val="false"/>
          <w:color w:val="000000"/>
          <w:sz w:val="28"/>
        </w:rPr>
        <w:t>
</w:t>
      </w:r>
      <w:r>
        <w:rPr>
          <w:rFonts w:ascii="Times New Roman"/>
          <w:b w:val="false"/>
          <w:i w:val="false"/>
          <w:color w:val="000000"/>
          <w:sz w:val="28"/>
        </w:rPr>
        <w:t>
      108. Тауар биржасында мемлекеттік сатып алу тек қана электрондық биржа сауда-саттықтары арқылы жүргізіледі.</w:t>
      </w:r>
      <w:r>
        <w:br/>
      </w:r>
      <w:r>
        <w:rPr>
          <w:rFonts w:ascii="Times New Roman"/>
          <w:b w:val="false"/>
          <w:i w:val="false"/>
          <w:color w:val="000000"/>
          <w:sz w:val="28"/>
        </w:rPr>
        <w:t>
</w:t>
      </w:r>
      <w:r>
        <w:rPr>
          <w:rFonts w:ascii="Times New Roman"/>
          <w:b w:val="false"/>
          <w:i w:val="false"/>
          <w:color w:val="000000"/>
          <w:sz w:val="28"/>
        </w:rPr>
        <w:t>
      109. Тауар биржасы мемлекеттік сатып алу бойынша сауда-саттыққа қатысатын брокерлерге/дилерлерге электрондық құжат айналым бойынша қызметті және электрондық цифрлық қолтаңбаны пайдалану мүмкіндігін ұсынуы тиіс.</w:t>
      </w:r>
      <w:r>
        <w:br/>
      </w:r>
      <w:r>
        <w:rPr>
          <w:rFonts w:ascii="Times New Roman"/>
          <w:b w:val="false"/>
          <w:i w:val="false"/>
          <w:color w:val="000000"/>
          <w:sz w:val="28"/>
        </w:rPr>
        <w:t>
</w:t>
      </w:r>
      <w:r>
        <w:rPr>
          <w:rFonts w:ascii="Times New Roman"/>
          <w:b w:val="false"/>
          <w:i w:val="false"/>
          <w:color w:val="000000"/>
          <w:sz w:val="28"/>
        </w:rPr>
        <w:t>
      110. Тауар биржасы мемлекеттік сатып алуды өткізу кезінде сауда-саттық кестесі түріндегі хабарландыруды биржалық сауда-саттықты өткізу күніне дейін он бес күнтізбелік күннен кешіктірмей тауар биржасының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111. Мемлекеттік сатып алуды тауар биржалары арқылы жүзеге асыру қызметтері тапсырыс берушінің тиісті жылға бюджетінде көзделген қаражат шеңберінде ақылы негізде көрсетіледі.</w:t>
      </w:r>
      <w:r>
        <w:br/>
      </w:r>
      <w:r>
        <w:rPr>
          <w:rFonts w:ascii="Times New Roman"/>
          <w:b w:val="false"/>
          <w:i w:val="false"/>
          <w:color w:val="000000"/>
          <w:sz w:val="28"/>
        </w:rPr>
        <w:t>
</w:t>
      </w:r>
      <w:r>
        <w:rPr>
          <w:rFonts w:ascii="Times New Roman"/>
          <w:b w:val="false"/>
          <w:i w:val="false"/>
          <w:color w:val="000000"/>
          <w:sz w:val="28"/>
        </w:rPr>
        <w:t>
      112. Қазақстан Республикасының заңнамалық актілерінде көзделген жағдайларда тауар биржалары арқылы мемлекеттік сатып алудан басқа өзге сатып алу жүзеге асырылуы мүмкін.</w:t>
      </w:r>
      <w:r>
        <w:br/>
      </w:r>
      <w:r>
        <w:rPr>
          <w:rFonts w:ascii="Times New Roman"/>
          <w:b w:val="false"/>
          <w:i w:val="false"/>
          <w:color w:val="000000"/>
          <w:sz w:val="28"/>
        </w:rPr>
        <w:t>
</w:t>
      </w:r>
      <w:r>
        <w:rPr>
          <w:rFonts w:ascii="Times New Roman"/>
          <w:b w:val="false"/>
          <w:i w:val="false"/>
          <w:color w:val="000000"/>
          <w:sz w:val="28"/>
        </w:rPr>
        <w:t>
      113. Тауар биржалар арқылы өзге сатып алу осы Үлгі ережелер және биржаның Ережелермен көзделген жалпы тәртіппен стандартты аукцион режимінде немесе қосарланған қарсы аукцион режимінде өткізілуі мүмкін.</w:t>
      </w:r>
    </w:p>
    <w:bookmarkEnd w:id="23"/>
    <w:bookmarkStart w:name="z291" w:id="24"/>
    <w:p>
      <w:pPr>
        <w:spacing w:after="0"/>
        <w:ind w:left="0"/>
        <w:jc w:val="both"/>
      </w:pPr>
      <w:r>
        <w:rPr>
          <w:rFonts w:ascii="Times New Roman"/>
          <w:b w:val="false"/>
          <w:i w:val="false"/>
          <w:color w:val="000000"/>
          <w:sz w:val="28"/>
        </w:rPr>
        <w:t>
Биржа саудасының үлгі ережесіне</w:t>
      </w:r>
      <w:r>
        <w:br/>
      </w:r>
      <w:r>
        <w:rPr>
          <w:rFonts w:ascii="Times New Roman"/>
          <w:b w:val="false"/>
          <w:i w:val="false"/>
          <w:color w:val="000000"/>
          <w:sz w:val="28"/>
        </w:rPr>
        <w:t xml:space="preserve">
қосымша             </w:t>
      </w:r>
    </w:p>
    <w:bookmarkEnd w:id="24"/>
    <w:bookmarkStart w:name="z293" w:id="25"/>
    <w:p>
      <w:pPr>
        <w:spacing w:after="0"/>
        <w:ind w:left="0"/>
        <w:jc w:val="left"/>
      </w:pPr>
      <w:r>
        <w:rPr>
          <w:rFonts w:ascii="Times New Roman"/>
          <w:b/>
          <w:i w:val="false"/>
          <w:color w:val="000000"/>
        </w:rPr>
        <w:t xml:space="preserve"> 
Есептілік нысаны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511"/>
        <w:gridCol w:w="1335"/>
        <w:gridCol w:w="1643"/>
        <w:gridCol w:w="1379"/>
        <w:gridCol w:w="1908"/>
        <w:gridCol w:w="1247"/>
        <w:gridCol w:w="1666"/>
        <w:gridCol w:w="1248"/>
        <w:gridCol w:w="1710"/>
        <w:gridCol w:w="1491"/>
      </w:tblGrid>
      <w:tr>
        <w:trPr>
          <w:trHeight w:val="345"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мәмілелердің көлемі,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мәмілелердің саны</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 бойынша</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спорт-мәмілелер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мәмілелер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бойынша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бойынша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бойынша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бойынша</w:t>
            </w:r>
          </w:p>
        </w:tc>
        <w:tc>
          <w:tcPr>
            <w:tcW w:w="0" w:type="auto"/>
            <w:vMerge/>
            <w:tcBorders>
              <w:top w:val="nil"/>
              <w:left w:val="single" w:color="cfcfcf" w:sz="5"/>
              <w:bottom w:val="single" w:color="cfcfcf" w:sz="5"/>
              <w:right w:val="single" w:color="cfcfcf" w:sz="5"/>
            </w:tcBorders>
          </w:tcP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