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4ca43" w14:textId="364ca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тұлғаларға көрсетiлетiн мемлекеттiк қызметтердiң тiзiлiмiн бекiту туралы» Қазақстан Республикасы Үкiметiнiң 2010 жылғы 20 шiлдедегi № 745 және "Оңалтушы және (немесе) конкурстық басқарушылардың және (немесе) сырттай байқау әкiмшiсiнiң қызметiн жүзеге асыруға құқығы бар тұлғаларды тiркеу және оларды тiркеуден алу" мемлекеттiк қызмет стандартын бекiту" және "Жеке және заңды тұлғаларға көрсетiлетiн мемлекеттiк қызметтердiң тiзiлiмiн бекiту туралы" Қазақстан Республикасы Үкiметiнiң 2010 жылғы 20 шiлдедегi № 745 қаулысына толықтыру енгiзу туралы" Қазақстан Республикасы Үкiметiнiң 2011 жылғы 8 желтоқсандағы № 1498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қаңтардағы № 67 Қаулысы. Күші жойылды - Қазақстан Республикасы Үкіметінің 2014 жылғы 5 наурыздағы № 200 қаулысымен</w:t>
      </w:r>
    </w:p>
    <w:p>
      <w:pPr>
        <w:spacing w:after="0"/>
        <w:ind w:left="0"/>
        <w:jc w:val="both"/>
      </w:pPr>
      <w:r>
        <w:rPr>
          <w:rFonts w:ascii="Times New Roman"/>
          <w:b w:val="false"/>
          <w:i w:val="false"/>
          <w:color w:val="ff0000"/>
          <w:sz w:val="28"/>
        </w:rPr>
        <w:t xml:space="preserve">      Ескерту. Күші жойылды - ҚР Үкіметінің 05.03.2014 </w:t>
      </w:r>
      <w:r>
        <w:rPr>
          <w:rFonts w:ascii="Times New Roman"/>
          <w:b w:val="false"/>
          <w:i w:val="false"/>
          <w:color w:val="ff0000"/>
          <w:sz w:val="28"/>
        </w:rPr>
        <w:t>№ 200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Үкiметiнiң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10" w:id="1"/>
    <w:p>
      <w:pPr>
        <w:spacing w:after="0"/>
        <w:ind w:left="0"/>
        <w:jc w:val="both"/>
      </w:pPr>
      <w:r>
        <w:rPr>
          <w:rFonts w:ascii="Times New Roman"/>
          <w:b w:val="false"/>
          <w:i w:val="false"/>
          <w:color w:val="000000"/>
          <w:sz w:val="28"/>
        </w:rPr>
        <w:t>
      2) «Оңалтушы және (немесе) конкурстық басқарушылардың және (немесе) сырттай байқау әкiмшiсiнiң қызметiн жүзеге асыруға құқығы бар тұлғаларды тiркеу және оларды тiркеуден алу» мемлекеттiк қызмет стандартын бекiту» және «Жеке және заңды тұлғаларға көрсетiлетiн мемлекеттiк қызметтердiң тiзiлiмiн бекiту туралы» Қазақстан Республикасы Үкiметiнiң 2010 жылғы 20 шiлдедегi № 745 қаулысына толықтыру енгiзу туралы» Қазақстан Республикасы Үкiметiнiң 2011 жылғы 8 желтоқсандағы № 1498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7, 138-құжат):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«Оңалтушы және (немесе) конкурстық басқарушылардың және (немесе) сырттай байқау әкiмшiсiнiң қызметiн жүзеге асыруға құқығы бар тұлғаларды тiркеу және оларды тiркеуден алу»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кейiн күнтiзбелiк он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қаңтардағы</w:t>
      </w:r>
      <w:r>
        <w:br/>
      </w:r>
      <w:r>
        <w:rPr>
          <w:rFonts w:ascii="Times New Roman"/>
          <w:b w:val="false"/>
          <w:i w:val="false"/>
          <w:color w:val="000000"/>
          <w:sz w:val="28"/>
        </w:rPr>
        <w:t xml:space="preserve">
№ 67 қаулысына    </w:t>
      </w:r>
      <w:r>
        <w:br/>
      </w:r>
      <w:r>
        <w:rPr>
          <w:rFonts w:ascii="Times New Roman"/>
          <w:b w:val="false"/>
          <w:i w:val="false"/>
          <w:color w:val="000000"/>
          <w:sz w:val="28"/>
        </w:rPr>
        <w:t xml:space="preserve">
қосымша         </w:t>
      </w:r>
    </w:p>
    <w:bookmarkEnd w:id="2"/>
    <w:bookmarkStart w:name="z20"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8 желтоқсандағы  </w:t>
      </w:r>
      <w:r>
        <w:br/>
      </w:r>
      <w:r>
        <w:rPr>
          <w:rFonts w:ascii="Times New Roman"/>
          <w:b w:val="false"/>
          <w:i w:val="false"/>
          <w:color w:val="000000"/>
          <w:sz w:val="28"/>
        </w:rPr>
        <w:t xml:space="preserve">
№ 1498 қаулысымен   </w:t>
      </w:r>
      <w:r>
        <w:br/>
      </w:r>
      <w:r>
        <w:rPr>
          <w:rFonts w:ascii="Times New Roman"/>
          <w:b w:val="false"/>
          <w:i w:val="false"/>
          <w:color w:val="000000"/>
          <w:sz w:val="28"/>
        </w:rPr>
        <w:t xml:space="preserve">
бекітілген        </w:t>
      </w:r>
    </w:p>
    <w:bookmarkEnd w:id="3"/>
    <w:bookmarkStart w:name="z25" w:id="4"/>
    <w:p>
      <w:pPr>
        <w:spacing w:after="0"/>
        <w:ind w:left="0"/>
        <w:jc w:val="left"/>
      </w:pPr>
      <w:r>
        <w:rPr>
          <w:rFonts w:ascii="Times New Roman"/>
          <w:b/>
          <w:i w:val="false"/>
          <w:color w:val="000000"/>
        </w:rPr>
        <w:t xml:space="preserve"> 
«Оңалтушы және (немесе) конкурстық басқарушылардың және (немесе) сырттай байқау әкімшісінің қызметін жүзеге асыруға құқығы бар тұлғаларды тіркеу және оларды тіркеуден алу» мемлекеттік қызмет стандарты</w:t>
      </w:r>
    </w:p>
    <w:bookmarkEnd w:id="4"/>
    <w:bookmarkStart w:name="z26" w:id="5"/>
    <w:p>
      <w:pPr>
        <w:spacing w:after="0"/>
        <w:ind w:left="0"/>
        <w:jc w:val="left"/>
      </w:pPr>
      <w:r>
        <w:rPr>
          <w:rFonts w:ascii="Times New Roman"/>
          <w:b/>
          <w:i w:val="false"/>
          <w:color w:val="000000"/>
        </w:rPr>
        <w:t xml:space="preserve"> 
1. Жалпы ережелер</w:t>
      </w:r>
    </w:p>
    <w:bookmarkEnd w:id="5"/>
    <w:bookmarkStart w:name="z27" w:id="6"/>
    <w:p>
      <w:pPr>
        <w:spacing w:after="0"/>
        <w:ind w:left="0"/>
        <w:jc w:val="both"/>
      </w:pPr>
      <w:r>
        <w:rPr>
          <w:rFonts w:ascii="Times New Roman"/>
          <w:b w:val="false"/>
          <w:i w:val="false"/>
          <w:color w:val="000000"/>
          <w:sz w:val="28"/>
        </w:rPr>
        <w:t>
      1. «Оңалтушы және (немесе) конкурстық басқарушылардың және (немесе) сырттай байқау әкімшісінің қызметін жүзеге асыруға құқығы бар тұлғаларды тіркеу және оларды тіркеуден алу» мемлекеттік қызметін (бұдан әрі – мемлекеттік қызмет) Қазақстан Республикасы Қаржы министрлігінің Дәрменсіз борышкерлермен жұмыс комитеті (бұдан әрі – уәкілетті орган) мекен-жайы: 0100000, Астана қаласы, Жеңіс даңғылы 11,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халыққа қызмет көрсету орталықтары (бұдан әрі – орталық) арқылы, сондай-ақ мемлекеттік қызметті алушыда электрондық цифрлық қолтаңба (бұдан әрі – ЭЦҚ) бар болған кезде www.e.gov.kz «электрондық үкімет» веб-порталы немесе www.elicense.kz «Е-лицензиялау»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Шалғай елді мекендердің тұрғындарына мемлекеттік қызметтің қол жетімділігін қамтамасыз ету мақсатында мемлекеттік қызметті ұтқыр орталықтар арқылы көрсетуге рұқсат 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«Банкроттық туралы» Қазақстан Республикасының 1997 жылғы 21 қаңтардағы Заңының </w:t>
      </w:r>
      <w:r>
        <w:rPr>
          <w:rFonts w:ascii="Times New Roman"/>
          <w:b w:val="false"/>
          <w:i w:val="false"/>
          <w:color w:val="000000"/>
          <w:sz w:val="28"/>
        </w:rPr>
        <w:t>9-бабы</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(бұдан әрі – Министрлік) интернет-ресурсында: www.minfin.kz «Дәрменсіз борышкерлермен жұмыс комитеті» бөлімінде;</w:t>
      </w:r>
      <w:r>
        <w:br/>
      </w:r>
      <w:r>
        <w:rPr>
          <w:rFonts w:ascii="Times New Roman"/>
          <w:b w:val="false"/>
          <w:i w:val="false"/>
          <w:color w:val="000000"/>
          <w:sz w:val="28"/>
        </w:rPr>
        <w:t>
</w:t>
      </w:r>
      <w:r>
        <w:rPr>
          <w:rFonts w:ascii="Times New Roman"/>
          <w:b w:val="false"/>
          <w:i w:val="false"/>
          <w:color w:val="000000"/>
          <w:sz w:val="28"/>
        </w:rPr>
        <w:t>
      2) «Халыққа қызмет көрсету орталығы» республикалық мемлекеттiк кәсiпорынның интернет-ресурсында: www.con.gov.kz;</w:t>
      </w:r>
      <w:r>
        <w:br/>
      </w:r>
      <w:r>
        <w:rPr>
          <w:rFonts w:ascii="Times New Roman"/>
          <w:b w:val="false"/>
          <w:i w:val="false"/>
          <w:color w:val="000000"/>
          <w:sz w:val="28"/>
        </w:rPr>
        <w:t>
</w:t>
      </w:r>
      <w:r>
        <w:rPr>
          <w:rFonts w:ascii="Times New Roman"/>
          <w:b w:val="false"/>
          <w:i w:val="false"/>
          <w:color w:val="000000"/>
          <w:sz w:val="28"/>
        </w:rPr>
        <w:t>
      3) ресми ақпарат көздерiнде және осы cтандарттың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орталықтар ғимараттарында орналасқан стендтерде;</w:t>
      </w:r>
      <w:r>
        <w:br/>
      </w:r>
      <w:r>
        <w:rPr>
          <w:rFonts w:ascii="Times New Roman"/>
          <w:b w:val="false"/>
          <w:i w:val="false"/>
          <w:color w:val="000000"/>
          <w:sz w:val="28"/>
        </w:rPr>
        <w:t>
</w:t>
      </w:r>
      <w:r>
        <w:rPr>
          <w:rFonts w:ascii="Times New Roman"/>
          <w:b w:val="false"/>
          <w:i w:val="false"/>
          <w:color w:val="000000"/>
          <w:sz w:val="28"/>
        </w:rPr>
        <w:t>
      4) порталда орналастырылады.</w:t>
      </w:r>
      <w:r>
        <w:br/>
      </w:r>
      <w:r>
        <w:rPr>
          <w:rFonts w:ascii="Times New Roman"/>
          <w:b w:val="false"/>
          <w:i w:val="false"/>
          <w:color w:val="000000"/>
          <w:sz w:val="28"/>
        </w:rPr>
        <w:t>
</w:t>
      </w:r>
      <w:r>
        <w:rPr>
          <w:rFonts w:ascii="Times New Roman"/>
          <w:b w:val="false"/>
          <w:i w:val="false"/>
          <w:color w:val="000000"/>
          <w:sz w:val="28"/>
        </w:rPr>
        <w:t>
      Мемлекеттiк қызмет туралы ақпарат сондай-ақ call-орталықтың телефоны бойынша: (1414) берілуі мүмкін.</w:t>
      </w:r>
      <w:r>
        <w:br/>
      </w:r>
      <w:r>
        <w:rPr>
          <w:rFonts w:ascii="Times New Roman"/>
          <w:b w:val="false"/>
          <w:i w:val="false"/>
          <w:color w:val="000000"/>
          <w:sz w:val="28"/>
        </w:rPr>
        <w:t>
</w:t>
      </w:r>
      <w:r>
        <w:rPr>
          <w:rFonts w:ascii="Times New Roman"/>
          <w:b w:val="false"/>
          <w:i w:val="false"/>
          <w:color w:val="000000"/>
          <w:sz w:val="28"/>
        </w:rPr>
        <w:t>
      5. Мемлекеттiк қызметті көрсету нәтижесi уәкілетті органның ЭЦҚ қойылған электрондық құжат нысанында оңалтушы және (немесе) конкурстық басқарушылардың және (немесе) сырттай байқау әкімшісінің қызметін жүзеге асыруға құқығы бар тұлғаға тіркеу туралы растаманы беру; уәкілетті органның ЭЦҚ қойылған электрондық құжат нысанында тіркеуден бас тарту туралы дәлелдi жауапты беру; тiркеу туралы өтiнiште көрсетiлген деректерге өзгерiстер енгiзу; тіркеуден алу туралы растама беру; тіркеуден алудан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мемлекеттiк қызмет нәтижесiн қағаз жеткізгіште алуға өтініш білдірген жағдайда осы құжаттар электрондық форматта ресімделіп, басып шығарылады және уәкілетті органның мөрімен және басшысының қолымен расталады.</w:t>
      </w:r>
      <w:r>
        <w:br/>
      </w:r>
      <w:r>
        <w:rPr>
          <w:rFonts w:ascii="Times New Roman"/>
          <w:b w:val="false"/>
          <w:i w:val="false"/>
          <w:color w:val="000000"/>
          <w:sz w:val="28"/>
        </w:rPr>
        <w:t>
</w:t>
      </w:r>
      <w:r>
        <w:rPr>
          <w:rFonts w:ascii="Times New Roman"/>
          <w:b w:val="false"/>
          <w:i w:val="false"/>
          <w:color w:val="000000"/>
          <w:sz w:val="28"/>
        </w:rPr>
        <w:t>
      6. Мемлекеттiк қызмет оңалтушы және (немесе) конкурстық басқарушылардың және (немесе) сырттай байқау әкімшісінің, сондай-ақ тіркеуден алу қызметін жүзеге асыруға құқығы бар жеке тұлғаларға-жеке кәсіпкерлерге (бұдан әрi – мемлекеттік қызметті алушы)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қызметті көрсету мерзiмдерi:</w:t>
      </w:r>
      <w:r>
        <w:br/>
      </w:r>
      <w:r>
        <w:rPr>
          <w:rFonts w:ascii="Times New Roman"/>
          <w:b w:val="false"/>
          <w:i w:val="false"/>
          <w:color w:val="000000"/>
          <w:sz w:val="28"/>
        </w:rPr>
        <w:t>
</w:t>
      </w:r>
      <w:r>
        <w:rPr>
          <w:rFonts w:ascii="Times New Roman"/>
          <w:b w:val="false"/>
          <w:i w:val="false"/>
          <w:color w:val="000000"/>
          <w:sz w:val="28"/>
        </w:rPr>
        <w:t>
      1) орталықтарда:</w:t>
      </w:r>
      <w:r>
        <w:br/>
      </w:r>
      <w:r>
        <w:rPr>
          <w:rFonts w:ascii="Times New Roman"/>
          <w:b w:val="false"/>
          <w:i w:val="false"/>
          <w:color w:val="000000"/>
          <w:sz w:val="28"/>
        </w:rPr>
        <w:t>
</w:t>
      </w:r>
      <w:r>
        <w:rPr>
          <w:rFonts w:ascii="Times New Roman"/>
          <w:b w:val="false"/>
          <w:i w:val="false"/>
          <w:color w:val="000000"/>
          <w:sz w:val="28"/>
        </w:rPr>
        <w:t>
      мемлекеттік қызметті алушы жүгінген сәттен бастап бес жұмыс күнінен кешіктірмей (құжаттарды қабылдаған күн мемлекеттiк қызметті көрсету мерзiмiне кiрмейдi);</w:t>
      </w:r>
      <w:r>
        <w:br/>
      </w:r>
      <w:r>
        <w:rPr>
          <w:rFonts w:ascii="Times New Roman"/>
          <w:b w:val="false"/>
          <w:i w:val="false"/>
          <w:color w:val="000000"/>
          <w:sz w:val="28"/>
        </w:rPr>
        <w:t>
</w:t>
      </w:r>
      <w:r>
        <w:rPr>
          <w:rFonts w:ascii="Times New Roman"/>
          <w:b w:val="false"/>
          <w:i w:val="false"/>
          <w:color w:val="000000"/>
          <w:sz w:val="28"/>
        </w:rPr>
        <w:t>
      мемлекеттік қызметті алушы жүгінген күнi сол жерде көрсетiлетiн мемлекеттiк қызметтi алуға дейiн күтудiң рұқсат берiлген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жүгінген күнi сол жерде көрсетiлетiн мемлекеттiк қызметтi алушыға қызмет көрсетудiң рұқсат берiлген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Уәкілетті органмен мемлекеттiк қызметті көрсету нәтижелері мемлекеттiк қызметті көрсету мерзімі аяқталғанға дейін бір күн бұрын орталықтарға ұсынылады.</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бес жұмыс күнінен кешіктірілмей.</w:t>
      </w:r>
      <w:r>
        <w:br/>
      </w:r>
      <w:r>
        <w:rPr>
          <w:rFonts w:ascii="Times New Roman"/>
          <w:b w:val="false"/>
          <w:i w:val="false"/>
          <w:color w:val="000000"/>
          <w:sz w:val="28"/>
        </w:rPr>
        <w:t>
</w:t>
      </w:r>
      <w:r>
        <w:rPr>
          <w:rFonts w:ascii="Times New Roman"/>
          <w:b w:val="false"/>
          <w:i w:val="false"/>
          <w:color w:val="000000"/>
          <w:sz w:val="28"/>
        </w:rPr>
        <w:t>
      8. Мемлекеттiк қызмет тегін көрсетiледi.</w:t>
      </w:r>
      <w:r>
        <w:br/>
      </w:r>
      <w:r>
        <w:rPr>
          <w:rFonts w:ascii="Times New Roman"/>
          <w:b w:val="false"/>
          <w:i w:val="false"/>
          <w:color w:val="000000"/>
          <w:sz w:val="28"/>
        </w:rPr>
        <w:t>
</w:t>
      </w:r>
      <w:r>
        <w:rPr>
          <w:rFonts w:ascii="Times New Roman"/>
          <w:b w:val="false"/>
          <w:i w:val="false"/>
          <w:color w:val="000000"/>
          <w:sz w:val="28"/>
        </w:rPr>
        <w:t>
      9. Жұмыс кестесi:</w:t>
      </w:r>
      <w:r>
        <w:br/>
      </w:r>
      <w:r>
        <w:rPr>
          <w:rFonts w:ascii="Times New Roman"/>
          <w:b w:val="false"/>
          <w:i w:val="false"/>
          <w:color w:val="000000"/>
          <w:sz w:val="28"/>
        </w:rPr>
        <w:t>
</w:t>
      </w:r>
      <w:r>
        <w:rPr>
          <w:rFonts w:ascii="Times New Roman"/>
          <w:b w:val="false"/>
          <w:i w:val="false"/>
          <w:color w:val="000000"/>
          <w:sz w:val="28"/>
        </w:rPr>
        <w:t>
      1) орталықтың – мемлекеттiк қызмет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 күндерiн қоспағанда, дүйсенбiден бастап сенбiнi қоса алғанда, белгiленген кестеге сәйкес күн сайын сағат 9.00-ден бастап сағат 20.00-ге дейiн үзiлiссiз көрсетiледi.</w:t>
      </w:r>
      <w:r>
        <w:br/>
      </w:r>
      <w:r>
        <w:rPr>
          <w:rFonts w:ascii="Times New Roman"/>
          <w:b w:val="false"/>
          <w:i w:val="false"/>
          <w:color w:val="000000"/>
          <w:sz w:val="28"/>
        </w:rPr>
        <w:t>
</w:t>
      </w:r>
      <w:r>
        <w:rPr>
          <w:rFonts w:ascii="Times New Roman"/>
          <w:b w:val="false"/>
          <w:i w:val="false"/>
          <w:color w:val="000000"/>
          <w:sz w:val="28"/>
        </w:rPr>
        <w:t>
      Қабылдау жеделдетiлген қызмет көрсетусiз, «электрондық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Ұтқыр орталықтар құжаттарды қабылдауды орталықпен бекiтiлген кестеге сәйкес, бiрақ бiр елдi мекенде кемiнде алты жұмыс сағат жүзеге асырады;</w:t>
      </w:r>
      <w:r>
        <w:br/>
      </w:r>
      <w:r>
        <w:rPr>
          <w:rFonts w:ascii="Times New Roman"/>
          <w:b w:val="false"/>
          <w:i w:val="false"/>
          <w:color w:val="000000"/>
          <w:sz w:val="28"/>
        </w:rPr>
        <w:t>
</w:t>
      </w:r>
      <w:r>
        <w:rPr>
          <w:rFonts w:ascii="Times New Roman"/>
          <w:b w:val="false"/>
          <w:i w:val="false"/>
          <w:color w:val="000000"/>
          <w:sz w:val="28"/>
        </w:rPr>
        <w:t>
      2) порталда – тәулiк бойы.</w:t>
      </w:r>
      <w:r>
        <w:br/>
      </w:r>
      <w:r>
        <w:rPr>
          <w:rFonts w:ascii="Times New Roman"/>
          <w:b w:val="false"/>
          <w:i w:val="false"/>
          <w:color w:val="000000"/>
          <w:sz w:val="28"/>
        </w:rPr>
        <w:t>
</w:t>
      </w:r>
      <w:r>
        <w:rPr>
          <w:rFonts w:ascii="Times New Roman"/>
          <w:b w:val="false"/>
          <w:i w:val="false"/>
          <w:color w:val="000000"/>
          <w:sz w:val="28"/>
        </w:rPr>
        <w:t>
      10. Мемлекеттiк қызмет:</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таңдауы бойынша дене мүмкiндiктерi шектеулi адамдардың қол жеткiзуiне жағдайлар көзделген орталық ғимаратында көрсетiледi. Орталық ғимаратында күту залы, ақпараттық стендтер, үлгілер ілінген бағандар бар.</w:t>
      </w:r>
      <w:r>
        <w:br/>
      </w:r>
      <w:r>
        <w:rPr>
          <w:rFonts w:ascii="Times New Roman"/>
          <w:b w:val="false"/>
          <w:i w:val="false"/>
          <w:color w:val="000000"/>
          <w:sz w:val="28"/>
        </w:rPr>
        <w:t>
</w:t>
      </w:r>
      <w:r>
        <w:rPr>
          <w:rFonts w:ascii="Times New Roman"/>
          <w:b w:val="false"/>
          <w:i w:val="false"/>
          <w:color w:val="000000"/>
          <w:sz w:val="28"/>
        </w:rPr>
        <w:t>
      Дене мүмкіндіктері шектеулi мемлекеттік қызметті алушыларға кедергісіз қол жеткізуді қамтамасыз ету үшін орталық ғимараты бойынша орын ауыстыру үшін ыңғайлы жағдайлар жасалған (тұтқалар, пандустар мен жақтаулар). Күтудің және қажетті құжаттарды дайындаудың қолайлы жағдайлары бар;</w:t>
      </w:r>
      <w:r>
        <w:br/>
      </w:r>
      <w:r>
        <w:rPr>
          <w:rFonts w:ascii="Times New Roman"/>
          <w:b w:val="false"/>
          <w:i w:val="false"/>
          <w:color w:val="000000"/>
          <w:sz w:val="28"/>
        </w:rPr>
        <w:t>
</w:t>
      </w:r>
      <w:r>
        <w:rPr>
          <w:rFonts w:ascii="Times New Roman"/>
          <w:b w:val="false"/>
          <w:i w:val="false"/>
          <w:color w:val="000000"/>
          <w:sz w:val="28"/>
        </w:rPr>
        <w:t>
      2) порталда – жеке кабинетте жүзеге асырылады.</w:t>
      </w:r>
    </w:p>
    <w:bookmarkEnd w:id="6"/>
    <w:bookmarkStart w:name="z58" w:id="7"/>
    <w:p>
      <w:pPr>
        <w:spacing w:after="0"/>
        <w:ind w:left="0"/>
        <w:jc w:val="left"/>
      </w:pPr>
      <w:r>
        <w:rPr>
          <w:rFonts w:ascii="Times New Roman"/>
          <w:b/>
          <w:i w:val="false"/>
          <w:color w:val="000000"/>
        </w:rPr>
        <w:t xml:space="preserve"> 
2. Мемлекеттік қызметті көрсету тәртібі</w:t>
      </w:r>
    </w:p>
    <w:bookmarkEnd w:id="7"/>
    <w:bookmarkStart w:name="z59" w:id="8"/>
    <w:p>
      <w:pPr>
        <w:spacing w:after="0"/>
        <w:ind w:left="0"/>
        <w:jc w:val="both"/>
      </w:pPr>
      <w:r>
        <w:rPr>
          <w:rFonts w:ascii="Times New Roman"/>
          <w:b w:val="false"/>
          <w:i w:val="false"/>
          <w:color w:val="000000"/>
          <w:sz w:val="28"/>
        </w:rPr>
        <w:t>
      11. Оңалтушы және (немесе) конкурстық басқарушылардың және (немесе) сырттай байқау әкімшісінің қызметін жүзеге асыруға құқығы бар тұлғаларды тіркеу үшін, мынадай құжаттар ұсынылады:</w:t>
      </w:r>
      <w:r>
        <w:br/>
      </w:r>
      <w:r>
        <w:rPr>
          <w:rFonts w:ascii="Times New Roman"/>
          <w:b w:val="false"/>
          <w:i w:val="false"/>
          <w:color w:val="000000"/>
          <w:sz w:val="28"/>
        </w:rPr>
        <w:t>
</w:t>
      </w:r>
      <w:r>
        <w:rPr>
          <w:rFonts w:ascii="Times New Roman"/>
          <w:b w:val="false"/>
          <w:i w:val="false"/>
          <w:color w:val="000000"/>
          <w:sz w:val="28"/>
        </w:rPr>
        <w:t>
      орталықта:</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3) заң және (немесе) экономикалық жоғары білімі туралы дипломдардың көшірмесі;</w:t>
      </w:r>
      <w:r>
        <w:br/>
      </w:r>
      <w:r>
        <w:rPr>
          <w:rFonts w:ascii="Times New Roman"/>
          <w:b w:val="false"/>
          <w:i w:val="false"/>
          <w:color w:val="000000"/>
          <w:sz w:val="28"/>
        </w:rPr>
        <w:t>
</w:t>
      </w:r>
      <w:r>
        <w:rPr>
          <w:rFonts w:ascii="Times New Roman"/>
          <w:b w:val="false"/>
          <w:i w:val="false"/>
          <w:color w:val="000000"/>
          <w:sz w:val="28"/>
        </w:rPr>
        <w:t>
      4) оңалтушы, конкурстық басқарушылардың, сырттай байқау әкімшісінің қызметін жүзеге асыру бойынша даярлықтан өткенін растайтын білім беру ұйымынан берілген құжаттың көшірмесі;</w:t>
      </w:r>
      <w:r>
        <w:br/>
      </w:r>
      <w:r>
        <w:rPr>
          <w:rFonts w:ascii="Times New Roman"/>
          <w:b w:val="false"/>
          <w:i w:val="false"/>
          <w:color w:val="000000"/>
          <w:sz w:val="28"/>
        </w:rPr>
        <w:t>
</w:t>
      </w:r>
      <w:r>
        <w:rPr>
          <w:rFonts w:ascii="Times New Roman"/>
          <w:b w:val="false"/>
          <w:i w:val="false"/>
          <w:color w:val="000000"/>
          <w:sz w:val="28"/>
        </w:rPr>
        <w:t>
      5) еңбек қызметін, оның ішінде жұмыс өтілін растайтын құжаттардың көшірмесі;</w:t>
      </w:r>
      <w:r>
        <w:br/>
      </w:r>
      <w:r>
        <w:rPr>
          <w:rFonts w:ascii="Times New Roman"/>
          <w:b w:val="false"/>
          <w:i w:val="false"/>
          <w:color w:val="000000"/>
          <w:sz w:val="28"/>
        </w:rPr>
        <w:t>
</w:t>
      </w:r>
      <w:r>
        <w:rPr>
          <w:rFonts w:ascii="Times New Roman"/>
          <w:b w:val="false"/>
          <w:i w:val="false"/>
          <w:color w:val="000000"/>
          <w:sz w:val="28"/>
        </w:rPr>
        <w:t>
      6) тұрғылықты жері бойынша оларды ұсынғанға дейін кемінде бір ай бұрын берілген соттылығының жоқтығы туралы анықтама;</w:t>
      </w:r>
      <w:r>
        <w:br/>
      </w:r>
      <w:r>
        <w:rPr>
          <w:rFonts w:ascii="Times New Roman"/>
          <w:b w:val="false"/>
          <w:i w:val="false"/>
          <w:color w:val="000000"/>
          <w:sz w:val="28"/>
        </w:rPr>
        <w:t>
</w:t>
      </w:r>
      <w:r>
        <w:rPr>
          <w:rFonts w:ascii="Times New Roman"/>
          <w:b w:val="false"/>
          <w:i w:val="false"/>
          <w:color w:val="000000"/>
          <w:sz w:val="28"/>
        </w:rPr>
        <w:t>
      7) тұрғылықты жері бойынша оларды ұсынғанға дейін кемінде бір ай бұрын наркологиялық және психиатриялық диспансерлер берген медициналық анықтамалар.</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ЭЦҚ қойылған электронды құжат нысанында өтініш;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3) заң және (немесе) экономикалық жоғары білімі туралы дипломдар – электронды көшірмесі түрінде электронды сұрау салуға қоса тіркеледі;</w:t>
      </w:r>
      <w:r>
        <w:br/>
      </w:r>
      <w:r>
        <w:rPr>
          <w:rFonts w:ascii="Times New Roman"/>
          <w:b w:val="false"/>
          <w:i w:val="false"/>
          <w:color w:val="000000"/>
          <w:sz w:val="28"/>
        </w:rPr>
        <w:t>
</w:t>
      </w:r>
      <w:r>
        <w:rPr>
          <w:rFonts w:ascii="Times New Roman"/>
          <w:b w:val="false"/>
          <w:i w:val="false"/>
          <w:color w:val="000000"/>
          <w:sz w:val="28"/>
        </w:rPr>
        <w:t>
      4) оңалтушы, конкурстық басқарушылардың, сырттай байқау әкімшісінің қызметін жүзеге асыру бойынша даярлықтан өткенін растайтын білім беру ұйымынан берілген құжат – электронды көшірмесі түрінде электронды сұрау салуға қоса тіркеледі;</w:t>
      </w:r>
      <w:r>
        <w:br/>
      </w:r>
      <w:r>
        <w:rPr>
          <w:rFonts w:ascii="Times New Roman"/>
          <w:b w:val="false"/>
          <w:i w:val="false"/>
          <w:color w:val="000000"/>
          <w:sz w:val="28"/>
        </w:rPr>
        <w:t>
</w:t>
      </w:r>
      <w:r>
        <w:rPr>
          <w:rFonts w:ascii="Times New Roman"/>
          <w:b w:val="false"/>
          <w:i w:val="false"/>
          <w:color w:val="000000"/>
          <w:sz w:val="28"/>
        </w:rPr>
        <w:t>
      5) еңбек қызметін, оның ішінде жұмыс өтілін растайтын құжаттар – электронды көшірмесі түрінде электронды сұрау салуға қоса тіркеледі;</w:t>
      </w:r>
      <w:r>
        <w:br/>
      </w:r>
      <w:r>
        <w:rPr>
          <w:rFonts w:ascii="Times New Roman"/>
          <w:b w:val="false"/>
          <w:i w:val="false"/>
          <w:color w:val="000000"/>
          <w:sz w:val="28"/>
        </w:rPr>
        <w:t>
</w:t>
      </w:r>
      <w:r>
        <w:rPr>
          <w:rFonts w:ascii="Times New Roman"/>
          <w:b w:val="false"/>
          <w:i w:val="false"/>
          <w:color w:val="000000"/>
          <w:sz w:val="28"/>
        </w:rPr>
        <w:t>
      6) тұрғылықты жері бойынша оларды ұсынғанға дейін кемінде бір ай бұрын берілген соттылығының жоқтығы туралы анықтама;</w:t>
      </w:r>
      <w:r>
        <w:br/>
      </w:r>
      <w:r>
        <w:rPr>
          <w:rFonts w:ascii="Times New Roman"/>
          <w:b w:val="false"/>
          <w:i w:val="false"/>
          <w:color w:val="000000"/>
          <w:sz w:val="28"/>
        </w:rPr>
        <w:t>
</w:t>
      </w:r>
      <w:r>
        <w:rPr>
          <w:rFonts w:ascii="Times New Roman"/>
          <w:b w:val="false"/>
          <w:i w:val="false"/>
          <w:color w:val="000000"/>
          <w:sz w:val="28"/>
        </w:rPr>
        <w:t>
      7) тұрғылықты жері бойынша оларды ұсынғанға дейін кемінде бір ай бұрын наркологиялық және психиатриялық диспансерлер берген медициналық анықтамалар – электронды көшірмесі түрінде сұрау алуға қоса тіркеледі.</w:t>
      </w:r>
      <w:r>
        <w:br/>
      </w:r>
      <w:r>
        <w:rPr>
          <w:rFonts w:ascii="Times New Roman"/>
          <w:b w:val="false"/>
          <w:i w:val="false"/>
          <w:color w:val="000000"/>
          <w:sz w:val="28"/>
        </w:rPr>
        <w:t>
</w:t>
      </w:r>
      <w:r>
        <w:rPr>
          <w:rFonts w:ascii="Times New Roman"/>
          <w:b w:val="false"/>
          <w:i w:val="false"/>
          <w:color w:val="000000"/>
          <w:sz w:val="28"/>
        </w:rPr>
        <w:t>
      Тіркеу туралы өтініште көрсетілген деректерге өзгерістер енгізу үшін мынадай құжаттар ұсынылады:</w:t>
      </w:r>
      <w:r>
        <w:br/>
      </w:r>
      <w:r>
        <w:rPr>
          <w:rFonts w:ascii="Times New Roman"/>
          <w:b w:val="false"/>
          <w:i w:val="false"/>
          <w:color w:val="000000"/>
          <w:sz w:val="28"/>
        </w:rPr>
        <w:t>
</w:t>
      </w:r>
      <w:r>
        <w:rPr>
          <w:rFonts w:ascii="Times New Roman"/>
          <w:b w:val="false"/>
          <w:i w:val="false"/>
          <w:color w:val="000000"/>
          <w:sz w:val="28"/>
        </w:rPr>
        <w:t>
      орталықта:</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ЭЦҚ қойылған электронды құжат нысанында өтініш;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Тіркеуден алу үшін мынадай құжаттар ұсынылады:</w:t>
      </w:r>
      <w:r>
        <w:br/>
      </w:r>
      <w:r>
        <w:rPr>
          <w:rFonts w:ascii="Times New Roman"/>
          <w:b w:val="false"/>
          <w:i w:val="false"/>
          <w:color w:val="000000"/>
          <w:sz w:val="28"/>
        </w:rPr>
        <w:t>
</w:t>
      </w:r>
      <w:r>
        <w:rPr>
          <w:rFonts w:ascii="Times New Roman"/>
          <w:b w:val="false"/>
          <w:i w:val="false"/>
          <w:color w:val="000000"/>
          <w:sz w:val="28"/>
        </w:rPr>
        <w:t>
      орталықта:</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ЭЦҚ қойылған электронды құжат нысанында өтініш;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Орталыққа жүгінген кезде құжаттардың көшiрмелерi салыстырып тексеру үшiн түпнұсқаларымен бiрге не құжаттардың нотариалды куәландырылған көшiрмелерi ұсынылады.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 түпнұсқаларының шынайылығын мемлекеттік органдардың мемлекеттік ақпараттық жүйелерінен алынған мәліметтермен салыстырып тексереді, одан кейін мемлекеттік қызметті алушыға түпнұсқаларды қайтарады.</w:t>
      </w:r>
      <w:r>
        <w:br/>
      </w:r>
      <w:r>
        <w:rPr>
          <w:rFonts w:ascii="Times New Roman"/>
          <w:b w:val="false"/>
          <w:i w:val="false"/>
          <w:color w:val="000000"/>
          <w:sz w:val="28"/>
        </w:rPr>
        <w:t>
</w:t>
      </w:r>
      <w:r>
        <w:rPr>
          <w:rFonts w:ascii="Times New Roman"/>
          <w:b w:val="false"/>
          <w:i w:val="false"/>
          <w:color w:val="000000"/>
          <w:sz w:val="28"/>
        </w:rPr>
        <w:t>
      Уәкілетті тұлғалардың ЭЦҚ-мен куәландырылған электрондық құжаттар нысанында портал немесе орталықтың ақпараттық жүйесі арқылы тиісті мемлекеттік ақпараттық жүйелерден оларда қамтылған ақпаратты алу мүмкіндігі бар болған жағдайда жеке басын куәландыратын құжаттың көшірмесі, мемлекеттік қызметті алушының тұрғылықты жері бойынша, оны ұсынғанға дейін кемінде бір ай бұрын берілген соттылығының жоқтығы туралы анықтаманы ұсыну қажет емес.</w:t>
      </w:r>
      <w:r>
        <w:br/>
      </w:r>
      <w:r>
        <w:rPr>
          <w:rFonts w:ascii="Times New Roman"/>
          <w:b w:val="false"/>
          <w:i w:val="false"/>
          <w:color w:val="000000"/>
          <w:sz w:val="28"/>
        </w:rPr>
        <w:t>
</w:t>
      </w:r>
      <w:r>
        <w:rPr>
          <w:rFonts w:ascii="Times New Roman"/>
          <w:b w:val="false"/>
          <w:i w:val="false"/>
          <w:color w:val="000000"/>
          <w:sz w:val="28"/>
        </w:rPr>
        <w:t>
      12. Орталықтарда мемлекеттiк қызметті алу үшiн бекiтiлген нысандағы өтiнiш бланкiлерi күту залындағы арнайы бағандарда, сондай-ақ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Портал арқылы мемлекеттiк қызметті алу үшiн электронды құжат нысанын толтыру қажет.</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«бөгетсiз»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Порталда электронды сұрау салуды қабылдау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Мемлекеттiк қызметтi алу үшін қажеттi құжаттардың барлығын тапсырған кезде мемлекеттік қызметті алушыға:</w:t>
      </w:r>
      <w:r>
        <w:br/>
      </w:r>
      <w:r>
        <w:rPr>
          <w:rFonts w:ascii="Times New Roman"/>
          <w:b w:val="false"/>
          <w:i w:val="false"/>
          <w:color w:val="000000"/>
          <w:sz w:val="28"/>
        </w:rPr>
        <w:t>
</w:t>
      </w:r>
      <w:r>
        <w:rPr>
          <w:rFonts w:ascii="Times New Roman"/>
          <w:b w:val="false"/>
          <w:i w:val="false"/>
          <w:color w:val="000000"/>
          <w:sz w:val="28"/>
        </w:rPr>
        <w:t>
      1) орталыққа жүгінген кезде:</w:t>
      </w:r>
      <w:r>
        <w:br/>
      </w:r>
      <w:r>
        <w:rPr>
          <w:rFonts w:ascii="Times New Roman"/>
          <w:b w:val="false"/>
          <w:i w:val="false"/>
          <w:color w:val="000000"/>
          <w:sz w:val="28"/>
        </w:rPr>
        <w:t>
</w:t>
      </w:r>
      <w:r>
        <w:rPr>
          <w:rFonts w:ascii="Times New Roman"/>
          <w:b w:val="false"/>
          <w:i w:val="false"/>
          <w:color w:val="000000"/>
          <w:sz w:val="28"/>
        </w:rPr>
        <w:t>
      сұрау салудың нөмiрi мен қабылданған күнiн;</w:t>
      </w:r>
      <w:r>
        <w:br/>
      </w:r>
      <w:r>
        <w:rPr>
          <w:rFonts w:ascii="Times New Roman"/>
          <w:b w:val="false"/>
          <w:i w:val="false"/>
          <w:color w:val="000000"/>
          <w:sz w:val="28"/>
        </w:rPr>
        <w:t>
</w:t>
      </w:r>
      <w:r>
        <w:rPr>
          <w:rFonts w:ascii="Times New Roman"/>
          <w:b w:val="false"/>
          <w:i w:val="false"/>
          <w:color w:val="000000"/>
          <w:sz w:val="28"/>
        </w:rPr>
        <w:t>
      мемлекеттiк қызметтің сұрау салынып отырған түрiн;</w:t>
      </w:r>
      <w:r>
        <w:br/>
      </w:r>
      <w:r>
        <w:rPr>
          <w:rFonts w:ascii="Times New Roman"/>
          <w:b w:val="false"/>
          <w:i w:val="false"/>
          <w:color w:val="000000"/>
          <w:sz w:val="28"/>
        </w:rPr>
        <w:t>
</w:t>
      </w:r>
      <w:r>
        <w:rPr>
          <w:rFonts w:ascii="Times New Roman"/>
          <w:b w:val="false"/>
          <w:i w:val="false"/>
          <w:color w:val="000000"/>
          <w:sz w:val="28"/>
        </w:rPr>
        <w:t>
      қоса берiлген құжаттардың саны мен атауларын;</w:t>
      </w:r>
      <w:r>
        <w:br/>
      </w:r>
      <w:r>
        <w:rPr>
          <w:rFonts w:ascii="Times New Roman"/>
          <w:b w:val="false"/>
          <w:i w:val="false"/>
          <w:color w:val="000000"/>
          <w:sz w:val="28"/>
        </w:rPr>
        <w:t>
</w:t>
      </w:r>
      <w:r>
        <w:rPr>
          <w:rFonts w:ascii="Times New Roman"/>
          <w:b w:val="false"/>
          <w:i w:val="false"/>
          <w:color w:val="000000"/>
          <w:sz w:val="28"/>
        </w:rPr>
        <w:t>
      құжаттардың берiлу күнi (уақыты) мен орнын;</w:t>
      </w:r>
      <w:r>
        <w:br/>
      </w:r>
      <w:r>
        <w:rPr>
          <w:rFonts w:ascii="Times New Roman"/>
          <w:b w:val="false"/>
          <w:i w:val="false"/>
          <w:color w:val="000000"/>
          <w:sz w:val="28"/>
        </w:rPr>
        <w:t>
</w:t>
      </w:r>
      <w:r>
        <w:rPr>
          <w:rFonts w:ascii="Times New Roman"/>
          <w:b w:val="false"/>
          <w:i w:val="false"/>
          <w:color w:val="000000"/>
          <w:sz w:val="28"/>
        </w:rPr>
        <w:t>
      құжаттарды ресiмдеуге сұрау салуды қабылдаған орталық қызметкерiнiң тегiн, атын, әкесiнiң атын;</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тегiн, атын, әкесiнiң атын және оның байланыс телефондарын көрсете отырып, тиiстi құжаттардың қабылданғаны туралы қолхат берiледi;</w:t>
      </w:r>
      <w:r>
        <w:br/>
      </w:r>
      <w:r>
        <w:rPr>
          <w:rFonts w:ascii="Times New Roman"/>
          <w:b w:val="false"/>
          <w:i w:val="false"/>
          <w:color w:val="000000"/>
          <w:sz w:val="28"/>
        </w:rPr>
        <w:t>
</w:t>
      </w:r>
      <w:r>
        <w:rPr>
          <w:rFonts w:ascii="Times New Roman"/>
          <w:b w:val="false"/>
          <w:i w:val="false"/>
          <w:color w:val="000000"/>
          <w:sz w:val="28"/>
        </w:rPr>
        <w:t>
      2) портал арқылы жүгінген кезде, мемлекеттік қызметті алушының порталдағы жеке кабинетiне хабарлама - мемлекеттiк қызмет нәтижесiн мемлекеттік қызметті алушының алатын күнi мен уақытын көрсете отыра мемлекеттiк қызметті алу үшін сұрау салудың қабылданғаны туралы есеп жiберiледi.</w:t>
      </w:r>
      <w:r>
        <w:br/>
      </w:r>
      <w:r>
        <w:rPr>
          <w:rFonts w:ascii="Times New Roman"/>
          <w:b w:val="false"/>
          <w:i w:val="false"/>
          <w:color w:val="000000"/>
          <w:sz w:val="28"/>
        </w:rPr>
        <w:t>
</w:t>
      </w:r>
      <w:r>
        <w:rPr>
          <w:rFonts w:ascii="Times New Roman"/>
          <w:b w:val="false"/>
          <w:i w:val="false"/>
          <w:color w:val="000000"/>
          <w:sz w:val="28"/>
        </w:rPr>
        <w:t>
      15. Орталықта мемлекеттік қызметті алушыға дайын құжаттарды беру қолхат негiзiнде, онда көрсетiлген мерзiмде күн сайын «терезе» арқылы орталық қызметкерiмен жүзеге асырылады.</w:t>
      </w:r>
      <w:r>
        <w:br/>
      </w:r>
      <w:r>
        <w:rPr>
          <w:rFonts w:ascii="Times New Roman"/>
          <w:b w:val="false"/>
          <w:i w:val="false"/>
          <w:color w:val="000000"/>
          <w:sz w:val="28"/>
        </w:rPr>
        <w:t>
</w:t>
      </w:r>
      <w:r>
        <w:rPr>
          <w:rFonts w:ascii="Times New Roman"/>
          <w:b w:val="false"/>
          <w:i w:val="false"/>
          <w:color w:val="000000"/>
          <w:sz w:val="28"/>
        </w:rPr>
        <w:t>
      Көрсетiлген қызмет нәтижесi мемлекеттік қызметті алушыға порталдағы «жеке кабинетке» жiберiледi.</w:t>
      </w:r>
      <w:r>
        <w:br/>
      </w:r>
      <w:r>
        <w:rPr>
          <w:rFonts w:ascii="Times New Roman"/>
          <w:b w:val="false"/>
          <w:i w:val="false"/>
          <w:color w:val="000000"/>
          <w:sz w:val="28"/>
        </w:rPr>
        <w:t>
</w:t>
      </w:r>
      <w:r>
        <w:rPr>
          <w:rFonts w:ascii="Times New Roman"/>
          <w:b w:val="false"/>
          <w:i w:val="false"/>
          <w:color w:val="000000"/>
          <w:sz w:val="28"/>
        </w:rPr>
        <w:t>
      16. Тіркеуден мынадай жағдайларда:</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11-тармағымен</w:t>
      </w:r>
      <w:r>
        <w:rPr>
          <w:rFonts w:ascii="Times New Roman"/>
          <w:b w:val="false"/>
          <w:i w:val="false"/>
          <w:color w:val="000000"/>
          <w:sz w:val="28"/>
        </w:rPr>
        <w:t xml:space="preserve"> көзделген құжаттар тізбесі толық емес берілсе;</w:t>
      </w:r>
      <w:r>
        <w:br/>
      </w:r>
      <w:r>
        <w:rPr>
          <w:rFonts w:ascii="Times New Roman"/>
          <w:b w:val="false"/>
          <w:i w:val="false"/>
          <w:color w:val="000000"/>
          <w:sz w:val="28"/>
        </w:rPr>
        <w:t>
</w:t>
      </w:r>
      <w:r>
        <w:rPr>
          <w:rFonts w:ascii="Times New Roman"/>
          <w:b w:val="false"/>
          <w:i w:val="false"/>
          <w:color w:val="000000"/>
          <w:sz w:val="28"/>
        </w:rPr>
        <w:t>
      2) Заңның 9-бабының </w:t>
      </w:r>
      <w:r>
        <w:rPr>
          <w:rFonts w:ascii="Times New Roman"/>
          <w:b w:val="false"/>
          <w:i w:val="false"/>
          <w:color w:val="000000"/>
          <w:sz w:val="28"/>
        </w:rPr>
        <w:t>5-тармағымен</w:t>
      </w:r>
      <w:r>
        <w:rPr>
          <w:rFonts w:ascii="Times New Roman"/>
          <w:b w:val="false"/>
          <w:i w:val="false"/>
          <w:color w:val="000000"/>
          <w:sz w:val="28"/>
        </w:rPr>
        <w:t xml:space="preserve"> белгіленген талаптарға сәйкес келмесе;</w:t>
      </w:r>
      <w:r>
        <w:br/>
      </w:r>
      <w:r>
        <w:rPr>
          <w:rFonts w:ascii="Times New Roman"/>
          <w:b w:val="false"/>
          <w:i w:val="false"/>
          <w:color w:val="000000"/>
          <w:sz w:val="28"/>
        </w:rPr>
        <w:t>
</w:t>
      </w:r>
      <w:r>
        <w:rPr>
          <w:rFonts w:ascii="Times New Roman"/>
          <w:b w:val="false"/>
          <w:i w:val="false"/>
          <w:color w:val="000000"/>
          <w:sz w:val="28"/>
        </w:rPr>
        <w:t>
      3) қызметтің осы түрімен айналысуға тыйым салатын заңды күшiне енген сот актісі болса;</w:t>
      </w:r>
      <w:r>
        <w:br/>
      </w:r>
      <w:r>
        <w:rPr>
          <w:rFonts w:ascii="Times New Roman"/>
          <w:b w:val="false"/>
          <w:i w:val="false"/>
          <w:color w:val="000000"/>
          <w:sz w:val="28"/>
        </w:rPr>
        <w:t>
</w:t>
      </w:r>
      <w:r>
        <w:rPr>
          <w:rFonts w:ascii="Times New Roman"/>
          <w:b w:val="false"/>
          <w:i w:val="false"/>
          <w:color w:val="000000"/>
          <w:sz w:val="28"/>
        </w:rPr>
        <w:t>
      4) Заңның 9-бабының 8-тармағының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тармақшаларымен</w:t>
      </w:r>
      <w:r>
        <w:rPr>
          <w:rFonts w:ascii="Times New Roman"/>
          <w:b w:val="false"/>
          <w:i w:val="false"/>
          <w:color w:val="000000"/>
          <w:sz w:val="28"/>
        </w:rPr>
        <w:t xml:space="preserve"> көзделген негіздердің біреуі бойынша тіркеуден алынса бас тартылады.</w:t>
      </w:r>
      <w:r>
        <w:br/>
      </w:r>
      <w:r>
        <w:rPr>
          <w:rFonts w:ascii="Times New Roman"/>
          <w:b w:val="false"/>
          <w:i w:val="false"/>
          <w:color w:val="000000"/>
          <w:sz w:val="28"/>
        </w:rPr>
        <w:t>
</w:t>
      </w:r>
      <w:r>
        <w:rPr>
          <w:rFonts w:ascii="Times New Roman"/>
          <w:b w:val="false"/>
          <w:i w:val="false"/>
          <w:color w:val="000000"/>
          <w:sz w:val="28"/>
        </w:rPr>
        <w:t>
      Осы тармақшаның ережелері Заңның 9-бабының 8-тармағының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негіздер бойынша тіркеуден алынған тұлғаға үш жыл ішінде қолданылады;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заңда</w:t>
      </w:r>
      <w:r>
        <w:rPr>
          <w:rFonts w:ascii="Times New Roman"/>
          <w:b w:val="false"/>
          <w:i w:val="false"/>
          <w:color w:val="000000"/>
          <w:sz w:val="28"/>
        </w:rPr>
        <w:t xml:space="preserve"> белгіленген тәртіпте өтелмеген немесе алынбаған соттылығы болса;</w:t>
      </w:r>
      <w:r>
        <w:br/>
      </w:r>
      <w:r>
        <w:rPr>
          <w:rFonts w:ascii="Times New Roman"/>
          <w:b w:val="false"/>
          <w:i w:val="false"/>
          <w:color w:val="000000"/>
          <w:sz w:val="28"/>
        </w:rPr>
        <w:t>
</w:t>
      </w:r>
      <w:r>
        <w:rPr>
          <w:rFonts w:ascii="Times New Roman"/>
          <w:b w:val="false"/>
          <w:i w:val="false"/>
          <w:color w:val="000000"/>
          <w:sz w:val="28"/>
        </w:rPr>
        <w:t>
      6) сот тәртібінде әрекетке қабiлетсiз не әрекет қабiлеттiлiгi шектеулi деп танылса бас тартылады.</w:t>
      </w:r>
      <w:r>
        <w:br/>
      </w:r>
      <w:r>
        <w:rPr>
          <w:rFonts w:ascii="Times New Roman"/>
          <w:b w:val="false"/>
          <w:i w:val="false"/>
          <w:color w:val="000000"/>
          <w:sz w:val="28"/>
        </w:rPr>
        <w:t>
</w:t>
      </w:r>
      <w:r>
        <w:rPr>
          <w:rFonts w:ascii="Times New Roman"/>
          <w:b w:val="false"/>
          <w:i w:val="false"/>
          <w:color w:val="000000"/>
          <w:sz w:val="28"/>
        </w:rPr>
        <w:t>
      Тіркеуден алудан осы стандарттың </w:t>
      </w:r>
      <w:r>
        <w:rPr>
          <w:rFonts w:ascii="Times New Roman"/>
          <w:b w:val="false"/>
          <w:i w:val="false"/>
          <w:color w:val="000000"/>
          <w:sz w:val="28"/>
        </w:rPr>
        <w:t>11-тармағымен</w:t>
      </w:r>
      <w:r>
        <w:rPr>
          <w:rFonts w:ascii="Times New Roman"/>
          <w:b w:val="false"/>
          <w:i w:val="false"/>
          <w:color w:val="000000"/>
          <w:sz w:val="28"/>
        </w:rPr>
        <w:t xml:space="preserve"> көзделген құжаттар тізбесі толық емес берілсе бас тартылады.</w:t>
      </w:r>
      <w:r>
        <w:br/>
      </w:r>
      <w:r>
        <w:rPr>
          <w:rFonts w:ascii="Times New Roman"/>
          <w:b w:val="false"/>
          <w:i w:val="false"/>
          <w:color w:val="000000"/>
          <w:sz w:val="28"/>
        </w:rPr>
        <w:t>
</w:t>
      </w:r>
      <w:r>
        <w:rPr>
          <w:rFonts w:ascii="Times New Roman"/>
          <w:b w:val="false"/>
          <w:i w:val="false"/>
          <w:color w:val="000000"/>
          <w:sz w:val="28"/>
        </w:rPr>
        <w:t>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 болса мемлекеттік қызметті алушыға мемлекеттік қызметті көрсетуден бас тартылады.</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 мемлекеттік қызметті алушымен ұсынылмаған жағдайда, егер осы стандарттың </w:t>
      </w:r>
      <w:r>
        <w:rPr>
          <w:rFonts w:ascii="Times New Roman"/>
          <w:b w:val="false"/>
          <w:i w:val="false"/>
          <w:color w:val="000000"/>
          <w:sz w:val="28"/>
        </w:rPr>
        <w:t>11-тармағының</w:t>
      </w:r>
      <w:r>
        <w:rPr>
          <w:rFonts w:ascii="Times New Roman"/>
          <w:b w:val="false"/>
          <w:i w:val="false"/>
          <w:color w:val="000000"/>
          <w:sz w:val="28"/>
        </w:rPr>
        <w:t xml:space="preserve"> алтыншы бөлігімен өзгеше көзделмесе,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тарту кезінде орталық қызметкері мемлекеттік қызметті алушыға жетіспейтін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Порталда көрсетуден бас тарту туралы дәлелді жауап мемлекеттік қызметті алушының «жеке кабинетіне» электрондық құжат нысанында жіберіледі.</w:t>
      </w:r>
    </w:p>
    <w:bookmarkEnd w:id="8"/>
    <w:bookmarkStart w:name="z121" w:id="9"/>
    <w:p>
      <w:pPr>
        <w:spacing w:after="0"/>
        <w:ind w:left="0"/>
        <w:jc w:val="left"/>
      </w:pPr>
      <w:r>
        <w:rPr>
          <w:rFonts w:ascii="Times New Roman"/>
          <w:b/>
          <w:i w:val="false"/>
          <w:color w:val="000000"/>
        </w:rPr>
        <w:t xml:space="preserve"> 
3. Жұмыс қағидаттары</w:t>
      </w:r>
    </w:p>
    <w:bookmarkEnd w:id="9"/>
    <w:bookmarkStart w:name="z122" w:id="10"/>
    <w:p>
      <w:pPr>
        <w:spacing w:after="0"/>
        <w:ind w:left="0"/>
        <w:jc w:val="both"/>
      </w:pPr>
      <w:r>
        <w:rPr>
          <w:rFonts w:ascii="Times New Roman"/>
          <w:b w:val="false"/>
          <w:i w:val="false"/>
          <w:color w:val="000000"/>
          <w:sz w:val="28"/>
        </w:rPr>
        <w:t>
      17. Мемлекеттiк қызметті көрсететін лауазымды тұлғалар өз қызметінде мемлекеттік қызметті алушыға қатысты мынадай қағидаттарды: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бостандықтарының сақталуын;</w:t>
      </w:r>
      <w:r>
        <w:br/>
      </w:r>
      <w:r>
        <w:rPr>
          <w:rFonts w:ascii="Times New Roman"/>
          <w:b w:val="false"/>
          <w:i w:val="false"/>
          <w:color w:val="000000"/>
          <w:sz w:val="28"/>
        </w:rPr>
        <w:t>
</w:t>
      </w:r>
      <w:r>
        <w:rPr>
          <w:rFonts w:ascii="Times New Roman"/>
          <w:b w:val="false"/>
          <w:i w:val="false"/>
          <w:color w:val="000000"/>
          <w:sz w:val="28"/>
        </w:rPr>
        <w:t>
      2) қызметтiк парызды орындау кезiнде заңдылықтың сақталуын;</w:t>
      </w:r>
      <w:r>
        <w:br/>
      </w:r>
      <w:r>
        <w:rPr>
          <w:rFonts w:ascii="Times New Roman"/>
          <w:b w:val="false"/>
          <w:i w:val="false"/>
          <w:color w:val="000000"/>
          <w:sz w:val="28"/>
        </w:rPr>
        <w:t>
</w:t>
      </w:r>
      <w:r>
        <w:rPr>
          <w:rFonts w:ascii="Times New Roman"/>
          <w:b w:val="false"/>
          <w:i w:val="false"/>
          <w:color w:val="000000"/>
          <w:sz w:val="28"/>
        </w:rPr>
        <w:t>
      3) мемлекеттiк қызметті көрсету кезінде лауазымды тұлғалар қызметінің ашықтығын;</w:t>
      </w:r>
      <w:r>
        <w:br/>
      </w:r>
      <w:r>
        <w:rPr>
          <w:rFonts w:ascii="Times New Roman"/>
          <w:b w:val="false"/>
          <w:i w:val="false"/>
          <w:color w:val="000000"/>
          <w:sz w:val="28"/>
        </w:rPr>
        <w:t>
</w:t>
      </w:r>
      <w:r>
        <w:rPr>
          <w:rFonts w:ascii="Times New Roman"/>
          <w:b w:val="false"/>
          <w:i w:val="false"/>
          <w:color w:val="000000"/>
          <w:sz w:val="28"/>
        </w:rPr>
        <w:t>
      4) мемлекеттік қызметті алушымен жұмыс кезiнде сыпайылықты;</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 туралы жан-жақты және толық ақпараттың ұсынылуын;</w:t>
      </w:r>
      <w:r>
        <w:br/>
      </w:r>
      <w:r>
        <w:rPr>
          <w:rFonts w:ascii="Times New Roman"/>
          <w:b w:val="false"/>
          <w:i w:val="false"/>
          <w:color w:val="000000"/>
          <w:sz w:val="28"/>
        </w:rPr>
        <w:t>
</w:t>
      </w:r>
      <w:r>
        <w:rPr>
          <w:rFonts w:ascii="Times New Roman"/>
          <w:b w:val="false"/>
          <w:i w:val="false"/>
          <w:color w:val="000000"/>
          <w:sz w:val="28"/>
        </w:rPr>
        <w:t>
      6) мемлекеттік қызметті алушы құжаттарының мазмұны туралы ақпараттың қорғалуын және құпиялығын басшылыққа алады.</w:t>
      </w:r>
    </w:p>
    <w:bookmarkEnd w:id="10"/>
    <w:bookmarkStart w:name="z129" w:id="11"/>
    <w:p>
      <w:pPr>
        <w:spacing w:after="0"/>
        <w:ind w:left="0"/>
        <w:jc w:val="left"/>
      </w:pPr>
      <w:r>
        <w:rPr>
          <w:rFonts w:ascii="Times New Roman"/>
          <w:b/>
          <w:i w:val="false"/>
          <w:color w:val="000000"/>
        </w:rPr>
        <w:t xml:space="preserve"> 
4. Жұмыс нәтижелерi</w:t>
      </w:r>
    </w:p>
    <w:bookmarkEnd w:id="11"/>
    <w:bookmarkStart w:name="z130" w:id="12"/>
    <w:p>
      <w:pPr>
        <w:spacing w:after="0"/>
        <w:ind w:left="0"/>
        <w:jc w:val="both"/>
      </w:pPr>
      <w:r>
        <w:rPr>
          <w:rFonts w:ascii="Times New Roman"/>
          <w:b w:val="false"/>
          <w:i w:val="false"/>
          <w:color w:val="000000"/>
          <w:sz w:val="28"/>
        </w:rPr>
        <w:t>
      18. Мемлекеттік қызметті алушыларға мемлекеттiк қызметті көрсету нәтижелерi осы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сапа және тиімділік көрсеткiштерiмен өлшенедi.</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бөлігінде уәкілетті органның жұмысын бағалайтын мемлекеттiк қызметтің сапасы мен тиiмдiлiгі көрсеткiштерiнiң нысаналы мәндерi жыл сайын Қазақстан Республикасы Қаржы министрiнiң бұйрығымен бекiтiледi.</w:t>
      </w:r>
    </w:p>
    <w:bookmarkEnd w:id="12"/>
    <w:bookmarkStart w:name="z132" w:id="13"/>
    <w:p>
      <w:pPr>
        <w:spacing w:after="0"/>
        <w:ind w:left="0"/>
        <w:jc w:val="left"/>
      </w:pPr>
      <w:r>
        <w:rPr>
          <w:rFonts w:ascii="Times New Roman"/>
          <w:b/>
          <w:i w:val="false"/>
          <w:color w:val="000000"/>
        </w:rPr>
        <w:t xml:space="preserve"> 
5. Шағымдану тәртiбi</w:t>
      </w:r>
    </w:p>
    <w:bookmarkEnd w:id="13"/>
    <w:bookmarkStart w:name="z133" w:id="14"/>
    <w:p>
      <w:pPr>
        <w:spacing w:after="0"/>
        <w:ind w:left="0"/>
        <w:jc w:val="both"/>
      </w:pPr>
      <w:r>
        <w:rPr>
          <w:rFonts w:ascii="Times New Roman"/>
          <w:b w:val="false"/>
          <w:i w:val="false"/>
          <w:color w:val="000000"/>
          <w:sz w:val="28"/>
        </w:rPr>
        <w:t>
      20. Уәкілетті органның уәкілетті тұлғасы уәкілетті лауазымды тұлғалардың әрекеттеріне (әрекетсіздігіне) шағымдану тәртібін мына: 010000, Астана қаласы, Сарыарқа ауданы, Жеңіс даңғылы, 11, № 806 кабинет мекен-жай бойынша, сондай-ақ (87172) 71-83-79, 71-76-98 телефондары арқылы, 8 (7172) 71-75-20 «сенім телефоны» арқылы түсіндіреді және шағым дайындауда көмек көрсетеді.</w:t>
      </w:r>
      <w:r>
        <w:br/>
      </w:r>
      <w:r>
        <w:rPr>
          <w:rFonts w:ascii="Times New Roman"/>
          <w:b w:val="false"/>
          <w:i w:val="false"/>
          <w:color w:val="000000"/>
          <w:sz w:val="28"/>
        </w:rPr>
        <w:t>
</w:t>
      </w:r>
      <w:r>
        <w:rPr>
          <w:rFonts w:ascii="Times New Roman"/>
          <w:b w:val="false"/>
          <w:i w:val="false"/>
          <w:color w:val="000000"/>
          <w:sz w:val="28"/>
        </w:rPr>
        <w:t>
      Сондай-ақ, шағымдану тәртiбi жөнiндегi ақпаратты call-орталығының ақпараттық-анықтамалық қызметiнiң телефоны арқылы (1414)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жағдайда Қаржы министрінің не оны алмастыратын тұлғаның атына жазбаша түрде шағым мына мекен-жай бойынша: 010000, Астана қаласы, Сарыарқа ауданы Жеңіс даңғылы 11, № 105-кабинет, байланыс телефоны 8 (7172) 71-77-60,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 күндерін қоспағанда, жұмыс күндері сағат 9.00-ден бастап 17.00-ге дейін, түскі үзіліс сағат 13.00-ден 14.30-ға дейін не уәкілетті органға почта арқылы не қолма-қол: 010000, Астана қаласы, Сарыарқа ауданы Жеңіс даңғылы 11, № 922-кабинет мекен-жайы бойынша жіберіледі, байланыс телефоны 8 (7172) 71-85-35.</w:t>
      </w:r>
      <w:r>
        <w:br/>
      </w:r>
      <w:r>
        <w:rPr>
          <w:rFonts w:ascii="Times New Roman"/>
          <w:b w:val="false"/>
          <w:i w:val="false"/>
          <w:color w:val="000000"/>
          <w:sz w:val="28"/>
        </w:rPr>
        <w:t>
</w:t>
      </w:r>
      <w:r>
        <w:rPr>
          <w:rFonts w:ascii="Times New Roman"/>
          <w:b w:val="false"/>
          <w:i w:val="false"/>
          <w:color w:val="000000"/>
          <w:sz w:val="28"/>
        </w:rPr>
        <w:t>
      22. Уәкілетті орган қызметкерімен дұрыс қызмет көрсетілмеген жағдайда шағым Министірліктің кеңсесімен мына: 010000, Астана қаласы, Сарыарқа ауданы, Жеңіс даңғылы 11, № 105 кабинет мекенжай бойынша, байланыс телефоны 8 (7172) 71-77-60, не қолма-қол уәкілетті орган кеңсесі арқылы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 күндерін қоспағанда, түскі үзіліспен сағат 13.00-ден 14.30-ға дейін, жұмыс күндері сағат 9.00-ден бастап 17.00-ге дейін қабылданады.</w:t>
      </w:r>
      <w:r>
        <w:br/>
      </w:r>
      <w:r>
        <w:rPr>
          <w:rFonts w:ascii="Times New Roman"/>
          <w:b w:val="false"/>
          <w:i w:val="false"/>
          <w:color w:val="000000"/>
          <w:sz w:val="28"/>
        </w:rPr>
        <w:t>
</w:t>
      </w:r>
      <w:r>
        <w:rPr>
          <w:rFonts w:ascii="Times New Roman"/>
          <w:b w:val="false"/>
          <w:i w:val="false"/>
          <w:color w:val="000000"/>
          <w:sz w:val="28"/>
        </w:rPr>
        <w:t>
      Орталық қызметкерімен дұрыс қызмет көрсетілмеген жағдайда шағым саll-орталық телефоны бойынша (1414)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Шағымда тегі, аты, әкесінің аты (жеке басын куәландыратын құжатта бар болғанда), пошталық мекен-жайы, күні көрсетіледі. Шағымға мемлекеттік қызметті алушы қол қоюы тиіс. Шағым берілген кезде іс-әрекетіне шағым жасалатын субъектінің атауы немесе лауазымды тұлғаның лауазымы, тегі мен аты-жөні, жүгінуге негіз болған жағдай мен талаптар көрсетіледі.</w:t>
      </w:r>
      <w:r>
        <w:br/>
      </w:r>
      <w:r>
        <w:rPr>
          <w:rFonts w:ascii="Times New Roman"/>
          <w:b w:val="false"/>
          <w:i w:val="false"/>
          <w:color w:val="000000"/>
          <w:sz w:val="28"/>
        </w:rPr>
        <w:t>
</w:t>
      </w:r>
      <w:r>
        <w:rPr>
          <w:rFonts w:ascii="Times New Roman"/>
          <w:b w:val="false"/>
          <w:i w:val="false"/>
          <w:color w:val="000000"/>
          <w:sz w:val="28"/>
        </w:rPr>
        <w:t>
      Шағымға мемлекеттік қызметтің сапасыз көрсетілгенін немесе уәкілетті орган не орталық қызметкерімен қызмет дұрыс көрсетілмегендігін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25. Шағымның қабылданған күні мен уақыты, өтінішті қабылдаған тұлғаның тегі мен аты-жөні, байланыс деректері, келтірілген шағымға жауап алу мерзімі мен орны көрсетілген талон растайды.</w:t>
      </w:r>
      <w:r>
        <w:br/>
      </w:r>
      <w:r>
        <w:rPr>
          <w:rFonts w:ascii="Times New Roman"/>
          <w:b w:val="false"/>
          <w:i w:val="false"/>
          <w:color w:val="000000"/>
          <w:sz w:val="28"/>
        </w:rPr>
        <w:t>
</w:t>
      </w:r>
      <w:r>
        <w:rPr>
          <w:rFonts w:ascii="Times New Roman"/>
          <w:b w:val="false"/>
          <w:i w:val="false"/>
          <w:color w:val="000000"/>
          <w:sz w:val="28"/>
        </w:rPr>
        <w:t>
      Шағымды қарау барысы жөнінде ақпаратты уәкілетті орган қызметкерінен 8(7172) 71-85-35 телефоны арқылы алуға болады.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 арқылы шағымданған кезде пошта, сонымен қатар қолма-қол келіп түскен шағымның қабылданғанын растау оларды орталық кеңсесiнде тiркеу болып табылады (мөр, кiрiс нөмiрi және тiркеу мерзiмi шағымның екiншi данасында немесе шағымға iлеспе хатта қойылады).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шағымды қабылдаған тұлға, оның шағымының қабылданғанын растайтын нөмiрi, күнi, шағымды қабылдаған тұлғаның тегi, байланыс деректерi көрсетiлген талон бередi.</w:t>
      </w:r>
      <w:r>
        <w:br/>
      </w:r>
      <w:r>
        <w:rPr>
          <w:rFonts w:ascii="Times New Roman"/>
          <w:b w:val="false"/>
          <w:i w:val="false"/>
          <w:color w:val="000000"/>
          <w:sz w:val="28"/>
        </w:rPr>
        <w:t>
</w:t>
      </w:r>
      <w:r>
        <w:rPr>
          <w:rFonts w:ascii="Times New Roman"/>
          <w:b w:val="false"/>
          <w:i w:val="false"/>
          <w:color w:val="000000"/>
          <w:sz w:val="28"/>
        </w:rPr>
        <w:t>
      Портал арқылы жүгінген кезде порталмен электрондық өтініш жіберілгеннен кейін мемлекеттік қызметті алушының «жеке кабинетінде» уәкілетті органда өтінішті өңдеу барысында жаңартылатын өтініш туралы ақпарат қолжетімді (жеткізілгені, тіркелгені, орындалғаны туралы белгілер, қаралғаны немесе қараудан бас тартылғаны туралы жауап).</w:t>
      </w:r>
      <w:r>
        <w:br/>
      </w:r>
      <w:r>
        <w:rPr>
          <w:rFonts w:ascii="Times New Roman"/>
          <w:b w:val="false"/>
          <w:i w:val="false"/>
          <w:color w:val="000000"/>
          <w:sz w:val="28"/>
        </w:rPr>
        <w:t>
</w:t>
      </w:r>
      <w:r>
        <w:rPr>
          <w:rFonts w:ascii="Times New Roman"/>
          <w:b w:val="false"/>
          <w:i w:val="false"/>
          <w:color w:val="000000"/>
          <w:sz w:val="28"/>
        </w:rPr>
        <w:t>
      Шағымды қарау нәтижесі мемлекеттік қызметті алушыға жазбаша түрде пошта арқылы немесе порталдағы «жеке кабинетке» не шағымда көрсетілген электрондық мекен-жайға жіберіледі.</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Министрліктің интернет-ресурсынан: www.minfin.kz Дәрменсіз борышкерлермен жұмыс комитеті бөлімінен алуға болады.</w:t>
      </w:r>
      <w:r>
        <w:br/>
      </w:r>
      <w:r>
        <w:rPr>
          <w:rFonts w:ascii="Times New Roman"/>
          <w:b w:val="false"/>
          <w:i w:val="false"/>
          <w:color w:val="000000"/>
          <w:sz w:val="28"/>
        </w:rPr>
        <w:t>
</w:t>
      </w:r>
      <w:r>
        <w:rPr>
          <w:rFonts w:ascii="Times New Roman"/>
          <w:b w:val="false"/>
          <w:i w:val="false"/>
          <w:color w:val="000000"/>
          <w:sz w:val="28"/>
        </w:rPr>
        <w:t>
      «Орталық» РМК-ның мекен-жайы: Астана қаласы, Республика даңғылы, 43А-үй, телефон: 8(7172) 94-99-95, интернет-ресурсы: www.con.gov.kz.</w:t>
      </w:r>
    </w:p>
    <w:bookmarkEnd w:id="14"/>
    <w:bookmarkStart w:name="z149" w:id="15"/>
    <w:p>
      <w:pPr>
        <w:spacing w:after="0"/>
        <w:ind w:left="0"/>
        <w:jc w:val="both"/>
      </w:pPr>
      <w:r>
        <w:rPr>
          <w:rFonts w:ascii="Times New Roman"/>
          <w:b w:val="false"/>
          <w:i w:val="false"/>
          <w:color w:val="000000"/>
          <w:sz w:val="28"/>
        </w:rPr>
        <w:t xml:space="preserve">
«Оңалтушы және (немесе)       </w:t>
      </w:r>
      <w:r>
        <w:br/>
      </w:r>
      <w:r>
        <w:rPr>
          <w:rFonts w:ascii="Times New Roman"/>
          <w:b w:val="false"/>
          <w:i w:val="false"/>
          <w:color w:val="000000"/>
          <w:sz w:val="28"/>
        </w:rPr>
        <w:t xml:space="preserve">
конкурстық басқарушылардың және   </w:t>
      </w:r>
      <w:r>
        <w:br/>
      </w:r>
      <w:r>
        <w:rPr>
          <w:rFonts w:ascii="Times New Roman"/>
          <w:b w:val="false"/>
          <w:i w:val="false"/>
          <w:color w:val="000000"/>
          <w:sz w:val="28"/>
        </w:rPr>
        <w:t xml:space="preserve">
(немесе) сырттай байқау әкімшісінің </w:t>
      </w:r>
      <w:r>
        <w:br/>
      </w:r>
      <w:r>
        <w:rPr>
          <w:rFonts w:ascii="Times New Roman"/>
          <w:b w:val="false"/>
          <w:i w:val="false"/>
          <w:color w:val="000000"/>
          <w:sz w:val="28"/>
        </w:rPr>
        <w:t xml:space="preserve">
қызметін жүзеге асыруға құқығы бар </w:t>
      </w:r>
      <w:r>
        <w:br/>
      </w:r>
      <w:r>
        <w:rPr>
          <w:rFonts w:ascii="Times New Roman"/>
          <w:b w:val="false"/>
          <w:i w:val="false"/>
          <w:color w:val="000000"/>
          <w:sz w:val="28"/>
        </w:rPr>
        <w:t xml:space="preserve">
тұлғаларды тіркеу және оларды   </w:t>
      </w:r>
      <w:r>
        <w:br/>
      </w:r>
      <w:r>
        <w:rPr>
          <w:rFonts w:ascii="Times New Roman"/>
          <w:b w:val="false"/>
          <w:i w:val="false"/>
          <w:color w:val="000000"/>
          <w:sz w:val="28"/>
        </w:rPr>
        <w:t xml:space="preserve">
тіркеуден алу» мемлекеттік қызмет  </w:t>
      </w:r>
      <w:r>
        <w:br/>
      </w:r>
      <w:r>
        <w:rPr>
          <w:rFonts w:ascii="Times New Roman"/>
          <w:b w:val="false"/>
          <w:i w:val="false"/>
          <w:color w:val="000000"/>
          <w:sz w:val="28"/>
        </w:rPr>
        <w:t xml:space="preserve">
стандартына 1-қосымша       </w:t>
      </w:r>
    </w:p>
    <w:bookmarkEnd w:id="15"/>
    <w:bookmarkStart w:name="z156" w:id="16"/>
    <w:p>
      <w:pPr>
        <w:spacing w:after="0"/>
        <w:ind w:left="0"/>
        <w:jc w:val="left"/>
      </w:pPr>
      <w:r>
        <w:rPr>
          <w:rFonts w:ascii="Times New Roman"/>
          <w:b/>
          <w:i w:val="false"/>
          <w:color w:val="000000"/>
        </w:rPr>
        <w:t xml:space="preserve"> 
Халыққа қызмет көрсету орталықтарының тiзiмi</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4064"/>
        <w:gridCol w:w="4344"/>
        <w:gridCol w:w="3551"/>
      </w:tblGrid>
      <w:tr>
        <w:trPr>
          <w:trHeight w:val="8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бөлiмдерi, бөлiмшелерi)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«Ақмола облысы бойынша ХҚО» РМК филиалы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көшесi, 189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Бiржан Сал көшесi, 42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селосының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селосы, Ленин көшесi, 65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көшесi, 102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кентi, М. Мәметова көшесi, 19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көшесi, 11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селосы, Әл-Фараби көшесi, 44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көшесi, 18 б</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(71646)2-37-208</w:t>
            </w:r>
            <w:r>
              <w:br/>
            </w:r>
            <w:r>
              <w:rPr>
                <w:rFonts w:ascii="Times New Roman"/>
                <w:b w:val="false"/>
                <w:i w:val="false"/>
                <w:color w:val="000000"/>
                <w:sz w:val="20"/>
              </w:rPr>
              <w:t>
8 (71646) 2-37-81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көшесi, 28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 Егiндiкөл селосы, Жеңiс көшесi, 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 бөлiмi, Ерейментау қаласы, Мұсабаев көшесi, 15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 Степняк қаласы, Сыздықов көшесi, 2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Есiл қаласы, Жеңiс көшесi, 56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көшесi, 104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селосы, Ленин көшесi, 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 Зерендi селосы, Мир көшесi, 52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селосы, Абай көшесi, 44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 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селосы, Абылай хан көшесi, 119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көшесi, 15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кентi, Безымянный қиылысы, 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«Ақтөбе облысы бойынша ХҚО» РМК филиалы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көшесi, 109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Ақтөбе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көшесi, 109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селосы (Жилянка)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Карғалы селосы (Жилянка), Сәтпаев көшесi, 10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көшесi, 23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ауданы, Мартөк кентi, Байтұрсынов көшесi, 1 б</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көшесi, 12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Ембi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Ембi қаласы, Әмiров көшесi, 10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Темiр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 Шұбарқұдық кентi, Байғанин көшесi, 15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кентi, Нұрымжанов қиылысы, 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бөлiмi, Бадамша селосы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селосы, Әйтеке би көшесi, 27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8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селосы, Көкжар көшесi, 64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Әйтеке би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селосы, Балдырған көшесi, 10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Қарауылкелдi селосы, Барақ батыр көшесi, 41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селосы, Жангелдi көшесi, 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қаласы, Әйтеке би көшесi, 63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«Алматы облысы бойынша ХҚО» РМК филиалы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Тәуелсiздiк көшесi, 67 б</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Жансүгiров кентi, Қабанбай батыр көшесi, 20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кентi, Алпысбаев көшесi, 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көшесi, 63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кентi, Абылай хан көшесi, 237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селосы, Бижанов көшесi, 25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 қазақ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Есiк қаласы, Абай көшесi, 314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селосы, Бижанов көшесi, 100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Ескелдi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кентi, Оразбеков көшесi, 52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кентi, Мәжитов көшесi, 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кентi, Қуат ш.а., Тәуелсiздiк көшесi, 25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Боролдай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Боролдай селосы, Вокзальная көшесi, 6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селосы, Тыңдала көшесi, 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селосы, Қонаев көшесi, 29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көшесi, 38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кентi, Рысқұлов көшесi, 129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көшесi, 1 в</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көшесi, 22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кентi, Желтоқсан көшесi, 45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кентi, Измайлов көшесi, 10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көшесi, 41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Шенгелдi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Шенгелдi селосы, Сейфуллин көшесi, 34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Лепсi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Лепсi ст., Төлебаев көшесi, 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селосы, Момышұлы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селосы, Райымбек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көшесi, 53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селосы, Школьная көшесi, 10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Тәуелсiздiк көшесi, 67 б</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Текелi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Текелi қаласы, Октябрь көшесi, 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селосы, Қасымбеков көшесi, 35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«Атырау облысы бойынша ХҚО» РМК филиалы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бөлiм</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бөлiм</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көшесi, 16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бөлiм</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Байжiгiтов көшесi, 80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Индерборский кентi, Меңдiғалиев көшесi, 30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селосы, Абай көшесi, 10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селосы, Абай көшесi, 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 Бейбiтшiлiк көшесi, 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селосы, Есболаев көшесi, 66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кентi, Центральная көшесi, 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селосы, Егемендi Қазақстан көшесi, 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«Шығыс Қазақстан облысы бойынша ХҚО» РМК филиалы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көшесi, 37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Өскемен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көшесi, 99/1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кентi, Попович көшесi, 22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көшесi, 52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Стахановская көшесi, 39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 Нарын селосы, Абылай хан көшесi, 96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 Күршiм селосы, Б. Момышұлы көшесi, 77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көшесi, 12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селосы, Абылай хан көшесi, 23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кентi, 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Шемонайха қаласы, 3-ш.а., 12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көшесi, 161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селосы, Құнанбаев көшесi, 12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көшесi, 84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селосы, Пушкин көшесi, 2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селосы, Молодежная көшесi, 25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селосы, Достық көшесi, 98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селосы, Абай көшесi, 12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 Көкпектi селосы, Шериаздан көшесi, 38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селосы, Абылай хан көшесi, 116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«Жамбыл облысы бойынша ХҚО» РМК филиалы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 Қойгелдi көшесi, 158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бөлiм</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көшесi, 1 б</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бөлiм</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бөлiм</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селосы, Медеуов көшесi, 33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кентi, Абай көшесi, 127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селосы, Сауранбекұлы көшесi, 49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селосы, Домалақ Ана көшесi, 215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селосы, Исмаилов көшесi, 232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селосы, Рысқұлбеков көшесi, 215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Жiбек жолы көшесi, 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Каратау қаласы, Молдағұлова көшесi, 51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селосы, Жiбек жолы көшесi, 71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селосы, Автобаза көшесi, 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селосы, Мир көшесi, 88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«Батыс Қазақстан облысы бойынша ХҚО» РМК филиалы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көшесi, 81/2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селосы, Ақжайық қиылысы, 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селосы, Берғалиев көшесi, 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Бөрiлi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Бөрiлi ауданы, Ақсай қаласы, Железнодорожная көшесi, 121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8-711-33-36-778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Жанғалы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Жанғалы ауданы, Жанғалы селосы, Халықтар достығы көшесi, 63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 Жәнiбек селосы, Иманов көшесi, 79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 ауданы, Переметное селосы, Гагарин көшесi, 69 б</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селосы, Лукманов көшесi, 22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селосы, Құрманғалиев көшесi, 23/1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селосы, Казахстанская көшесi, 11/2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селосы, Вокзальная көшесi, 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 Федоровка селосы, Юбилейная көшесi, 24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Шынғырлау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селосы, Тайманов көшесi, 95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селосы, С. Датұлы көшесi, 23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Дарья селолық округi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ауданы, Дарьинское селосы, Балдырған көшесi, 27/1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8-711-31-24-082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селолық округi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селосы, Шемякин көшесi, 13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ауданының Ақжайық селолық округi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 Ақжайық селосы, Ақжайық көшесi, 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«Қарағанды облысы бойынша ХҚО» РМК филиалы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көшесi, 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Ержанов көшесi, 47/3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көшесi, 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көшесi, 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көшесi, 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көшесi, 73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Темiртау қ.,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көшесi, 23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Темiртау қ.,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көшесi, 54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кентi, Қазыбек би көшесi, 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қаласындағы бөлiм</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көшесi, 85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Шахтинск қаласындағы бөлiм</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қаласындағы бөлiм</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кентi, 10/16 квартал, 16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Осакаров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кентi, Пристационная көшесi, 12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Осакаров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кентi, Абай көшесi, 13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бөлiм</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көшесi, 20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селосы, Жапақов көшесi, 23/1, Ағадыр кентi, Тәуелсiз Қазақстан көшесi,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көшесi, 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 Оспанов көшесi, 40, Атасу кентi</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көшесi, 18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көшесi, 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Бұқар жырау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Абылай хан көшесi, 37, Ботақара кентi</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Бұқар жырау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Мир көшесi, 24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Ақтоғай аудандық бөлiмi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кентi, Бөкейхан көшесi, 10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кентi, Абай көшесi, 12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кентi, Сүлейменовтер көшесi, 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кентi, Амангелдi көшесi, 29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Әубәкiров көшесi, 21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«Қостанай облысы бойынша ХҚО» РМК филиалы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Таран көшесi, 114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Гашика көшесi, 14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кентi, Ленин көшесi, 51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Амангелдi селосы, Майлин көшесi, 27/7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көшесi, 62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селосы, Ленин көшесi, 32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селосы, Советская көшесi, 13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Жангелдi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Жангелдi ауданы, Торай селосы, 8 март көшесi, 37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Жетiқара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Жетiқара қаласы, Ленин көшесi, 108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селосы, Ержанова көшесi, 66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кентi, Космонавтар көшесi, 16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селосы, Комсомольская көшесi, 24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4-ш.а., 25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Меңдықара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Меңдықара ауданы, Боровское селосы, Королев көшесi, 4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Наурзум ауданы, Қарамендi кентi, Шақшак Жәнiбек көшесi, 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Рудный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даңғылы, 12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көшесi, 76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кентi, Ленин көшесi, 104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селосы, Калинин көшесi, 93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селосы, Абай көшесi, 79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Федоровка селосы, Красноармейская көшесi, 56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 Затабол кентi, Калинин көшесi, 53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«Қызылорда облысы бойынша ХҚО» РМК филиалы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 Мұратбаев көшесi, 2 е</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бөлiм</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кентi, Амангелдi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бөлiм</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көшесi, 82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бөлiм</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бөлiм</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Ақмешiт ш.а., 1 б</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көшесi, 17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кентi, Абай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кентi, Желтоқсан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кентi, Амангелдi көшесi, 55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Шиелi кентi, Рысқұлов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кентi, Сығанақ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«Маңғыстау облысы бойынша ХҚО» РМК филиалы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 шығармашылығы ғимараты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кентi, Қоғамдық ұйымдар ғимараты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Қосай ата көшесi, Жастар орталығы ғимараты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селосы, 7 ауыл, «Боранқұлмәдениет» ММ ғимараты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селосы, Орталық көшесi, 15 Қазпошта ғимараты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селосы, Уәлиханов көшесi, 15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көшесi, 6 д</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Ақшүкiр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Ақшүкiр селосы, «Жайлау» ЖШС ғимараты, Үштерек көшесi, 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Жетiбай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Жетiбай кентi, Жаңақұрылыс көшесi, 10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«Павлодар облысы бойынша ХҚО» РМК филиалы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көшесi, 48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көшесi, 204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Есенәлиев көшесi, 24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көшесi, 10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Екiбастұз қаласы, Мәшһүр-Жүсiп көшесi, 92/2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көшесi, 10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селосы, Абай көшесi, 72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селосы, Сәтпаев көшесi, 49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(71840) 9-23-65 </w:t>
            </w:r>
            <w:r>
              <w:br/>
            </w:r>
            <w:r>
              <w:rPr>
                <w:rFonts w:ascii="Times New Roman"/>
                <w:b w:val="false"/>
                <w:i w:val="false"/>
                <w:color w:val="000000"/>
                <w:sz w:val="20"/>
              </w:rPr>
              <w:t>
8 (71840) 9-23-61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селосы, Торайғыров көшесi, 58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селосы, В. Чайко көшесi, 45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селосы, Тургенов көшесi, 85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селосы, Тәшiмов көшесi, 114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селосы, Иса Байзақов көшесi, 14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(71832)22-91-12</w:t>
            </w:r>
            <w:r>
              <w:br/>
            </w:r>
            <w:r>
              <w:rPr>
                <w:rFonts w:ascii="Times New Roman"/>
                <w:b w:val="false"/>
                <w:i w:val="false"/>
                <w:color w:val="000000"/>
                <w:sz w:val="20"/>
              </w:rPr>
              <w:t>
8 (71832)22-91-11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селосы, Сейфуллин көшесi, 13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селосы, Тәуелсiздiкке 10 жыл көшесi</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«Солтүстiк Қазақстан облысы бойынша ХҚО» РМК филиалы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«Солтүстiк-Қазақстан облысы бойынша ХҚО» РМК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көшесi, 157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көшесi, 72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көшесi,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көшесi, 67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бөлiмi бойынша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 көшесi, 11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көшесi, 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қиылысы, 10 г</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Мүсiрепов атындағы аудан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көшесi, 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көшесi, 1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көшесi, 62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көшесi, 11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Казақстан Конституциясы көшесi, 208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көшесi, 17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көшесi, 80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көшесi, 31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«Оңтүстiк Қазақстан облысы бойынша ХҚО» РМК филиалы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ХҚО» РМК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Мәделi Қожа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p>
          <w:p>
            <w:pPr>
              <w:spacing w:after="20"/>
              <w:ind w:left="20"/>
              <w:jc w:val="both"/>
            </w:pPr>
            <w:r>
              <w:rPr>
                <w:rFonts w:ascii="Times New Roman"/>
                <w:b w:val="false"/>
                <w:i w:val="false"/>
                <w:color w:val="000000"/>
                <w:sz w:val="20"/>
              </w:rPr>
              <w:t>8 (7252) 21-09-00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Мәделi Қожа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p>
          <w:p>
            <w:pPr>
              <w:spacing w:after="20"/>
              <w:ind w:left="20"/>
              <w:jc w:val="both"/>
            </w:pPr>
            <w:r>
              <w:rPr>
                <w:rFonts w:ascii="Times New Roman"/>
                <w:b w:val="false"/>
                <w:i w:val="false"/>
                <w:color w:val="000000"/>
                <w:sz w:val="20"/>
              </w:rPr>
              <w:t>8 (7252) 99-72-76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 2 қалалық бөлiмi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Мәделi Қожа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көшесi, 61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көшесi</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көшесi, 15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селосы, Мыңбұлақ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көшесi, 10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селосы, Қонаев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Жетiсай қаласы, Жайшыбеков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Шәуiлдiр селосы, Жiбек жолы даңғылы,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Темiрлан селосы, Қажымұқан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қалалық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қаласы, Тiлеулi Мынбасы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Ленгер қаласы, Төле би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селосы, Т. Рысқұлов көшесi, 189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селосы, Қыстаубаев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селосы, Қожанов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селосы, Шораулы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көшесi,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 нөмiрсiз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«Алматы қаласы бойынша ХҚО» РМК филиалы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көшесi, 51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көшесi, 51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Бөгенбай батыр көшесi, 221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Шаңырақ-2 ш.а., Жанқожа батыр көшесi, 24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 9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көшесi, 155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Марков көшесi, 44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Түрксiб аудандық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көшесi, 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«Астана қаласы бойынша ХҚО» РМК филиалы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көшесi, 25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бөлiмше</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бөлiмше</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көшесi, 53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бөлiмше</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кентi, Ақтасты көшесi, 20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«Тлендиев»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көшесi, 16/2 («Темiрбанк» АҚ ғимаратында)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көшесi, 6/1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даңғылы, 12 («БТА-банк» АҚ ғимаратында)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«Жеңiс»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Жеңiс даңғылы, 34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бойынша бөлiмi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көшесi, 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бойынша бөлiмшесi</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57" w:id="17"/>
    <w:p>
      <w:pPr>
        <w:spacing w:after="0"/>
        <w:ind w:left="0"/>
        <w:jc w:val="both"/>
      </w:pPr>
      <w:r>
        <w:rPr>
          <w:rFonts w:ascii="Times New Roman"/>
          <w:b w:val="false"/>
          <w:i w:val="false"/>
          <w:color w:val="000000"/>
          <w:sz w:val="28"/>
        </w:rPr>
        <w:t xml:space="preserve">
«Оңалтушы және (немесе) конкурстық </w:t>
      </w:r>
      <w:r>
        <w:br/>
      </w:r>
      <w:r>
        <w:rPr>
          <w:rFonts w:ascii="Times New Roman"/>
          <w:b w:val="false"/>
          <w:i w:val="false"/>
          <w:color w:val="000000"/>
          <w:sz w:val="28"/>
        </w:rPr>
        <w:t xml:space="preserve">
басқарушылардың және (немесе)     </w:t>
      </w:r>
      <w:r>
        <w:br/>
      </w:r>
      <w:r>
        <w:rPr>
          <w:rFonts w:ascii="Times New Roman"/>
          <w:b w:val="false"/>
          <w:i w:val="false"/>
          <w:color w:val="000000"/>
          <w:sz w:val="28"/>
        </w:rPr>
        <w:t xml:space="preserve">
сырттай байқау әкімшісінің қызметін </w:t>
      </w:r>
      <w:r>
        <w:br/>
      </w:r>
      <w:r>
        <w:rPr>
          <w:rFonts w:ascii="Times New Roman"/>
          <w:b w:val="false"/>
          <w:i w:val="false"/>
          <w:color w:val="000000"/>
          <w:sz w:val="28"/>
        </w:rPr>
        <w:t xml:space="preserve">
жүзеге асыруға құқығы бар     </w:t>
      </w:r>
      <w:r>
        <w:br/>
      </w:r>
      <w:r>
        <w:rPr>
          <w:rFonts w:ascii="Times New Roman"/>
          <w:b w:val="false"/>
          <w:i w:val="false"/>
          <w:color w:val="000000"/>
          <w:sz w:val="28"/>
        </w:rPr>
        <w:t xml:space="preserve">
тұлғаларды тіркеу және оларды     </w:t>
      </w:r>
      <w:r>
        <w:br/>
      </w:r>
      <w:r>
        <w:rPr>
          <w:rFonts w:ascii="Times New Roman"/>
          <w:b w:val="false"/>
          <w:i w:val="false"/>
          <w:color w:val="000000"/>
          <w:sz w:val="28"/>
        </w:rPr>
        <w:t xml:space="preserve">
тіркеуден алу» мемлекеттік қызмет </w:t>
      </w:r>
      <w:r>
        <w:br/>
      </w:r>
      <w:r>
        <w:rPr>
          <w:rFonts w:ascii="Times New Roman"/>
          <w:b w:val="false"/>
          <w:i w:val="false"/>
          <w:color w:val="000000"/>
          <w:sz w:val="28"/>
        </w:rPr>
        <w:t xml:space="preserve">
стандартына 2-қосымша        </w:t>
      </w:r>
    </w:p>
    <w:bookmarkEnd w:id="17"/>
    <w:bookmarkStart w:name="z164" w:id="18"/>
    <w:p>
      <w:pPr>
        <w:spacing w:after="0"/>
        <w:ind w:left="0"/>
        <w:jc w:val="both"/>
      </w:pPr>
      <w:r>
        <w:rPr>
          <w:rFonts w:ascii="Times New Roman"/>
          <w:b w:val="false"/>
          <w:i w:val="false"/>
          <w:color w:val="000000"/>
          <w:sz w:val="28"/>
        </w:rPr>
        <w:t>
Нысан</w:t>
      </w:r>
    </w:p>
    <w:bookmarkEnd w:id="18"/>
    <w:bookmarkStart w:name="z165" w:id="19"/>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Дәрменсіз      </w:t>
      </w:r>
      <w:r>
        <w:br/>
      </w:r>
      <w:r>
        <w:rPr>
          <w:rFonts w:ascii="Times New Roman"/>
          <w:b w:val="false"/>
          <w:i w:val="false"/>
          <w:color w:val="000000"/>
          <w:sz w:val="28"/>
        </w:rPr>
        <w:t xml:space="preserve">
борышкерлермен жұмыс комитеті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(толық аты-жөні)               </w:t>
      </w:r>
      <w:r>
        <w:br/>
      </w:r>
      <w:r>
        <w:rPr>
          <w:rFonts w:ascii="Times New Roman"/>
          <w:b w:val="false"/>
          <w:i w:val="false"/>
          <w:color w:val="000000"/>
          <w:sz w:val="28"/>
        </w:rPr>
        <w:t>
________________________________</w:t>
      </w:r>
      <w:r>
        <w:br/>
      </w:r>
      <w:r>
        <w:rPr>
          <w:rFonts w:ascii="Times New Roman"/>
          <w:b w:val="false"/>
          <w:i w:val="false"/>
          <w:color w:val="000000"/>
          <w:sz w:val="28"/>
        </w:rPr>
        <w:t>
(нақты тұрғылықты мекен-жайының</w:t>
      </w:r>
      <w:r>
        <w:br/>
      </w:r>
      <w:r>
        <w:rPr>
          <w:rFonts w:ascii="Times New Roman"/>
          <w:b w:val="false"/>
          <w:i w:val="false"/>
          <w:color w:val="000000"/>
          <w:sz w:val="28"/>
        </w:rPr>
        <w:t>
адресі, байланыс телефондары)</w:t>
      </w:r>
    </w:p>
    <w:bookmarkEnd w:id="19"/>
    <w:bookmarkStart w:name="z174" w:id="20"/>
    <w:p>
      <w:pPr>
        <w:spacing w:after="0"/>
        <w:ind w:left="0"/>
        <w:jc w:val="left"/>
      </w:pPr>
      <w:r>
        <w:rPr>
          <w:rFonts w:ascii="Times New Roman"/>
          <w:b/>
          <w:i w:val="false"/>
          <w:color w:val="000000"/>
        </w:rPr>
        <w:t xml:space="preserve"> 
Оңалтушы және (немесе) конкурстық басқарушылар және (немесе) сырттай байқау әкімшісі қызметін жүзеге асыру мақсатында тіркеуге</w:t>
      </w:r>
      <w:r>
        <w:br/>
      </w:r>
      <w:r>
        <w:rPr>
          <w:rFonts w:ascii="Times New Roman"/>
          <w:b/>
          <w:i w:val="false"/>
          <w:color w:val="000000"/>
        </w:rPr>
        <w:t>
өтініш</w:t>
      </w:r>
    </w:p>
    <w:bookmarkEnd w:id="20"/>
    <w:p>
      <w:pPr>
        <w:spacing w:after="0"/>
        <w:ind w:left="0"/>
        <w:jc w:val="both"/>
      </w:pPr>
      <w:r>
        <w:rPr>
          <w:rFonts w:ascii="Times New Roman"/>
          <w:b w:val="false"/>
          <w:i w:val="false"/>
          <w:color w:val="000000"/>
          <w:sz w:val="28"/>
        </w:rPr>
        <w:t>Қазақстан Республикасының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(бір ғана облыс немесе Астана, Алматы қаласы аумағында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(оңалтушы және (немесе) конкурстық басқарушылар және (немесе)</w:t>
      </w:r>
      <w:r>
        <w:br/>
      </w:r>
      <w:r>
        <w:rPr>
          <w:rFonts w:ascii="Times New Roman"/>
          <w:b w:val="false"/>
          <w:i w:val="false"/>
          <w:color w:val="000000"/>
          <w:sz w:val="28"/>
        </w:rPr>
        <w:t>
      сырттай байқау әкімшісі – өтініш берушінің қалауы бойынша)</w:t>
      </w:r>
      <w:r>
        <w:br/>
      </w:r>
      <w:r>
        <w:rPr>
          <w:rFonts w:ascii="Times New Roman"/>
          <w:b w:val="false"/>
          <w:i w:val="false"/>
          <w:color w:val="000000"/>
          <w:sz w:val="28"/>
        </w:rPr>
        <w:t>
      қызметін жүзеге асыру мақсатында тіркеуіңізді сұраймын.</w:t>
      </w:r>
      <w:r>
        <w:br/>
      </w:r>
      <w:r>
        <w:rPr>
          <w:rFonts w:ascii="Times New Roman"/>
          <w:b w:val="false"/>
          <w:i w:val="false"/>
          <w:color w:val="000000"/>
          <w:sz w:val="28"/>
        </w:rPr>
        <w:t>
      Жеке тұлға туралы мәліметтер:</w:t>
      </w:r>
      <w:r>
        <w:br/>
      </w:r>
      <w:r>
        <w:rPr>
          <w:rFonts w:ascii="Times New Roman"/>
          <w:b w:val="false"/>
          <w:i w:val="false"/>
          <w:color w:val="000000"/>
          <w:sz w:val="28"/>
        </w:rPr>
        <w:t>
      1. Туған күні, айы, жылы ______________________________________</w:t>
      </w:r>
      <w:r>
        <w:br/>
      </w:r>
      <w:r>
        <w:rPr>
          <w:rFonts w:ascii="Times New Roman"/>
          <w:b w:val="false"/>
          <w:i w:val="false"/>
          <w:color w:val="000000"/>
          <w:sz w:val="28"/>
        </w:rPr>
        <w:t>
      2. Жеке басын куәландыратын төлқұжат</w:t>
      </w:r>
      <w:r>
        <w:br/>
      </w:r>
      <w:r>
        <w:rPr>
          <w:rFonts w:ascii="Times New Roman"/>
          <w:b w:val="false"/>
          <w:i w:val="false"/>
          <w:color w:val="000000"/>
          <w:sz w:val="28"/>
        </w:rPr>
        <w:t>
      деректері _____________________________________________________</w:t>
      </w:r>
      <w:r>
        <w:br/>
      </w:r>
      <w:r>
        <w:rPr>
          <w:rFonts w:ascii="Times New Roman"/>
          <w:b w:val="false"/>
          <w:i w:val="false"/>
          <w:color w:val="000000"/>
          <w:sz w:val="28"/>
        </w:rPr>
        <w:t>
                    (сериясы, №, кіммен және қашан берілген)</w:t>
      </w:r>
      <w:r>
        <w:br/>
      </w:r>
      <w:r>
        <w:rPr>
          <w:rFonts w:ascii="Times New Roman"/>
          <w:b w:val="false"/>
          <w:i w:val="false"/>
          <w:color w:val="000000"/>
          <w:sz w:val="28"/>
        </w:rPr>
        <w:t>
      3. ЖСК ________________________________________________________</w:t>
      </w:r>
      <w:r>
        <w:br/>
      </w:r>
      <w:r>
        <w:rPr>
          <w:rFonts w:ascii="Times New Roman"/>
          <w:b w:val="false"/>
          <w:i w:val="false"/>
          <w:color w:val="000000"/>
          <w:sz w:val="28"/>
        </w:rPr>
        <w:t>
      4. Білімі (жоғарғы экономикалық және (немесе) заң)</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(диплом берілген күні, №, оқу орнының атауы, мамандығы)</w:t>
      </w:r>
      <w:r>
        <w:br/>
      </w:r>
      <w:r>
        <w:rPr>
          <w:rFonts w:ascii="Times New Roman"/>
          <w:b w:val="false"/>
          <w:i w:val="false"/>
          <w:color w:val="000000"/>
          <w:sz w:val="28"/>
        </w:rPr>
        <w:t>
      5. Жеке кәсіпкер ретінде тіркелгендігі туралы куәлігі 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 кіммен және қашан берілген)</w:t>
      </w:r>
      <w:r>
        <w:br/>
      </w:r>
      <w:r>
        <w:rPr>
          <w:rFonts w:ascii="Times New Roman"/>
          <w:b w:val="false"/>
          <w:i w:val="false"/>
          <w:color w:val="000000"/>
          <w:sz w:val="28"/>
        </w:rPr>
        <w:t>
      6. Білім беру ұйымдарында оңалтушы, конкурстық басқарушылар, сырттай байқау әкімшісі қызметін жүзеге асыру бойынша даярлықтан өтуін растайтын мәліметтер___________________________________________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(құжаттың атауы, сериясы, №, кіммен және қашан берілген)</w:t>
      </w:r>
      <w:r>
        <w:br/>
      </w:r>
      <w:r>
        <w:rPr>
          <w:rFonts w:ascii="Times New Roman"/>
          <w:b w:val="false"/>
          <w:i w:val="false"/>
          <w:color w:val="000000"/>
          <w:sz w:val="28"/>
        </w:rPr>
        <w:t>
      7. Жұмыс орны _________________________________________________</w:t>
      </w:r>
      <w:r>
        <w:br/>
      </w:r>
      <w:r>
        <w:rPr>
          <w:rFonts w:ascii="Times New Roman"/>
          <w:b w:val="false"/>
          <w:i w:val="false"/>
          <w:color w:val="000000"/>
          <w:sz w:val="28"/>
        </w:rPr>
        <w:t>
      8. Тұрғылықты мекен-жайы ______________________________________</w:t>
      </w:r>
      <w:r>
        <w:br/>
      </w:r>
      <w:r>
        <w:rPr>
          <w:rFonts w:ascii="Times New Roman"/>
          <w:b w:val="false"/>
          <w:i w:val="false"/>
          <w:color w:val="000000"/>
          <w:sz w:val="28"/>
        </w:rPr>
        <w:t>
      9. Пошталық адресі ____________________________________________</w:t>
      </w:r>
      <w:r>
        <w:br/>
      </w:r>
      <w:r>
        <w:rPr>
          <w:rFonts w:ascii="Times New Roman"/>
          <w:b w:val="false"/>
          <w:i w:val="false"/>
          <w:color w:val="000000"/>
          <w:sz w:val="28"/>
        </w:rPr>
        <w:t>
               (тағайындалғаны туралы хабарлама алу үшін көрсетіледі)</w:t>
      </w:r>
      <w:r>
        <w:br/>
      </w:r>
      <w:r>
        <w:rPr>
          <w:rFonts w:ascii="Times New Roman"/>
          <w:b w:val="false"/>
          <w:i w:val="false"/>
          <w:color w:val="000000"/>
          <w:sz w:val="28"/>
        </w:rPr>
        <w:t>
      10. Экономикалық, қаржы, есептік-талдамалық, бақылау-тексеру, құқық қызметі салаларының бірінде не заңды тұлғаның бірінші басшысы лауазымында кемінде үш жыл жұмыс тәжірибесінің болуы туралы мәліметтер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(мекеменің атауы, лауазымы, қызмет атқару мерзімі)</w:t>
      </w:r>
      <w:r>
        <w:br/>
      </w:r>
      <w:r>
        <w:rPr>
          <w:rFonts w:ascii="Times New Roman"/>
          <w:b w:val="false"/>
          <w:i w:val="false"/>
          <w:color w:val="000000"/>
          <w:sz w:val="28"/>
        </w:rPr>
        <w:t>
      11. Сотталғандығы бар/жоқтығы туралы мәліметтер _______________</w:t>
      </w:r>
      <w:r>
        <w:br/>
      </w:r>
      <w:r>
        <w:rPr>
          <w:rFonts w:ascii="Times New Roman"/>
          <w:b w:val="false"/>
          <w:i w:val="false"/>
          <w:color w:val="000000"/>
          <w:sz w:val="28"/>
        </w:rPr>
        <w:t>
      12. Наркологиялық және психиатриялық диспансерлер де есепте тұрған/тұрмағандығы жөнінде мәліметтер ______________________________</w:t>
      </w:r>
      <w:r>
        <w:br/>
      </w:r>
      <w:r>
        <w:rPr>
          <w:rFonts w:ascii="Times New Roman"/>
          <w:b w:val="false"/>
          <w:i w:val="false"/>
          <w:color w:val="000000"/>
          <w:sz w:val="28"/>
        </w:rPr>
        <w:t>
      13. Электрондық пошта адресі (е-mail) _________________________</w:t>
      </w:r>
      <w:r>
        <w:br/>
      </w:r>
      <w:r>
        <w:rPr>
          <w:rFonts w:ascii="Times New Roman"/>
          <w:b w:val="false"/>
          <w:i w:val="false"/>
          <w:color w:val="000000"/>
          <w:sz w:val="28"/>
        </w:rPr>
        <w:t>
      14. Қосымша тіркелетін құжаттар:</w:t>
      </w:r>
      <w:r>
        <w:br/>
      </w:r>
      <w:r>
        <w:rPr>
          <w:rFonts w:ascii="Times New Roman"/>
          <w:b w:val="false"/>
          <w:i w:val="false"/>
          <w:color w:val="000000"/>
          <w:sz w:val="28"/>
        </w:rPr>
        <w:t>
      1) жеке басын куәландыратын құжаттың көшірмесі;</w:t>
      </w:r>
      <w:r>
        <w:br/>
      </w:r>
      <w:r>
        <w:rPr>
          <w:rFonts w:ascii="Times New Roman"/>
          <w:b w:val="false"/>
          <w:i w:val="false"/>
          <w:color w:val="000000"/>
          <w:sz w:val="28"/>
        </w:rPr>
        <w:t>
      2) жоғары заң және (немесе) экономикалық білімі туралы дипломдардың көшірмесі;</w:t>
      </w:r>
      <w:r>
        <w:br/>
      </w:r>
      <w:r>
        <w:rPr>
          <w:rFonts w:ascii="Times New Roman"/>
          <w:b w:val="false"/>
          <w:i w:val="false"/>
          <w:color w:val="000000"/>
          <w:sz w:val="28"/>
        </w:rPr>
        <w:t>
      3) білім беру ұйымынан берілген оңалтушы, конкурстық басқарушылардың, сырттай бақылау әкімшісінің қызметін жүзеге асыру бойынша даярлықтан өткенін растайтын құжаттың көшірмесі;</w:t>
      </w:r>
      <w:r>
        <w:br/>
      </w:r>
      <w:r>
        <w:rPr>
          <w:rFonts w:ascii="Times New Roman"/>
          <w:b w:val="false"/>
          <w:i w:val="false"/>
          <w:color w:val="000000"/>
          <w:sz w:val="28"/>
        </w:rPr>
        <w:t>
      4) еңбек қызметін, оның ішінде жұмыс өтілін растайтын құжаттардың көшірмесі;</w:t>
      </w:r>
      <w:r>
        <w:br/>
      </w:r>
      <w:r>
        <w:rPr>
          <w:rFonts w:ascii="Times New Roman"/>
          <w:b w:val="false"/>
          <w:i w:val="false"/>
          <w:color w:val="000000"/>
          <w:sz w:val="28"/>
        </w:rPr>
        <w:t>
      5) тұрғылықты жері бойынша ұсынылғанға дейін кемінде бір ай бұрын берілген сотталғаны жоқ екендігі туралы анықтама;</w:t>
      </w:r>
      <w:r>
        <w:br/>
      </w:r>
      <w:r>
        <w:rPr>
          <w:rFonts w:ascii="Times New Roman"/>
          <w:b w:val="false"/>
          <w:i w:val="false"/>
          <w:color w:val="000000"/>
          <w:sz w:val="28"/>
        </w:rPr>
        <w:t>
      6) тұрғылықты жері бойынша ұсынылғанға дейін кемінде бір ай бұрын наркологиялық және психиатриялық диспансерлер берген медициналық анықтамалары.</w:t>
      </w:r>
    </w:p>
    <w:p>
      <w:pPr>
        <w:spacing w:after="0"/>
        <w:ind w:left="0"/>
        <w:jc w:val="both"/>
      </w:pPr>
      <w:r>
        <w:rPr>
          <w:rFonts w:ascii="Times New Roman"/>
          <w:b w:val="false"/>
          <w:i w:val="false"/>
          <w:color w:val="000000"/>
          <w:sz w:val="28"/>
        </w:rPr>
        <w:t>      Ескерту: құжаттардың көшірмелері салыстырып тексеру үшін түпнұсқасымен бірге не құжаттардың нотариат куәландырған көшірмелері ұсынылады.</w:t>
      </w:r>
    </w:p>
    <w:p>
      <w:pPr>
        <w:spacing w:after="0"/>
        <w:ind w:left="0"/>
        <w:jc w:val="both"/>
      </w:pPr>
      <w:r>
        <w:rPr>
          <w:rFonts w:ascii="Times New Roman"/>
          <w:b w:val="false"/>
          <w:i w:val="false"/>
          <w:color w:val="000000"/>
          <w:sz w:val="28"/>
        </w:rPr>
        <w:t>      ________ 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20__ жыл «____» __________.</w:t>
      </w:r>
      <w:r>
        <w:br/>
      </w:r>
      <w:r>
        <w:rPr>
          <w:rFonts w:ascii="Times New Roman"/>
          <w:b w:val="false"/>
          <w:i w:val="false"/>
          <w:color w:val="000000"/>
          <w:sz w:val="28"/>
        </w:rPr>
        <w:t>
                      (күні, айы)</w:t>
      </w:r>
    </w:p>
    <w:bookmarkStart w:name="z222" w:id="21"/>
    <w:p>
      <w:pPr>
        <w:spacing w:after="0"/>
        <w:ind w:left="0"/>
        <w:jc w:val="both"/>
      </w:pPr>
      <w:r>
        <w:rPr>
          <w:rFonts w:ascii="Times New Roman"/>
          <w:b w:val="false"/>
          <w:i w:val="false"/>
          <w:color w:val="000000"/>
          <w:sz w:val="28"/>
        </w:rPr>
        <w:t xml:space="preserve">
«Оңалтушы және (немесе) конкурстық </w:t>
      </w:r>
      <w:r>
        <w:br/>
      </w:r>
      <w:r>
        <w:rPr>
          <w:rFonts w:ascii="Times New Roman"/>
          <w:b w:val="false"/>
          <w:i w:val="false"/>
          <w:color w:val="000000"/>
          <w:sz w:val="28"/>
        </w:rPr>
        <w:t xml:space="preserve">
басқарушылардың және (немесе)      </w:t>
      </w:r>
      <w:r>
        <w:br/>
      </w:r>
      <w:r>
        <w:rPr>
          <w:rFonts w:ascii="Times New Roman"/>
          <w:b w:val="false"/>
          <w:i w:val="false"/>
          <w:color w:val="000000"/>
          <w:sz w:val="28"/>
        </w:rPr>
        <w:t xml:space="preserve">
сырттай байқау әкімшісінің қызметін </w:t>
      </w:r>
      <w:r>
        <w:br/>
      </w:r>
      <w:r>
        <w:rPr>
          <w:rFonts w:ascii="Times New Roman"/>
          <w:b w:val="false"/>
          <w:i w:val="false"/>
          <w:color w:val="000000"/>
          <w:sz w:val="28"/>
        </w:rPr>
        <w:t xml:space="preserve">
жүзеге асыруға құқығы бар      </w:t>
      </w:r>
      <w:r>
        <w:br/>
      </w:r>
      <w:r>
        <w:rPr>
          <w:rFonts w:ascii="Times New Roman"/>
          <w:b w:val="false"/>
          <w:i w:val="false"/>
          <w:color w:val="000000"/>
          <w:sz w:val="28"/>
        </w:rPr>
        <w:t xml:space="preserve">
тұлғаларды тіркеу және оларды      </w:t>
      </w:r>
      <w:r>
        <w:br/>
      </w:r>
      <w:r>
        <w:rPr>
          <w:rFonts w:ascii="Times New Roman"/>
          <w:b w:val="false"/>
          <w:i w:val="false"/>
          <w:color w:val="000000"/>
          <w:sz w:val="28"/>
        </w:rPr>
        <w:t xml:space="preserve">
тіркеуден алу» мемлекеттік қызмет  </w:t>
      </w:r>
      <w:r>
        <w:br/>
      </w:r>
      <w:r>
        <w:rPr>
          <w:rFonts w:ascii="Times New Roman"/>
          <w:b w:val="false"/>
          <w:i w:val="false"/>
          <w:color w:val="000000"/>
          <w:sz w:val="28"/>
        </w:rPr>
        <w:t xml:space="preserve">
стандартына 3-қосымша         </w:t>
      </w:r>
    </w:p>
    <w:bookmarkEnd w:id="21"/>
    <w:bookmarkStart w:name="z229" w:id="22"/>
    <w:p>
      <w:pPr>
        <w:spacing w:after="0"/>
        <w:ind w:left="0"/>
        <w:jc w:val="both"/>
      </w:pPr>
      <w:r>
        <w:rPr>
          <w:rFonts w:ascii="Times New Roman"/>
          <w:b w:val="false"/>
          <w:i w:val="false"/>
          <w:color w:val="000000"/>
          <w:sz w:val="28"/>
        </w:rPr>
        <w:t>
Нысан</w:t>
      </w:r>
    </w:p>
    <w:bookmarkEnd w:id="22"/>
    <w:bookmarkStart w:name="z230" w:id="23"/>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Дәрменсіз      </w:t>
      </w:r>
      <w:r>
        <w:br/>
      </w:r>
      <w:r>
        <w:rPr>
          <w:rFonts w:ascii="Times New Roman"/>
          <w:b w:val="false"/>
          <w:i w:val="false"/>
          <w:color w:val="000000"/>
          <w:sz w:val="28"/>
        </w:rPr>
        <w:t xml:space="preserve">
борышкерлермен жұмыс комитеті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(толық аты-жөні)               </w:t>
      </w:r>
      <w:r>
        <w:br/>
      </w:r>
      <w:r>
        <w:rPr>
          <w:rFonts w:ascii="Times New Roman"/>
          <w:b w:val="false"/>
          <w:i w:val="false"/>
          <w:color w:val="000000"/>
          <w:sz w:val="28"/>
        </w:rPr>
        <w:t>
________________________________</w:t>
      </w:r>
      <w:r>
        <w:br/>
      </w:r>
      <w:r>
        <w:rPr>
          <w:rFonts w:ascii="Times New Roman"/>
          <w:b w:val="false"/>
          <w:i w:val="false"/>
          <w:color w:val="000000"/>
          <w:sz w:val="28"/>
        </w:rPr>
        <w:t>
(нақты тұрғылықты мекен-жайының</w:t>
      </w:r>
      <w:r>
        <w:br/>
      </w:r>
      <w:r>
        <w:rPr>
          <w:rFonts w:ascii="Times New Roman"/>
          <w:b w:val="false"/>
          <w:i w:val="false"/>
          <w:color w:val="000000"/>
          <w:sz w:val="28"/>
        </w:rPr>
        <w:t>
адресі, байланыс телефондары)</w:t>
      </w:r>
    </w:p>
    <w:bookmarkEnd w:id="23"/>
    <w:bookmarkStart w:name="z239" w:id="24"/>
    <w:p>
      <w:pPr>
        <w:spacing w:after="0"/>
        <w:ind w:left="0"/>
        <w:jc w:val="left"/>
      </w:pPr>
      <w:r>
        <w:rPr>
          <w:rFonts w:ascii="Times New Roman"/>
          <w:b/>
          <w:i w:val="false"/>
          <w:color w:val="000000"/>
        </w:rPr>
        <w:t xml:space="preserve"> 
Оңалтушы және (немесе) конкурстық басқарушылар және (немесе) сырттай байқау әкімшісі қызметін жүзеге асыру мақсатында тіркелген тұлғаның деректеріне өзгерістер енгізу туралы</w:t>
      </w:r>
      <w:r>
        <w:br/>
      </w:r>
      <w:r>
        <w:rPr>
          <w:rFonts w:ascii="Times New Roman"/>
          <w:b/>
          <w:i w:val="false"/>
          <w:color w:val="000000"/>
        </w:rPr>
        <w:t>
өтініш</w:t>
      </w:r>
    </w:p>
    <w:bookmarkEnd w:id="2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(оңалтушы және (немесе) конкурстық басқарушылар және (немесе) сырттай байқау әкімшісі)</w:t>
      </w:r>
      <w:r>
        <w:br/>
      </w:r>
      <w:r>
        <w:rPr>
          <w:rFonts w:ascii="Times New Roman"/>
          <w:b w:val="false"/>
          <w:i w:val="false"/>
          <w:color w:val="000000"/>
          <w:sz w:val="28"/>
        </w:rPr>
        <w:t>
      қызметін жүзеге асыру мақсатында Қазақстан Республикасының</w:t>
      </w:r>
      <w:r>
        <w:br/>
      </w:r>
      <w:r>
        <w:rPr>
          <w:rFonts w:ascii="Times New Roman"/>
          <w:b w:val="false"/>
          <w:i w:val="false"/>
          <w:color w:val="000000"/>
          <w:sz w:val="28"/>
        </w:rPr>
        <w:t>
      _____________________________________________________ аумағында</w:t>
      </w:r>
      <w:r>
        <w:br/>
      </w:r>
      <w:r>
        <w:rPr>
          <w:rFonts w:ascii="Times New Roman"/>
          <w:b w:val="false"/>
          <w:i w:val="false"/>
          <w:color w:val="000000"/>
          <w:sz w:val="28"/>
        </w:rPr>
        <w:t>
         (облысты, Астана, Алматы қаласын көрсету қажет)</w:t>
      </w:r>
      <w:r>
        <w:br/>
      </w:r>
      <w:r>
        <w:rPr>
          <w:rFonts w:ascii="Times New Roman"/>
          <w:b w:val="false"/>
          <w:i w:val="false"/>
          <w:color w:val="000000"/>
          <w:sz w:val="28"/>
        </w:rPr>
        <w:t>
      20 __ жылғы «____» ______________ № __ тіркелген ______________</w:t>
      </w:r>
      <w:r>
        <w:br/>
      </w:r>
      <w:r>
        <w:rPr>
          <w:rFonts w:ascii="Times New Roman"/>
          <w:b w:val="false"/>
          <w:i w:val="false"/>
          <w:color w:val="000000"/>
          <w:sz w:val="28"/>
        </w:rPr>
        <w:t>
                    (тіркеу күні,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(толық аты-жөні)</w:t>
      </w:r>
      <w:r>
        <w:br/>
      </w:r>
      <w:r>
        <w:rPr>
          <w:rFonts w:ascii="Times New Roman"/>
          <w:b w:val="false"/>
          <w:i w:val="false"/>
          <w:color w:val="000000"/>
          <w:sz w:val="28"/>
        </w:rPr>
        <w:t>
деректеріне мынадай өзгерісттерді енгізуді сұраймын:_________________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 туралы өтініште көрсетілген өзгертуге жататын деректер туралы мәліметтер көрсетіледі)</w:t>
      </w:r>
    </w:p>
    <w:p>
      <w:pPr>
        <w:spacing w:after="0"/>
        <w:ind w:left="0"/>
        <w:jc w:val="both"/>
      </w:pPr>
      <w:r>
        <w:rPr>
          <w:rFonts w:ascii="Times New Roman"/>
          <w:b w:val="false"/>
          <w:i w:val="false"/>
          <w:color w:val="000000"/>
          <w:sz w:val="28"/>
        </w:rPr>
        <w:t>      ________ 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20__ жыл «____» __________.</w:t>
      </w:r>
      <w:r>
        <w:br/>
      </w:r>
      <w:r>
        <w:rPr>
          <w:rFonts w:ascii="Times New Roman"/>
          <w:b w:val="false"/>
          <w:i w:val="false"/>
          <w:color w:val="000000"/>
          <w:sz w:val="28"/>
        </w:rPr>
        <w:t>
                   (күні, айы)</w:t>
      </w:r>
    </w:p>
    <w:bookmarkStart w:name="z258" w:id="25"/>
    <w:p>
      <w:pPr>
        <w:spacing w:after="0"/>
        <w:ind w:left="0"/>
        <w:jc w:val="both"/>
      </w:pPr>
      <w:r>
        <w:rPr>
          <w:rFonts w:ascii="Times New Roman"/>
          <w:b w:val="false"/>
          <w:i w:val="false"/>
          <w:color w:val="000000"/>
          <w:sz w:val="28"/>
        </w:rPr>
        <w:t xml:space="preserve">
«Оңалтушы және (немесе) конкурстық </w:t>
      </w:r>
      <w:r>
        <w:br/>
      </w:r>
      <w:r>
        <w:rPr>
          <w:rFonts w:ascii="Times New Roman"/>
          <w:b w:val="false"/>
          <w:i w:val="false"/>
          <w:color w:val="000000"/>
          <w:sz w:val="28"/>
        </w:rPr>
        <w:t xml:space="preserve">
басқарушылардың және (немесе)     </w:t>
      </w:r>
      <w:r>
        <w:br/>
      </w:r>
      <w:r>
        <w:rPr>
          <w:rFonts w:ascii="Times New Roman"/>
          <w:b w:val="false"/>
          <w:i w:val="false"/>
          <w:color w:val="000000"/>
          <w:sz w:val="28"/>
        </w:rPr>
        <w:t xml:space="preserve">
сырттай байқау әкімшісінің қызметін </w:t>
      </w:r>
      <w:r>
        <w:br/>
      </w:r>
      <w:r>
        <w:rPr>
          <w:rFonts w:ascii="Times New Roman"/>
          <w:b w:val="false"/>
          <w:i w:val="false"/>
          <w:color w:val="000000"/>
          <w:sz w:val="28"/>
        </w:rPr>
        <w:t xml:space="preserve">
жүзеге асыруға құқығы бар     </w:t>
      </w:r>
      <w:r>
        <w:br/>
      </w:r>
      <w:r>
        <w:rPr>
          <w:rFonts w:ascii="Times New Roman"/>
          <w:b w:val="false"/>
          <w:i w:val="false"/>
          <w:color w:val="000000"/>
          <w:sz w:val="28"/>
        </w:rPr>
        <w:t xml:space="preserve">
тұлғаларды тіркеу және оларды     </w:t>
      </w:r>
      <w:r>
        <w:br/>
      </w:r>
      <w:r>
        <w:rPr>
          <w:rFonts w:ascii="Times New Roman"/>
          <w:b w:val="false"/>
          <w:i w:val="false"/>
          <w:color w:val="000000"/>
          <w:sz w:val="28"/>
        </w:rPr>
        <w:t xml:space="preserve">
тіркеуден алу» мемлекеттік қызмет </w:t>
      </w:r>
      <w:r>
        <w:br/>
      </w:r>
      <w:r>
        <w:rPr>
          <w:rFonts w:ascii="Times New Roman"/>
          <w:b w:val="false"/>
          <w:i w:val="false"/>
          <w:color w:val="000000"/>
          <w:sz w:val="28"/>
        </w:rPr>
        <w:t xml:space="preserve">
стандартына 4-қосымша        </w:t>
      </w:r>
    </w:p>
    <w:bookmarkEnd w:id="25"/>
    <w:bookmarkStart w:name="z265" w:id="26"/>
    <w:p>
      <w:pPr>
        <w:spacing w:after="0"/>
        <w:ind w:left="0"/>
        <w:jc w:val="both"/>
      </w:pPr>
      <w:r>
        <w:rPr>
          <w:rFonts w:ascii="Times New Roman"/>
          <w:b w:val="false"/>
          <w:i w:val="false"/>
          <w:color w:val="000000"/>
          <w:sz w:val="28"/>
        </w:rPr>
        <w:t>
Нысан</w:t>
      </w:r>
    </w:p>
    <w:bookmarkEnd w:id="26"/>
    <w:bookmarkStart w:name="z266" w:id="27"/>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Дәрменсіз      </w:t>
      </w:r>
      <w:r>
        <w:br/>
      </w:r>
      <w:r>
        <w:rPr>
          <w:rFonts w:ascii="Times New Roman"/>
          <w:b w:val="false"/>
          <w:i w:val="false"/>
          <w:color w:val="000000"/>
          <w:sz w:val="28"/>
        </w:rPr>
        <w:t xml:space="preserve">
борышкерлермен жұмыс комитеті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(толық аты-жөні)               </w:t>
      </w:r>
      <w:r>
        <w:br/>
      </w:r>
      <w:r>
        <w:rPr>
          <w:rFonts w:ascii="Times New Roman"/>
          <w:b w:val="false"/>
          <w:i w:val="false"/>
          <w:color w:val="000000"/>
          <w:sz w:val="28"/>
        </w:rPr>
        <w:t>
________________________________</w:t>
      </w:r>
      <w:r>
        <w:br/>
      </w:r>
      <w:r>
        <w:rPr>
          <w:rFonts w:ascii="Times New Roman"/>
          <w:b w:val="false"/>
          <w:i w:val="false"/>
          <w:color w:val="000000"/>
          <w:sz w:val="28"/>
        </w:rPr>
        <w:t>
(нақты тұрғылықтымекен-жайының</w:t>
      </w:r>
      <w:r>
        <w:br/>
      </w:r>
      <w:r>
        <w:rPr>
          <w:rFonts w:ascii="Times New Roman"/>
          <w:b w:val="false"/>
          <w:i w:val="false"/>
          <w:color w:val="000000"/>
          <w:sz w:val="28"/>
        </w:rPr>
        <w:t>
адресі, байланыс телефондары)</w:t>
      </w:r>
    </w:p>
    <w:bookmarkEnd w:id="27"/>
    <w:bookmarkStart w:name="z275" w:id="28"/>
    <w:p>
      <w:pPr>
        <w:spacing w:after="0"/>
        <w:ind w:left="0"/>
        <w:jc w:val="left"/>
      </w:pPr>
      <w:r>
        <w:rPr>
          <w:rFonts w:ascii="Times New Roman"/>
          <w:b/>
          <w:i w:val="false"/>
          <w:color w:val="000000"/>
        </w:rPr>
        <w:t xml:space="preserve"> 
Оңалтушы және (немесе) конкурстық басқарушылар және (немесе) сырттай байқау әкімшісі қызметін жүзеге асыру мақсатында тіркелген тұлғаны, тіркеуден алуға</w:t>
      </w:r>
      <w:r>
        <w:br/>
      </w:r>
      <w:r>
        <w:rPr>
          <w:rFonts w:ascii="Times New Roman"/>
          <w:b/>
          <w:i w:val="false"/>
          <w:color w:val="000000"/>
        </w:rPr>
        <w:t>
өтініш</w:t>
      </w:r>
    </w:p>
    <w:bookmarkEnd w:id="28"/>
    <w:bookmarkStart w:name="z278" w:id="2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(оңалтушы және (немесе) конкурстық басқарушылар және (немесе) сырттай байқау әкімшісі) қызметін жүзеге асыру мақсатында</w:t>
      </w:r>
      <w:r>
        <w:br/>
      </w:r>
      <w:r>
        <w:rPr>
          <w:rFonts w:ascii="Times New Roman"/>
          <w:b w:val="false"/>
          <w:i w:val="false"/>
          <w:color w:val="000000"/>
          <w:sz w:val="28"/>
        </w:rPr>
        <w:t>
Қазақстан Республикасының</w:t>
      </w:r>
    </w:p>
    <w:bookmarkEnd w:id="29"/>
    <w:p>
      <w:pPr>
        <w:spacing w:after="0"/>
        <w:ind w:left="0"/>
        <w:jc w:val="both"/>
      </w:pPr>
      <w:r>
        <w:rPr>
          <w:rFonts w:ascii="Times New Roman"/>
          <w:b w:val="false"/>
          <w:i w:val="false"/>
          <w:color w:val="000000"/>
          <w:sz w:val="28"/>
        </w:rPr>
        <w:t>_____________________________________________________ аумағында</w:t>
      </w:r>
      <w:r>
        <w:br/>
      </w:r>
      <w:r>
        <w:rPr>
          <w:rFonts w:ascii="Times New Roman"/>
          <w:b w:val="false"/>
          <w:i w:val="false"/>
          <w:color w:val="000000"/>
          <w:sz w:val="28"/>
        </w:rPr>
        <w:t>
     (облысты, Астана, Алматы қалаларын көрсету қажет)</w:t>
      </w:r>
      <w:r>
        <w:br/>
      </w:r>
      <w:r>
        <w:rPr>
          <w:rFonts w:ascii="Times New Roman"/>
          <w:b w:val="false"/>
          <w:i w:val="false"/>
          <w:color w:val="000000"/>
          <w:sz w:val="28"/>
        </w:rPr>
        <w:t>
      20 __ жылғы «____» ________________ №___</w:t>
      </w:r>
      <w:r>
        <w:br/>
      </w:r>
      <w:r>
        <w:rPr>
          <w:rFonts w:ascii="Times New Roman"/>
          <w:b w:val="false"/>
          <w:i w:val="false"/>
          <w:color w:val="000000"/>
          <w:sz w:val="28"/>
        </w:rPr>
        <w:t>
                         (тіркеу күні, №)</w:t>
      </w:r>
      <w:r>
        <w:br/>
      </w:r>
      <w:r>
        <w:rPr>
          <w:rFonts w:ascii="Times New Roman"/>
          <w:b w:val="false"/>
          <w:i w:val="false"/>
          <w:color w:val="000000"/>
          <w:sz w:val="28"/>
        </w:rPr>
        <w:t>
      тіркелген 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(толық аты-жөні)</w:t>
      </w:r>
      <w:r>
        <w:br/>
      </w:r>
      <w:r>
        <w:rPr>
          <w:rFonts w:ascii="Times New Roman"/>
          <w:b w:val="false"/>
          <w:i w:val="false"/>
          <w:color w:val="000000"/>
          <w:sz w:val="28"/>
        </w:rPr>
        <w:t>
      Қазақстан Республикасының 1997 жылғы 21 қаңтардағы «Банкроттық туралы» </w:t>
      </w:r>
      <w:r>
        <w:rPr>
          <w:rFonts w:ascii="Times New Roman"/>
          <w:b w:val="false"/>
          <w:i w:val="false"/>
          <w:color w:val="000000"/>
          <w:sz w:val="28"/>
        </w:rPr>
        <w:t>Заңына</w:t>
      </w:r>
      <w:r>
        <w:rPr>
          <w:rFonts w:ascii="Times New Roman"/>
          <w:b w:val="false"/>
          <w:i w:val="false"/>
          <w:color w:val="000000"/>
          <w:sz w:val="28"/>
        </w:rPr>
        <w:t xml:space="preserve"> сәйкес _______________________________________________</w:t>
      </w:r>
      <w:r>
        <w:br/>
      </w:r>
      <w:r>
        <w:rPr>
          <w:rFonts w:ascii="Times New Roman"/>
          <w:b w:val="false"/>
          <w:i w:val="false"/>
          <w:color w:val="000000"/>
          <w:sz w:val="28"/>
        </w:rPr>
        <w:t>
                            (тіркеуден шығу негіздемесі)</w:t>
      </w:r>
      <w:r>
        <w:br/>
      </w:r>
      <w:r>
        <w:rPr>
          <w:rFonts w:ascii="Times New Roman"/>
          <w:b w:val="false"/>
          <w:i w:val="false"/>
          <w:color w:val="000000"/>
          <w:sz w:val="28"/>
        </w:rPr>
        <w:t>
      байланысты, тіркеуден алуды сұраймын.</w:t>
      </w:r>
    </w:p>
    <w:p>
      <w:pPr>
        <w:spacing w:after="0"/>
        <w:ind w:left="0"/>
        <w:jc w:val="both"/>
      </w:pPr>
      <w:r>
        <w:rPr>
          <w:rFonts w:ascii="Times New Roman"/>
          <w:b w:val="false"/>
          <w:i w:val="false"/>
          <w:color w:val="000000"/>
          <w:sz w:val="28"/>
        </w:rPr>
        <w:t>      Өтінішті беру кезінде конкурстық іс-жүргізу және (немесе) оңалту және (немесе) сырттай байқау рәсімін жүзеге асырмаймын.</w:t>
      </w:r>
    </w:p>
    <w:p>
      <w:pPr>
        <w:spacing w:after="0"/>
        <w:ind w:left="0"/>
        <w:jc w:val="both"/>
      </w:pPr>
      <w:r>
        <w:rPr>
          <w:rFonts w:ascii="Times New Roman"/>
          <w:b w:val="false"/>
          <w:i w:val="false"/>
          <w:color w:val="000000"/>
          <w:sz w:val="28"/>
        </w:rPr>
        <w:t>      ________ 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20 __ жыл «____» __________.</w:t>
      </w:r>
      <w:r>
        <w:br/>
      </w:r>
      <w:r>
        <w:rPr>
          <w:rFonts w:ascii="Times New Roman"/>
          <w:b w:val="false"/>
          <w:i w:val="false"/>
          <w:color w:val="000000"/>
          <w:sz w:val="28"/>
        </w:rPr>
        <w:t>
                    (күні, айы)</w:t>
      </w:r>
    </w:p>
    <w:bookmarkStart w:name="z294" w:id="30"/>
    <w:p>
      <w:pPr>
        <w:spacing w:after="0"/>
        <w:ind w:left="0"/>
        <w:jc w:val="both"/>
      </w:pPr>
      <w:r>
        <w:rPr>
          <w:rFonts w:ascii="Times New Roman"/>
          <w:b w:val="false"/>
          <w:i w:val="false"/>
          <w:color w:val="000000"/>
          <w:sz w:val="28"/>
        </w:rPr>
        <w:t xml:space="preserve">
«Оңалтушы және (немесе) конкурстық </w:t>
      </w:r>
      <w:r>
        <w:br/>
      </w:r>
      <w:r>
        <w:rPr>
          <w:rFonts w:ascii="Times New Roman"/>
          <w:b w:val="false"/>
          <w:i w:val="false"/>
          <w:color w:val="000000"/>
          <w:sz w:val="28"/>
        </w:rPr>
        <w:t xml:space="preserve">
басқарушылардың және (немесе)    </w:t>
      </w:r>
      <w:r>
        <w:br/>
      </w:r>
      <w:r>
        <w:rPr>
          <w:rFonts w:ascii="Times New Roman"/>
          <w:b w:val="false"/>
          <w:i w:val="false"/>
          <w:color w:val="000000"/>
          <w:sz w:val="28"/>
        </w:rPr>
        <w:t xml:space="preserve">
сырттай байқау әкімшісінің қызметін </w:t>
      </w:r>
      <w:r>
        <w:br/>
      </w:r>
      <w:r>
        <w:rPr>
          <w:rFonts w:ascii="Times New Roman"/>
          <w:b w:val="false"/>
          <w:i w:val="false"/>
          <w:color w:val="000000"/>
          <w:sz w:val="28"/>
        </w:rPr>
        <w:t xml:space="preserve">
жүзеге асыруға құқығы бар       </w:t>
      </w:r>
      <w:r>
        <w:br/>
      </w:r>
      <w:r>
        <w:rPr>
          <w:rFonts w:ascii="Times New Roman"/>
          <w:b w:val="false"/>
          <w:i w:val="false"/>
          <w:color w:val="000000"/>
          <w:sz w:val="28"/>
        </w:rPr>
        <w:t xml:space="preserve">
тұлғаларды тіркеу және оларды    </w:t>
      </w:r>
      <w:r>
        <w:br/>
      </w:r>
      <w:r>
        <w:rPr>
          <w:rFonts w:ascii="Times New Roman"/>
          <w:b w:val="false"/>
          <w:i w:val="false"/>
          <w:color w:val="000000"/>
          <w:sz w:val="28"/>
        </w:rPr>
        <w:t xml:space="preserve">
тіркеуден алу» мемлекеттік қызмет </w:t>
      </w:r>
      <w:r>
        <w:br/>
      </w:r>
      <w:r>
        <w:rPr>
          <w:rFonts w:ascii="Times New Roman"/>
          <w:b w:val="false"/>
          <w:i w:val="false"/>
          <w:color w:val="000000"/>
          <w:sz w:val="28"/>
        </w:rPr>
        <w:t xml:space="preserve">
стандартына 5-қосымша       </w:t>
      </w:r>
    </w:p>
    <w:bookmarkEnd w:id="30"/>
    <w:bookmarkStart w:name="z301" w:id="31"/>
    <w:p>
      <w:pPr>
        <w:spacing w:after="0"/>
        <w:ind w:left="0"/>
        <w:jc w:val="both"/>
      </w:pPr>
      <w:r>
        <w:rPr>
          <w:rFonts w:ascii="Times New Roman"/>
          <w:b w:val="false"/>
          <w:i w:val="false"/>
          <w:color w:val="000000"/>
          <w:sz w:val="28"/>
        </w:rPr>
        <w:t>
Кесте. Сапа және тиімділік көрсеткіштерінің мәні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8"/>
        <w:gridCol w:w="3327"/>
        <w:gridCol w:w="2342"/>
        <w:gridCol w:w="3203"/>
      </w:tblGrid>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көрсету сапасына және оны ұсыну тәртібі туралы ақпаратқа қанағаттанған тұтынушылардың %-ы (үлесі)</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түрде қол жеткізуге болатын қызметтер %-ы (үлесі)</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