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4b71" w14:textId="7084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ақпандағы № 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еңіз кемелерін техникалық қадағалау мен куәландыру және оларды сыныптау ережесін бекіту туралы» Қазақстан Республикасы Үкіметінің 2005 жылғы 11 тамыздағы № 8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32, 4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еңіз кемелерінің жүк маркасы туралы ережені бекіту туралы» Қазақстан Республикасы Үкіметінің 2007 жылғы 10 тамыздағы № 68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8, 32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5 жылғы 11 тамыздағы № 829 қаулысына толықтырулар мен өзгерістер енгізу туралы» Қазақстан Республикасы Үкіметінің 2007 жылғы 10 тамыздағы № 6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8, 32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