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51b4" w14:textId="3fd5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№ 1039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ақпандағы № 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туралы» Қазақстан Республикасы Үкіметінің 2007 жылғы 6 қарашадағы № 1039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«Мақсатқа қол жеткізу және қойылған міндеттерді іске асыру тетіктері»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«Елдің ипотекалық нарығындағы тұрақтылықты, үлескерлердің құқықтарын қорғауды және құрылыс объектілерін аяқтауды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3-кіші 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 </w:t>
      </w:r>
      <w:r>
        <w:rPr>
          <w:rFonts w:ascii="Times New Roman"/>
          <w:b w:val="false"/>
          <w:i w:val="false"/>
          <w:color w:val="000000"/>
          <w:sz w:val="28"/>
        </w:rPr>
        <w:t>бөліктегі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«2-кезең: 2008 – 2012 жылдар» деген сөздер «2-кезең: 2008 – 2013 жылдар»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 бірінші </w:t>
      </w:r>
      <w:r>
        <w:rPr>
          <w:rFonts w:ascii="Times New Roman"/>
          <w:b w:val="false"/>
          <w:i w:val="false"/>
          <w:color w:val="000000"/>
          <w:sz w:val="28"/>
        </w:rPr>
        <w:t>бөлік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«Стресті активтер қоры» акционерлік қоғамы (бұдан әрі – қор) құрылысын Алматы қаласы әкімдігінің уәкілетті ұйымы жүзеге асыратын «Солнечный квартал», «Шаңырақ» тұрғын үй кешендерінің және Алматы қаласы Жангелдин көшесіндегі 11-тұрғын үй құрылысын 3,44 млрд. теңге сомаға қаржыландыратын болады, оның ішінде «Солнечный квартал» тұрғын үй кешенін қаржыландыруға – 2,3 млрд. теңге, «Шаңырақ» тұрғын үй кешеніне – 1 млрд. теңге, Алматы қаласы Жангелдин көшесі 11-тұрғын үйдің құрылысына 0,14 млрд.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