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a39f" w14:textId="88ca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 пайдаланымдағы автомобиль жолдарының құрам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наурыздағы № 2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республикалық меншік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ұзақтығы 18,7 километр А-1 «Астана-Петропавл, Көкшетау қаласы арқылы» автомобиль жолының учаскесі Ақмола обл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ұзақтығы 18 километр Р-2 «Астана-Қорғалжын» автомобиль жолының Ақмол кентіне дейінгі учаскесі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және Астана қаласының, Ақмола облысының әкімдерімен бірлесіп, автомобиль жолдарының жоғарыда көрсетілген учаскелерін қабылдау-тапсыру жөніндегі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