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7e4e" w14:textId="4947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Экономикалық даму және сауда министрлігінің 2011 - 2015 жылдарға арналған стратегиялық жоспары туралы" Қазақстан Республикасы Үкіметінің 2010 жылғы 31 желтоқсандағы № 1531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30 сәуірдегі № 445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Экономикалық даму және сауда министрлігінің 2011 – 2015 жылдарға арналған стратегиялық жоспары туралы» Қазақстан Республикасы Үкіметінің 2010 жылғы 31 желтоқсандағы № 1531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 және бюджеттік жоспарлау министрлігінің 2011 – 2015 жылдарға арналған стратегиялық жоспары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Экономика және бюджеттік жоспарлау министрлігінің 2011 – 2015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Экономикалық даму және сауда министрлігінің 2011 – 2015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сәуірдегі</w:t>
      </w:r>
      <w:r>
        <w:br/>
      </w:r>
      <w:r>
        <w:rPr>
          <w:rFonts w:ascii="Times New Roman"/>
          <w:b w:val="false"/>
          <w:i w:val="false"/>
          <w:color w:val="000000"/>
          <w:sz w:val="28"/>
        </w:rPr>
        <w:t xml:space="preserve">
№ 445 қаулысына     </w:t>
      </w:r>
      <w:r>
        <w:br/>
      </w:r>
      <w:r>
        <w:rPr>
          <w:rFonts w:ascii="Times New Roman"/>
          <w:b w:val="false"/>
          <w:i w:val="false"/>
          <w:color w:val="000000"/>
          <w:sz w:val="28"/>
        </w:rPr>
        <w:t xml:space="preserve">
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1531 қаулысымен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Қазақстан Республикасы Экономика және бюджеттік жоспарлау</w:t>
      </w:r>
      <w:r>
        <w:br/>
      </w:r>
      <w:r>
        <w:rPr>
          <w:rFonts w:ascii="Times New Roman"/>
          <w:b/>
          <w:i w:val="false"/>
          <w:color w:val="000000"/>
        </w:rPr>
        <w:t>
министрлігінің 2011 – 2015 жылдарға арналған</w:t>
      </w:r>
      <w:r>
        <w:br/>
      </w:r>
      <w:r>
        <w:rPr>
          <w:rFonts w:ascii="Times New Roman"/>
          <w:b/>
          <w:i w:val="false"/>
          <w:color w:val="000000"/>
        </w:rPr>
        <w:t>
стратегиялық жоспары</w:t>
      </w:r>
    </w:p>
    <w:bookmarkEnd w:id="3"/>
    <w:bookmarkStart w:name="z12" w:id="4"/>
    <w:p>
      <w:pPr>
        <w:spacing w:after="0"/>
        <w:ind w:left="0"/>
        <w:jc w:val="left"/>
      </w:pPr>
      <w:r>
        <w:rPr>
          <w:rFonts w:ascii="Times New Roman"/>
          <w:b/>
          <w:i w:val="false"/>
          <w:color w:val="000000"/>
        </w:rPr>
        <w:t xml:space="preserve"> 
1. Миссия және пайымдау</w:t>
      </w:r>
    </w:p>
    <w:bookmarkEnd w:id="4"/>
    <w:p>
      <w:pPr>
        <w:spacing w:after="0"/>
        <w:ind w:left="0"/>
        <w:jc w:val="both"/>
      </w:pPr>
      <w:r>
        <w:rPr>
          <w:rFonts w:ascii="Times New Roman"/>
          <w:b w:val="false"/>
          <w:i w:val="false"/>
          <w:color w:val="000000"/>
          <w:sz w:val="28"/>
        </w:rPr>
        <w:t>      Қазақстан Республикасы Экономика және бюджеттік жоспарлау министрлігінің (бұдан әрі – Министрлік) миссиясы – ұзақ мерзімді перспективада халықтың әл-ауқатын жақсарту және елдің орнықты дамуы үшін қолайлы жағдайлар қалыптастыру.</w:t>
      </w:r>
      <w:r>
        <w:br/>
      </w:r>
      <w:r>
        <w:rPr>
          <w:rFonts w:ascii="Times New Roman"/>
          <w:b w:val="false"/>
          <w:i w:val="false"/>
          <w:color w:val="000000"/>
          <w:sz w:val="28"/>
        </w:rPr>
        <w:t>
      Пайымдау – 2020 жылға қарай қазақстандық экономиканың 2009 жылғы деңгейге қатысты нақты мәнде үштен бірінен жоғары сапалы өсуі.</w:t>
      </w:r>
    </w:p>
    <w:bookmarkStart w:name="z13" w:id="5"/>
    <w:p>
      <w:pPr>
        <w:spacing w:after="0"/>
        <w:ind w:left="0"/>
        <w:jc w:val="left"/>
      </w:pPr>
      <w:r>
        <w:rPr>
          <w:rFonts w:ascii="Times New Roman"/>
          <w:b/>
          <w:i w:val="false"/>
          <w:color w:val="000000"/>
        </w:rPr>
        <w:t xml:space="preserve"> 
2. Ағымдағы жағдайды талдау</w:t>
      </w:r>
    </w:p>
    <w:bookmarkEnd w:id="5"/>
    <w:bookmarkStart w:name="z14" w:id="6"/>
    <w:p>
      <w:pPr>
        <w:spacing w:after="0"/>
        <w:ind w:left="0"/>
        <w:jc w:val="both"/>
      </w:pPr>
      <w:r>
        <w:rPr>
          <w:rFonts w:ascii="Times New Roman"/>
          <w:b w:val="false"/>
          <w:i w:val="false"/>
          <w:color w:val="000000"/>
          <w:sz w:val="28"/>
        </w:rPr>
        <w:t>
1. Елдің бәсекеге қабілеттілігін арттыру және ұлттық экономиканы</w:t>
      </w:r>
      <w:r>
        <w:br/>
      </w:r>
      <w:r>
        <w:rPr>
          <w:rFonts w:ascii="Times New Roman"/>
          <w:b w:val="false"/>
          <w:i w:val="false"/>
          <w:color w:val="000000"/>
          <w:sz w:val="28"/>
        </w:rPr>
        <w:t>
жаңғырту</w:t>
      </w:r>
    </w:p>
    <w:bookmarkEnd w:id="6"/>
    <w:bookmarkStart w:name="z15" w:id="7"/>
    <w:p>
      <w:pPr>
        <w:spacing w:after="0"/>
        <w:ind w:left="0"/>
        <w:jc w:val="both"/>
      </w:pPr>
      <w:r>
        <w:rPr>
          <w:rFonts w:ascii="Times New Roman"/>
          <w:b w:val="false"/>
          <w:i w:val="false"/>
          <w:color w:val="000000"/>
          <w:sz w:val="28"/>
        </w:rPr>
        <w:t>
      Өткен онжылдықта қазақстандық экономиканың жай-күйі көбінесе энергия ресурстары мен минералдық шикізаттың басқа да түрлеріне сыртқы конъюнктурамен айқындалды. 2000 – 2007 жылдары тауарлар экспорты орташа есеппен жалпы ішкі өнімнің (бұдан әрі – ЖІӨ) 45 %-ын құрады. 2008 жылы мұнай бағасы рекордтық тарихи деңгейде бір баррель үшін 147 АҚШ долларына дейін жеткен кезде, экспорт ЖІӨ-ге қарағанда 53,9 %-ға дейін өсті. Жаһандық экономикалық дағдарыс салдарынан энергия ресурстарының әлемдік бағасының төмендеуі кезінде 2009 жылы экспорт көлемі ЖІӨ-ге қарағанда 40,3 %-ға дейін төмендеді.</w:t>
      </w:r>
      <w:r>
        <w:br/>
      </w:r>
      <w:r>
        <w:rPr>
          <w:rFonts w:ascii="Times New Roman"/>
          <w:b w:val="false"/>
          <w:i w:val="false"/>
          <w:color w:val="000000"/>
          <w:sz w:val="28"/>
        </w:rPr>
        <w:t>
</w:t>
      </w:r>
      <w:r>
        <w:rPr>
          <w:rFonts w:ascii="Times New Roman"/>
          <w:b w:val="false"/>
          <w:i w:val="false"/>
          <w:color w:val="000000"/>
          <w:sz w:val="28"/>
        </w:rPr>
        <w:t>
      2008 жылы басталған әлемдік экономиканың баялауы, ресурстарды тұтынудың қысқаруы, Қазақстанның тауарлық экспортының негізгі құраушысы болып табылатын мұнай, металл, металл илегіне әлемдік бағалардың төмендеуі қазақстандық экономиканың өсу қарқынының баяулауына септігін тигізді. 2008 жылдың қорытындысы бойынша ЖІӨ-нің нақты өсімі 2007 жылғы 8,9 %-бен салыстырғанда 3,3 %-ды құрады. Ауыл шаруашылығы өнімінің көлемі қысқарып, өнеркәсіптегі, құрылыстағы, сондай-ақ қызмет көрсету саласындағы өсу қарқыны төмендеді.</w:t>
      </w:r>
      <w:r>
        <w:br/>
      </w:r>
      <w:r>
        <w:rPr>
          <w:rFonts w:ascii="Times New Roman"/>
          <w:b w:val="false"/>
          <w:i w:val="false"/>
          <w:color w:val="000000"/>
          <w:sz w:val="28"/>
        </w:rPr>
        <w:t>
</w:t>
      </w:r>
      <w:r>
        <w:rPr>
          <w:rFonts w:ascii="Times New Roman"/>
          <w:b w:val="false"/>
          <w:i w:val="false"/>
          <w:color w:val="000000"/>
          <w:sz w:val="28"/>
        </w:rPr>
        <w:t>
      2009 жылы Қазақстан экономикасының дамуы терең әлемдік экономикалық дағдарысқа бейімделу жағдайында өтті. 2009 жылдың қорытындысы бойынша нақты ЖІӨ-нің өсу қарқыны 1,2 %-ға дейін төмендеді. Экономиканың оң өсімі 2009 жылы ауыл шаруашылығының жалпы өнімінің 13,8 %-ға артуымен, мұнай өндіру көлемінің 8,1 %-ға артуымен, сондай-ақ экономика секторларындағы белсенділік пен сұранысты ынталандыру жөніндегі мемлекеттің дағдарысқа қарсы шараларымен қамтамасыз етілді.</w:t>
      </w:r>
      <w:r>
        <w:br/>
      </w:r>
      <w:r>
        <w:rPr>
          <w:rFonts w:ascii="Times New Roman"/>
          <w:b w:val="false"/>
          <w:i w:val="false"/>
          <w:color w:val="000000"/>
          <w:sz w:val="28"/>
        </w:rPr>
        <w:t>
</w:t>
      </w:r>
      <w:r>
        <w:rPr>
          <w:rFonts w:ascii="Times New Roman"/>
          <w:b w:val="false"/>
          <w:i w:val="false"/>
          <w:color w:val="000000"/>
          <w:sz w:val="28"/>
        </w:rPr>
        <w:t>
      2010 жылдың басынан бастап экономика салаларында оң серпін байқалды, бұл белгілі бір дәрежеде әлемдік экономиканың жандануына негізделді.</w:t>
      </w:r>
      <w:r>
        <w:br/>
      </w:r>
      <w:r>
        <w:rPr>
          <w:rFonts w:ascii="Times New Roman"/>
          <w:b w:val="false"/>
          <w:i w:val="false"/>
          <w:color w:val="000000"/>
          <w:sz w:val="28"/>
        </w:rPr>
        <w:t>
</w:t>
      </w:r>
      <w:r>
        <w:rPr>
          <w:rFonts w:ascii="Times New Roman"/>
          <w:b w:val="false"/>
          <w:i w:val="false"/>
          <w:color w:val="000000"/>
          <w:sz w:val="28"/>
        </w:rPr>
        <w:t>
      Нақты ЖІӨ 2010 жылы 2009 жылға қарағанда 7,3 %-ға ұлғайды. Салыстыру үшін 2010 жылы басқа елдерде ЖІӨ өсуі: АҚШ-та – 3,0 %, Қытайда – 10,3 %, Германияда – 3,5 %, Жапонияда – 4,0 %, Ұлыбританияда – 1,3 %, Ресейде – 4 %, Беларусияда – 7,6 % құрады.</w:t>
      </w:r>
      <w:r>
        <w:br/>
      </w:r>
      <w:r>
        <w:rPr>
          <w:rFonts w:ascii="Times New Roman"/>
          <w:b w:val="false"/>
          <w:i w:val="false"/>
          <w:color w:val="000000"/>
          <w:sz w:val="28"/>
        </w:rPr>
        <w:t>
</w:t>
      </w:r>
      <w:r>
        <w:rPr>
          <w:rFonts w:ascii="Times New Roman"/>
          <w:b w:val="false"/>
          <w:i w:val="false"/>
          <w:color w:val="000000"/>
          <w:sz w:val="28"/>
        </w:rPr>
        <w:t>
      Сыртқы нарықтардағы конъюнктураның жақсаруы аясында өнеркәсіп өнімдерін өндіру көлемі 2010 жылы 10,0 %-ға, оның ішінде тау-кен өнеркәсібі мен карьерлерді дайындауда 5,3 %-ға өсім есебінен, өңдеу өнеркәсібінде 18,4 %-ға өсу есебінен ұлғайды.</w:t>
      </w:r>
      <w:r>
        <w:br/>
      </w:r>
      <w:r>
        <w:rPr>
          <w:rFonts w:ascii="Times New Roman"/>
          <w:b w:val="false"/>
          <w:i w:val="false"/>
          <w:color w:val="000000"/>
          <w:sz w:val="28"/>
        </w:rPr>
        <w:t>
</w:t>
      </w:r>
      <w:r>
        <w:rPr>
          <w:rFonts w:ascii="Times New Roman"/>
          <w:b w:val="false"/>
          <w:i w:val="false"/>
          <w:color w:val="000000"/>
          <w:sz w:val="28"/>
        </w:rPr>
        <w:t xml:space="preserve">
      Тауарлар өндіру мен қызмет көрсету көлемінің ұлғаюымен сипатталатын экономика салаларының дамуы жұмыспен қамтудың өсуіне ықпал етті. </w:t>
      </w:r>
      <w:r>
        <w:br/>
      </w:r>
      <w:r>
        <w:rPr>
          <w:rFonts w:ascii="Times New Roman"/>
          <w:b w:val="false"/>
          <w:i w:val="false"/>
          <w:color w:val="000000"/>
          <w:sz w:val="28"/>
        </w:rPr>
        <w:t>
</w:t>
      </w:r>
      <w:r>
        <w:rPr>
          <w:rFonts w:ascii="Times New Roman"/>
          <w:b w:val="false"/>
          <w:i w:val="false"/>
          <w:color w:val="000000"/>
          <w:sz w:val="28"/>
        </w:rPr>
        <w:t>
      Жұмыссыздық деңгейі 2010 жылы экономикалық белсенді халық санының 5,5 %-ын құрады, бұл 2009 жылға қарағанда 0,8 пайыздық тармаққа төмен. Салыстыру үшін 2010 жылы басқа елдерде жұмыссыздық: АҚШ-та – 9,6 %, Қытайда – 4,1 %, Германияда – 7,1 %, Жапонияда – 5,1 %, Ұлыбританияда – 7,8 %, Ресейде – 7,5 %, Беларусияда – 0,7 % құрады.</w:t>
      </w:r>
      <w:r>
        <w:br/>
      </w:r>
      <w:r>
        <w:rPr>
          <w:rFonts w:ascii="Times New Roman"/>
          <w:b w:val="false"/>
          <w:i w:val="false"/>
          <w:color w:val="000000"/>
          <w:sz w:val="28"/>
        </w:rPr>
        <w:t>
</w:t>
      </w:r>
      <w:r>
        <w:rPr>
          <w:rFonts w:ascii="Times New Roman"/>
          <w:b w:val="false"/>
          <w:i w:val="false"/>
          <w:color w:val="000000"/>
          <w:sz w:val="28"/>
        </w:rPr>
        <w:t>
      Сонымен қатар әлемдік экономиканың қалпына келуі мен әлемдік тауар нарықтарындағы бағалар деңгейінің өсуі аясында отандық экономиканың өсуі ішкі бағалардың артуына ықпал етеді. 2010 жылғы желтоқсанда инфляция деңгейі 7,8 %-ды құрады, бұл 2009 жылғы желтоқсанға қарағанда 1,6 пайыздық тармаққа жоғары.</w:t>
      </w:r>
      <w:r>
        <w:br/>
      </w:r>
      <w:r>
        <w:rPr>
          <w:rFonts w:ascii="Times New Roman"/>
          <w:b w:val="false"/>
          <w:i w:val="false"/>
          <w:color w:val="000000"/>
          <w:sz w:val="28"/>
        </w:rPr>
        <w:t>
</w:t>
      </w:r>
      <w:r>
        <w:rPr>
          <w:rFonts w:ascii="Times New Roman"/>
          <w:b w:val="false"/>
          <w:i w:val="false"/>
          <w:color w:val="000000"/>
          <w:sz w:val="28"/>
        </w:rPr>
        <w:t>
      Отандық экономика жай-күйінің сыртқы бағалар факторларынан тәуелділігі оған тән құрылымдық поляризация салдарынан сақталып отыр. Бір полюсте – бұл тез дамитын табыстылығы жоғары шикізаттық салалар және табыстары әлемдік экономиканың жай-күйі мен сыртқы нарықтардағы конъюнктураға толығымен тәуелді, толығымен әлемдік нарыққа жұмыс істейтін металлургия салалары. Мұнда ауыл шаруашылығын да жатқызуға болады. Екінші полюсте – рентабельділігі мен қосылған құны төмен басымды түрде ішкі нарыққа бағдарланған өңдеу секторының салалары.</w:t>
      </w:r>
      <w:r>
        <w:br/>
      </w:r>
      <w:r>
        <w:rPr>
          <w:rFonts w:ascii="Times New Roman"/>
          <w:b w:val="false"/>
          <w:i w:val="false"/>
          <w:color w:val="000000"/>
          <w:sz w:val="28"/>
        </w:rPr>
        <w:t>
</w:t>
      </w:r>
      <w:r>
        <w:rPr>
          <w:rFonts w:ascii="Times New Roman"/>
          <w:b w:val="false"/>
          <w:i w:val="false"/>
          <w:color w:val="000000"/>
          <w:sz w:val="28"/>
        </w:rPr>
        <w:t>
      Осылайша, экономиканың жай-күйі көбінесе шикізаттық экспортқа бағдарланған салалардың дамуымен айқындалады. Экономиканың мұндай құрылымы оның тұрақты өсуін қамтамасыз етуге мүмкіндік бермейді. Сондықтан экономиканың тұрақты өсу қарқындары болашақта басымды түрде шикізаттық емес секторды дамытумен қамтамасыз етілуі тиіс.</w:t>
      </w:r>
      <w:r>
        <w:br/>
      </w:r>
      <w:r>
        <w:rPr>
          <w:rFonts w:ascii="Times New Roman"/>
          <w:b w:val="false"/>
          <w:i w:val="false"/>
          <w:color w:val="000000"/>
          <w:sz w:val="28"/>
        </w:rPr>
        <w:t>
</w:t>
      </w:r>
      <w:r>
        <w:rPr>
          <w:rFonts w:ascii="Times New Roman"/>
          <w:b w:val="false"/>
          <w:i w:val="false"/>
          <w:color w:val="000000"/>
          <w:sz w:val="28"/>
        </w:rPr>
        <w:t>
      2010 жылы бөлшек сауда айналымы 3197,1 миллиард теңгені құрады немесе 2009 жылмен (2551,4 миллиард теңге) салыстырғанда 17,9 %-ға ұлғайды. 2010 жылы көтерме сауда айналымы 8152,4 миллиард теңгені құрады немесе өткен жылғы деңгейге қарағанда 111,9 % (6872,3 миллиард теңге).</w:t>
      </w:r>
      <w:r>
        <w:br/>
      </w:r>
      <w:r>
        <w:rPr>
          <w:rFonts w:ascii="Times New Roman"/>
          <w:b w:val="false"/>
          <w:i w:val="false"/>
          <w:color w:val="000000"/>
          <w:sz w:val="28"/>
        </w:rPr>
        <w:t>
</w:t>
      </w:r>
      <w:r>
        <w:rPr>
          <w:rFonts w:ascii="Times New Roman"/>
          <w:b w:val="false"/>
          <w:i w:val="false"/>
          <w:color w:val="000000"/>
          <w:sz w:val="28"/>
        </w:rPr>
        <w:t>
      2010 жылы Қазақстан Республикасында 60 брокерлік-дилерлік ұйымдар мен 8 тауар биржалары жұмыс істеді, онда спот-тауарлар бойынша 10 407 мәміле жасалды.</w:t>
      </w:r>
      <w:r>
        <w:br/>
      </w:r>
      <w:r>
        <w:rPr>
          <w:rFonts w:ascii="Times New Roman"/>
          <w:b w:val="false"/>
          <w:i w:val="false"/>
          <w:color w:val="000000"/>
          <w:sz w:val="28"/>
        </w:rPr>
        <w:t>
</w:t>
      </w:r>
      <w:r>
        <w:rPr>
          <w:rFonts w:ascii="Times New Roman"/>
          <w:b w:val="false"/>
          <w:i w:val="false"/>
          <w:color w:val="000000"/>
          <w:sz w:val="28"/>
        </w:rPr>
        <w:t xml:space="preserve">
      2010 жылы биржалық мәмілелердің жалпы көлемі 86,5 миллиард теңгені құрады және 2009 жылмен (55 миллиард теңге) салыстырғанда 57,3 %-ға және 2008 жылмен салыстырғанда (13,7 миллиард теңге) 6 еседен көп ұлғайды. Бұл ретте, саудаға қойылған спот-тауарлардың көлемі 2009 жылмен (94,5 миллиард теңге) салыстырғанда 9 еседен көп (884 миллиард теңге) және 2008 жылмен (25,3 миллиард теңге) салыстырғанда 35 еседен көп өсті. </w:t>
      </w:r>
      <w:r>
        <w:br/>
      </w:r>
      <w:r>
        <w:rPr>
          <w:rFonts w:ascii="Times New Roman"/>
          <w:b w:val="false"/>
          <w:i w:val="false"/>
          <w:color w:val="000000"/>
          <w:sz w:val="28"/>
        </w:rPr>
        <w:t>
</w:t>
      </w:r>
      <w:r>
        <w:rPr>
          <w:rFonts w:ascii="Times New Roman"/>
          <w:b w:val="false"/>
          <w:i w:val="false"/>
          <w:color w:val="000000"/>
          <w:sz w:val="28"/>
        </w:rPr>
        <w:t>
      Қазіргі жағдайда бөлшек сауда өндірісті, бөлуді, көлем мен тұтынуды біріктіре отырып, онымен бірыңғай кешенді қалыптастыра отырып елеулі мәнге ие болып отыр.</w:t>
      </w:r>
      <w:r>
        <w:br/>
      </w:r>
      <w:r>
        <w:rPr>
          <w:rFonts w:ascii="Times New Roman"/>
          <w:b w:val="false"/>
          <w:i w:val="false"/>
          <w:color w:val="000000"/>
          <w:sz w:val="28"/>
        </w:rPr>
        <w:t>
</w:t>
      </w:r>
      <w:r>
        <w:rPr>
          <w:rFonts w:ascii="Times New Roman"/>
          <w:b w:val="false"/>
          <w:i w:val="false"/>
          <w:color w:val="000000"/>
          <w:sz w:val="28"/>
        </w:rPr>
        <w:t xml:space="preserve">
      Соңғы уақытта осы заманғы сауда елеулі құрылымдық өзгерістерге ұшырады: стихиялы ұйымдастырылған нарықтардың қысқаруы, бөлшек желілерді нығайту, шетелдік операторлардың өктемдігі, ірі бөлшек желілер арасында бәсекелестіктің күшеюі. </w:t>
      </w:r>
      <w:r>
        <w:br/>
      </w:r>
      <w:r>
        <w:rPr>
          <w:rFonts w:ascii="Times New Roman"/>
          <w:b w:val="false"/>
          <w:i w:val="false"/>
          <w:color w:val="000000"/>
          <w:sz w:val="28"/>
        </w:rPr>
        <w:t>
</w:t>
      </w:r>
      <w:r>
        <w:rPr>
          <w:rFonts w:ascii="Times New Roman"/>
          <w:b w:val="false"/>
          <w:i w:val="false"/>
          <w:color w:val="000000"/>
          <w:sz w:val="28"/>
        </w:rPr>
        <w:t xml:space="preserve">
      Осылайша, қазіргі уақытта бөлшек тауар айналымы негізінен өз қызметін стационарлық желілерді жүзеге асыратын коммерциялық ұйымдар мен жеке кәсіпорындармен қалыптасады. </w:t>
      </w:r>
      <w:r>
        <w:br/>
      </w:r>
      <w:r>
        <w:rPr>
          <w:rFonts w:ascii="Times New Roman"/>
          <w:b w:val="false"/>
          <w:i w:val="false"/>
          <w:color w:val="000000"/>
          <w:sz w:val="28"/>
        </w:rPr>
        <w:t>
</w:t>
      </w:r>
      <w:r>
        <w:rPr>
          <w:rFonts w:ascii="Times New Roman"/>
          <w:b w:val="false"/>
          <w:i w:val="false"/>
          <w:color w:val="000000"/>
          <w:sz w:val="28"/>
        </w:rPr>
        <w:t>
      Қатаң құрылымдаумен және жаңа форматтар мен сауда ұйымдарының кіші форматтарын қолданысқа енгізе отырып бүгінгі күні тұтыну нарығының жай-күйін атап өткен жөн. Бұдан қоса, бөлшек саудасының осы заманғы дамуы дүкендер, сату әдістері мен қызмет көрсету нысандары түріндегі үлкен өзгерістермен қоса жүреді.</w:t>
      </w:r>
      <w:r>
        <w:br/>
      </w:r>
      <w:r>
        <w:rPr>
          <w:rFonts w:ascii="Times New Roman"/>
          <w:b w:val="false"/>
          <w:i w:val="false"/>
          <w:color w:val="000000"/>
          <w:sz w:val="28"/>
        </w:rPr>
        <w:t>
</w:t>
      </w:r>
      <w:r>
        <w:rPr>
          <w:rFonts w:ascii="Times New Roman"/>
          <w:b w:val="false"/>
          <w:i w:val="false"/>
          <w:color w:val="000000"/>
          <w:sz w:val="28"/>
        </w:rPr>
        <w:t>
      Министрлік дамыған елдерде кеңінен қолданыс тапқан «Кэш энд Кэрри» - «қойма-жаймалар» қағидаты бойынша ұсақ көтерме сауданы қолдану тәжірибесін Қазақстанда дамытуға және құруға ерекше назар аударып отыр. Қазақстанда қазірдің өзінде «РАМСТОР», «АСТЫҚЖАН», «АРЗАН», «МЭТРО» және т.б. сияқты «қойма-жаймалар» қағидаты бойынша жұмыс істейтін компаниялар бар.</w:t>
      </w:r>
      <w:r>
        <w:br/>
      </w:r>
      <w:r>
        <w:rPr>
          <w:rFonts w:ascii="Times New Roman"/>
          <w:b w:val="false"/>
          <w:i w:val="false"/>
          <w:color w:val="000000"/>
          <w:sz w:val="28"/>
        </w:rPr>
        <w:t>
</w:t>
      </w:r>
      <w:r>
        <w:rPr>
          <w:rFonts w:ascii="Times New Roman"/>
          <w:b w:val="false"/>
          <w:i w:val="false"/>
          <w:color w:val="000000"/>
          <w:sz w:val="28"/>
        </w:rPr>
        <w:t>
      Ішкі сауданы дамытудың оң үрдістері бірқатар проблемалардың сақталуымен бірге жүреді.</w:t>
      </w:r>
      <w:r>
        <w:br/>
      </w:r>
      <w:r>
        <w:rPr>
          <w:rFonts w:ascii="Times New Roman"/>
          <w:b w:val="false"/>
          <w:i w:val="false"/>
          <w:color w:val="000000"/>
          <w:sz w:val="28"/>
        </w:rPr>
        <w:t>
</w:t>
      </w:r>
      <w:r>
        <w:rPr>
          <w:rFonts w:ascii="Times New Roman"/>
          <w:b w:val="false"/>
          <w:i w:val="false"/>
          <w:color w:val="000000"/>
          <w:sz w:val="28"/>
        </w:rPr>
        <w:t>
      Сауда нарықтарында көлеңкелі айналымның едәуір көлемі, контрабандалық және контрафактілік өнім өткізудің жоғары деңгейі; өткізілетін тауарларға жасанды сапа сертификаттарының кең қолданылуы орныққан.</w:t>
      </w:r>
      <w:r>
        <w:br/>
      </w:r>
      <w:r>
        <w:rPr>
          <w:rFonts w:ascii="Times New Roman"/>
          <w:b w:val="false"/>
          <w:i w:val="false"/>
          <w:color w:val="000000"/>
          <w:sz w:val="28"/>
        </w:rPr>
        <w:t>
</w:t>
      </w:r>
      <w:r>
        <w:rPr>
          <w:rFonts w:ascii="Times New Roman"/>
          <w:b w:val="false"/>
          <w:i w:val="false"/>
          <w:color w:val="000000"/>
          <w:sz w:val="28"/>
        </w:rPr>
        <w:t>
      Тиімді жұмыс істейтін тауарлық биржа нарықтың ашықтығын, қаржылық мүмкіндіктері мен тиімділігін айтарлықтай арттыруы мүмкін. Тауарлық биржалар арқылы сауда делдалдардың санын қысқартуға мүмкіндік береді, бұл экономиканың көлеңкелі секторын қысқартуға жәрдемдеседі. Тауарлық биржалар арқылы тауарларды өткізуге тауар өндірушілерді тарту мәселесі өзекті.</w:t>
      </w:r>
      <w:r>
        <w:br/>
      </w:r>
      <w:r>
        <w:rPr>
          <w:rFonts w:ascii="Times New Roman"/>
          <w:b w:val="false"/>
          <w:i w:val="false"/>
          <w:color w:val="000000"/>
          <w:sz w:val="28"/>
        </w:rPr>
        <w:t>
</w:t>
      </w:r>
      <w:r>
        <w:rPr>
          <w:rFonts w:ascii="Times New Roman"/>
          <w:b w:val="false"/>
          <w:i w:val="false"/>
          <w:color w:val="000000"/>
          <w:sz w:val="28"/>
        </w:rPr>
        <w:t xml:space="preserve">
      Елде инвестициялық жобаларды жоспарлаудың және іске асырудың тұтастай көрінісінің болмауы олардың тиімсіз іске асырылуына, экономика салаларындағы теңсіздікке және жобаларды пайдалануға бергеннен кейін ресурстық қамтамасыз етудің болмауына алып келетінін атап көрсету керек. </w:t>
      </w:r>
      <w:r>
        <w:br/>
      </w:r>
      <w:r>
        <w:rPr>
          <w:rFonts w:ascii="Times New Roman"/>
          <w:b w:val="false"/>
          <w:i w:val="false"/>
          <w:color w:val="000000"/>
          <w:sz w:val="28"/>
        </w:rPr>
        <w:t>
</w:t>
      </w:r>
      <w:r>
        <w:rPr>
          <w:rFonts w:ascii="Times New Roman"/>
          <w:b w:val="false"/>
          <w:i w:val="false"/>
          <w:color w:val="000000"/>
          <w:sz w:val="28"/>
        </w:rPr>
        <w:t>
      «Концессиялар туралы» Қазақастан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қабылдануымен концессия тетігін қолдану арқылы инвестициялық жобаларды іске асыру үшін жеке секторға инвестициялық және технологиялық ресурстарды инвестициялауға мүмкіндік беретін құқықтық негіз салынды.</w:t>
      </w:r>
      <w:r>
        <w:br/>
      </w:r>
      <w:r>
        <w:rPr>
          <w:rFonts w:ascii="Times New Roman"/>
          <w:b w:val="false"/>
          <w:i w:val="false"/>
          <w:color w:val="000000"/>
          <w:sz w:val="28"/>
        </w:rPr>
        <w:t>
</w:t>
      </w:r>
      <w:r>
        <w:rPr>
          <w:rFonts w:ascii="Times New Roman"/>
          <w:b w:val="false"/>
          <w:i w:val="false"/>
          <w:color w:val="000000"/>
          <w:sz w:val="28"/>
        </w:rPr>
        <w:t>
      Қазіргі уақытта 3 объект іске асырылу барысында, олардың жалпы құрылыс құны 45,6 миллиард теңге.</w:t>
      </w:r>
      <w:r>
        <w:br/>
      </w:r>
      <w:r>
        <w:rPr>
          <w:rFonts w:ascii="Times New Roman"/>
          <w:b w:val="false"/>
          <w:i w:val="false"/>
          <w:color w:val="000000"/>
          <w:sz w:val="28"/>
        </w:rPr>
        <w:t>
</w:t>
      </w:r>
      <w:r>
        <w:rPr>
          <w:rFonts w:ascii="Times New Roman"/>
          <w:b w:val="false"/>
          <w:i w:val="false"/>
          <w:color w:val="000000"/>
          <w:sz w:val="28"/>
        </w:rPr>
        <w:t>
      Үкімет Орта мерзімді кезеңге концессияға беруге ұсынылған объектілер тізбесін қалыптастырды.</w:t>
      </w:r>
      <w:r>
        <w:br/>
      </w:r>
      <w:r>
        <w:rPr>
          <w:rFonts w:ascii="Times New Roman"/>
          <w:b w:val="false"/>
          <w:i w:val="false"/>
          <w:color w:val="000000"/>
          <w:sz w:val="28"/>
        </w:rPr>
        <w:t>
</w:t>
      </w:r>
      <w:r>
        <w:rPr>
          <w:rFonts w:ascii="Times New Roman"/>
          <w:b w:val="false"/>
          <w:i w:val="false"/>
          <w:color w:val="000000"/>
          <w:sz w:val="28"/>
        </w:rPr>
        <w:t>
      Мемлекет басшысы Қазақстан Республикасы Президентінің жанындағы Шетелдік инвесторлар кеңесінің 21-ші жалпы отырысында атап өткендей, мемлекеттік қолдау шараларын жүйелендіру, жергілікті деңгейде жобаларды іске асыру кезінде, әсіресе әлеуметтік және тұрғын үй – коммуналдық сала объектілерінің құрылысы кезінде мемлекеттік-жеке меншік әріптестік құралдарын жылжыту маңызды болып табылады.</w:t>
      </w:r>
      <w:r>
        <w:br/>
      </w:r>
      <w:r>
        <w:rPr>
          <w:rFonts w:ascii="Times New Roman"/>
          <w:b w:val="false"/>
          <w:i w:val="false"/>
          <w:color w:val="000000"/>
          <w:sz w:val="28"/>
        </w:rPr>
        <w:t>
</w:t>
      </w:r>
      <w:r>
        <w:rPr>
          <w:rFonts w:ascii="Times New Roman"/>
          <w:b w:val="false"/>
          <w:i w:val="false"/>
          <w:color w:val="000000"/>
          <w:sz w:val="28"/>
        </w:rPr>
        <w:t>
      Республикалық бюджет шығыстарының теңгерімділігі мен құрылымы, салық пен кеден төлемдері түсімдерінің толықтығы, салық пен кеден жүйелерін жақсарту мәселелері өзекті болып қалуда.</w:t>
      </w:r>
      <w:r>
        <w:br/>
      </w:r>
      <w:r>
        <w:rPr>
          <w:rFonts w:ascii="Times New Roman"/>
          <w:b w:val="false"/>
          <w:i w:val="false"/>
          <w:color w:val="000000"/>
          <w:sz w:val="28"/>
        </w:rPr>
        <w:t>
</w:t>
      </w:r>
      <w:r>
        <w:rPr>
          <w:rFonts w:ascii="Times New Roman"/>
          <w:b w:val="false"/>
          <w:i w:val="false"/>
          <w:color w:val="000000"/>
          <w:sz w:val="28"/>
        </w:rPr>
        <w:t>
      Экономикалық ахуалдың нашарлауы немесе жақсаруы республикалық бюджетке және Ұлттық қорға түсімдердің деңгейіне, бюджет шығыстарының құрылымына әсерін тигізетін анықтаушы сыртқы фактор болып табылады.</w:t>
      </w:r>
      <w:r>
        <w:br/>
      </w:r>
      <w:r>
        <w:rPr>
          <w:rFonts w:ascii="Times New Roman"/>
          <w:b w:val="false"/>
          <w:i w:val="false"/>
          <w:color w:val="000000"/>
          <w:sz w:val="28"/>
        </w:rPr>
        <w:t>
</w:t>
      </w:r>
      <w:r>
        <w:rPr>
          <w:rFonts w:ascii="Times New Roman"/>
          <w:b w:val="false"/>
          <w:i w:val="false"/>
          <w:color w:val="000000"/>
          <w:sz w:val="28"/>
        </w:rPr>
        <w:t>
      Алдағы перспективада макроэкономикалық тұрақтылықты қамтамасыз ету үшін бюджеттік саясат теңгерімділігінің және мемлекеттік шығыстар тиімділігін арттырудың жаңа тәсілдері әзірленетін болады.</w:t>
      </w:r>
      <w:r>
        <w:br/>
      </w:r>
      <w:r>
        <w:rPr>
          <w:rFonts w:ascii="Times New Roman"/>
          <w:b w:val="false"/>
          <w:i w:val="false"/>
          <w:color w:val="000000"/>
          <w:sz w:val="28"/>
        </w:rPr>
        <w:t>
</w:t>
      </w:r>
      <w:r>
        <w:rPr>
          <w:rFonts w:ascii="Times New Roman"/>
          <w:b w:val="false"/>
          <w:i w:val="false"/>
          <w:color w:val="000000"/>
          <w:sz w:val="28"/>
        </w:rPr>
        <w:t>
      Мемлекеттік борышты қалыпты деңгейде және мемлекеттік қаржының тұрақтылығын қолдау үшін ЖІӨ-ге қатысты бюджет тапшылығының және мұнайға қатысты емес тапшылықтың өсімін ұстап тұру жоспарлануда. Квазимемлекеттік сектор борышының өсуіне бақылау қамтамасыз етілетін болады.</w:t>
      </w:r>
      <w:r>
        <w:br/>
      </w:r>
      <w:r>
        <w:rPr>
          <w:rFonts w:ascii="Times New Roman"/>
          <w:b w:val="false"/>
          <w:i w:val="false"/>
          <w:color w:val="000000"/>
          <w:sz w:val="28"/>
        </w:rPr>
        <w:t>
</w:t>
      </w:r>
      <w:r>
        <w:rPr>
          <w:rFonts w:ascii="Times New Roman"/>
          <w:b w:val="false"/>
          <w:i w:val="false"/>
          <w:color w:val="000000"/>
          <w:sz w:val="28"/>
        </w:rPr>
        <w:t>
      Экономиканың шикізаттық емес секторларын дамыту үшін Үкімет қабылдайтын «тікелей» шаралардан басқа Министрлік құзыреті шеңберінде қазақстандық экономиканы әлемдік сауда жүйесіне одан әрі интеграциялау жүргізілетін болады.</w:t>
      </w:r>
      <w:r>
        <w:br/>
      </w:r>
      <w:r>
        <w:rPr>
          <w:rFonts w:ascii="Times New Roman"/>
          <w:b w:val="false"/>
          <w:i w:val="false"/>
          <w:color w:val="000000"/>
          <w:sz w:val="28"/>
        </w:rPr>
        <w:t>
</w:t>
      </w:r>
      <w:r>
        <w:rPr>
          <w:rFonts w:ascii="Times New Roman"/>
          <w:b w:val="false"/>
          <w:i w:val="false"/>
          <w:color w:val="000000"/>
          <w:sz w:val="28"/>
        </w:rPr>
        <w:t xml:space="preserve">
      Атап айтқанда, Еуразиялық экономикалық қоғамдастық шеңберінде интеграциялық бастамаларды іске асыру және экономикалық пайдалы жағдайда Қазақстанның Дүниежүзілік сауда ұйымына (бұдан әрі - ДСҰ) кіруі жөніндегі келіссөздер процесін аяқтау бойынша жұмыстар жалғасуда. </w:t>
      </w:r>
      <w:r>
        <w:br/>
      </w:r>
      <w:r>
        <w:rPr>
          <w:rFonts w:ascii="Times New Roman"/>
          <w:b w:val="false"/>
          <w:i w:val="false"/>
          <w:color w:val="000000"/>
          <w:sz w:val="28"/>
        </w:rPr>
        <w:t>
</w:t>
      </w:r>
      <w:r>
        <w:rPr>
          <w:rFonts w:ascii="Times New Roman"/>
          <w:b w:val="false"/>
          <w:i w:val="false"/>
          <w:color w:val="000000"/>
          <w:sz w:val="28"/>
        </w:rPr>
        <w:t>
      Бүгінгі таңда Еуразиялық экономикалық қоғамдастығының (ЕурАзЭҚ) маңызды интеграциялық ілгерілеуінің бірі бірыңғай кеден тарифін және Кеден одағына кірмейтін үшінші елдерге қатысты бірыңғай сауда саясатын қолдана отырып, тауарлардың еркін сауда аймағының режимін іске асыруды көздейтін 2010 жылдың 1 қаңтарынан бастап Беларусь Республикасының, Қазақстан Республикасының және Ресей Федерациясының Кеден одағының іс жүзінде іске асырылуы болып табылады.</w:t>
      </w:r>
      <w:r>
        <w:br/>
      </w:r>
      <w:r>
        <w:rPr>
          <w:rFonts w:ascii="Times New Roman"/>
          <w:b w:val="false"/>
          <w:i w:val="false"/>
          <w:color w:val="000000"/>
          <w:sz w:val="28"/>
        </w:rPr>
        <w:t>
</w:t>
      </w:r>
      <w:r>
        <w:rPr>
          <w:rFonts w:ascii="Times New Roman"/>
          <w:b w:val="false"/>
          <w:i w:val="false"/>
          <w:color w:val="000000"/>
          <w:sz w:val="28"/>
        </w:rPr>
        <w:t xml:space="preserve">
      Кеден одағының жұмыс істеуі интеграцияның барынша тереңдетілген нысаны – көрсетілетін қызметтердің, капитал мен жұмыс күшінің еркін қозғалысын көздейтін Бірыңғай экономикалық кеңістікті қалыптастыруға өту үшін алаңға айналды. Көлік инфрақұрылымына тең қолжетімділік қазақстандық тауарлардың алыс шетелдердің өткізу нарықтарына дейінгі қозғалысы кезіндегі шығындар мен уақытты қысқартуға мүмкіндік береді. </w:t>
      </w:r>
      <w:r>
        <w:br/>
      </w:r>
      <w:r>
        <w:rPr>
          <w:rFonts w:ascii="Times New Roman"/>
          <w:b w:val="false"/>
          <w:i w:val="false"/>
          <w:color w:val="000000"/>
          <w:sz w:val="28"/>
        </w:rPr>
        <w:t>
</w:t>
      </w:r>
      <w:r>
        <w:rPr>
          <w:rFonts w:ascii="Times New Roman"/>
          <w:b w:val="false"/>
          <w:i w:val="false"/>
          <w:color w:val="000000"/>
          <w:sz w:val="28"/>
        </w:rPr>
        <w:t>
      Бірыңғай экономикалық кеңістіктің шарттық-құқықтық базасын қалыптастыратын 17 келісімге қол қойылды және олар 2012 жылы күшіне енді, Бірыңғай экономикалық кеңістікті қалыптастыратын келісімдерді іске асыру мақсатында құжаттарды әзірлеудің күнтізбелік жоспарын іске асыру жалғасуда.</w:t>
      </w:r>
      <w:r>
        <w:br/>
      </w:r>
      <w:r>
        <w:rPr>
          <w:rFonts w:ascii="Times New Roman"/>
          <w:b w:val="false"/>
          <w:i w:val="false"/>
          <w:color w:val="000000"/>
          <w:sz w:val="28"/>
        </w:rPr>
        <w:t>
</w:t>
      </w:r>
      <w:r>
        <w:rPr>
          <w:rFonts w:ascii="Times New Roman"/>
          <w:b w:val="false"/>
          <w:i w:val="false"/>
          <w:color w:val="000000"/>
          <w:sz w:val="28"/>
        </w:rPr>
        <w:t>
      Тұтастай алғанда, ЕурАзЭҚ шеңберіндегі интеграция процестері елдің экономикалық әлеуетін ашудың бірлескен, бірін-бірі толықтыратын өндірістерді құру жолымен бәсекелестік қабілеті жоғары әлемдік нарыққа шығудың, сондай-ақ барынша пайдалы жағдайларда өзара сауда жасаудың жаңа мүмкіндіктерін ашады.</w:t>
      </w:r>
      <w:r>
        <w:br/>
      </w:r>
      <w:r>
        <w:rPr>
          <w:rFonts w:ascii="Times New Roman"/>
          <w:b w:val="false"/>
          <w:i w:val="false"/>
          <w:color w:val="000000"/>
          <w:sz w:val="28"/>
        </w:rPr>
        <w:t>
</w:t>
      </w:r>
      <w:r>
        <w:rPr>
          <w:rFonts w:ascii="Times New Roman"/>
          <w:b w:val="false"/>
          <w:i w:val="false"/>
          <w:color w:val="000000"/>
          <w:sz w:val="28"/>
        </w:rPr>
        <w:t xml:space="preserve">
      ЕурАзЭҚ шеңберінде интеграция процестерін мазмұнды пысықтау және тиісінше үйлестіру Қазақстан Республикасының интеграциялық бастамаларын тиімді іске асыруға қол жеткізудегі ұлттық мүдделерін кешенді ескеруді қамтамасыз етудің маңызды құралы болып табылады. </w:t>
      </w:r>
      <w:r>
        <w:br/>
      </w:r>
      <w:r>
        <w:rPr>
          <w:rFonts w:ascii="Times New Roman"/>
          <w:b w:val="false"/>
          <w:i w:val="false"/>
          <w:color w:val="000000"/>
          <w:sz w:val="28"/>
        </w:rPr>
        <w:t>
</w:t>
      </w:r>
      <w:r>
        <w:rPr>
          <w:rFonts w:ascii="Times New Roman"/>
          <w:b w:val="false"/>
          <w:i w:val="false"/>
          <w:color w:val="000000"/>
          <w:sz w:val="28"/>
        </w:rPr>
        <w:t xml:space="preserve">
      Қазақстандық заңнаманы ДСҰ-ның міндетті келісімдерінің ережелерімен толық сәйкес келтіру бойынша жұмыстар жалғасуда. </w:t>
      </w:r>
      <w:r>
        <w:br/>
      </w:r>
      <w:r>
        <w:rPr>
          <w:rFonts w:ascii="Times New Roman"/>
          <w:b w:val="false"/>
          <w:i w:val="false"/>
          <w:color w:val="000000"/>
          <w:sz w:val="28"/>
        </w:rPr>
        <w:t>
</w:t>
      </w:r>
      <w:r>
        <w:rPr>
          <w:rFonts w:ascii="Times New Roman"/>
          <w:b w:val="false"/>
          <w:i w:val="false"/>
          <w:color w:val="000000"/>
          <w:sz w:val="28"/>
        </w:rPr>
        <w:t>
      Кеден одағын тәжірибелі іске асырудың басталуымен ДСҰ-ға кіру бойынша келіссөз процесі біраз өзгерістерге түсті, олар ең біріншіден, ДСҰ-ға мүше елдер кіргеннен кейін Кеден одағының толық жұмыс істеуі үшін жағдайлар жасау қажеттілігімен байланысты.</w:t>
      </w:r>
      <w:r>
        <w:br/>
      </w:r>
      <w:r>
        <w:rPr>
          <w:rFonts w:ascii="Times New Roman"/>
          <w:b w:val="false"/>
          <w:i w:val="false"/>
          <w:color w:val="000000"/>
          <w:sz w:val="28"/>
        </w:rPr>
        <w:t>
</w:t>
      </w:r>
      <w:r>
        <w:rPr>
          <w:rFonts w:ascii="Times New Roman"/>
          <w:b w:val="false"/>
          <w:i w:val="false"/>
          <w:color w:val="000000"/>
          <w:sz w:val="28"/>
        </w:rPr>
        <w:t>
      Бұл мақсатта біздің елдер ДСҰ-ға кіру бойынша келіссөздерді Кеден одағы комиссиясының құзыретіне кіретін мәселелер бойынша үйлестірілген ұстаным негізінде жүргізеді.</w:t>
      </w:r>
      <w:r>
        <w:br/>
      </w:r>
      <w:r>
        <w:rPr>
          <w:rFonts w:ascii="Times New Roman"/>
          <w:b w:val="false"/>
          <w:i w:val="false"/>
          <w:color w:val="000000"/>
          <w:sz w:val="28"/>
        </w:rPr>
        <w:t>
</w:t>
      </w:r>
      <w:r>
        <w:rPr>
          <w:rFonts w:ascii="Times New Roman"/>
          <w:b w:val="false"/>
          <w:i w:val="false"/>
          <w:color w:val="000000"/>
          <w:sz w:val="28"/>
        </w:rPr>
        <w:t>
      Бүгінгі таңда Қазақстан тиісті хаттамаларға қол қою арқылы ДСҰ-ға мүше 29 елмен қазақстандық тауарлар және қызметтер нарығына қол жеткізу бойынша екіжақты келіссөздерді аяқтады.</w:t>
      </w:r>
    </w:p>
    <w:bookmarkEnd w:id="7"/>
    <w:bookmarkStart w:name="z57" w:id="8"/>
    <w:p>
      <w:pPr>
        <w:spacing w:after="0"/>
        <w:ind w:left="0"/>
        <w:jc w:val="both"/>
      </w:pPr>
      <w:r>
        <w:rPr>
          <w:rFonts w:ascii="Times New Roman"/>
          <w:b w:val="false"/>
          <w:i w:val="false"/>
          <w:color w:val="000000"/>
          <w:sz w:val="28"/>
        </w:rPr>
        <w:t>
2. Нәтижелі мемлекеттік секторды құру</w:t>
      </w:r>
    </w:p>
    <w:bookmarkEnd w:id="8"/>
    <w:bookmarkStart w:name="z58" w:id="9"/>
    <w:p>
      <w:pPr>
        <w:spacing w:after="0"/>
        <w:ind w:left="0"/>
        <w:jc w:val="both"/>
      </w:pPr>
      <w:r>
        <w:rPr>
          <w:rFonts w:ascii="Times New Roman"/>
          <w:b w:val="false"/>
          <w:i w:val="false"/>
          <w:color w:val="000000"/>
          <w:sz w:val="28"/>
        </w:rPr>
        <w:t>
      Қолданыстағы мемлекеттік басқару жүйесі халықтың мемлекеттік қызметтерге қолжетімділігін толық қамтамасыз етпейді, мемлекеттік органдардың халықпен жедел қайта байланысы жоқ, көрсетілетін мемлекеттік қызметтердің тиімділігі мен сапасының төмендігі байқалады, себебі барлық мемлекеттік қызметтер бойынша оларды көрсетудің нақты стандарттары мен регламенттері әзірленбеген.</w:t>
      </w:r>
      <w:r>
        <w:br/>
      </w:r>
      <w:r>
        <w:rPr>
          <w:rFonts w:ascii="Times New Roman"/>
          <w:b w:val="false"/>
          <w:i w:val="false"/>
          <w:color w:val="000000"/>
          <w:sz w:val="28"/>
        </w:rPr>
        <w:t>
</w:t>
      </w:r>
      <w:r>
        <w:rPr>
          <w:rFonts w:ascii="Times New Roman"/>
          <w:b w:val="false"/>
          <w:i w:val="false"/>
          <w:color w:val="000000"/>
          <w:sz w:val="28"/>
        </w:rPr>
        <w:t>
      Осыған байланысты, көрсетілетін мемлекеттік қызметтердің сапасын одан әрі арттыру және оларды көрсету процестерін жетілдіру талап етіледі, нәтижесінде бұл сапалы қызметтер алуға азаматтардың өзінің конституциялық құқықтарын іске асыру мүмкіндігін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Бұдан басқа мемлекеттік қызметтерді стандарттау процесінің негізі болып табылатын қолданыстағы Басқару салалары (аялары) бойынша мемлекеттік қызметтердің тізілімін кезең-кезеңімен кеңейту бойынша жұмысты жалғастыру қажет.</w:t>
      </w:r>
      <w:r>
        <w:br/>
      </w:r>
      <w:r>
        <w:rPr>
          <w:rFonts w:ascii="Times New Roman"/>
          <w:b w:val="false"/>
          <w:i w:val="false"/>
          <w:color w:val="000000"/>
          <w:sz w:val="28"/>
        </w:rPr>
        <w:t>
</w:t>
      </w:r>
      <w:r>
        <w:rPr>
          <w:rFonts w:ascii="Times New Roman"/>
          <w:b w:val="false"/>
          <w:i w:val="false"/>
          <w:color w:val="000000"/>
          <w:sz w:val="28"/>
        </w:rPr>
        <w:t>
      Қазақстан Республикасының 2020 жылға дейінгі </w:t>
      </w:r>
      <w:r>
        <w:rPr>
          <w:rFonts w:ascii="Times New Roman"/>
          <w:b w:val="false"/>
          <w:i w:val="false"/>
          <w:color w:val="000000"/>
          <w:sz w:val="28"/>
        </w:rPr>
        <w:t>Стратегиялық даму жоспарына</w:t>
      </w:r>
      <w:r>
        <w:rPr>
          <w:rFonts w:ascii="Times New Roman"/>
          <w:b w:val="false"/>
          <w:i w:val="false"/>
          <w:color w:val="000000"/>
          <w:sz w:val="28"/>
        </w:rPr>
        <w:t xml:space="preserve"> сәйкес 2011 жылдан бастап тұрақты түрде мемлекеттік органдардың қызметін функционалдық шолу көзделуде. Әрбір нақты мемлекеттік органда өкілеттіктердің оңтайлы көлемін айқындау жекелеген секторда, сондай-ақ мемлекеттік басқарудың түрлі деңгейінде артық функцияларды жою, қайталанатын өкілеттілікті болдырмау, жетіспейтін функцияларды бекіту және нарық тетіктерін пайдалануды кеңейту жолымен мемлекеттің барабар рөлін тұтастай белгілеуге мүмкіндік береді.</w:t>
      </w:r>
      <w:r>
        <w:br/>
      </w:r>
      <w:r>
        <w:rPr>
          <w:rFonts w:ascii="Times New Roman"/>
          <w:b w:val="false"/>
          <w:i w:val="false"/>
          <w:color w:val="000000"/>
          <w:sz w:val="28"/>
        </w:rPr>
        <w:t>
</w:t>
      </w:r>
      <w:r>
        <w:rPr>
          <w:rFonts w:ascii="Times New Roman"/>
          <w:b w:val="false"/>
          <w:i w:val="false"/>
          <w:color w:val="000000"/>
          <w:sz w:val="28"/>
        </w:rPr>
        <w:t xml:space="preserve">
      Орталық және жергілікті атқарушы органдар арасында, сондай-ақ Үкімет пен оның құрылымына кіретін орталық мемлекеттік органдардың арасында функцияларды жеткілікті нақты бөлу отандық әкімшілік реформаның бұған дейінгі кезеңінің оң нәтижелерінің бірі болып табылатындығына қарамастан, деңгейлес және сатылас үйлестіру және бірлесе жүргізу функцияларын нақты бөлу мәселелері әлі күнге дейін ден қоюды талап етеді. </w:t>
      </w:r>
      <w:r>
        <w:br/>
      </w:r>
      <w:r>
        <w:rPr>
          <w:rFonts w:ascii="Times New Roman"/>
          <w:b w:val="false"/>
          <w:i w:val="false"/>
          <w:color w:val="000000"/>
          <w:sz w:val="28"/>
        </w:rPr>
        <w:t>
</w:t>
      </w:r>
      <w:r>
        <w:rPr>
          <w:rFonts w:ascii="Times New Roman"/>
          <w:b w:val="false"/>
          <w:i w:val="false"/>
          <w:color w:val="000000"/>
          <w:sz w:val="28"/>
        </w:rPr>
        <w:t>
      Мемлекеттік органдар мен мемлекеттік басқару деңгейлерінің өкілеттіктерін барынша нақты айқындау, сондай-ақ функцияларды жүзеге асыру процестерін жетілдіру үшін мемлекеттік басқарудың тиісті саларындағы (аясында) саясаттың тиімділігін бағалау арқылы мемлекеттік органдардың қызметіне жүйелі негізде функционалдық шолулар жүргізуді қамтамасыз ету қажет.</w:t>
      </w:r>
      <w:r>
        <w:br/>
      </w:r>
      <w:r>
        <w:rPr>
          <w:rFonts w:ascii="Times New Roman"/>
          <w:b w:val="false"/>
          <w:i w:val="false"/>
          <w:color w:val="000000"/>
          <w:sz w:val="28"/>
        </w:rPr>
        <w:t>
</w:t>
      </w:r>
      <w:r>
        <w:rPr>
          <w:rFonts w:ascii="Times New Roman"/>
          <w:b w:val="false"/>
          <w:i w:val="false"/>
          <w:color w:val="000000"/>
          <w:sz w:val="28"/>
        </w:rPr>
        <w:t xml:space="preserve">
      Қазіргі заманғы Қазақстанның жылдам өзгеріп отырған әлеуметтік-экономикалық жағдайлары мемлекеттік билік органдарының алдына жаңа мақсаттар мен міндеттер қояды, осыған байланысты мемлекеттік басқару жүйесі басқарудың үйреншікті, дәстүрлі әдістерін ғана қайта қарауға мәжбүр болып қана қоймай, өз қызметінің тиімділігін тұрақты арттырып отыруы тиіс. </w:t>
      </w:r>
      <w:r>
        <w:br/>
      </w:r>
      <w:r>
        <w:rPr>
          <w:rFonts w:ascii="Times New Roman"/>
          <w:b w:val="false"/>
          <w:i w:val="false"/>
          <w:color w:val="000000"/>
          <w:sz w:val="28"/>
        </w:rPr>
        <w:t>
</w:t>
      </w:r>
      <w:r>
        <w:rPr>
          <w:rFonts w:ascii="Times New Roman"/>
          <w:b w:val="false"/>
          <w:i w:val="false"/>
          <w:color w:val="000000"/>
          <w:sz w:val="28"/>
        </w:rPr>
        <w:t>
      «Орталық мемлекеттік және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 қабылданған </w:t>
      </w:r>
      <w:r>
        <w:rPr>
          <w:rFonts w:ascii="Times New Roman"/>
          <w:b w:val="false"/>
          <w:i w:val="false"/>
          <w:color w:val="000000"/>
          <w:sz w:val="28"/>
        </w:rPr>
        <w:t>Жарлығының</w:t>
      </w:r>
      <w:r>
        <w:rPr>
          <w:rFonts w:ascii="Times New Roman"/>
          <w:b w:val="false"/>
          <w:i w:val="false"/>
          <w:color w:val="000000"/>
          <w:sz w:val="28"/>
        </w:rPr>
        <w:t xml:space="preserve"> міндеті мемлекеттік басқарудың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2011 жылдан бастап жүйелі негізде 26 орталық мемлекеттік орган және 16 жергілікті атқарушы орган қызметінің тиімділігіне жыл сайынғы бағалау жүргізілді.</w:t>
      </w:r>
      <w:r>
        <w:br/>
      </w:r>
      <w:r>
        <w:rPr>
          <w:rFonts w:ascii="Times New Roman"/>
          <w:b w:val="false"/>
          <w:i w:val="false"/>
          <w:color w:val="000000"/>
          <w:sz w:val="28"/>
        </w:rPr>
        <w:t>
</w:t>
      </w:r>
      <w:r>
        <w:rPr>
          <w:rFonts w:ascii="Times New Roman"/>
          <w:b w:val="false"/>
          <w:i w:val="false"/>
          <w:color w:val="000000"/>
          <w:sz w:val="28"/>
        </w:rPr>
        <w:t>
      2014 жылдан бастап Министрлік «Стратегиялық мақсаттар мен міндеттерге қол жеткізу» бағыты бойынша орталық мемлекеттік органдарға бағалау жүргізеді, сондай-ақ орталық мемлекеттік және жергілікті атқарушы органдар бойынша жалпы бағалауды қалыптастыратын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мемлекеттік жоспарлау жүйесінің одан әрі жұмыс істеуі үшін оның процесіне: көрсетілген жүйенің құжаттарын әзірлеуге, іске асыруға, мониторинг жүргізуге, бағалауға және бақылауға арналған әдіснамалық тәсілдер бекітілді.</w:t>
      </w:r>
      <w:r>
        <w:br/>
      </w:r>
      <w:r>
        <w:rPr>
          <w:rFonts w:ascii="Times New Roman"/>
          <w:b w:val="false"/>
          <w:i w:val="false"/>
          <w:color w:val="000000"/>
          <w:sz w:val="28"/>
        </w:rPr>
        <w:t>
</w:t>
      </w:r>
      <w:r>
        <w:rPr>
          <w:rFonts w:ascii="Times New Roman"/>
          <w:b w:val="false"/>
          <w:i w:val="false"/>
          <w:color w:val="000000"/>
          <w:sz w:val="28"/>
        </w:rPr>
        <w:t>
      «Мемлекеттік мүлік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қабылдауға байланысты мемлекеттік мүлікті басқаруды жоспарлау, мониторинг жүргізу, бағалау және тиімді бақылау жүйесін құру бойынша негіз салынды.</w:t>
      </w:r>
      <w:r>
        <w:br/>
      </w:r>
      <w:r>
        <w:rPr>
          <w:rFonts w:ascii="Times New Roman"/>
          <w:b w:val="false"/>
          <w:i w:val="false"/>
          <w:color w:val="000000"/>
          <w:sz w:val="28"/>
        </w:rPr>
        <w:t>
</w:t>
      </w:r>
      <w:r>
        <w:rPr>
          <w:rFonts w:ascii="Times New Roman"/>
          <w:b w:val="false"/>
          <w:i w:val="false"/>
          <w:color w:val="000000"/>
          <w:sz w:val="28"/>
        </w:rPr>
        <w:t>
      Министрлік Мемлекеттік жоспарлау жүйесіне сәйкес Бірыңғай мемлекеттік мүліктің тізілімі негізінде мемлекеттік мүлікті басқаруды жоспарлау, мониторинг жүргізу, бағалау және тиімді бақылау жүйесін қалыптастыру бойынша әдістемелік тәсілдерді әзірлейтін болады.</w:t>
      </w:r>
      <w:r>
        <w:br/>
      </w:r>
      <w:r>
        <w:rPr>
          <w:rFonts w:ascii="Times New Roman"/>
          <w:b w:val="false"/>
          <w:i w:val="false"/>
          <w:color w:val="000000"/>
          <w:sz w:val="28"/>
        </w:rPr>
        <w:t>
</w:t>
      </w:r>
      <w:r>
        <w:rPr>
          <w:rFonts w:ascii="Times New Roman"/>
          <w:b w:val="false"/>
          <w:i w:val="false"/>
          <w:color w:val="000000"/>
          <w:sz w:val="28"/>
        </w:rPr>
        <w:t>
      Бекітілген есеп беру нысандары негізінде жыл сайын мемлекеттік кәсіпорындардың, мемлекет бақылайтын акционерлік қоғамдардың (жауапкершілігі шектеулі серіктестіктердің) даму жоспарларының орындалу мониторингі жүргізіледі. Мемлекеттік кәсіпорындардың, мемлекет бақылайтын акционерлік қоғамдардың (жауапкершілігі шектеулі серіктестіктердің) даму жоспарларының орындалуы туралы есеп берулер негізінде мемлекеттік мүлікті басқаруды талдау және тиімділікті бағалау жүзеге асырылатын болады.</w:t>
      </w:r>
      <w:r>
        <w:br/>
      </w:r>
      <w:r>
        <w:rPr>
          <w:rFonts w:ascii="Times New Roman"/>
          <w:b w:val="false"/>
          <w:i w:val="false"/>
          <w:color w:val="000000"/>
          <w:sz w:val="28"/>
        </w:rPr>
        <w:t>
</w:t>
      </w:r>
      <w:r>
        <w:rPr>
          <w:rFonts w:ascii="Times New Roman"/>
          <w:b w:val="false"/>
          <w:i w:val="false"/>
          <w:color w:val="000000"/>
          <w:sz w:val="28"/>
        </w:rPr>
        <w:t>
      Заңсыз сыртқы көші-қонға қарсы іс-қимыл жасау Министрлік қызметінің негізгі бағыттарының бірі болып табылады.</w:t>
      </w:r>
      <w:r>
        <w:br/>
      </w:r>
      <w:r>
        <w:rPr>
          <w:rFonts w:ascii="Times New Roman"/>
          <w:b w:val="false"/>
          <w:i w:val="false"/>
          <w:color w:val="000000"/>
          <w:sz w:val="28"/>
        </w:rPr>
        <w:t>
</w:t>
      </w:r>
      <w:r>
        <w:rPr>
          <w:rFonts w:ascii="Times New Roman"/>
          <w:b w:val="false"/>
          <w:i w:val="false"/>
          <w:color w:val="000000"/>
          <w:sz w:val="28"/>
        </w:rPr>
        <w:t>
      Заңсыз көші-қон ауқымы жыл сайын 200-300 мың шетелдікке дейін жетеді.</w:t>
      </w:r>
      <w:r>
        <w:br/>
      </w:r>
      <w:r>
        <w:rPr>
          <w:rFonts w:ascii="Times New Roman"/>
          <w:b w:val="false"/>
          <w:i w:val="false"/>
          <w:color w:val="000000"/>
          <w:sz w:val="28"/>
        </w:rPr>
        <w:t>
</w:t>
      </w:r>
      <w:r>
        <w:rPr>
          <w:rFonts w:ascii="Times New Roman"/>
          <w:b w:val="false"/>
          <w:i w:val="false"/>
          <w:color w:val="000000"/>
          <w:sz w:val="28"/>
        </w:rPr>
        <w:t>
      Бақылауды күшейту және заңсыз сыртқы көші-қонға қарсы іс-қимыл жасау мақсатында көші-қон проблемаларын шешу жөніндегі көші-қонды бақылау, заңсыз көші-қонға қарсы іс-қимыл жасау мәселелері бойынша шетелдік мемлекеттердің құзыретті органдарымен ведомствоаралық өзара іс-қимылды жетілдіру саласындағы заңнамаға өзгерістер енгізуді көздейтін Кешенді жоспарды әзірлеу қажет.</w:t>
      </w:r>
      <w:r>
        <w:br/>
      </w:r>
      <w:r>
        <w:rPr>
          <w:rFonts w:ascii="Times New Roman"/>
          <w:b w:val="false"/>
          <w:i w:val="false"/>
          <w:color w:val="000000"/>
          <w:sz w:val="28"/>
        </w:rPr>
        <w:t>
</w:t>
      </w:r>
      <w:r>
        <w:rPr>
          <w:rFonts w:ascii="Times New Roman"/>
          <w:b w:val="false"/>
          <w:i w:val="false"/>
          <w:color w:val="000000"/>
          <w:sz w:val="28"/>
        </w:rPr>
        <w:t>
      Бұдан басқа, Министрлік жұмылдыру дайындығы саласындағы уәкілетті орган ретінде мемлекеттік органдар мен ұйымдардың жұмылдыру іс-шараларын орындауға дайындығын арттыруға бағытталған жұмысты жалғастыратын болады.</w:t>
      </w:r>
    </w:p>
    <w:bookmarkEnd w:id="9"/>
    <w:bookmarkStart w:name="z76" w:id="10"/>
    <w:p>
      <w:pPr>
        <w:spacing w:after="0"/>
        <w:ind w:left="0"/>
        <w:jc w:val="left"/>
      </w:pPr>
      <w:r>
        <w:rPr>
          <w:rFonts w:ascii="Times New Roman"/>
          <w:b/>
          <w:i w:val="false"/>
          <w:color w:val="000000"/>
        </w:rPr>
        <w:t xml:space="preserve"> 
3-бөлім. Стратегиялық бағыттар, мақсаттар, міндеттер,</w:t>
      </w:r>
      <w:r>
        <w:br/>
      </w:r>
      <w:r>
        <w:rPr>
          <w:rFonts w:ascii="Times New Roman"/>
          <w:b/>
          <w:i w:val="false"/>
          <w:color w:val="000000"/>
        </w:rPr>
        <w:t>
нысаналы индикаторлар, іс-шаралар және нәтижелер</w:t>
      </w:r>
      <w:r>
        <w:br/>
      </w:r>
      <w:r>
        <w:rPr>
          <w:rFonts w:ascii="Times New Roman"/>
          <w:b/>
          <w:i w:val="false"/>
          <w:color w:val="000000"/>
        </w:rPr>
        <w:t>
көрсеткіштері</w:t>
      </w:r>
    </w:p>
    <w:bookmarkEnd w:id="10"/>
    <w:bookmarkStart w:name="z77" w:id="11"/>
    <w:p>
      <w:pPr>
        <w:spacing w:after="0"/>
        <w:ind w:left="0"/>
        <w:jc w:val="both"/>
      </w:pPr>
      <w:r>
        <w:rPr>
          <w:rFonts w:ascii="Times New Roman"/>
          <w:b w:val="false"/>
          <w:i w:val="false"/>
          <w:color w:val="000000"/>
          <w:sz w:val="28"/>
        </w:rPr>
        <w:t>
1. Стратегиялық бағыттар, мақсаттар, міндеттер, нысаналы</w:t>
      </w:r>
      <w:r>
        <w:br/>
      </w:r>
      <w:r>
        <w:rPr>
          <w:rFonts w:ascii="Times New Roman"/>
          <w:b w:val="false"/>
          <w:i w:val="false"/>
          <w:color w:val="000000"/>
          <w:sz w:val="28"/>
        </w:rPr>
        <w:t>
индикаторлар, іс-шаралар және нәтижелер көрсеткіштері</w:t>
      </w:r>
    </w:p>
    <w:bookmarkEnd w:id="11"/>
    <w:bookmarkStart w:name="z130"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0"/>
      </w:tblGrid>
      <w:tr>
        <w:trPr>
          <w:trHeight w:val="150" w:hRule="atLeast"/>
        </w:trPr>
        <w:tc>
          <w:tcPr>
            <w:tcW w:w="1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Елдің бәсекеге қабілеттілігін арттыру және ұлттық экономиканы жаңғырту</w:t>
            </w:r>
          </w:p>
        </w:tc>
      </w:tr>
      <w:tr>
        <w:trPr>
          <w:trHeight w:val="150" w:hRule="atLeast"/>
        </w:trPr>
        <w:tc>
          <w:tcPr>
            <w:tcW w:w="1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r>
      <w:tr>
        <w:trPr>
          <w:trHeight w:val="150" w:hRule="atLeast"/>
        </w:trPr>
        <w:tc>
          <w:tcPr>
            <w:tcW w:w="1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 001, 002, 003, 004, 006, 007, 008, 010, 011, 014, 015, 016, 017, 020</w:t>
            </w:r>
          </w:p>
        </w:tc>
      </w:tr>
    </w:tbl>
    <w:bookmarkEnd w:id="12"/>
    <w:bookmarkStart w:name="z132"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1"/>
        <w:gridCol w:w="1102"/>
        <w:gridCol w:w="1584"/>
        <w:gridCol w:w="1463"/>
        <w:gridCol w:w="2317"/>
        <w:gridCol w:w="1882"/>
        <w:gridCol w:w="1126"/>
        <w:gridCol w:w="1211"/>
        <w:gridCol w:w="1190"/>
        <w:gridCol w:w="1254"/>
      </w:tblGrid>
      <w:tr>
        <w:trPr>
          <w:trHeight w:val="150" w:hRule="atLeast"/>
        </w:trPr>
        <w:tc>
          <w:tcPr>
            <w:tcW w:w="4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көрсетумен</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ЖІӨ ФКИ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Шикізаттық емес сектордың ФКИ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капиталға инвестициялар көлемінің өсімі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Көлеңкелі экономика мөлшері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(2008 жылғы бағалау)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ДЭФ Жаһандық бәсекеге қабілеттілік индексі рейтингінде «Салық салу деңгейі мен әсері» көрсеткішінің жақсаруы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ДЭФ Жаһандық бәсекеге қабілеттілік индексі рейтингінде «Монополияға қарсы саясат тиімділігі» көрсеткішінің жақсаруы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Үй шаруашылықтарының тұтыну үлесі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Мемлекеттік басқарудың тұтыну үлесі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Реттелетін тарифтердің негізсіз артуына жол бермеу және Қазақстан Республикасының Үкіметі (табиғи монополиялар саласындағы және реттелетін нарықтардағы мемлекеттік саясаттың тиімділігін арттыру жолымен) жыл сайын айқындайтын инфляция дәлізін орындау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 нарығының тиімді жұмыс істеуіне кедергі келтіретін факторларға жол бермеу (бәсекелестікті қорғау және монополистік қызметті шектеу мәселелері бойынша мемлекеттік саясаттың тиімділігін арттыру жолымен)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Жалпы салықтық ставка (жүктеме), ДЭФ Жаһандық бәсекеге қабілеттілік индексі рейтингінде табыс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ДЭФ Жаһандық бәсекеге қабілеттілік индексі рейтингінде қабылданатын шешімдердің ашықтығы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Үкіметтік борыш үлесі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Екінші деңгейдегі банктердің экономикаға кредит беруін ұлғайту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Сауда ФКИ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Концессиялық ұсыныстар санын ұлғайту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жылға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Бюджеттің мұнайға қатысты емес тапшылығы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«Мемлекеттік бюджет балансы (профицит/тапшылық)» ДЭФ Жаһандық бәсекеге қабілеттілік индексінің индикаторы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«Мемлекеттік органдардағы ысырапшылдық» Жаһандық бәсекеге қабілеттілік индексінің индикаторы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«Тікелей шетел инвестицияларына реттеу әсері» Жаһандық бәсекеге қабілеттілік индексінің индикаторы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bl>
    <w:bookmarkEnd w:id="13"/>
    <w:bookmarkStart w:name="z131"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индикаторларға қол жеткізу жолдары, құралдары және әдістері:</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Болжанатын көрсеткіштер шегінде экономиканың дамуын қамтамасыз ету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 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өсуінің нақты қалыптасқан қарқынының ЖІӨ өсуінің нысаналы көрсеткіштерінен ауытқуы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r>
    </w:tbl>
    <w:bookmarkEnd w:id="14"/>
    <w:bookmarkStart w:name="z133"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Салаларды және жалпы экономиканы дамытудың болжамды көрсеткіштерін қамтамасыз ету бойынша орталық салалық мемлекеттік органдардың қызметін үйлестіру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Экономиканың даму қарқындарына кері әсер ете алатын әлемдік және отандық экономикалардың дамуында әлеуетті кері үрдістерді анықтау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Экономикалық өсу көздерінің факторлық талдауы және оның тұрақтылығы мен теңгерілімдігін арттыру бойынша ұсыныстар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Орта мерзімді кезеңге арналған экономикалық саясаттың негізгі бағыттарын қалыптастыру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Қазақстанның бәсеке қабілеттілігінің деңгейін көтеру бойынша мемлекеттік органдардың қызметін үйлестіру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Әлемдік бәсекеге қабілеттілік рейтингтерде Қазақстан көрсеткіштерін жақсарту жөніндегі іс-шаралардың кешенді жоспарын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Әлемдік рейтингтердің оператор-серіктестерімен тұрақты жұмыс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6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«G-Global» диалог алаңын дамыту бойынша ұсыныстар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Өзекті мәселелер мен проблемалар жөнінде Дүниежүзілік экономикалық форумның бас офисімен, Дүниежүзілік банкпен кездесулер, консультациялар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ЖІӨ құрылымындағы тұрақты бағада есептелген үй шаруашылығы мен мемлекеттік басқару шығыстарының көрсеткіштерінің мониторингі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Стандартты іс-қимыл пакеттерімен бірге дағдарысқа қарсы ден қоюдың көпдеңгейлі жүйесін енгізу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5"/>
    <w:bookmarkStart w:name="z134"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8"/>
        <w:gridCol w:w="2086"/>
        <w:gridCol w:w="1584"/>
        <w:gridCol w:w="1460"/>
        <w:gridCol w:w="2320"/>
        <w:gridCol w:w="1693"/>
        <w:gridCol w:w="1315"/>
        <w:gridCol w:w="1210"/>
        <w:gridCol w:w="1190"/>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Мемлекеттік-жеке меншік әріптестік тетіктерін дамыту</w:t>
            </w:r>
          </w:p>
        </w:tc>
      </w:tr>
      <w:tr>
        <w:trPr>
          <w:trHeight w:val="150" w:hRule="atLeast"/>
        </w:trPr>
        <w:tc>
          <w:tcPr>
            <w:tcW w:w="3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келісімшарттарының жаңа түрлерін енгізу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 түрлері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End w:id="16"/>
    <w:bookmarkStart w:name="z135"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Жобаларды іске асырудан болашақ ақша ағымдары түрiнде активтер бөлу жолымен қамтамасыз етуді құру мақсатында талап ету құқығын беру бойынша жобалық қаржыландыру тетігін пайдалану үшін жағдай жасау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 есебінен қаржыландырылатын барлық жобалар үшін қаржылық және экономикалық рентабельділік стандарттарын енгізу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Концессиялық заңнаманы жетілдіру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Мемлекеттік-жеке меншік әріптестіктің жаңа түрлері мен келісімшарттарын енгізу арқылы мемлекеттік-жеке меншік әріптестікті қолдану аяларын кеңейту (денсаулық сақтау, білім беру, тұрғын үй-коммуналдық шаруашылық және т.б.)</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Мемлекеттік-жеке меншік әріптестік негізінде жобаларды дайындау және іске асыру процестерін тиімді басқаруды және бақылауды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Мемлекеттік-жеке меншік әріптестіктің әртүрлі тетіктері бойынша жобаларды іске асыру кезінде мемлекеттік қолдауды дамыту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Мемлекеттік-жеке меншік әріптестікті ортамерзімдік кезеңде дамытудың басымдықтарын айқындау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7"/>
    <w:bookmarkStart w:name="z136"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Ішкі сауданың тиімділігін арттыру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Бөлшек сауда айналымының өсу қарқыны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Сауда саласында қызмет көрсету сапасын арттыру мақсатында бөлшек тауар айналымының жалпы көлемінде ірі сауда объектілері мен сауда желілерінің үлесін арттыру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Ашық баға қалыптастыруды арттыру мақсатында бөлшек тауар айналымының жалпы көлемінде биржалар арқылы сауда операциялары көлемінің үлесін арттыру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айналымының жалпы көлемінен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End w:id="18"/>
    <w:bookmarkStart w:name="z137"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Сауда саласындағы нормативтік құқықтық базаны жетілдіру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Қайта өңдеу, қаптау, сауда жабдығын алуды жеңілдікті түрде қаржыландыру арқылы және шағын сауда форматтарын (гипермаркеттер, супермаркеттер, дискаунттер және т.б. түріндегі сауда үйлері) біріктіру арқылы сауда-сатып алу кооперациясы жүйесін құру бойынша жергілікті атқарушы органдардың қызметін үйлестіру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маңызы бар азық-түлік тауарларына бағалардың өзгеруін талдау және тиісті ұсыныстарды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Рұқсат беру құжаттарын беру бойынша мемлекеттік қызметтер көрсетуді (Министрлік көрсететін рұқсат беру құжаттарын беру) электрондық форматқа ауыстыру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9"/>
    <w:bookmarkStart w:name="z138"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0"/>
        <w:gridCol w:w="1323"/>
        <w:gridCol w:w="1564"/>
        <w:gridCol w:w="1441"/>
        <w:gridCol w:w="2289"/>
        <w:gridCol w:w="1670"/>
        <w:gridCol w:w="1298"/>
        <w:gridCol w:w="1194"/>
        <w:gridCol w:w="1174"/>
        <w:gridCol w:w="1237"/>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бюджеттік саясатты және бюджеттік жоспарлауды жүргізу</w:t>
            </w:r>
          </w:p>
        </w:tc>
      </w:tr>
      <w:tr>
        <w:trPr>
          <w:trHeight w:val="150" w:hRule="atLeast"/>
        </w:trPr>
        <w:tc>
          <w:tcPr>
            <w:tcW w:w="4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бюджетке түсімдердің жалпы көлеміндегі кепілдендірілген трансферттің үлесі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түсімдердің жалпы көлемінен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15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бюджет тапшылығы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әлеуметтік-экономикалық дамуының 2012-2016 жылдарға арналған болжамы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End w:id="20"/>
    <w:bookmarkStart w:name="z139"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Бюджет саясатының басымдықтары мен республикалық бюджет шығыстарын айқындау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Бюджеттік саясаттың және Ұлттық қордың негізгі өлшемдерін орта мерзімдік кезеңге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Бюджеттік заңнаманы жетілдіру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Үшжылдық кезеңге арналған «Қазақстан Республикасы Ұлттық қорынан кепілдендірілген трансферт туралы» Қазақстан Республикасы Заңының жобасын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Әлеуметтік-экономикалық дамудың басымдықтарын іске асыруға бағытталған шығыстардың жаңа бастамаларын айқындау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Басым республикалық бюджеттік инвестициялардың тізбесін қалыптастыру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Бюджеттік инвестициялық жобаларды іске асыруға бағалау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Заңды тұлғалардың жарғылық капиталына мемлекеттің қатысуы арқылы жоспарланатын бюджеттік инвестицияларды іске асыруға бағалау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Жаңа бюджет саясатының тұжырымдамасын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Жергілікті бюджеттерді қалыптастырудың жаңа тетігін енгізуге бағытталған «Қазақстан Республикасының Бюджет </w:t>
            </w:r>
            <w:r>
              <w:rPr>
                <w:rFonts w:ascii="Times New Roman"/>
                <w:b w:val="false"/>
                <w:i w:val="false"/>
                <w:color w:val="000000"/>
                <w:sz w:val="20"/>
              </w:rPr>
              <w:t>кодексіне</w:t>
            </w:r>
            <w:r>
              <w:rPr>
                <w:rFonts w:ascii="Times New Roman"/>
                <w:b w:val="false"/>
                <w:i w:val="false"/>
                <w:color w:val="000000"/>
                <w:sz w:val="20"/>
              </w:rPr>
              <w:t xml:space="preserve"> өзгерістер мен толықтырулар енгізу туралы» Қазақстан Республикасы Заңының жобасын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«Үш жылдық кезеңге арналған республикалық бюджет туралы» Қазақстан Республикасы Заңының жобасын Қазақстан Республикасының Парламентіне енгізу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Жалпы сипаттағы трансферттерді есептеу әдістемесін жетілдіру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«Үш жылдық кезеңге арналған республикалық және облыстық бюджеттер, республикалық маңызы бар қаланың, астананың бюджеттері арасындағы жалпы сипаттағы трансферттер көлемі туралы» Қазақстан Республикасы Заңының жобасын әзірлеу және бекіту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1"/>
    <w:bookmarkStart w:name="z140"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 Қазақстан Республикасы дамуының стратегиялық мақсаттары мен міндеттеріне қол жеткізуді қамтамасыз етуге бағытталған салық және кеден саясатын жүргізу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кеден заңнамасын жетілдіру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End w:id="22"/>
    <w:bookmarkStart w:name="z141"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салық және кеден заңнамасын талдау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тәжірибені зерделеу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Салық жеңілдіктерінің тиімділігін арттыру мақсатында қолданыстағы барлық салық жеңілдіктеріне тексеру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Мыналарды:</w:t>
            </w:r>
            <w:r>
              <w:br/>
            </w:r>
            <w:r>
              <w:rPr>
                <w:rFonts w:ascii="Times New Roman"/>
                <w:b w:val="false"/>
                <w:i w:val="false"/>
                <w:color w:val="000000"/>
                <w:sz w:val="20"/>
              </w:rPr>
              <w:t>
</w:t>
            </w:r>
            <w:r>
              <w:rPr>
                <w:rFonts w:ascii="Times New Roman"/>
                <w:b w:val="false"/>
                <w:i w:val="false"/>
                <w:color w:val="000000"/>
                <w:sz w:val="20"/>
              </w:rPr>
              <w:t>2015 жылдан бастап білім беру мен медициналық сақтандыруға қаражат салатын компаниялар мен азаматтарды салықтардан босату тәжірибесін;</w:t>
            </w:r>
            <w:r>
              <w:br/>
            </w:r>
            <w:r>
              <w:rPr>
                <w:rFonts w:ascii="Times New Roman"/>
                <w:b w:val="false"/>
                <w:i w:val="false"/>
                <w:color w:val="000000"/>
                <w:sz w:val="20"/>
              </w:rPr>
              <w:t>
</w:t>
            </w:r>
            <w:r>
              <w:rPr>
                <w:rFonts w:ascii="Times New Roman"/>
                <w:b w:val="false"/>
                <w:i w:val="false"/>
                <w:color w:val="000000"/>
                <w:sz w:val="20"/>
              </w:rPr>
              <w:t>2020 жылдан бастап салықтық кредиттеу тәжірибесін енгізуді көздейтін ынталандыру шараларының кешенін (тұжырымдамасын)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Берілгеннен кейін белгілі бір кезең ішінде игерілмей жатқан жерлерге жоғарылатылған салық мөлшерлемесін енгізу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3"/>
    <w:bookmarkStart w:name="z142"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1.6-міндет. Табиғи монополиялар мен реттелетін нарықтар субъектілерінің қызметін мемлекеттік реттеу, бәсекелестікті қорғау және монополистік қызметті шектеу салаларындағы саясатты жетілдіру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65"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НҚА жобаларын пысықтау санын төмендету (табиғи монополиялар саласындағы заңнамалардың сапасын арттыру жолымен)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9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НҚА жобаларын пысықтау санын төмендету, (бәсекелестікті қорғау саласындағы заңнамалардың сапасын арттыру жолымен)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Монополияға қарсы саясаттың тиімділігін арттыру бойынша жұмыстардың үлес салмағы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End w:id="24"/>
    <w:bookmarkStart w:name="z143"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Тарифтерді (бағаларды, алымдар ставкасы) есептеудің дискриминациялық емес әдістерін немесе табиғи монополиялардың субъектілерінің реттелетін қызметтеріне (тауарлар, жұмыстар) олардың шекті деңгейін келісу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Тарифтің шекті деңгейін табиғи монополиялардың субъектілерінің реттелетін қызметтеріне (тауарларға, жұмыстарға) бекіту кезінде шығындарды қалыптастырудың ерекше тәртібін келісу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Мүдделі мемлекеттік органдардың, қоғамдық бірлестіктердің, үкіметтік емес ұйымдардың өкілдерінің қатысуымен монополияға қарсы саясат мәселелері бойынша кеңес өткізу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End w:id="25"/>
    <w:bookmarkStart w:name="z144"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1.7-міндет. Макроэкономикалық тұрақтылықты қамтамасыз етуге және Қазақстан Республикасы дамуының стратегиялық мақсаттары мен міндеттеріне қол жеткізуге бағытталған мемлекеттің міндеттемелерін басқару және қаржы секторын дамыту саясатын жүргізу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 Ұлттық қорының активтерін ЖІӨ-ден 20% мөлшерінде төмендетілмейтін қалдықтан кем емес ұстап тұру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мен Қаржыминінің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bl>
    <w:bookmarkEnd w:id="26"/>
    <w:bookmarkStart w:name="z145"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бюджеттің тапшылығын қаржыландыру үшін тартылатын тиісті жылға арналған үкіметтік қарыздар бойынша болжамды деректерді айқындау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Үкіметтік борыш лимитін, мемлекеттік кепілдік пен мемлекеттік кепілгерлікті беру лимиттерін айқындау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Жергілікті атқарушы органдар борышының лимитін айқындау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2009 – 2010 жылдарға арналған экономика мен қаржы жүйесін тұрақтандыру жөніндегі бірлескен іс-қимыл жоспарын қамтамасыз ету үшін бөлінетін Ұлттық қор қаражатының пайдаланылуын бақылау жөніндегі есепті дайындау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 Республикасының кейбір заңнамалық актілеріне қайта құрылымдауды жүзеге асырған екінші деңгейдегі банктерді одан әрі дамыту мәселесі бойынша өзгерістер мен толықтырулар енгізу туралы» Қазақстан Республикасы Заңының жобасын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2020 жылға дейін исламдық қаржыландыруды дамытудың жол картасына мониторинг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Екінші деңгейдегі банктер активтерінің сапасын жақсарту жөніндегі қадамдық жоспарға мониторинг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Табиғи және техногендік сипаттағы төтенше жағдайлардан сақтандыру жүйесін енгізу бөлігінде заңнамалық актілерге өзгерістер енгізуді көздейтін заң жобасын әзірлеу және Қазақстан Республикасы Парламентінің Мәжілісіне енгізу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End w:id="27"/>
    <w:bookmarkStart w:name="z146"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1.8-міндет. Қазақстан Республикасы дамуының стратегиялық мақсаттары мен міндеттеріне қол жеткізуді қамтамасыз етуге бағытталған көші-қон саясатын жүргізу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заңнамасын жетілдіру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End w:id="28"/>
    <w:bookmarkStart w:name="z147"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көші-қон заңнамасын талдау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тәжірибені зерделеу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Көші-қон проблемаларын шешу, шектес мемлекеттерден көші-қон ағындарын бақылауды күшейту, отандық білікті кадрлардың шетелдік еңбек нарығына шамадан тыс кетуін болдырмау үшін оларға қолайлы жағдайлар жасау жөнінде кешенді жоспар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Республикасының кейбір заңнамалық актілеріне еңбек көші-қоны мәселелері бойынша өзгерістер мен толықтырулар енгізу туралы» Қазақстан Республикасы Заңының жобасын Қазақстан Республикасының Парламентінде сүйемелдеу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Қазақстанға шетелдіктердің кіруіне тыйым салуға негіздемелерді ретке келтіру бөлігінде «</w:t>
            </w:r>
            <w:r>
              <w:rPr>
                <w:rFonts w:ascii="Times New Roman"/>
                <w:b w:val="false"/>
                <w:i w:val="false"/>
                <w:color w:val="000000"/>
                <w:sz w:val="20"/>
              </w:rPr>
              <w:t>Халықтың көші-қоны туралы</w:t>
            </w:r>
            <w:r>
              <w:rPr>
                <w:rFonts w:ascii="Times New Roman"/>
                <w:b w:val="false"/>
                <w:i w:val="false"/>
                <w:color w:val="000000"/>
                <w:sz w:val="20"/>
              </w:rPr>
              <w:t>» және «</w:t>
            </w:r>
            <w:r>
              <w:rPr>
                <w:rFonts w:ascii="Times New Roman"/>
                <w:b w:val="false"/>
                <w:i w:val="false"/>
                <w:color w:val="000000"/>
                <w:sz w:val="20"/>
              </w:rPr>
              <w:t>Шетелдіктердің құқықтық жағдайы туралы</w:t>
            </w:r>
            <w:r>
              <w:rPr>
                <w:rFonts w:ascii="Times New Roman"/>
                <w:b w:val="false"/>
                <w:i w:val="false"/>
                <w:color w:val="000000"/>
                <w:sz w:val="20"/>
              </w:rPr>
              <w:t>» Заңдарға түзетулерді регламенттеу (Парламент Мәжілісіндегі «Қазақстан Республикасының кейбір заңнамалық актілеріне еңбек көші-қоны мәселелері бойынша өзгерістер мен толықтырулар енгізу туралы» Қазақстан Республикасы Заңының жобасы шеңберінде)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Шетелдік кәсіпкерлік құрылымдар мен азаматтардың еңбек, салық және көші-қон заңнамасын бұлжытпай сақтауды қамтамасыз ету және бақылауды күшейту мәселелерін қоса алғанда, ішкі көші-қон мәселелері бойынша нормативтік құқықтық базаны жетілдіру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Қазақстан Республикасының халықаралық ұйымдармен ынтымақтастық мәселелері жөніндегі комиссияның қарауына Қазақстан Республикасының Көші-қон саласындағы теріс пайдаланулар туралы және еңбекші көшіп-қонушылармен қарым-қатынаста мүмкіндіктердің теңдігін қамтамасыз ету туралы № 143 конвенцияға қосылуы туралы ұсыныстар енгізу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Елдегі көші-қон және демографиялық жағдай туралы ақпараттық материалдарды дайындау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БЭК қалыптастыруды және Орталық Азия өңірінде әлеуметтік-экономикалық және демографиялық жағдайдың өзгеруін ескере отырып, орта мерзімді перспективаға арналған Қазақстанның көші-қон саясатын оңтайландыру бойынша шаралар кешенін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9"/>
    <w:bookmarkStart w:name="z148"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1.9-міндет. Шикізаттық емес және жоғары технологиялық өндірістерге инвестицияларды тарту үшін жағдайлар жасау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ЖІӨ-дегі тікелей шетел инвестицияларының (ТШИ) үлесі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2020 жылға қарай экономиканың шикізаттық емес секторындағы шетелдік және отандық инвестициялар кемінде 30 %-ға ұлғаяды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bl>
    <w:bookmarkEnd w:id="30"/>
    <w:bookmarkStart w:name="z149"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Инвестициялық саясатты Экономикалық ынтымақтастық және даму ұйымының (ЭЫДҰ) стандарттарымен үндестіру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ЭЫДҰ-ның Инвестициялар жөніндегі комитетіне кіру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ЭЫДҰ елдерінің корпоративтік басқару стандарттарын енгізу және инвестициялық бизнес-ахуалды одан әрі жақсарту бойынша ұсыныстар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Перспективалық ұлттық кластерлерді қалыптастыру тұжырымдамасын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1"/>
    <w:bookmarkStart w:name="z150"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4"/>
        <w:gridCol w:w="1100"/>
        <w:gridCol w:w="1614"/>
        <w:gridCol w:w="1457"/>
        <w:gridCol w:w="2315"/>
        <w:gridCol w:w="1690"/>
        <w:gridCol w:w="1313"/>
        <w:gridCol w:w="1208"/>
        <w:gridCol w:w="1188"/>
        <w:gridCol w:w="1251"/>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 – 001, 009, 017</w:t>
            </w:r>
          </w:p>
        </w:tc>
      </w:tr>
      <w:tr>
        <w:trPr>
          <w:trHeight w:val="150" w:hRule="atLeast"/>
        </w:trPr>
        <w:tc>
          <w:tcPr>
            <w:tcW w:w="4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Сыртқы сауда айналымының өсу қарқыны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15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Кең экономикалық санаттар бойынша жіктеуге сәйкес экспорттың жалпы көлеміндегі шикізаттық емес экспорт үлесін ұлғайту (хатшылықтың статистикалық жіктеуі)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5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Орташа өлшенген сауда тарифтік мөлшерлеме</w:t>
            </w:r>
            <w:r>
              <w:rPr>
                <w:rFonts w:ascii="Times New Roman"/>
                <w:b w:val="false"/>
                <w:i w:val="false"/>
                <w:color w:val="000000"/>
                <w:vertAlign w:val="superscript"/>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құннан %-бен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15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ДЭФ Жаһандық бәсекеге қабілеттілік индексі рейтингінде Халықаралық дистрибуция бақылауы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15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ДЭФ Жаһандық бәсекеге қабілеттілік индексі рейтингінде Маркетингті жетілдіру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5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ДЭФ Жаһандық бәсекеге қабілеттілік индексі рейтингінде Сауда кедергілерінің шамасы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5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Сауда баждары (ставкалар мөлшері), ДЭФ Жаһандық бәсекеге қабілеттілік индексі рейтингінде %-бен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15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Халықаралық сауда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есебі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рейтингіндегі орын (Doing Business)</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bl>
    <w:bookmarkEnd w:id="32"/>
    <w:bookmarkStart w:name="z151"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қаражаттары мен әдістері:</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Еуразиялық экономикалық қоғамдастық шеңберінде Кеден одағын қалыптастыруды аяқтау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мәселелері жөніндегі Еуразиялық экономикалық комиссия кеңесінің отырыстарында қабылданған шешімдер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комиссия ақпараты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 саны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 одағы мәселелері жөніндегі Еуразиялық экономикалық комиссия алқасының отырыстарында қабылданған шешімдер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комиссия ақпараты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 саны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одағына мүше елдердің (Беларусь Республикасы, Қазақстан Республикасы, Ресей Федерациясы) импорттық кеден баждарының ставкаларын біріздендіру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база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 үлес</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End w:id="33"/>
    <w:bookmarkStart w:name="z152"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мен Бірыңғай экономикалық кеңістіктің шарттық-құқықтық базасын құрайтын халықаралық шарттарды кодификациялау мәселелері бойынша Кеден одағын қалыптастыру жөнінде келіссөздер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Кеден-тарифтік және тарифтік емес реттеу тетіктерін қолдану жөніндегі ұсыныстарды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одағы мен Бірыңғай экономикалық кеңістіктің шарттық-құқықтық базасын құрайтын халықаралық шарттарды кодификациялау мәселелері бойынша жұмыс топтарының отырыстарына қатысу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End w:id="34"/>
    <w:bookmarkStart w:name="z153"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4"/>
        <w:gridCol w:w="1316"/>
        <w:gridCol w:w="1209"/>
        <w:gridCol w:w="1189"/>
        <w:gridCol w:w="1253"/>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Бірыңғай экономикалық кеңістіктің құқықтық базасын қалыптастыруды аяқтау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база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қалыптастыру жөніндегі келіссөздер процесінің қорытындылары бойынша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БЭК шарттық-құқықтық базасын қалыптастыратын келісімдерді іске асыру мақсатында халықаралық шарттар мен өзге де құжаттарға қол қою</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End w:id="35"/>
    <w:bookmarkStart w:name="z154"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Бірыңғай экономикалық кеңістікті қалыптастыру жөніндегі келіссөздер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End w:id="36"/>
    <w:bookmarkStart w:name="z155"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Дүниежүзілік сауда ұйымына кіру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тобына мүше елдермен ДСҰ-ға кіру бойынша екі жақты келіссөздерді аяқтау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база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 саны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заңнаманы отандық тауарлардың бәсекеге қабілеттілігін жақсартуға ықпал ететін ДСҰ-дың шешуші келісімдерімен біріздендіру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Мем.органдар ақпараты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End w:id="37"/>
    <w:bookmarkStart w:name="z156"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шеңберінде ұлттық мүдделер мен міндеттемелерді ескере отырып, Қазақстан Республикасының келіссөз ұстанымын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заңнаманы ДСҰ-ның шешуші келісімдерімен сәйкестендіру бойынша мемлекеттік органдардың жұмысын үйлестіру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ДСҰ-ға кіру жөніндегі жұмыс тобына мүше елдермен келіссөздер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End w:id="38"/>
    <w:bookmarkStart w:name="z157"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787"/>
        <w:gridCol w:w="1101"/>
        <w:gridCol w:w="1647"/>
        <w:gridCol w:w="2317"/>
        <w:gridCol w:w="1691"/>
        <w:gridCol w:w="1313"/>
        <w:gridCol w:w="1209"/>
        <w:gridCol w:w="1188"/>
        <w:gridCol w:w="1252"/>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2.4-міндет. Қазақстан Республикасының жетістіктерін халықаралық нарықтарда позицияландыру</w:t>
            </w:r>
          </w:p>
        </w:tc>
      </w:tr>
      <w:tr>
        <w:trPr>
          <w:trHeight w:val="270" w:hRule="atLeast"/>
        </w:trPr>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 географиясын кеңейтуге ықпал ету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КБК деректері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Ресей Федерациясындағы қазақстандық өнім экспортының өсімі (мұнаймен және газбен жабдықтау көлемін ескермегенде)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КБК деректері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bl>
    <w:bookmarkEnd w:id="39"/>
    <w:bookmarkStart w:name="z158"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халықаралық көрмелерге, конференцияларға, форумдарға қатысуын ұйымдастыру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 Республикасының Ресей Федерациясындағы Сауда Өкілдігінің қазақстандық кәсіпорындардың өз тауарларын ресейлік нарыққа жылжытуына жәрдемдесуі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экономикасына Ресейден инвестициялар мен заманауи технологияларды тарту бойынша Қазақстан Республикасының Ресей Федерациясындағы Сауда Өкілдігінің конференцияларды, тұсаукесерлерді ұйымдастыру және өткізу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Өндірістік байланыстарды қалпына келтіру және халықаралық сауданы дамыту үшін Электрондық ақпараттық-маркетингтік орталықты құру және оның жұмыс істеуін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Астана қаласында Экспо-2017 өткізуді қамтамасыз ету бойынша іс-шаралар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«Экспортер» мамандандырылған журналын шығару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Ұлттық экономикалық және сауда мүдделерін қорғау және ілгерілету, оның ішінде Қазақстанның шет елдердегі елшіліктерінің жанынан сауда кеңесшілері институтын құру арқылы экономикалық және сауда дипломатиясын одан әрі дамыту жөнінде ұсыныстар енгізу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ЭКСПО-2017 халықаралық мамандандырылған көрмесін ұйымдастырудың және өткізудің 2013-2018 жылдарға арналған ұлттық жоспарын орындауды мониторингілеу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Өңірде және әлемде бірлескен кәсіпорындар құруды көздейтін «Жаһандық инфрақұрылымдық интеграция» бағдарламасын қабылдауды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0"/>
    <w:bookmarkStart w:name="z159"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секторды құру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қағидаттарында мемлекеттік басқарудың жаңа моделін енгізу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 – 001, 012, 017, 018, 020</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 </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және заңды тұлғаларға көрсетілетін анықталған мемлекеттік қызметтер санынан мемлекеттік қызметтердің стандарттаумен және регламенттеумен қамтылу деңгейі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стандарттары мен регламенттерін әзірлеу мониторингінің нәтижелері, нормативтік құқықтық база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органдар қызметі тиімділігінің орташа деңгейін жыл сайын 5 %-ға арттыру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Мемлекеттің қатысуымен мемлекеттік кәсіпорындардың, АҚ (ЖШС) мемлекеттік мүлікті басқару тиімділігін бағалауды қамту деңгейі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End w:id="41"/>
    <w:bookmarkStart w:name="z160"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индикаторларға қол жеткізу жолдары, қаражаттары және әдістері:</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Мемлекеттік қызметтер көрсету сапасын арттыру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Анықталған мемлекеттік қызметтер санынан мемлекеттік қызметтер тізіліміне енгізілген мемлекеттік қызметтердің үлесі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қызметтер тізілімі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2"/>
    <w:bookmarkStart w:name="z161"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қызметтер тізілімін кеңейту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қызметтер туралы» Қазақстан Республикасы Заңы жобасының тұжырымдамасын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қызметтер туралы» Қазақстан Республикасы Заңының жобасын әзірлеу және қабылдауды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3"/>
    <w:bookmarkStart w:name="z162"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1.2-міндет. Нәтижеге бағдарланған мемлекеттік басқару жүйесін жетілдіру және оның толыққанды жұмыс істеуі </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Стратегиялық және бағдарламалық құжаттары мен мемлекеттік органдардың стратегиялық жоспарларын іске асыруға мониторинг жүргізу бойынша ақпараттық-талдамалық базаны қалыптастыру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көрсеткіштерді (индикаторларды), сонымен бірге халықаралық бәсекеге қабілеттілік индикаторлар көрсеткіштерін қалыптастыру бойынша бірыңғай тәсілдерді әзірлеу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база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Жергілікті атқарушы органдар үшін көрсеткіштердің (индикаторлардың) бірыңғай тізілімін қалыптастыру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база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Стратегиялық жоспар - 2020 көрсеткіштерін мемлекеттік жоспарлау жүйесінің төмен тұрған құжаттарына декомпозициялау деңгейін арттыру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Орталық мемлекеттік органдар қызметінің тиімділігін бағалаумен қамту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комиссиясының қорытындысы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органдар саны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Жергілікті атқарушы органдар қызметінің тиімділігін бағалаумен қамту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комиссиясының қорытындысы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органдар саны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Орталық мемлекеттік және жергілікті атқарушы органдар қызметінің тиімділігін жалпы бағалаумен қамту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комиссиясының қорытындысы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органдар мен өңірлер саны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16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басқару жүйесін жетілдіру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база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End w:id="44"/>
    <w:bookmarkStart w:name="z163"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54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54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6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Стратегиялық және бағдарламалық құжаттарды, салалық бағдарламалар мен мемлекеттік органдардың стратегиялық жоспарларын іске асыруға мониторинг жүргізу бойынша ақпараттық-талдамалық базаны әзірлеу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көрсеткіштерді және көрсеткіштердің бірыңғай тізілімін қалыптастыру бойынша бірыңғай тәсілдерді әзірлеу үшін сараптық жұмыс тобын қалыптастыру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бағдарламалар тізілімін қалыптастыру және реттеу (қажеттілігіне орай)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жоспарлау жүйесінің құжаттарының мониторингі және бағалануы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жоспарлау жүйесі саласында заңнаманы жетілдіру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Контрактация тәуекелдерін тәуелсіз бағалау институттарын (рейтингтік агенттіктерді, кредиттік бюроларды) және корпоративтік дауларды оңайлатылған шешу институттарын (аралық соттарды, коллекторлық агенттіктерді) одан әрі дамыту тұжырымдамасын мүдделі мемлекеттік органдар ұсыныстары негізінде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 жоспарлау жүйесінің барлық қолданыстағы құжаттарына тексеру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жоспарлау жүйесі құжаттарының жобаларын және оларға өзгерістер мен толықтырулар енгізу жобаларын, оның ішінде Мемлекеттік жоспарлау жүйесінің жоғары тұрған құжаттарына сәйкестікке келісу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Қазақстанның әлемнің ең дамыған 30 мемлекетінің қатарына кіруі жөнінде тұжырымдама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Отандық кадрларды міндетті түрде оқыта отырып, жаңа экономикалық саясатты іске асыру үшін үздік шетелдік мамандарды тарту жөніндегі шаралар кешенін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Экономиканың өсуін ескере отырып, өмір сапасының стандарттарын кезең-кезеңмен арттыруды көздейтін «Азаматтар үшін ең төменгі әлеуметтік стандарттар мен кепілдіктер туралы» Қазақстан Республикасы Заңының жобасын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Мемлекеттік аудитті енгізу тұжырымдамасын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«Жасыл экономикаға» өту жөніндегі стратегияны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Мемлекеттік басқарудың тиісті салаларында (аяларында) функционалдық шолулар жүргізу және мемлекеттік органдар өкілеттіктерінің оңтайлы көлемін айқындау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93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Мемлекеттік билік пен жергілікті өзін-өзі басқару органдары деңгейлері арасындағы құзыретті тиімді және нақты бөлуді қамтамасыз ету бойынша ұсыныстар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85"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Мемлекеттік органдардың, оның ішінде мемлекеттік басқарудың әртүрлі деңгейлеріндегі нақты өкілеттіктері шеңбері мен жауаптылығын айқындау бөлігінде заңнаманы оңтайландыру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«Стратегиялық мақсаттар мен міндеттерге қол жеткізу» деген бағыт бойынша орталық мемлекеттік органдар қызметінің тиімділігіне бағалау жүргізу, орталық мемлекеттік және жергілікті атқарушы органдар бойынша жалпы бағалауды қалыптастыру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Мемлекеттік органдар қызметінің тиімділігіне бағалау жүргізу жүйесінің әдістемелік негізін жетілдіру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Менеджменттің қазіргі заманғы құралдары мен мемлекеттік сектордағы корпоративтік басқару қағидаттарын енгізу жөнінде ұсыныстар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Жергілікті атқарушы органдарды қажетті өкілеттіктермен нығайта отырып, мемлекеттік басқару органдары арасында өкілеттіктердің аражігін ажырату жөніндегі Қазақстан Республикасы Заңының жобасын Қазақстан Республикасының Парламентіне енгізу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Қазақстан Республикасының мемлекеттiк бюджеті және Ұлттық Банкiнiң сметасы (бюджетi) есебiнен қамтылған Қазақстан Республикасы органдарының қызметкерлерiне еңбекақы төлеудiң бiрыңғай жүйесiне өзгерістер мен толықтырулар енгізу жөнінде Қазақстан Республикасының Президентi Жарлығының жобасын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5"/>
    <w:bookmarkStart w:name="z164"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Квазимемлекеттік сектор қызметінің тиімділігін арттыру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Жарғылық капиталында мемлекеттің қатысуы бар акционерлік қоғам-ардың корпоративтік басқару сапасын қамтамасыз ету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саны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«Халықтық IPO» бағдарламасының міндеттері мен қатысу шарттары туралы Қазақстан Республикасының ақпараттанған тұрғындарының үлесі (сұралғандар санынан)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ЖАО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bookmarkEnd w:id="46"/>
    <w:bookmarkStart w:name="z165"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8"/>
        <w:gridCol w:w="1288"/>
        <w:gridCol w:w="1186"/>
        <w:gridCol w:w="1166"/>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мүлікті басқару тиімділігіне талдау және бағалау жүргізу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Ұлттық компаниялардың құрамына кіретін компаниялардың салалық емес функциялары мен активтерін шығару бойынша талдау жүргізу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Еншілес мекемелерін қосқандағы ұлттық компаниялардағы басқару аппараттарының қызметінің функционалдық талдауын жүргізу және олардың тиімділігін жоғарлату бойынша ұсыныстар әзірлеу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Жарғылық капиталында мемлекеттің қатысуы бар акционерлік қоғамдарды корпоративтік басқарудың сапасын бағалауды жүргізу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активтерді басқару саясаты саласында заңнаманы жетілдіру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«Халықтық IPO» бағдарламасының міндеттері мен қатысу шарттары туралы тұрғындарды түсіндіру мен ақпараттандыру бойынша жұмыс жүргізу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«Самұрық-Қазына» ҰӘҚ» АҚ-ның еншілес компанияларының жарғылық капиталын арттыру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«Самұрық-Қазына» ҰӘҚ» АҚ-ның жобаларын кредиттеу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«Атамекен» ҰЭП тарта отырып, жекелеген мемлекеттік кәсіпорындарды, квазимемлекеттік компаниялар мен стратегиялық емес сипаттағы өзге де ұйымдарды жеке меншік секторға беру жолымен жекешелендіру жөнінде ұсыныстар енгізу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Жұмылдыру дайындығы мен жұмылдыру жүйесін жетілдіру (құпия)</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 – 005</w:t>
            </w:r>
          </w:p>
        </w:tc>
      </w:tr>
    </w:tbl>
    <w:bookmarkEnd w:id="47"/>
    <w:bookmarkStart w:name="z78" w:id="48"/>
    <w:p>
      <w:pPr>
        <w:spacing w:after="0"/>
        <w:ind w:left="0"/>
        <w:jc w:val="both"/>
      </w:pPr>
      <w:r>
        <w:rPr>
          <w:rFonts w:ascii="Times New Roman"/>
          <w:b w:val="false"/>
          <w:i w:val="false"/>
          <w:color w:val="000000"/>
          <w:sz w:val="28"/>
        </w:rPr>
        <w:t xml:space="preserve">
      Ескертпе. </w:t>
      </w:r>
      <w:r>
        <w:rPr>
          <w:rFonts w:ascii="Times New Roman"/>
          <w:b w:val="false"/>
          <w:i w:val="false"/>
          <w:color w:val="000000"/>
          <w:vertAlign w:val="superscript"/>
        </w:rPr>
        <w:t>1</w:t>
      </w:r>
      <w:r>
        <w:rPr>
          <w:rFonts w:ascii="Times New Roman"/>
          <w:b w:val="false"/>
          <w:i w:val="false"/>
          <w:color w:val="000000"/>
          <w:sz w:val="28"/>
        </w:rPr>
        <w:t xml:space="preserve"> 2010 жылдың қаңтарынан бастап Кеден одағының Бірыңғай кеден тарифі қолданысқа енгізілді. Сонымен қатар, БКТ қабылдағанға дейін ұлттық кеден тарифінің орташа деңгейі 6,2 % құрды, БКТ қабылдағаннан кейін - 10,6%. Мұнымен қоса, Қазақстан, сондай-ақ Беларусь Республикасы және Ресей Федерациясы тауар өндірушілерінің өтініштері бойынша кейбір ұстанымдар бойынша импорттық кеден баждарын қайта қарастыру мүмкін болады.</w:t>
      </w:r>
    </w:p>
    <w:bookmarkEnd w:id="48"/>
    <w:bookmarkStart w:name="z79" w:id="49"/>
    <w:p>
      <w:pPr>
        <w:spacing w:after="0"/>
        <w:ind w:left="0"/>
        <w:jc w:val="both"/>
      </w:pPr>
      <w:r>
        <w:rPr>
          <w:rFonts w:ascii="Times New Roman"/>
          <w:b w:val="false"/>
          <w:i w:val="false"/>
          <w:color w:val="000000"/>
          <w:sz w:val="28"/>
        </w:rPr>
        <w:t>
2. Мемлекеттік органның стратегиялық бағыттары мен мақсаттарының мемлекеттің стратегиялық мақсаттарына сәйкестігі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3"/>
        <w:gridCol w:w="10517"/>
      </w:tblGrid>
      <w:tr>
        <w:trPr>
          <w:trHeight w:val="30" w:hRule="atLeast"/>
        </w:trPr>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Елдің бәсекеге қабілеттілігін арттыру және ұлттық экономиканы жаңғырту</w:t>
            </w:r>
          </w:p>
        </w:tc>
      </w:tr>
      <w:tr>
        <w:trPr>
          <w:trHeight w:val="30" w:hRule="atLeast"/>
        </w:trPr>
        <w:tc>
          <w:tcPr>
            <w:tcW w:w="7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w:t>
            </w:r>
            <w:r>
              <w:rPr>
                <w:rFonts w:ascii="Times New Roman"/>
                <w:b w:val="false"/>
                <w:i w:val="false"/>
                <w:color w:val="000000"/>
                <w:sz w:val="20"/>
              </w:rPr>
              <w:t>Стратегиялық даму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19 наурыздағы № 958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0"/>
              </w:rPr>
              <w:t>мемлекеттік бағдарлама</w:t>
            </w:r>
          </w:p>
        </w:tc>
      </w:tr>
      <w:tr>
        <w:trPr>
          <w:trHeight w:val="30" w:hRule="atLeast"/>
        </w:trPr>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19 наурыздағы № 958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0"/>
              </w:rPr>
              <w:t>мемлекеттік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 құру</w:t>
            </w:r>
          </w:p>
        </w:tc>
      </w:tr>
      <w:tr>
        <w:trPr>
          <w:trHeight w:val="30" w:hRule="atLeast"/>
        </w:trPr>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қағидаларында мемлекеттік басқарудың жаңа моделін енгізу</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w:t>
            </w:r>
            <w:r>
              <w:rPr>
                <w:rFonts w:ascii="Times New Roman"/>
                <w:b w:val="false"/>
                <w:i w:val="false"/>
                <w:color w:val="000000"/>
                <w:sz w:val="20"/>
              </w:rPr>
              <w:t>Стратегиялық даму жоспары</w:t>
            </w:r>
          </w:p>
        </w:tc>
      </w:tr>
      <w:tr>
        <w:trPr>
          <w:trHeight w:val="30" w:hRule="atLeast"/>
        </w:trPr>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Жұмылдыру дайындығы мен жұмылдыру жүйесін жетілдіру</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қауіпсіздігінің 2007-2012 жылдарға арналған стратегиясын бекіту туралы» Қазақстан Республикасы Президентінің 2007 жылғы 7 наурыздағы № 295қ Жарлығы. Мерзімі өткен кейін 2012-2016 жылдарға арналған Қазақстан Республикасының Ұлттық қауіпсіздік стратегиясы қабылданады.</w:t>
            </w:r>
            <w:r>
              <w:br/>
            </w:r>
            <w:r>
              <w:rPr>
                <w:rFonts w:ascii="Times New Roman"/>
                <w:b w:val="false"/>
                <w:i w:val="false"/>
                <w:color w:val="000000"/>
                <w:sz w:val="20"/>
              </w:rPr>
              <w:t>
</w:t>
            </w:r>
            <w:r>
              <w:rPr>
                <w:rFonts w:ascii="Times New Roman"/>
                <w:b w:val="false"/>
                <w:i w:val="false"/>
                <w:color w:val="000000"/>
                <w:sz w:val="20"/>
              </w:rPr>
              <w:t xml:space="preserve">«Жұмылдыру дайындығы мен жұмылдыру туралы» Қазақстан Республикасының 1997 жылғы 16 маусымдағы № 127-1 </w:t>
            </w:r>
            <w:r>
              <w:rPr>
                <w:rFonts w:ascii="Times New Roman"/>
                <w:b w:val="false"/>
                <w:i w:val="false"/>
                <w:color w:val="000000"/>
                <w:sz w:val="20"/>
              </w:rPr>
              <w:t>Заңы</w:t>
            </w:r>
          </w:p>
        </w:tc>
      </w:tr>
    </w:tbl>
    <w:bookmarkStart w:name="z80" w:id="50"/>
    <w:p>
      <w:pPr>
        <w:spacing w:after="0"/>
        <w:ind w:left="0"/>
        <w:jc w:val="left"/>
      </w:pPr>
      <w:r>
        <w:rPr>
          <w:rFonts w:ascii="Times New Roman"/>
          <w:b/>
          <w:i w:val="false"/>
          <w:color w:val="000000"/>
        </w:rPr>
        <w:t xml:space="preserve"> 
4. Функционалдық мүмкіндіктерді дамыту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6"/>
        <w:gridCol w:w="7156"/>
        <w:gridCol w:w="2828"/>
      </w:tblGrid>
      <w:tr>
        <w:trPr>
          <w:trHeight w:val="30" w:hRule="atLeast"/>
        </w:trPr>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бағыттарының, мақсаттарының және міндеттерінің атауы</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мемлекеттің стратегиялық бағыттары мен мақсаттарын іске асыру жөніндегі іс-шаралары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240" w:hRule="atLeast"/>
        </w:trPr>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25" w:hRule="atLeast"/>
        </w:trPr>
        <w:tc>
          <w:tcPr>
            <w:tcW w:w="8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Елдің бәсекеге қабілеттілігін арттыру және ұлттық экономиканы жаңғырту</w:t>
            </w:r>
            <w:r>
              <w:br/>
            </w:r>
            <w:r>
              <w:rPr>
                <w:rFonts w:ascii="Times New Roman"/>
                <w:b w:val="false"/>
                <w:i w:val="false"/>
                <w:color w:val="000000"/>
                <w:sz w:val="20"/>
              </w:rPr>
              <w:t>
</w:t>
            </w: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r>
              <w:br/>
            </w:r>
            <w:r>
              <w:rPr>
                <w:rFonts w:ascii="Times New Roman"/>
                <w:b w:val="false"/>
                <w:i w:val="false"/>
                <w:color w:val="000000"/>
                <w:sz w:val="20"/>
              </w:rPr>
              <w:t>
</w:t>
            </w:r>
            <w:r>
              <w:rPr>
                <w:rFonts w:ascii="Times New Roman"/>
                <w:b w:val="false"/>
                <w:i w:val="false"/>
                <w:color w:val="000000"/>
                <w:sz w:val="20"/>
              </w:rPr>
              <w:t>1.1-міндет. Болжанатын көрсеткіштер шегінде экономиканың дамуын қамтамасыз ету</w:t>
            </w:r>
            <w:r>
              <w:br/>
            </w:r>
            <w:r>
              <w:rPr>
                <w:rFonts w:ascii="Times New Roman"/>
                <w:b w:val="false"/>
                <w:i w:val="false"/>
                <w:color w:val="000000"/>
                <w:sz w:val="20"/>
              </w:rPr>
              <w:t>
</w:t>
            </w:r>
            <w:r>
              <w:rPr>
                <w:rFonts w:ascii="Times New Roman"/>
                <w:b w:val="false"/>
                <w:i w:val="false"/>
                <w:color w:val="000000"/>
                <w:sz w:val="20"/>
              </w:rPr>
              <w:t>1.2-міндет. Мемлекеттік-жеке меншік әріптестік тетіктерін дамыту</w:t>
            </w:r>
            <w:r>
              <w:br/>
            </w:r>
            <w:r>
              <w:rPr>
                <w:rFonts w:ascii="Times New Roman"/>
                <w:b w:val="false"/>
                <w:i w:val="false"/>
                <w:color w:val="000000"/>
                <w:sz w:val="20"/>
              </w:rPr>
              <w:t>
</w:t>
            </w:r>
            <w:r>
              <w:rPr>
                <w:rFonts w:ascii="Times New Roman"/>
                <w:b w:val="false"/>
                <w:i w:val="false"/>
                <w:color w:val="000000"/>
                <w:sz w:val="20"/>
              </w:rPr>
              <w:t>1.3-міндет. Ішкі сауданың тиімділігін арттыру</w:t>
            </w:r>
            <w:r>
              <w:br/>
            </w:r>
            <w:r>
              <w:rPr>
                <w:rFonts w:ascii="Times New Roman"/>
                <w:b w:val="false"/>
                <w:i w:val="false"/>
                <w:color w:val="000000"/>
                <w:sz w:val="20"/>
              </w:rPr>
              <w:t>
</w:t>
            </w:r>
            <w:r>
              <w:rPr>
                <w:rFonts w:ascii="Times New Roman"/>
                <w:b w:val="false"/>
                <w:i w:val="false"/>
                <w:color w:val="000000"/>
                <w:sz w:val="20"/>
              </w:rPr>
              <w:t>1.4-міндет.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бюджеттік саясатты және бюджеттік жоспарлауды жүргізу</w:t>
            </w:r>
            <w:r>
              <w:br/>
            </w:r>
            <w:r>
              <w:rPr>
                <w:rFonts w:ascii="Times New Roman"/>
                <w:b w:val="false"/>
                <w:i w:val="false"/>
                <w:color w:val="000000"/>
                <w:sz w:val="20"/>
              </w:rPr>
              <w:t>
</w:t>
            </w:r>
            <w:r>
              <w:rPr>
                <w:rFonts w:ascii="Times New Roman"/>
                <w:b w:val="false"/>
                <w:i w:val="false"/>
                <w:color w:val="000000"/>
                <w:sz w:val="20"/>
              </w:rPr>
              <w:t xml:space="preserve">1.5-міндет. Қазақстан Республикасы дамуының стратегиялық мақсаттары мен міндеттеріне қол жеткізуді қамтамасыз етуге бағытталған салықтық және кеден саясатын жүргізу </w:t>
            </w:r>
            <w:r>
              <w:br/>
            </w:r>
            <w:r>
              <w:rPr>
                <w:rFonts w:ascii="Times New Roman"/>
                <w:b w:val="false"/>
                <w:i w:val="false"/>
                <w:color w:val="000000"/>
                <w:sz w:val="20"/>
              </w:rPr>
              <w:t>
</w:t>
            </w:r>
            <w:r>
              <w:rPr>
                <w:rFonts w:ascii="Times New Roman"/>
                <w:b w:val="false"/>
                <w:i w:val="false"/>
                <w:color w:val="000000"/>
                <w:sz w:val="20"/>
              </w:rPr>
              <w:t>1.6-міндет. Табиғи монополиялар мен реттелетін нарықтар субъектілерінің қызметін мемлекеттік реттеу, бәсекелестікті қорғау және монополистік қызметті шектеу салаларындағы саясатты жетілдіру</w:t>
            </w:r>
            <w:r>
              <w:br/>
            </w:r>
            <w:r>
              <w:rPr>
                <w:rFonts w:ascii="Times New Roman"/>
                <w:b w:val="false"/>
                <w:i w:val="false"/>
                <w:color w:val="000000"/>
                <w:sz w:val="20"/>
              </w:rPr>
              <w:t>
</w:t>
            </w:r>
            <w:r>
              <w:rPr>
                <w:rFonts w:ascii="Times New Roman"/>
                <w:b w:val="false"/>
                <w:i w:val="false"/>
                <w:color w:val="000000"/>
                <w:sz w:val="20"/>
              </w:rPr>
              <w:t xml:space="preserve">1.7-міндет.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мемлекеттің міндеттемелерін басқару және қаржы секторын дамыту саясатын жүргізу </w:t>
            </w:r>
            <w:r>
              <w:br/>
            </w:r>
            <w:r>
              <w:rPr>
                <w:rFonts w:ascii="Times New Roman"/>
                <w:b w:val="false"/>
                <w:i w:val="false"/>
                <w:color w:val="000000"/>
                <w:sz w:val="20"/>
              </w:rPr>
              <w:t>
</w:t>
            </w:r>
            <w:r>
              <w:rPr>
                <w:rFonts w:ascii="Times New Roman"/>
                <w:b w:val="false"/>
                <w:i w:val="false"/>
                <w:color w:val="000000"/>
                <w:sz w:val="20"/>
              </w:rPr>
              <w:t>1.8-міндет. Қазақстан Республикасын дамытудың стратегиялық мақсаттары мен міндеттеріне қол жеткізуді қамтамасыз етуге бағытталған көші-қон саясатын жүргізу</w:t>
            </w:r>
            <w:r>
              <w:br/>
            </w:r>
            <w:r>
              <w:rPr>
                <w:rFonts w:ascii="Times New Roman"/>
                <w:b w:val="false"/>
                <w:i w:val="false"/>
                <w:color w:val="000000"/>
                <w:sz w:val="20"/>
              </w:rPr>
              <w:t>
</w:t>
            </w:r>
            <w:r>
              <w:rPr>
                <w:rFonts w:ascii="Times New Roman"/>
                <w:b w:val="false"/>
                <w:i w:val="false"/>
                <w:color w:val="000000"/>
                <w:sz w:val="20"/>
              </w:rPr>
              <w:t>1.9-міндет. Шикізаттық емес және жоғары технологиялық өндірістерге инвестицияларды тарту үшін жағдайлар жасау</w:t>
            </w:r>
            <w:r>
              <w:br/>
            </w:r>
            <w:r>
              <w:rPr>
                <w:rFonts w:ascii="Times New Roman"/>
                <w:b w:val="false"/>
                <w:i w:val="false"/>
                <w:color w:val="000000"/>
                <w:sz w:val="20"/>
              </w:rPr>
              <w:t>
</w:t>
            </w:r>
            <w:r>
              <w:rPr>
                <w:rFonts w:ascii="Times New Roman"/>
                <w:b w:val="false"/>
                <w:i w:val="false"/>
                <w:color w:val="000000"/>
                <w:sz w:val="20"/>
              </w:rPr>
              <w:t>2-мақсат. 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r>
              <w:br/>
            </w:r>
            <w:r>
              <w:rPr>
                <w:rFonts w:ascii="Times New Roman"/>
                <w:b w:val="false"/>
                <w:i w:val="false"/>
                <w:color w:val="000000"/>
                <w:sz w:val="20"/>
              </w:rPr>
              <w:t>
</w:t>
            </w:r>
            <w:r>
              <w:rPr>
                <w:rFonts w:ascii="Times New Roman"/>
                <w:b w:val="false"/>
                <w:i w:val="false"/>
                <w:color w:val="000000"/>
                <w:sz w:val="20"/>
              </w:rPr>
              <w:t>2.1-міндет. Еуразиялық экономикалық қоғамдастық шеңберінде Кеден одағын қалыптастыруды аяқтау</w:t>
            </w:r>
            <w:r>
              <w:br/>
            </w:r>
            <w:r>
              <w:rPr>
                <w:rFonts w:ascii="Times New Roman"/>
                <w:b w:val="false"/>
                <w:i w:val="false"/>
                <w:color w:val="000000"/>
                <w:sz w:val="20"/>
              </w:rPr>
              <w:t>
</w:t>
            </w: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r>
              <w:br/>
            </w:r>
            <w:r>
              <w:rPr>
                <w:rFonts w:ascii="Times New Roman"/>
                <w:b w:val="false"/>
                <w:i w:val="false"/>
                <w:color w:val="000000"/>
                <w:sz w:val="20"/>
              </w:rPr>
              <w:t>
</w:t>
            </w:r>
            <w:r>
              <w:rPr>
                <w:rFonts w:ascii="Times New Roman"/>
                <w:b w:val="false"/>
                <w:i w:val="false"/>
                <w:color w:val="000000"/>
                <w:sz w:val="20"/>
              </w:rPr>
              <w:t>2.3-міндет. Дүниежүзілік Сауда Ұйымына кіру</w:t>
            </w:r>
            <w:r>
              <w:br/>
            </w:r>
            <w:r>
              <w:rPr>
                <w:rFonts w:ascii="Times New Roman"/>
                <w:b w:val="false"/>
                <w:i w:val="false"/>
                <w:color w:val="000000"/>
                <w:sz w:val="20"/>
              </w:rPr>
              <w:t>
</w:t>
            </w:r>
            <w:r>
              <w:rPr>
                <w:rFonts w:ascii="Times New Roman"/>
                <w:b w:val="false"/>
                <w:i w:val="false"/>
                <w:color w:val="000000"/>
                <w:sz w:val="20"/>
              </w:rPr>
              <w:t>2.4-міндет. Қазақстан Республикасының жетістіктерін халықаралық нарықтарда позицияландыру</w:t>
            </w:r>
            <w:r>
              <w:br/>
            </w:r>
            <w:r>
              <w:rPr>
                <w:rFonts w:ascii="Times New Roman"/>
                <w:b w:val="false"/>
                <w:i w:val="false"/>
                <w:color w:val="000000"/>
                <w:sz w:val="20"/>
              </w:rPr>
              <w:t>
</w:t>
            </w:r>
            <w:r>
              <w:rPr>
                <w:rFonts w:ascii="Times New Roman"/>
                <w:b w:val="false"/>
                <w:i w:val="false"/>
                <w:color w:val="000000"/>
                <w:sz w:val="20"/>
              </w:rPr>
              <w:t>2-стратегиялық бағыт. Нәтижелі мемлекеттік секторды құру</w:t>
            </w:r>
            <w:r>
              <w:br/>
            </w:r>
            <w:r>
              <w:rPr>
                <w:rFonts w:ascii="Times New Roman"/>
                <w:b w:val="false"/>
                <w:i w:val="false"/>
                <w:color w:val="000000"/>
                <w:sz w:val="20"/>
              </w:rPr>
              <w:t>
</w:t>
            </w: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қағидаттарында мемлекеттік басқарудың жаңа моделін енгізу</w:t>
            </w:r>
            <w:r>
              <w:br/>
            </w:r>
            <w:r>
              <w:rPr>
                <w:rFonts w:ascii="Times New Roman"/>
                <w:b w:val="false"/>
                <w:i w:val="false"/>
                <w:color w:val="000000"/>
                <w:sz w:val="20"/>
              </w:rPr>
              <w:t>
</w:t>
            </w:r>
            <w:r>
              <w:rPr>
                <w:rFonts w:ascii="Times New Roman"/>
                <w:b w:val="false"/>
                <w:i w:val="false"/>
                <w:color w:val="000000"/>
                <w:sz w:val="20"/>
              </w:rPr>
              <w:t>1.1-міндет. Мемлекеттік қызметтер көрсету сапасын арттыру</w:t>
            </w:r>
            <w:r>
              <w:br/>
            </w:r>
            <w:r>
              <w:rPr>
                <w:rFonts w:ascii="Times New Roman"/>
                <w:b w:val="false"/>
                <w:i w:val="false"/>
                <w:color w:val="000000"/>
                <w:sz w:val="20"/>
              </w:rPr>
              <w:t>
</w:t>
            </w:r>
            <w:r>
              <w:rPr>
                <w:rFonts w:ascii="Times New Roman"/>
                <w:b w:val="false"/>
                <w:i w:val="false"/>
                <w:color w:val="000000"/>
                <w:sz w:val="20"/>
              </w:rPr>
              <w:t xml:space="preserve">1.2-міндет. Нәтижеге бағдарланған мемлекеттік басқару жүйесін жетілдіру және оның толыққанды жұмыс істеуі </w:t>
            </w:r>
            <w:r>
              <w:br/>
            </w:r>
            <w:r>
              <w:rPr>
                <w:rFonts w:ascii="Times New Roman"/>
                <w:b w:val="false"/>
                <w:i w:val="false"/>
                <w:color w:val="000000"/>
                <w:sz w:val="20"/>
              </w:rPr>
              <w:t>
</w:t>
            </w:r>
            <w:r>
              <w:rPr>
                <w:rFonts w:ascii="Times New Roman"/>
                <w:b w:val="false"/>
                <w:i w:val="false"/>
                <w:color w:val="000000"/>
                <w:sz w:val="20"/>
              </w:rPr>
              <w:t>1.3-міндет. Квазимемлекеттік сектор қызметінің тиімділігін арттыру</w:t>
            </w:r>
            <w:r>
              <w:br/>
            </w:r>
            <w:r>
              <w:rPr>
                <w:rFonts w:ascii="Times New Roman"/>
                <w:b w:val="false"/>
                <w:i w:val="false"/>
                <w:color w:val="000000"/>
                <w:sz w:val="20"/>
              </w:rPr>
              <w:t>
</w:t>
            </w:r>
            <w:r>
              <w:rPr>
                <w:rFonts w:ascii="Times New Roman"/>
                <w:b w:val="false"/>
                <w:i w:val="false"/>
                <w:color w:val="000000"/>
                <w:sz w:val="20"/>
              </w:rPr>
              <w:t xml:space="preserve">2–мақсат. Жұмылдыру дайындығы мен жұмылдыру жүйесін жетілдіру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 құзыретіне кіретін нормативтік құқықтық актілерді өзектендіру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75"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Министрлік қызметкерлерінің біліктілігін арттыру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75"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Кадрлар ағымының тұрақты динамикасын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75"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2016 жылға қарай биліктегі әйелдердің шешім қабылдау деңгейіндегі 30% өкілдігіне қол жеткізу бойынша шаралар қабылдау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15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Министрліктің қолданыстағы құрылымын талдау және Министрлік жүйесі ішіндегі міндеттер мен өкілеттіктерді нақты бөлу мақсатымен қажет болған жағдайда оны өзгерту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75"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Халықаралық қаржылық ұйымдарымен, рейтингтік агенттіктермен, елдермен өзара іс-қимылдар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75"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Ақпаратты жинау және пайдалану жүйесінің еңбек сыйымдылығын реттеу және қысқарту, Министрліктің қызметкерлерін Интернетке, заң және ақпараттық базаларына қол жеткізумен қамту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87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Министрліктің интернет-ресурстарын жетілдіру, оның өзекті жаңартылуы, сондай-ақ оның ішінде азаматтардың Министрлік басшылығымен «жанды қатынасына» мүмкіндік беретін арнайы веб-парақтар ашу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1095"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Ақпараттық ресурстарда Министрліктің қабылданатын шешімдерді жариялауды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45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Ақпараттық қауіпсіздікті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825"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Заң жобаларына ғылыми экономикалық сараптама жүргізу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bl>
    <w:bookmarkStart w:name="z81" w:id="51"/>
    <w:p>
      <w:pPr>
        <w:spacing w:after="0"/>
        <w:ind w:left="0"/>
        <w:jc w:val="left"/>
      </w:pPr>
      <w:r>
        <w:rPr>
          <w:rFonts w:ascii="Times New Roman"/>
          <w:b/>
          <w:i w:val="false"/>
          <w:color w:val="000000"/>
        </w:rPr>
        <w:t xml:space="preserve"> 
5. Ведомствоаралық өзара іс-қимыл</w:t>
      </w:r>
    </w:p>
    <w:bookmarkEnd w:id="51"/>
    <w:bookmarkStart w:name="z82" w:id="52"/>
    <w:p>
      <w:pPr>
        <w:spacing w:after="0"/>
        <w:ind w:left="0"/>
        <w:jc w:val="both"/>
      </w:pPr>
      <w:r>
        <w:rPr>
          <w:rFonts w:ascii="Times New Roman"/>
          <w:b w:val="false"/>
          <w:i w:val="false"/>
          <w:color w:val="000000"/>
          <w:sz w:val="28"/>
        </w:rPr>
        <w:t>
      Министрліктің таңдалған стратегиялық бағыттар бойынша алға қойған мақсаттарына қол жеткізуі көбінесе басқа да мүдделі тараптармен өзара іс-қимылының тиімділігі дәрежесіне байланысты болады.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5561"/>
        <w:gridCol w:w="2693"/>
        <w:gridCol w:w="655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міндеттердің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жүзеге асыратын шаралар</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Елдің бәсекеге қабілеттілігін арттыру және ұлттық экономиканы жаңғырту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Болжанатын көрсеткіштер шегінде экономиканың дамуын қамтамасыз ету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өсуінің нақты қалыптасқан қарқынының ЖІӨ өсуінің мақсатты көрсеткіштерінен ауытқуы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Салаларды дамытудың болжамды көрсеткіштеріне қол жеткізуді қамтамасыз ету, оның ішінде:</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 дамыту және ауыл шаруашылығы өнімінің бөлек түрлерін экспорттау көрсеткіштері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бөлек түрлерін өнеркәсіптік өндіру және экспорттау қарқындары мен көлемі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дамыту көрсеткіштері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саланы дамыту көрсеткіштері бойынша</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пайдалы қазбаларды (табиғи сипаттағы) және мұнай өңдеу өнімдерін өндіру және экспорттау көлемінің көрсеткіштері бойынша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саласын және байланысты дамыту көрсеткіштері бойынша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секторды, ақша-кредит саясатын және төлем балансын дамыту көрсеткіштері бойынша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секторын дамыту көрсеткіштері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Мемлекеттік-жеке меншік әріптестік тетіктерін дамыту</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келісімшарттарының жаңа түрлерін енгізу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Концессиялық жоба құжаттамасын әзірлеу;</w:t>
            </w:r>
            <w:r>
              <w:br/>
            </w:r>
            <w:r>
              <w:rPr>
                <w:rFonts w:ascii="Times New Roman"/>
                <w:b w:val="false"/>
                <w:i w:val="false"/>
                <w:color w:val="000000"/>
                <w:sz w:val="20"/>
              </w:rPr>
              <w:t>
</w:t>
            </w:r>
            <w:r>
              <w:rPr>
                <w:rFonts w:ascii="Times New Roman"/>
                <w:b w:val="false"/>
                <w:i w:val="false"/>
                <w:color w:val="000000"/>
                <w:sz w:val="20"/>
              </w:rPr>
              <w:t xml:space="preserve">2. Концессиялық жоба құжаттамасының сараптамасы; </w:t>
            </w:r>
            <w:r>
              <w:br/>
            </w:r>
            <w:r>
              <w:rPr>
                <w:rFonts w:ascii="Times New Roman"/>
                <w:b w:val="false"/>
                <w:i w:val="false"/>
                <w:color w:val="000000"/>
                <w:sz w:val="20"/>
              </w:rPr>
              <w:t>
</w:t>
            </w:r>
            <w:r>
              <w:rPr>
                <w:rFonts w:ascii="Times New Roman"/>
                <w:b w:val="false"/>
                <w:i w:val="false"/>
                <w:color w:val="000000"/>
                <w:sz w:val="20"/>
              </w:rPr>
              <w:t xml:space="preserve">3. Концессионерді таңдау бойынша конкурс жүргізу; </w:t>
            </w:r>
            <w:r>
              <w:br/>
            </w:r>
            <w:r>
              <w:rPr>
                <w:rFonts w:ascii="Times New Roman"/>
                <w:b w:val="false"/>
                <w:i w:val="false"/>
                <w:color w:val="000000"/>
                <w:sz w:val="20"/>
              </w:rPr>
              <w:t>
</w:t>
            </w:r>
            <w:r>
              <w:rPr>
                <w:rFonts w:ascii="Times New Roman"/>
                <w:b w:val="false"/>
                <w:i w:val="false"/>
                <w:color w:val="000000"/>
                <w:sz w:val="20"/>
              </w:rPr>
              <w:t>4. Концессия шартын жасасу;</w:t>
            </w:r>
            <w:r>
              <w:br/>
            </w:r>
            <w:r>
              <w:rPr>
                <w:rFonts w:ascii="Times New Roman"/>
                <w:b w:val="false"/>
                <w:i w:val="false"/>
                <w:color w:val="000000"/>
                <w:sz w:val="20"/>
              </w:rPr>
              <w:t>
</w:t>
            </w:r>
            <w:r>
              <w:rPr>
                <w:rFonts w:ascii="Times New Roman"/>
                <w:b w:val="false"/>
                <w:i w:val="false"/>
                <w:color w:val="000000"/>
                <w:sz w:val="20"/>
              </w:rPr>
              <w:t>5. Концессиялық жобаны іске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Ішкі сауданың тиімділігін арттыру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Сауда ФКИ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сауда алаңдарымен қамтамасыз етілуінің ең төмен нормативтері бойынша ұсыныстар әзірлеу.</w:t>
            </w:r>
            <w:r>
              <w:br/>
            </w:r>
            <w:r>
              <w:rPr>
                <w:rFonts w:ascii="Times New Roman"/>
                <w:b w:val="false"/>
                <w:i w:val="false"/>
                <w:color w:val="000000"/>
                <w:sz w:val="20"/>
              </w:rPr>
              <w:t>
</w:t>
            </w:r>
            <w:r>
              <w:rPr>
                <w:rFonts w:ascii="Times New Roman"/>
                <w:b w:val="false"/>
                <w:i w:val="false"/>
                <w:color w:val="000000"/>
                <w:sz w:val="20"/>
              </w:rPr>
              <w:t>2. Халықтың сауда алаңдарымен қамтамасыз етілуінің ең төмен нормативтері бойынша шараларды әзірлеу және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беру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Сауда саласындағы қызмет көрсету сапасын арттыру мақсатында бөлшек сауда айналымының жалпы көлеміндегі ірі сауда объектілерінің және сауда желілерінің үлесін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Сауда инфрақұрылымын дамытуға бағытталған инвестициялық жобаларды іске асыру үшін жағдай жасау және әзірлеу.</w:t>
            </w:r>
            <w:r>
              <w:br/>
            </w:r>
            <w:r>
              <w:rPr>
                <w:rFonts w:ascii="Times New Roman"/>
                <w:b w:val="false"/>
                <w:i w:val="false"/>
                <w:color w:val="000000"/>
                <w:sz w:val="20"/>
              </w:rPr>
              <w:t>
</w:t>
            </w:r>
            <w:r>
              <w:rPr>
                <w:rFonts w:ascii="Times New Roman"/>
                <w:b w:val="false"/>
                <w:i w:val="false"/>
                <w:color w:val="000000"/>
                <w:sz w:val="20"/>
              </w:rPr>
              <w:t>2. Сауда қызметкерлерін дайындау, қайта дайындау және біліктілігін арттыру жүйесін дамытуға және жетілдіруге, кәсіби негізде еңбек нарығын қалыптастыруға жәрдемдесу.</w:t>
            </w:r>
            <w:r>
              <w:br/>
            </w:r>
            <w:r>
              <w:rPr>
                <w:rFonts w:ascii="Times New Roman"/>
                <w:b w:val="false"/>
                <w:i w:val="false"/>
                <w:color w:val="000000"/>
                <w:sz w:val="20"/>
              </w:rPr>
              <w:t>
</w:t>
            </w:r>
            <w:r>
              <w:rPr>
                <w:rFonts w:ascii="Times New Roman"/>
                <w:b w:val="false"/>
                <w:i w:val="false"/>
                <w:color w:val="000000"/>
                <w:sz w:val="20"/>
              </w:rPr>
              <w:t>3. Сауда қызметінің субъектілеріне, оның ішінде отандық өндірістің азық-түлік тауарларымен сауданы жүзеге асыратындарға экономикалық ынталандыру шараларын қолдану.</w:t>
            </w:r>
            <w:r>
              <w:br/>
            </w:r>
            <w:r>
              <w:rPr>
                <w:rFonts w:ascii="Times New Roman"/>
                <w:b w:val="false"/>
                <w:i w:val="false"/>
                <w:color w:val="000000"/>
                <w:sz w:val="20"/>
              </w:rPr>
              <w:t>
</w:t>
            </w:r>
            <w:r>
              <w:rPr>
                <w:rFonts w:ascii="Times New Roman"/>
                <w:b w:val="false"/>
                <w:i w:val="false"/>
                <w:color w:val="000000"/>
                <w:sz w:val="20"/>
              </w:rPr>
              <w:t>4. Отандық сауда желілерін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беру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Ашық баға құруды арттыру мақсатында тауар айналымының жалпы көлемінде биржалар арқылы тауар операциялары көлемінің үлесін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БҚА, АШМ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тауарлар және ұсынылатын партиялардың минималды көлемі тізіміне келешек енгізу үшін тауарлық биржалар арқылы өткізілген тауарларға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биржалар арқылы мемлекеттік сатып алуларды өткізу үшін жағдайлар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беру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бюджеттік саясатты және бюджеттік жоспарлауды жүргізу</w:t>
            </w:r>
          </w:p>
        </w:tc>
      </w:tr>
      <w:tr>
        <w:trPr>
          <w:trHeight w:val="60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бюджеттің тапшылығы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органдар-бюджеттік бағдарламалар әкімшілері, жергілікті атқарушы органдар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емес ағымдағы шығыстарды және даму бюджетін қысқарту;</w:t>
            </w:r>
            <w:r>
              <w:br/>
            </w:r>
            <w:r>
              <w:rPr>
                <w:rFonts w:ascii="Times New Roman"/>
                <w:b w:val="false"/>
                <w:i w:val="false"/>
                <w:color w:val="000000"/>
                <w:sz w:val="20"/>
              </w:rPr>
              <w:t>
</w:t>
            </w:r>
            <w:r>
              <w:rPr>
                <w:rFonts w:ascii="Times New Roman"/>
                <w:b w:val="false"/>
                <w:i w:val="false"/>
                <w:color w:val="000000"/>
                <w:sz w:val="20"/>
              </w:rPr>
              <w:t>әкімшілік шығыстарды оңтайландыру;</w:t>
            </w:r>
            <w:r>
              <w:br/>
            </w:r>
            <w:r>
              <w:rPr>
                <w:rFonts w:ascii="Times New Roman"/>
                <w:b w:val="false"/>
                <w:i w:val="false"/>
                <w:color w:val="000000"/>
                <w:sz w:val="20"/>
              </w:rPr>
              <w:t>
</w:t>
            </w:r>
            <w:r>
              <w:rPr>
                <w:rFonts w:ascii="Times New Roman"/>
                <w:b w:val="false"/>
                <w:i w:val="false"/>
                <w:color w:val="000000"/>
                <w:sz w:val="20"/>
              </w:rPr>
              <w:t>бюджет үшін ең төмен шығыстармен мемлекеттік қызметтерді көрсету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1.7-міндет.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мемлекеттің міндеттемелерін басқару және қаржы секторын дамыту саясатын жүргізу</w:t>
            </w:r>
          </w:p>
        </w:tc>
      </w:tr>
      <w:tr>
        <w:trPr>
          <w:trHeight w:val="60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Ұлттық қорының активтерін ЖІӨ-ден 20% мөлшерінде төмендетілмейтін қалдықтан кем емес ұстап тұру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ҰБ</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экономикасын келешектегі ықтимал сыртқы қауіптерден нивелирлеу мақсатында Қазақстан Республикасының Ұлттық қорында қаражатты жинақтау саясатын одан әрі қамтамасыз ету</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1.9-міндет. Шикізаттық емес және жоғары технологиялық өндірістерге инвестицияларды тарту үшін жағдайлар жасау</w:t>
            </w:r>
          </w:p>
        </w:tc>
      </w:tr>
      <w:tr>
        <w:trPr>
          <w:trHeight w:val="255"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ЖІӨ-дегі тікелей шетел инвестицияларының (ТШИ) үлесі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6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Инвестициялық саясатты;</w:t>
            </w:r>
            <w:r>
              <w:br/>
            </w:r>
            <w:r>
              <w:rPr>
                <w:rFonts w:ascii="Times New Roman"/>
                <w:b w:val="false"/>
                <w:i w:val="false"/>
                <w:color w:val="000000"/>
                <w:sz w:val="20"/>
              </w:rPr>
              <w:t>
</w:t>
            </w:r>
            <w:r>
              <w:rPr>
                <w:rFonts w:ascii="Times New Roman"/>
                <w:b w:val="false"/>
                <w:i w:val="false"/>
                <w:color w:val="000000"/>
                <w:sz w:val="20"/>
              </w:rPr>
              <w:t>2) инвестицияларды қолдаудың мемлекеттік саясатын іске асыруды қамтамасыз ету</w:t>
            </w:r>
          </w:p>
        </w:tc>
      </w:tr>
      <w:tr>
        <w:trPr>
          <w:trHeight w:val="60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2020 жылға қарай экономиканың шикізаттық емес секторындағы шетелдік және отандық инвестициялар кемінде 30 %-ға артады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Еуразиялық экономикалық қоғамдастық шеңберінде Кеден одағын қалыптастыруды аяқтау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одағының құқықтық базасын қалыптастыруды аяқтау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ПМК-нің тапсырмаларын уақтылы және сапалы орындауды қамтамасыз ету</w:t>
            </w:r>
            <w:r>
              <w:br/>
            </w:r>
            <w:r>
              <w:rPr>
                <w:rFonts w:ascii="Times New Roman"/>
                <w:b w:val="false"/>
                <w:i w:val="false"/>
                <w:color w:val="000000"/>
                <w:sz w:val="20"/>
              </w:rPr>
              <w:t>
</w:t>
            </w:r>
            <w:r>
              <w:rPr>
                <w:rFonts w:ascii="Times New Roman"/>
                <w:b w:val="false"/>
                <w:i w:val="false"/>
                <w:color w:val="000000"/>
                <w:sz w:val="20"/>
              </w:rPr>
              <w:t>2. Сыртқы сауда саясатының мәселелерінде, оның ішінде Бірыңғай экономикалық кеңістіктің, Беларусь Республикасы, Қазақстан Республикасы және Ресей Федерациясы кеден одағының құқықтық базасын қалыптастыру шеңберіндегі позицияны әзірлеу және үйлестіру</w:t>
            </w:r>
            <w:r>
              <w:br/>
            </w:r>
            <w:r>
              <w:rPr>
                <w:rFonts w:ascii="Times New Roman"/>
                <w:b w:val="false"/>
                <w:i w:val="false"/>
                <w:color w:val="000000"/>
                <w:sz w:val="20"/>
              </w:rPr>
              <w:t>
</w:t>
            </w:r>
            <w:r>
              <w:rPr>
                <w:rFonts w:ascii="Times New Roman"/>
                <w:b w:val="false"/>
                <w:i w:val="false"/>
                <w:color w:val="000000"/>
                <w:sz w:val="20"/>
              </w:rPr>
              <w:t>3. Екіжақты және көпжақты халықаралық келісімшарттарды және басқа да тиісті құжаттарды уақтылы келісуді және дайындауды қамтамасыз ету</w:t>
            </w:r>
            <w:r>
              <w:br/>
            </w:r>
            <w:r>
              <w:rPr>
                <w:rFonts w:ascii="Times New Roman"/>
                <w:b w:val="false"/>
                <w:i w:val="false"/>
                <w:color w:val="000000"/>
                <w:sz w:val="20"/>
              </w:rPr>
              <w:t>
</w:t>
            </w:r>
            <w:r>
              <w:rPr>
                <w:rFonts w:ascii="Times New Roman"/>
                <w:b w:val="false"/>
                <w:i w:val="false"/>
                <w:color w:val="000000"/>
                <w:sz w:val="20"/>
              </w:rPr>
              <w:t>4. Түсіндіру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комиссиясының қабылдаған шешімдерін және келіссөз процесінің барысын бұқаралық ақпарат құралдарында жариялау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 одағына мүше елдердің (Беларусь Республикасы, Қазақстан Республикасы, Ресей Федерациясы) импорттық кеден баждарының ставкаларын біріздендіру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Іске асырылуы республикалық бюджет есебінен көзделген іс-шараларды қаржыландыру</w:t>
            </w:r>
            <w:r>
              <w:br/>
            </w:r>
            <w:r>
              <w:rPr>
                <w:rFonts w:ascii="Times New Roman"/>
                <w:b w:val="false"/>
                <w:i w:val="false"/>
                <w:color w:val="000000"/>
                <w:sz w:val="20"/>
              </w:rPr>
              <w:t>
</w:t>
            </w:r>
            <w:r>
              <w:rPr>
                <w:rFonts w:ascii="Times New Roman"/>
                <w:b w:val="false"/>
                <w:i w:val="false"/>
                <w:color w:val="000000"/>
                <w:sz w:val="20"/>
              </w:rPr>
              <w:t>2. Кедендік статистиканы беру</w:t>
            </w:r>
            <w:r>
              <w:br/>
            </w:r>
            <w:r>
              <w:rPr>
                <w:rFonts w:ascii="Times New Roman"/>
                <w:b w:val="false"/>
                <w:i w:val="false"/>
                <w:color w:val="000000"/>
                <w:sz w:val="20"/>
              </w:rPr>
              <w:t>
</w:t>
            </w:r>
            <w:r>
              <w:rPr>
                <w:rFonts w:ascii="Times New Roman"/>
                <w:b w:val="false"/>
                <w:i w:val="false"/>
                <w:color w:val="000000"/>
                <w:sz w:val="20"/>
              </w:rPr>
              <w:t>3. Кедендік-тарифтік және бейтарифтік мәселелер бойынша өзара іс-қимылдар</w:t>
            </w:r>
            <w:r>
              <w:br/>
            </w:r>
            <w:r>
              <w:rPr>
                <w:rFonts w:ascii="Times New Roman"/>
                <w:b w:val="false"/>
                <w:i w:val="false"/>
                <w:color w:val="000000"/>
                <w:sz w:val="20"/>
              </w:rPr>
              <w:t>
</w:t>
            </w:r>
            <w:r>
              <w:rPr>
                <w:rFonts w:ascii="Times New Roman"/>
                <w:b w:val="false"/>
                <w:i w:val="false"/>
                <w:color w:val="000000"/>
                <w:sz w:val="20"/>
              </w:rPr>
              <w:t>4. Сыртқы экономикалық қызметтің бірыңғай тауарлық номенклатурасын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Халықаралық және республикалық іс-шаралар өткізу шеңберіндегі ынтымақтастық</w:t>
            </w:r>
            <w:r>
              <w:br/>
            </w:r>
            <w:r>
              <w:rPr>
                <w:rFonts w:ascii="Times New Roman"/>
                <w:b w:val="false"/>
                <w:i w:val="false"/>
                <w:color w:val="000000"/>
                <w:sz w:val="20"/>
              </w:rPr>
              <w:t>
</w:t>
            </w:r>
            <w:r>
              <w:rPr>
                <w:rFonts w:ascii="Times New Roman"/>
                <w:b w:val="false"/>
                <w:i w:val="false"/>
                <w:color w:val="000000"/>
                <w:sz w:val="20"/>
              </w:rPr>
              <w:t>2. Келіссөз жүргізуші топтың іссапарына қаржылық қаражат бөлу, визалық қолдау</w:t>
            </w:r>
            <w:r>
              <w:br/>
            </w:r>
            <w:r>
              <w:rPr>
                <w:rFonts w:ascii="Times New Roman"/>
                <w:b w:val="false"/>
                <w:i w:val="false"/>
                <w:color w:val="000000"/>
                <w:sz w:val="20"/>
              </w:rPr>
              <w:t>
</w:t>
            </w:r>
            <w:r>
              <w:rPr>
                <w:rFonts w:ascii="Times New Roman"/>
                <w:b w:val="false"/>
                <w:i w:val="false"/>
                <w:color w:val="000000"/>
                <w:sz w:val="20"/>
              </w:rPr>
              <w:t>3. Сыртқы саясат мәселелері бойынша, оның ішінде Беларусь Республикасы, Қазақстан Республикасы және Ресей Федерациясы Кедендік одағының, өңірлік тауарлық бірлестіктер шеңберіндегі позицияны әзірлеу және үйлестіру; екі жақты және көп жақты халықаралық шарттарды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ИЖТМ, ККМ, БҒМ, ІІМ, ДСМ, Қорғанысмині, Қоршағанмині, Еңбекмині, МГМ, ТЖМ, ҚҚА, ҰҚК, ЖРБА, ТМРА, БҚА, ҰБ</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ЕурАзЭҚ шеңберінде кеден одағын қалыптастыру бойынша келіссөз позициясын қалыптастыру</w:t>
            </w:r>
            <w:r>
              <w:br/>
            </w:r>
            <w:r>
              <w:rPr>
                <w:rFonts w:ascii="Times New Roman"/>
                <w:b w:val="false"/>
                <w:i w:val="false"/>
                <w:color w:val="000000"/>
                <w:sz w:val="20"/>
              </w:rPr>
              <w:t>
</w:t>
            </w:r>
            <w:r>
              <w:rPr>
                <w:rFonts w:ascii="Times New Roman"/>
                <w:b w:val="false"/>
                <w:i w:val="false"/>
                <w:color w:val="000000"/>
                <w:sz w:val="20"/>
              </w:rPr>
              <w:t>2. Екіжақты және өңірлік ынтымақтастық мәселелері бойынша өзара іс-қимыл жасау</w:t>
            </w:r>
            <w:r>
              <w:br/>
            </w:r>
            <w:r>
              <w:rPr>
                <w:rFonts w:ascii="Times New Roman"/>
                <w:b w:val="false"/>
                <w:i w:val="false"/>
                <w:color w:val="000000"/>
                <w:sz w:val="20"/>
              </w:rPr>
              <w:t>
</w:t>
            </w:r>
            <w:r>
              <w:rPr>
                <w:rFonts w:ascii="Times New Roman"/>
                <w:b w:val="false"/>
                <w:i w:val="false"/>
                <w:color w:val="000000"/>
                <w:sz w:val="20"/>
              </w:rPr>
              <w:t>3. Түсіндіру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комиссиясының, Кеден одағының жоғарғы органының қабылдаған шешімдерін және келіссөз процесінің барысын бұқаралық ақпарат құралдарында жариялау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p>
        </w:tc>
      </w:tr>
      <w:tr>
        <w:trPr>
          <w:trHeight w:val="270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қалыптастыруды аяқтау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БҚА, АШМ, Қаржымині, ИЖТМ, МГМ, МАМ, ІІМ, Еңбекмині, Әділетмині, ҰБ, ККМ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ПМК-нің тапсырмаларын уақтылы және сапалы орындауды қамтамасыз ету</w:t>
            </w:r>
            <w:r>
              <w:br/>
            </w:r>
            <w:r>
              <w:rPr>
                <w:rFonts w:ascii="Times New Roman"/>
                <w:b w:val="false"/>
                <w:i w:val="false"/>
                <w:color w:val="000000"/>
                <w:sz w:val="20"/>
              </w:rPr>
              <w:t>
</w:t>
            </w:r>
            <w:r>
              <w:rPr>
                <w:rFonts w:ascii="Times New Roman"/>
                <w:b w:val="false"/>
                <w:i w:val="false"/>
                <w:color w:val="000000"/>
                <w:sz w:val="20"/>
              </w:rPr>
              <w:t>2. Сыртқы сауда саясатының мәселелерінде, оның ішінде Бірыңғай экономикалық кеңістіктің құқықтық базасын қалыптастыру шеңберіндегі позицияны әзірлеу және үйлестіру</w:t>
            </w:r>
            <w:r>
              <w:br/>
            </w:r>
            <w:r>
              <w:rPr>
                <w:rFonts w:ascii="Times New Roman"/>
                <w:b w:val="false"/>
                <w:i w:val="false"/>
                <w:color w:val="000000"/>
                <w:sz w:val="20"/>
              </w:rPr>
              <w:t>
</w:t>
            </w:r>
            <w:r>
              <w:rPr>
                <w:rFonts w:ascii="Times New Roman"/>
                <w:b w:val="false"/>
                <w:i w:val="false"/>
                <w:color w:val="000000"/>
                <w:sz w:val="20"/>
              </w:rPr>
              <w:t>3. Екіжақты және көпжақты халықаралық келісімшарттарды және басқа да тиісті құжаттарды уақтылы келісуді және дайындауды қамтамасыз ету</w:t>
            </w:r>
            <w:r>
              <w:br/>
            </w:r>
            <w:r>
              <w:rPr>
                <w:rFonts w:ascii="Times New Roman"/>
                <w:b w:val="false"/>
                <w:i w:val="false"/>
                <w:color w:val="000000"/>
                <w:sz w:val="20"/>
              </w:rPr>
              <w:t>
</w:t>
            </w:r>
            <w:r>
              <w:rPr>
                <w:rFonts w:ascii="Times New Roman"/>
                <w:b w:val="false"/>
                <w:i w:val="false"/>
                <w:color w:val="000000"/>
                <w:sz w:val="20"/>
              </w:rPr>
              <w:t>4. Түсіндіру жұмыстарын жүргізу</w:t>
            </w:r>
          </w:p>
        </w:tc>
      </w:tr>
      <w:tr>
        <w:trPr>
          <w:trHeight w:val="27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шешімдерді және келіссөз процесінің барысын бұқаралық ақпарат құралдарында жариялау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Дүниежүзілік сауда ұйымына кіру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тобына мүше елдермен ДСҰ-ға кіру бойынша екі жақты келіссөздерді аяқтау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статистикасын беру</w:t>
            </w:r>
            <w:r>
              <w:br/>
            </w:r>
            <w:r>
              <w:rPr>
                <w:rFonts w:ascii="Times New Roman"/>
                <w:b w:val="false"/>
                <w:i w:val="false"/>
                <w:color w:val="000000"/>
                <w:sz w:val="20"/>
              </w:rPr>
              <w:t>
</w:t>
            </w:r>
            <w:r>
              <w:rPr>
                <w:rFonts w:ascii="Times New Roman"/>
                <w:b w:val="false"/>
                <w:i w:val="false"/>
                <w:color w:val="000000"/>
                <w:sz w:val="20"/>
              </w:rPr>
              <w:t>2. Кеден-тарифтік және бейтарифтік реттеу мәселелері жөніндегі өзара іс-қимыл</w:t>
            </w:r>
            <w:r>
              <w:br/>
            </w:r>
            <w:r>
              <w:rPr>
                <w:rFonts w:ascii="Times New Roman"/>
                <w:b w:val="false"/>
                <w:i w:val="false"/>
                <w:color w:val="000000"/>
                <w:sz w:val="20"/>
              </w:rPr>
              <w:t>
</w:t>
            </w:r>
            <w:r>
              <w:rPr>
                <w:rFonts w:ascii="Times New Roman"/>
                <w:b w:val="false"/>
                <w:i w:val="false"/>
                <w:color w:val="000000"/>
                <w:sz w:val="20"/>
              </w:rPr>
              <w:t>3. Қазақстанның ДСҰ-ға кіруі жөніндегі келіссөздік позицияны қалыптастыру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Отандық тауарлардың бәсекеге қабілеттігін жақсартуға ықпал ететін ДСҰ-ның шешуші келісімдерімен қазақстандық заңнаманы біріздендіру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Халықаралық және республикалық іс-шаралар өткізу шеңберіндегі ынтымақтастық </w:t>
            </w:r>
            <w:r>
              <w:br/>
            </w:r>
            <w:r>
              <w:rPr>
                <w:rFonts w:ascii="Times New Roman"/>
                <w:b w:val="false"/>
                <w:i w:val="false"/>
                <w:color w:val="000000"/>
                <w:sz w:val="20"/>
              </w:rPr>
              <w:t>
</w:t>
            </w:r>
            <w:r>
              <w:rPr>
                <w:rFonts w:ascii="Times New Roman"/>
                <w:b w:val="false"/>
                <w:i w:val="false"/>
                <w:color w:val="000000"/>
                <w:sz w:val="20"/>
              </w:rPr>
              <w:t>2. Келіссөз жүргізуші команданың іссапарына қаржылық қаражат бөлу, визалық қолдау</w:t>
            </w:r>
            <w:r>
              <w:br/>
            </w:r>
            <w:r>
              <w:rPr>
                <w:rFonts w:ascii="Times New Roman"/>
                <w:b w:val="false"/>
                <w:i w:val="false"/>
                <w:color w:val="000000"/>
                <w:sz w:val="20"/>
              </w:rPr>
              <w:t>
</w:t>
            </w:r>
            <w:r>
              <w:rPr>
                <w:rFonts w:ascii="Times New Roman"/>
                <w:b w:val="false"/>
                <w:i w:val="false"/>
                <w:color w:val="000000"/>
                <w:sz w:val="20"/>
              </w:rPr>
              <w:t>3. Сыртқы саясат мәселелері бойынша, оның ішінде Беларусь Республикасы, Қазақстан Республикасы және Ресей Федерациясы кедендік одағының, өңірлік тауарлық бірлестіктер шеңберіндегі позицияны әзірлеу және үйлестіру; екіжақты және көпжақты халықаралық шарттарды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ИЖТМ, ККМ, БҒМ, ІІМ, ДСМ, Қоршағанортамині, Еңбекмині, МГМ, МАМ, Әділетмині, ҰҚК, ТМРА, БҚА, ҰБ</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ДСҰ-ға кіруі жөніндегі келіссөздік позицияны қалыптастыру</w:t>
            </w:r>
            <w:r>
              <w:br/>
            </w:r>
            <w:r>
              <w:rPr>
                <w:rFonts w:ascii="Times New Roman"/>
                <w:b w:val="false"/>
                <w:i w:val="false"/>
                <w:color w:val="000000"/>
                <w:sz w:val="20"/>
              </w:rPr>
              <w:t>
</w:t>
            </w:r>
            <w:r>
              <w:rPr>
                <w:rFonts w:ascii="Times New Roman"/>
                <w:b w:val="false"/>
                <w:i w:val="false"/>
                <w:color w:val="000000"/>
                <w:sz w:val="20"/>
              </w:rPr>
              <w:t>2. Екіжақты және көпжақты халықаралық шарттарды және басқа да тиісті құжаттарды уақтылы келісуді және дайындауды қамтамасыз ету</w:t>
            </w:r>
            <w:r>
              <w:br/>
            </w:r>
            <w:r>
              <w:rPr>
                <w:rFonts w:ascii="Times New Roman"/>
                <w:b w:val="false"/>
                <w:i w:val="false"/>
                <w:color w:val="000000"/>
                <w:sz w:val="20"/>
              </w:rPr>
              <w:t>
</w:t>
            </w:r>
            <w:r>
              <w:rPr>
                <w:rFonts w:ascii="Times New Roman"/>
                <w:b w:val="false"/>
                <w:i w:val="false"/>
                <w:color w:val="000000"/>
                <w:sz w:val="20"/>
              </w:rPr>
              <w:t>3. Түсіндіру жұмыстарын жүргізу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ДСҰ-ға кіруі бойынша келіссөз процесінің барысын бұқаралық ақпарат құралдарында жариялау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2.4-міндет. Қазақстан Республикасының жетістіктерін халықаралық нарықтарда позицияландыру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 географиясын кеңейтуге ықпал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көрмелерге, конференцияларға, форумдарға қатысуын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Ресей Федерациясындағы Сауда Өкілдігі, ИЖТМ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Ресей Федерациясындағы Сауда Өкілдігімен қазақстандық кәсіпорындардың өз тауарларын ресейлік нарыққа жылжытуына жәрдемдесуі</w:t>
            </w:r>
            <w:r>
              <w:br/>
            </w:r>
            <w:r>
              <w:rPr>
                <w:rFonts w:ascii="Times New Roman"/>
                <w:b w:val="false"/>
                <w:i w:val="false"/>
                <w:color w:val="000000"/>
                <w:sz w:val="20"/>
              </w:rPr>
              <w:t>
</w:t>
            </w:r>
            <w:r>
              <w:rPr>
                <w:rFonts w:ascii="Times New Roman"/>
                <w:b w:val="false"/>
                <w:i w:val="false"/>
                <w:color w:val="000000"/>
                <w:sz w:val="20"/>
              </w:rPr>
              <w:t>2. Қазақстанның экономикасына Ресейден инвестицияларды және қазіргі заман технологиялары бойынша Қазақстан Республикасының Ресей Федерациясындағы Сауда Өкілдігімен конференциялар, тұсаукесерлерді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Әділетмині, Қаржымині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байланыстарды және халықаралық сауданы дамыту үшін электрондық ақпараттық-маркетингтік орталығын құру және оның жүргізуін қамтамасыз ету бойынша ынтымақтастық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ИЖТМ, ММ, Қаржымині, БҒМ, МАМ, Астана қаласының әкімдігі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Халықаралық мамандандырылған көрмесін өткізу құқығына Астана қаласының өтінімін ілгерілету және жылжыту бойынша іс-шараларды өткізу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Ресей Федерациясындағы қазақстандық өнім экспортының өсімі (мұнаймен және газбен жабдықтау көлемін ескермегенде)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Сауда өкілдігі, ИЖТМ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Ресей Федерациясындағы Сауда Өкілдігінің құзыретті өкілдері арқылы қазақстандық тауарлардың экспорттық жылжуы бойынша Ресей Федерациясының өңірлеріндегі жұмыс</w:t>
            </w:r>
            <w:r>
              <w:br/>
            </w:r>
            <w:r>
              <w:rPr>
                <w:rFonts w:ascii="Times New Roman"/>
                <w:b w:val="false"/>
                <w:i w:val="false"/>
                <w:color w:val="000000"/>
                <w:sz w:val="20"/>
              </w:rPr>
              <w:t>
</w:t>
            </w:r>
            <w:r>
              <w:rPr>
                <w:rFonts w:ascii="Times New Roman"/>
                <w:b w:val="false"/>
                <w:i w:val="false"/>
                <w:color w:val="000000"/>
                <w:sz w:val="20"/>
              </w:rPr>
              <w:t>2. Ресей Федерациясының Сауда-өнеркәсіптік палатасымен, Ресей нарығына қазақстандық тауарларды экспорттық жылжыту бойынша ассоциациялармен және ритейлорлармен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қазақстандық өнімінің экспорты өсімінің болжамды көрсеткіштеріне қол жеткізуді мынадай жолмен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кейбір түрлерінің экспортын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өнімінің экспорт көлемін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пайдалы қазбалардың (табиғи сипаттағы) және мұнайды қайта өңдеу өнімдерінің экспортын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саласын дамыту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секторды құру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қағидаттарында мемлекеттік басқарудың жаңа моделін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Мемлекеттік қызметтер көрсету сапасын арттыру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Анықталған мемлекеттік қызметтер санынан Мемлекеттік қызметтер тізіліміне енгізу үшін ұсынылған мемлекеттік қызметтердің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облыстардың, Астана және Алматы қалаларының әкімдіктері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қызметтерді одан әрі Мемлекеттік қызметтер тізіліміне енгізу мақсатында оларды түгендеуді өткізу</w:t>
            </w:r>
          </w:p>
          <w:p>
            <w:pPr>
              <w:spacing w:after="20"/>
              <w:ind w:left="20"/>
              <w:jc w:val="both"/>
            </w:pPr>
            <w:r>
              <w:rPr>
                <w:rFonts w:ascii="Times New Roman"/>
                <w:b w:val="false"/>
                <w:i w:val="false"/>
                <w:color w:val="000000"/>
                <w:sz w:val="20"/>
              </w:rPr>
              <w:t>2. Мемлекеттік қызметтердің стандарттарын уақтылы әзірлеу және оларды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Нәтижеге бағдарланған мемлекеттік басқару жүйесінің толыққанды жұмыс істеуі үшін қажетті элементтерді енгізу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Стратегиялық және бағдарламалық құжаттарды, сонымен бірге мемлекеттік органдардың стратегиялық жоспарларын іске асырудың монитроингін жүргізу бойынша ақпараттық-талдаулық базаны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Ақпараттық-талдаулық базаға деректерді енгізу үшін уақтылы және сапалы енгізуді қамтамасыз ету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көрсеткіштерді (индикаторларды), сонымен бірге халықаралық рейтингтік агенттіктердің көрсеткіштерін қалыптастыру бойынша бірыңғай тәсілдерді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көрсеткіштерді қалыптастыру бойынша Үлгі әдістемелік нұсқаулықты әзірлеу бойынша жұмыс тобына және ұсыныстар әзірлеуге қатысу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Жергілікті атқарушы органдар үшін көрсеткіштердің (индикаторлардың) бірыңғай тізілімін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үшін көрсеткіштер бірыңғай тізілімін қалыптастыру бойынша жұмыс тобына және ұсыныстар әзірлеуге қатысу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Орталық мемлекеттік органдар қызметінің тиімділігін бағалаумен қамту</w:t>
            </w:r>
            <w:r>
              <w:br/>
            </w:r>
            <w:r>
              <w:rPr>
                <w:rFonts w:ascii="Times New Roman"/>
                <w:b w:val="false"/>
                <w:i w:val="false"/>
                <w:color w:val="000000"/>
                <w:sz w:val="20"/>
              </w:rPr>
              <w:t>
</w:t>
            </w:r>
            <w:r>
              <w:rPr>
                <w:rFonts w:ascii="Times New Roman"/>
                <w:b w:val="false"/>
                <w:i w:val="false"/>
                <w:color w:val="000000"/>
                <w:sz w:val="20"/>
              </w:rPr>
              <w:t>6. Жергілікті атқарушы органдар қызметінің тиімділігін бағалаумен қамту</w:t>
            </w:r>
            <w:r>
              <w:br/>
            </w:r>
            <w:r>
              <w:rPr>
                <w:rFonts w:ascii="Times New Roman"/>
                <w:b w:val="false"/>
                <w:i w:val="false"/>
                <w:color w:val="000000"/>
                <w:sz w:val="20"/>
              </w:rPr>
              <w:t>
</w:t>
            </w:r>
            <w:r>
              <w:rPr>
                <w:rFonts w:ascii="Times New Roman"/>
                <w:b w:val="false"/>
                <w:i w:val="false"/>
                <w:color w:val="000000"/>
                <w:sz w:val="20"/>
              </w:rPr>
              <w:t>7. Орталық мемлекеттік және жергілікті атқарушы органдар қызметінің тиімділігін жалпы бағалаумен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Мемлекеттiк хатшысының, Қазақстан Республикасы Президенті Әкімшілігінің актілері мен тапсырмаларын орындау сапасына бағалау жүргізу және Министрлікке тиісті қорытындыларды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Қазақстан Республикасы Премьер-Министрі Кеңсесінің актілері мен тапсырмаларын орындау сапасына бағалау жүргізу және Министрлікке тиісті қорытындыларды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сапасына бағалау және персоналды басқару тиімділігіне бағалау жүргізу және Министрлікке тиісті қорытындыларды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басқару тиімділігіне бағалау жүргізу және Министрлікке тиісті қорытындыларды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қолдану тиімділігіне бағалау жүргізу және Министрлікке тиісті қорытындыларды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құқықтық қамтамасыз ету тиімділігіне бағалау жүргізу және Министрлікке тиісті қорытындыларды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 жүргізу кестесіне сәйкес Министрліктің өңірлік даму жөніндегі уәкілетті органға жергілікті атқарушы органдарды бағалау бөлігінде тиімділікті жалпы бағалау нәтижелерін ұсынуы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 жүргізу кестесіне сәйкес бағаланатын мемлекеттік органдардың жетекшілік ететін салаларда/аяларда/өңірлерде стратегиялық мақсаттар мен міндеттерге қол жеткізу жөнінде өткен жылдың қорытындылары бойынша есептік ақпаратты Министрлікке жыл сайын ұсынуы.</w:t>
            </w:r>
            <w:r>
              <w:br/>
            </w:r>
            <w:r>
              <w:rPr>
                <w:rFonts w:ascii="Times New Roman"/>
                <w:b w:val="false"/>
                <w:i w:val="false"/>
                <w:color w:val="000000"/>
                <w:sz w:val="20"/>
              </w:rPr>
              <w:t>
</w:t>
            </w:r>
            <w:r>
              <w:rPr>
                <w:rFonts w:ascii="Times New Roman"/>
                <w:b w:val="false"/>
                <w:i w:val="false"/>
                <w:color w:val="000000"/>
                <w:sz w:val="20"/>
              </w:rPr>
              <w:t>Министрлік бағаланатын мемлекеттік органдарға тиімділікті жалпы бағалау қорытындыларын жібереді.</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басқару жүйесін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органдар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жүйесін одан әрі жетілдіру жөніндегі ұсыныстарды әзірлеуге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Квазимемлекеттік сектор қызметінің тиімділігін арттыру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Жарғылық капиталына мемлекет қатысатын акционерлік қоғамдардың корпоративтік басқару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капиталына мемлекет қатысатын акционерлік қоғамдардың корпоративтік басқаруына бағалау жүргізу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«Халықтық IPO» бағдарламасының міндеттері мен қатысу шарттары туралы ақпараттанған тұрғындарының үлесі (сұралғандар санынан)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IPO» бағдарламасының міндеттері мен қатысу шарттары туралы тұрғындарды түсіндіру мен ақпараттандыру бойынша жұмыс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Жұмылдыру дайындығы мен жұмылдыру жүйесін жетілдіру (құпия)</w:t>
            </w:r>
          </w:p>
        </w:tc>
      </w:tr>
    </w:tbl>
    <w:bookmarkStart w:name="z83" w:id="53"/>
    <w:p>
      <w:pPr>
        <w:spacing w:after="0"/>
        <w:ind w:left="0"/>
        <w:jc w:val="left"/>
      </w:pPr>
      <w:r>
        <w:rPr>
          <w:rFonts w:ascii="Times New Roman"/>
          <w:b/>
          <w:i w:val="false"/>
          <w:color w:val="000000"/>
        </w:rPr>
        <w:t xml:space="preserve"> 
6. Тәуекелдерді басқару</w:t>
      </w:r>
    </w:p>
    <w:bookmarkEnd w:id="53"/>
    <w:bookmarkStart w:name="z84" w:id="54"/>
    <w:p>
      <w:pPr>
        <w:spacing w:after="0"/>
        <w:ind w:left="0"/>
        <w:jc w:val="both"/>
      </w:pPr>
      <w:r>
        <w:rPr>
          <w:rFonts w:ascii="Times New Roman"/>
          <w:b w:val="false"/>
          <w:i w:val="false"/>
          <w:color w:val="000000"/>
          <w:sz w:val="28"/>
        </w:rPr>
        <w:t>
      Министрлік өз қызметі процесінде бірқатар тәуекелдердің туындауымен бетпе-бет келуі мүмкін. Тәуекелдің түрі мен пайда болу көзіне байланысты оларды басқару үшін Министрлік стандартты және жағдаяттық арнайы шараларды іске асыратын болады. Төменде негізгі тәуекелдердің тізбесі келтіріліп отыр.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5"/>
        <w:gridCol w:w="7701"/>
        <w:gridCol w:w="5604"/>
      </w:tblGrid>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шараларды қабылдамаған жағдайда болуы мүмкін салдарлар</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іс-шаралар</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90" w:hRule="atLeast"/>
        </w:trPr>
        <w:tc>
          <w:tcPr>
            <w:tcW w:w="4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экспорттайтын энергия ресурстарына әлемдiк бағалардың құбылмалылығы</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өсуi кезiнде:</w:t>
            </w:r>
            <w:r>
              <w:br/>
            </w:r>
            <w:r>
              <w:rPr>
                <w:rFonts w:ascii="Times New Roman"/>
                <w:b w:val="false"/>
                <w:i w:val="false"/>
                <w:color w:val="000000"/>
                <w:sz w:val="20"/>
              </w:rPr>
              <w:t>
</w:t>
            </w:r>
            <w:r>
              <w:rPr>
                <w:rFonts w:ascii="Times New Roman"/>
                <w:b w:val="false"/>
                <w:i w:val="false"/>
                <w:color w:val="000000"/>
                <w:sz w:val="20"/>
              </w:rPr>
              <w:t>1. Мұнайдың әлемдiк бағаларының өсуi нәтижесiнде мұнай мен мұнай өнiмдерiне iшкi бағалардың өсуi</w:t>
            </w:r>
            <w:r>
              <w:br/>
            </w:r>
            <w:r>
              <w:rPr>
                <w:rFonts w:ascii="Times New Roman"/>
                <w:b w:val="false"/>
                <w:i w:val="false"/>
                <w:color w:val="000000"/>
                <w:sz w:val="20"/>
              </w:rPr>
              <w:t>
</w:t>
            </w:r>
            <w:r>
              <w:rPr>
                <w:rFonts w:ascii="Times New Roman"/>
                <w:b w:val="false"/>
                <w:i w:val="false"/>
                <w:color w:val="000000"/>
                <w:sz w:val="20"/>
              </w:rPr>
              <w:t>2. Мұнай экспорты көлемдерiнiң ұлғаюы нәтижесiнде iшкi нарықта мұнай мен мұнай өнiмдерiне ұсыныстар көлемiнiң төмендеуi</w:t>
            </w:r>
            <w:r>
              <w:br/>
            </w:r>
            <w:r>
              <w:rPr>
                <w:rFonts w:ascii="Times New Roman"/>
                <w:b w:val="false"/>
                <w:i w:val="false"/>
                <w:color w:val="000000"/>
                <w:sz w:val="20"/>
              </w:rPr>
              <w:t>
</w:t>
            </w:r>
            <w:r>
              <w:rPr>
                <w:rFonts w:ascii="Times New Roman"/>
                <w:b w:val="false"/>
                <w:i w:val="false"/>
                <w:color w:val="000000"/>
                <w:sz w:val="20"/>
              </w:rPr>
              <w:t>3. Экономиканың шикiзаттық бағыттылығының және оның сыртқы нарыққа тәуелдiлiгiнiң күшеюi</w:t>
            </w:r>
            <w:r>
              <w:br/>
            </w:r>
            <w:r>
              <w:rPr>
                <w:rFonts w:ascii="Times New Roman"/>
                <w:b w:val="false"/>
                <w:i w:val="false"/>
                <w:color w:val="000000"/>
                <w:sz w:val="20"/>
              </w:rPr>
              <w:t>
</w:t>
            </w:r>
            <w:r>
              <w:rPr>
                <w:rFonts w:ascii="Times New Roman"/>
                <w:b w:val="false"/>
                <w:i w:val="false"/>
                <w:color w:val="000000"/>
                <w:sz w:val="20"/>
              </w:rPr>
              <w:t>4. Инфляция деңгейiнiң өсуi</w:t>
            </w:r>
            <w:r>
              <w:br/>
            </w:r>
            <w:r>
              <w:rPr>
                <w:rFonts w:ascii="Times New Roman"/>
                <w:b w:val="false"/>
                <w:i w:val="false"/>
                <w:color w:val="000000"/>
                <w:sz w:val="20"/>
              </w:rPr>
              <w:t>
</w:t>
            </w:r>
            <w:r>
              <w:rPr>
                <w:rFonts w:ascii="Times New Roman"/>
                <w:b w:val="false"/>
                <w:i w:val="false"/>
                <w:color w:val="000000"/>
                <w:sz w:val="20"/>
              </w:rPr>
              <w:t>5. Энергия ресурстарына бағалардың өсуiнен мультипликативтiк әсердiң есебiнен экономиканың өсу қарқынының баяулауы</w:t>
            </w:r>
          </w:p>
        </w:tc>
        <w:tc>
          <w:tcPr>
            <w:tcW w:w="5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Елдегі және әлемдегі болып жатқан экономикалық процестерге жедел мониторинг жүйесін жетілдіру</w:t>
            </w:r>
            <w:r>
              <w:br/>
            </w:r>
            <w:r>
              <w:rPr>
                <w:rFonts w:ascii="Times New Roman"/>
                <w:b w:val="false"/>
                <w:i w:val="false"/>
                <w:color w:val="000000"/>
                <w:sz w:val="20"/>
              </w:rPr>
              <w:t>
</w:t>
            </w:r>
            <w:r>
              <w:rPr>
                <w:rFonts w:ascii="Times New Roman"/>
                <w:b w:val="false"/>
                <w:i w:val="false"/>
                <w:color w:val="000000"/>
                <w:sz w:val="20"/>
              </w:rPr>
              <w:t>2. Елдегі және әлемдегі болып жатқан экономикалық процестерге жедел мониторинг жүйесін жетілдіру бойынша ақпараттық-талдамалық жүйені пайдаланумен әлемдік және отандық экономикалар дамуындағы әлеуетті теріс тенденцияларды анықтау және Үкіметке тиісті ұсыныстарды жіберу</w:t>
            </w:r>
          </w:p>
        </w:tc>
      </w:tr>
      <w:tr>
        <w:trPr>
          <w:trHeight w:val="90" w:hRule="atLeast"/>
        </w:trPr>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төмендеуi кезiнде:</w:t>
            </w:r>
            <w:r>
              <w:br/>
            </w:r>
            <w:r>
              <w:rPr>
                <w:rFonts w:ascii="Times New Roman"/>
                <w:b w:val="false"/>
                <w:i w:val="false"/>
                <w:color w:val="000000"/>
                <w:sz w:val="20"/>
              </w:rPr>
              <w:t>
</w:t>
            </w:r>
            <w:r>
              <w:rPr>
                <w:rFonts w:ascii="Times New Roman"/>
                <w:b w:val="false"/>
                <w:i w:val="false"/>
                <w:color w:val="000000"/>
                <w:sz w:val="20"/>
              </w:rPr>
              <w:t>1. Мемлекеттiк бюджет пен Ұлттық қорға түсетiн түсiмдердiң қысқаруы</w:t>
            </w:r>
            <w:r>
              <w:br/>
            </w:r>
            <w:r>
              <w:rPr>
                <w:rFonts w:ascii="Times New Roman"/>
                <w:b w:val="false"/>
                <w:i w:val="false"/>
                <w:color w:val="000000"/>
                <w:sz w:val="20"/>
              </w:rPr>
              <w:t>
</w:t>
            </w:r>
            <w:r>
              <w:rPr>
                <w:rFonts w:ascii="Times New Roman"/>
                <w:b w:val="false"/>
                <w:i w:val="false"/>
                <w:color w:val="000000"/>
                <w:sz w:val="20"/>
              </w:rPr>
              <w:t>2. Инвестициялық жобаларды қаржыландыру көлемiнiң қысқаруы</w:t>
            </w:r>
            <w:r>
              <w:br/>
            </w:r>
            <w:r>
              <w:rPr>
                <w:rFonts w:ascii="Times New Roman"/>
                <w:b w:val="false"/>
                <w:i w:val="false"/>
                <w:color w:val="000000"/>
                <w:sz w:val="20"/>
              </w:rPr>
              <w:t>
</w:t>
            </w:r>
            <w:r>
              <w:rPr>
                <w:rFonts w:ascii="Times New Roman"/>
                <w:b w:val="false"/>
                <w:i w:val="false"/>
                <w:color w:val="000000"/>
                <w:sz w:val="20"/>
              </w:rPr>
              <w:t>3. Экономиканың өсу қарқынының төмендеуi</w:t>
            </w:r>
          </w:p>
        </w:tc>
        <w:tc>
          <w:tcPr>
            <w:tcW w:w="0" w:type="auto"/>
            <w:vMerge/>
            <w:tcBorders>
              <w:top w:val="nil"/>
              <w:left w:val="single" w:color="cfcfcf" w:sz="5"/>
              <w:bottom w:val="single" w:color="cfcfcf" w:sz="5"/>
              <w:right w:val="single" w:color="cfcfcf" w:sz="5"/>
            </w:tcBorders>
          </w:tcPr>
          <w:p/>
        </w:tc>
      </w:tr>
      <w:tr>
        <w:trPr>
          <w:trHeight w:val="12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шикiзатына әлемдiк бағалардың тұрақсыздығы</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өсуi кезiнде:</w:t>
            </w:r>
            <w:r>
              <w:br/>
            </w:r>
            <w:r>
              <w:rPr>
                <w:rFonts w:ascii="Times New Roman"/>
                <w:b w:val="false"/>
                <w:i w:val="false"/>
                <w:color w:val="000000"/>
                <w:sz w:val="20"/>
              </w:rPr>
              <w:t>
</w:t>
            </w:r>
            <w:r>
              <w:rPr>
                <w:rFonts w:ascii="Times New Roman"/>
                <w:b w:val="false"/>
                <w:i w:val="false"/>
                <w:color w:val="000000"/>
                <w:sz w:val="20"/>
              </w:rPr>
              <w:t>1. Iшкi нарықта азық-түлiк бағаларының өсуi</w:t>
            </w:r>
            <w:r>
              <w:br/>
            </w:r>
            <w:r>
              <w:rPr>
                <w:rFonts w:ascii="Times New Roman"/>
                <w:b w:val="false"/>
                <w:i w:val="false"/>
                <w:color w:val="000000"/>
                <w:sz w:val="20"/>
              </w:rPr>
              <w:t>
</w:t>
            </w:r>
            <w:r>
              <w:rPr>
                <w:rFonts w:ascii="Times New Roman"/>
                <w:b w:val="false"/>
                <w:i w:val="false"/>
                <w:color w:val="000000"/>
                <w:sz w:val="20"/>
              </w:rPr>
              <w:t>2. Iшкi нарықта азық-түлiк шикiзаты мен тамақ өнiмдерiне ұсыныстар көлемiнiң төмендеуi</w:t>
            </w:r>
            <w:r>
              <w:br/>
            </w:r>
            <w:r>
              <w:rPr>
                <w:rFonts w:ascii="Times New Roman"/>
                <w:b w:val="false"/>
                <w:i w:val="false"/>
                <w:color w:val="000000"/>
                <w:sz w:val="20"/>
              </w:rPr>
              <w:t>
</w:t>
            </w:r>
            <w:r>
              <w:rPr>
                <w:rFonts w:ascii="Times New Roman"/>
                <w:b w:val="false"/>
                <w:i w:val="false"/>
                <w:color w:val="000000"/>
                <w:sz w:val="20"/>
              </w:rPr>
              <w:t>3. Инфляция деңгейiнiң өсуi</w:t>
            </w:r>
          </w:p>
        </w:tc>
        <w:tc>
          <w:tcPr>
            <w:tcW w:w="5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Елдегі және әлемдегі болып жатқан экономикалық процестерге жедел мониторинг жүйесін жетілдіру</w:t>
            </w:r>
            <w:r>
              <w:br/>
            </w:r>
            <w:r>
              <w:rPr>
                <w:rFonts w:ascii="Times New Roman"/>
                <w:b w:val="false"/>
                <w:i w:val="false"/>
                <w:color w:val="000000"/>
                <w:sz w:val="20"/>
              </w:rPr>
              <w:t>
</w:t>
            </w:r>
            <w:r>
              <w:rPr>
                <w:rFonts w:ascii="Times New Roman"/>
                <w:b w:val="false"/>
                <w:i w:val="false"/>
                <w:color w:val="000000"/>
                <w:sz w:val="20"/>
              </w:rPr>
              <w:t>2. Елдегі және әлемдегі болып жатқан экономикалық процестерге жедел мониторинг жүйесін жетілдіру бойынша ақпараттық-талдамалық жүйені пайдаланумен әлемдік және отандық экономикалар дамуындағы әлеуетті теріс тенденцияларды анықтау және Үкіметке тиісті ұсыныстарды жіберу</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төмендеуi кезiнде:</w:t>
            </w:r>
            <w:r>
              <w:br/>
            </w:r>
            <w:r>
              <w:rPr>
                <w:rFonts w:ascii="Times New Roman"/>
                <w:b w:val="false"/>
                <w:i w:val="false"/>
                <w:color w:val="000000"/>
                <w:sz w:val="20"/>
              </w:rPr>
              <w:t>
</w:t>
            </w:r>
            <w:r>
              <w:rPr>
                <w:rFonts w:ascii="Times New Roman"/>
                <w:b w:val="false"/>
                <w:i w:val="false"/>
                <w:color w:val="000000"/>
                <w:sz w:val="20"/>
              </w:rPr>
              <w:t>1. Ауыл шаруашылығы саласында кiрiстiлiктiң және ауыл шаруашылығында өсу қарқынының төмендеуi</w:t>
            </w:r>
            <w:r>
              <w:br/>
            </w:r>
            <w:r>
              <w:rPr>
                <w:rFonts w:ascii="Times New Roman"/>
                <w:b w:val="false"/>
                <w:i w:val="false"/>
                <w:color w:val="000000"/>
                <w:sz w:val="20"/>
              </w:rPr>
              <w:t>
</w:t>
            </w:r>
            <w:r>
              <w:rPr>
                <w:rFonts w:ascii="Times New Roman"/>
                <w:b w:val="false"/>
                <w:i w:val="false"/>
                <w:color w:val="000000"/>
                <w:sz w:val="20"/>
              </w:rPr>
              <w:t>2. Мемлекеттiк бюджетке түсетiн түсiмдер көлемiнiң қысқаруы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экономиканың өсу қарқынының тежелуі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ЖІӨ өсу қарқынының төмендеуі</w:t>
            </w:r>
            <w:r>
              <w:br/>
            </w:r>
            <w:r>
              <w:rPr>
                <w:rFonts w:ascii="Times New Roman"/>
                <w:b w:val="false"/>
                <w:i w:val="false"/>
                <w:color w:val="000000"/>
                <w:sz w:val="20"/>
              </w:rPr>
              <w:t>
</w:t>
            </w:r>
            <w:r>
              <w:rPr>
                <w:rFonts w:ascii="Times New Roman"/>
                <w:b w:val="false"/>
                <w:i w:val="false"/>
                <w:color w:val="000000"/>
                <w:sz w:val="20"/>
              </w:rPr>
              <w:t>2. Мемлекеттік бюджет пен Ұлттық қорға түсімдердің қысқаруы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бюджетті оңтайландыру және басымды емес шығындарды қысқарту, бюджет тапшылығының мөлшерін ұлғайту бойынша ұсыныстар әзірлеу</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келіссөздерге «ұйқыдағы» елдің немесе Қазақстанның ДСҰ-ға кіру жөніндегі жұмыс тобының жаңа мүшесінің бастамашылық етуі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Екіжақты деңгейде Қазақстанның ДСҰ-ға кіруі жөніндегі келіссөздер процесі аяқталуының созылуы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келіссөздерді жүргізу, қажет болған жағдайда саяси деңгейде уағдаластыққа қол жеткізу тетігін пайдалану</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қалыптастыратын келісімдерді іске асыру мақсатында құжаттарды әзірлеудің Күнтізбелік жоспарын уақтылы орындамау</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қалыптастырудың созылуы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 процесін үйлестіру, тиісті келіссөздер жүргізу</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мемлекеттің Қазақстанға қатысты ішкі нарықтағы жағдайды айтарлықтай нашарлататын сауда шараларын қолдануы</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тұрақсыздануы, тұтынушылардың және отандық өндірушілер жағдайының нашарлауы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шараларын қолданған Тараппен келіссөздер жүргізу, жағдайды тұрақтандыруға бағытталған шаралар кешенін әзірлеу</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компаниялардың қызметі үшін шетелдерде жағдайдың нашарлауы</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ықпалдың және Қазақстан имиджінің төмендеуі</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нарықтарда Қазақстан Республикасын позициялау</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тауарлар бағаларының айтарлықтай төмендеуі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айналымын төмендету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құрылымын әртараптандыруға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Ресурстардың экономиканың салалары арасында бiрдей бөлiнбеуiнiң салдарынан экономиканың шикiзат секторына тәуелдiлiгiнiң күшеюi</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«голланд ауруының» дамуы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Қорларды құру және қайта өндірудің оңтайлы пропорцияларын қолдау есебінен тұтынуды, инвестициялық белсенділікті жандандыру.</w:t>
            </w:r>
            <w:r>
              <w:br/>
            </w:r>
            <w:r>
              <w:rPr>
                <w:rFonts w:ascii="Times New Roman"/>
                <w:b w:val="false"/>
                <w:i w:val="false"/>
                <w:color w:val="000000"/>
                <w:sz w:val="20"/>
              </w:rPr>
              <w:t>
</w:t>
            </w:r>
            <w:r>
              <w:rPr>
                <w:rFonts w:ascii="Times New Roman"/>
                <w:b w:val="false"/>
                <w:i w:val="false"/>
                <w:color w:val="000000"/>
                <w:sz w:val="20"/>
              </w:rPr>
              <w:t>2. Құрылымдық және инвестициялық саясат шараларымен үйлестiрiлген фискалдық, ақша-кредит саясат құралдарының үйлесiмдiлiгi</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көрсетілетін мемлекеттік қызметтер тізіліміне енгізілген мемлекеттік қызметтердің уақтылы стандартталмауы және регламенттелмеуі</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қызметтерді көрсету» бағыты бойынша мемлекеттік және жергілікті атқарушы органдар қызметі тиімділігінің төмендеуі</w:t>
            </w:r>
            <w:r>
              <w:br/>
            </w:r>
            <w:r>
              <w:rPr>
                <w:rFonts w:ascii="Times New Roman"/>
                <w:b w:val="false"/>
                <w:i w:val="false"/>
                <w:color w:val="000000"/>
                <w:sz w:val="20"/>
              </w:rPr>
              <w:t>
</w:t>
            </w:r>
            <w:r>
              <w:rPr>
                <w:rFonts w:ascii="Times New Roman"/>
                <w:b w:val="false"/>
                <w:i w:val="false"/>
                <w:color w:val="000000"/>
                <w:sz w:val="20"/>
              </w:rPr>
              <w:t>2. Мемлекеттік қызметтер көрсету тәртібінің ашық еместігі</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және заңды тұлғаларға көрсетілетін мемлекеттік қызметтер тізіліміне қабылданған өзгерістер туралы мемлекеттік және жергілікті атқарушы органдарды уақтылы хабардар ету</w:t>
            </w:r>
            <w:r>
              <w:br/>
            </w:r>
            <w:r>
              <w:rPr>
                <w:rFonts w:ascii="Times New Roman"/>
                <w:b w:val="false"/>
                <w:i w:val="false"/>
                <w:color w:val="000000"/>
                <w:sz w:val="20"/>
              </w:rPr>
              <w:t>
</w:t>
            </w:r>
            <w:r>
              <w:rPr>
                <w:rFonts w:ascii="Times New Roman"/>
                <w:b w:val="false"/>
                <w:i w:val="false"/>
                <w:color w:val="000000"/>
                <w:sz w:val="20"/>
              </w:rPr>
              <w:t>2. Мемлекеттік қызметтер стандарттары мен регламенттерін әзірлеудің тұрақты мониторингі және Қазақстан Республикасының Премьер-Министрі Кеңсесіне, Қазақстан Республикасы Президентінің Әкімшілігіне оның нәтижелері туралы тиісті есептерді жіберу</w:t>
            </w:r>
          </w:p>
        </w:tc>
      </w:tr>
    </w:tbl>
    <w:bookmarkStart w:name="z85" w:id="55"/>
    <w:p>
      <w:pPr>
        <w:spacing w:after="0"/>
        <w:ind w:left="0"/>
        <w:jc w:val="left"/>
      </w:pPr>
      <w:r>
        <w:rPr>
          <w:rFonts w:ascii="Times New Roman"/>
          <w:b/>
          <w:i w:val="false"/>
          <w:color w:val="000000"/>
        </w:rPr>
        <w:t xml:space="preserve"> 
7. Бюджеттік бағдарламалар</w:t>
      </w:r>
    </w:p>
    <w:bookmarkEnd w:id="55"/>
    <w:bookmarkStart w:name="z86" w:id="56"/>
    <w:p>
      <w:pPr>
        <w:spacing w:after="0"/>
        <w:ind w:left="0"/>
        <w:jc w:val="both"/>
      </w:pPr>
      <w:r>
        <w:rPr>
          <w:rFonts w:ascii="Times New Roman"/>
          <w:b w:val="false"/>
          <w:i w:val="false"/>
          <w:color w:val="000000"/>
          <w:sz w:val="28"/>
        </w:rPr>
        <w:t>
      2013 – 2015 жылдарға арналып қалыптастырылған стратегиялық бағыттарға, мақсаттар мен міндеттерге қол жеткізу үшін олардың сан, сапа, нәтиже мен бюджет көрсеткіштері көрсетіле отырып, 34 бюджеттік бағдарлама айқындалды. Бюджеттік бағдарламалардың орындалуының түпкілікті көрсеткіштері айқындық, салыстырмалық, экономикалық орындылық, бақыланушылық және тексерушілік қағидаттарына негізделіп қалыптастырылды.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4466"/>
        <w:gridCol w:w="1565"/>
        <w:gridCol w:w="1370"/>
        <w:gridCol w:w="1481"/>
        <w:gridCol w:w="1303"/>
        <w:gridCol w:w="1303"/>
        <w:gridCol w:w="1360"/>
        <w:gridCol w:w="1584"/>
        <w:gridCol w:w="1528"/>
      </w:tblGrid>
      <w:tr>
        <w:trPr>
          <w:trHeight w:val="285"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r>
              <w:br/>
            </w:r>
            <w:r>
              <w:rPr>
                <w:rFonts w:ascii="Times New Roman"/>
                <w:b w:val="false"/>
                <w:i w:val="false"/>
                <w:color w:val="000000"/>
                <w:sz w:val="20"/>
              </w:rPr>
              <w:t>
</w:t>
            </w:r>
            <w:r>
              <w:rPr>
                <w:rFonts w:ascii="Times New Roman"/>
                <w:b w:val="false"/>
                <w:i w:val="false"/>
                <w:color w:val="000000"/>
                <w:sz w:val="20"/>
              </w:rPr>
              <w:t>100 «Экономика және сауда саясаты, мемлекеттік жоспарлау мен басқару жүйесі саласындағы уәкілетті органның қызметін қамтамасыз ету»</w:t>
            </w:r>
            <w:r>
              <w:br/>
            </w:r>
            <w:r>
              <w:rPr>
                <w:rFonts w:ascii="Times New Roman"/>
                <w:b w:val="false"/>
                <w:i w:val="false"/>
                <w:color w:val="000000"/>
                <w:sz w:val="20"/>
              </w:rPr>
              <w:t>
</w:t>
            </w:r>
            <w:r>
              <w:rPr>
                <w:rFonts w:ascii="Times New Roman"/>
                <w:b w:val="false"/>
                <w:i w:val="false"/>
                <w:color w:val="000000"/>
                <w:sz w:val="20"/>
              </w:rPr>
              <w:t>102 «Экономика, сауда және мемлекеттік басқару саласында зерттеулерді жүргізу, сараптамалық және консалтингтік қызметтер көрсету»</w:t>
            </w:r>
            <w:r>
              <w:br/>
            </w:r>
            <w:r>
              <w:rPr>
                <w:rFonts w:ascii="Times New Roman"/>
                <w:b w:val="false"/>
                <w:i w:val="false"/>
                <w:color w:val="000000"/>
                <w:sz w:val="20"/>
              </w:rPr>
              <w:t>
</w:t>
            </w:r>
            <w:r>
              <w:rPr>
                <w:rFonts w:ascii="Times New Roman"/>
                <w:b w:val="false"/>
                <w:i w:val="false"/>
                <w:color w:val="000000"/>
                <w:sz w:val="20"/>
              </w:rPr>
              <w:t>104 «Ақпараттық жүйелердің жұмыс істеуін қамтамасыз ету және мемлекеттік органдарды ақпараттық техникалық қамтамасыз ету»</w:t>
            </w:r>
          </w:p>
        </w:tc>
      </w:tr>
      <w:tr>
        <w:trPr>
          <w:trHeight w:val="30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еңбеқақы қорына төлеу, кеңсе тауарларымен, байланыс қызметтерімен қамтамасыз ету, ақпараттық бағдарламаларды сүйемелдеу, негізгі құралдарды жөндеу және өкілдік шығыстар қарастырылған қызметін қамтамасыз ету; стратегиялық және бағдарламалық құжаттарды мониторингілеу; «Экономикалық зерттеулер институті» АҚ-ны мемлекеттік органдар қызметінің тиімділігін бағалауға тарту; заң жобаларына ғылыми экономикалық сараптама жүргізу; экономика, сауда және мемлекеттік басқару саласындағы іс-шараларды талдамалық сүйемелдеу</w:t>
            </w:r>
          </w:p>
        </w:tc>
      </w:tr>
      <w:tr>
        <w:trPr>
          <w:trHeight w:val="750" w:hRule="atLeast"/>
        </w:trPr>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орталық аппаратын ұстау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1 017 906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1 252 871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1 214 299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1 671 198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1 909 552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1 703 703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жоспарлау жүйесі құжаттарының іске асырылуын мониторингілеуді сараптамалық-талдамалық сүйемелдеу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Орталық мемлекеттік және жергілікті атқарушы органдар қызметінің тиімділігін бағалауды талдамалық сүйемелдеу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94 374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Республикасы заң жобаларына ғылыми экономикалық сараптама жүргізу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ЭБЖМ-нің экономика, сауда және мемлекеттік басқару саласындағы қызметін талдамалық сүйемелдеу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1 694 596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1 235 497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1 146 467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өсуінің нақты қалыптасқан қарқынының ЖІӨ өсуінің нысаналы көрсеткіштерінен ауытқуы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шағын және орта бизнес өнімдерінің ЖІӨ-дегі үлесі 2009 жылмен салыстырғанда 7–10 %-ға ұлғаяды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пен шығындарды қоса алғанда, бизнесті тіркеу мен жүргізуге (рұқсаттар, лицензиялар мен сертификаттарды алумен; аккредиттеумен; консультацияларды алумен) байланысты операциялық шығындарды төмендету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жылмен салыстырғанда 30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жылмен салыстырғанда 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 субъектілері үшін екінші деңгейдегі банктердің кредиттері бойынша пайыздық ставканы төмендету: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экономиканың шикізаттық емес секторларындағы жобаларды іске асыратындарға;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айқындалатын болады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өнімді сыртқы нарықтарға экспорттайтындарға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Қазақстан аумағында және шетелде оқудан өткен шағын және орта бизнес кәсіпкерлерінің саны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іске асыруға арналған конкурстық құжаттамалар жобаларын келісу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Бөлшектік сауда айналымының өсу қарқыны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саласында қызмет көрсету сапасын арттыру мақсатында бөлшек тауар айналымының жалпы көлемінде ірі сауда объектілері мен сауда желілерінің үлесін арттыру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 бен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баға қалыптастыруды арттыру мақсатында көтерме тауар айналымының жалпы көлемінде биржалар арқылы сауда операциялары көлемінің үлесін арттыру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тауар айналымының жалпы көлемінен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жылға қарағанда нақты көріністе ЖӨӨ-нің өсуін қамтамасыз ету бойынша «Өңірлерді дамыту» </w:t>
            </w:r>
            <w:r>
              <w:rPr>
                <w:rFonts w:ascii="Times New Roman"/>
                <w:b w:val="false"/>
                <w:i w:val="false"/>
                <w:color w:val="000000"/>
                <w:sz w:val="20"/>
              </w:rPr>
              <w:t>бағдарламасының</w:t>
            </w:r>
            <w:r>
              <w:rPr>
                <w:rFonts w:ascii="Times New Roman"/>
                <w:b w:val="false"/>
                <w:i w:val="false"/>
                <w:color w:val="000000"/>
                <w:sz w:val="20"/>
              </w:rPr>
              <w:t xml:space="preserve"> нысаналы индикаторына қол жеткізу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өзекті мәселелерді шешу шеңберінде абаттандыру жөніндегі іс-шаралар жүргізілген ауылдардың саны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 2020 жылдарға арналған моноқалаларды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абаттандыру жөніндегі іс-шаралар жүргізілген моноқалалардың саны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активтерін ЖІӨ-ден 20% мөлшерінде азайтылмайтын қалдықтан кем емес ұстап тұру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тапшылығын ЖІӨ-ге қатысты азайту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елдің әлеуметтік-экономикалық дамуының негізгі басымдықтарына сәйкестігі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кеден заңнамасын жетілдіру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жобаларын пысықтау санын төмендету (табиғи монополиялар саласындағы заңнамалардың сапасын арттыру жолымен)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жобаларын пысықтау санын төмендету (бәсекелестікті қорғау саласындағы заңнамалардың сапасын арттыру жолымен)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саясаттың тиімділігін арттыру бойынша жұмыстардың үлес салмағы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заңнамасын жетілдіру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ЖІӨ-дегі тікелей шетел инвестицияларының (ТШИ) үлесі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мәселелері жөніндегі Еуразиялық экономикалық комиссия Кеңесінің отырысында қабылданған шешімдердің саны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шешімдердің саны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мәселелері жөніндегі Еуразиялық экономикалық комиссия Алқасының отырысында қабылданған шешімдердің саны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шешімдердің саны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елдердің (Беларусь Республикасы, Қазақстан Республикасы, Ресей Федерациясы) импорттық кеден баждарының ставкаларын біріздендіру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 үлес</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қалыптастыруды аяқтау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қалыптастыру жөніндегі келіссөздер процесінің қорытындылары бойынша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 шарттық-құқықтық базасын қалыптастыратын келісімдерді іске асыру мақсатында халықаралық шарттар мен өзге де құжаттарға қол қою</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тобына мүше елдермен ДСҰ-ға кіру бойынша екі жақты келіссөздерді аяқтау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 саны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заңнаманы отандық тауарлардың бәсекеге қабілеттілігін жақсартуға ықпал ететін ДСҰ-ның түйінді келісімдерімен біріздендіру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географиясын кеңейтуге ықпал 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қазақстандық өнім экспортының өсімі (мұнаймен және газбен жабдықтау көлемін ескермегенде)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мемлекеттік қызметтер санынан Мемлекеттік қызметтер тізіліміне енгізілген мемлекеттік қызметтердің үлесі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қызметінің тиімділігін бағалаумен қамту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мем.органдар саны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қызметінің тиімділігін бағалаумен қамту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саны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құжаттарды және мемлекеттік органдардың стратегиялық жоспарларын іске асыру мониторингін жүргізу бойынша ақпараттық-талдамалық базаны қалыптастыру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салалық бағдарламаларды тексерумен қамту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бәсекеге қабілеттілік индикаторлары көрсеткіштерін қоса алғандағы негізгі көрсеткіштерді (индикаторларды) қалыптастыру бойынша бірыңғай тәсілдерді әзірлеу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 үшін көрсеткіштердің (индикаторлардың) бірыңғай тізбесін қалыптастыру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капиталында мемлекеттің қатысуы бар акционерлік қоғамдардың корпоративтік басқару сапасын қамтамасыз 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саны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IPO» бағдарламасының міндеттері мен оған қатысу шарттары туралы Қазақстан Республикасының хабардар етілген тұрғындарының үлесі (сұралғандар санынан)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 жүргізілген зерттеулер саны, талдамалық және консалтингтік қызметтер көрсету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жобаларына жүргізілген ғылыми экономикалық сараптамалар саны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ЖІӨ ФКИ*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сектордың ФКИ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көлемінің өсімі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Дүниежүзілік Банктің «Бизнесті жүргізу жеңілдігі» («Doing Business») рейтингі бойынша көрсеткіштерді жақсарту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мөлшері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(2008 жылғы бағалау)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шаққандағы ЖӨӨ бойынша өңірлер арасындағы айырмашылықтың төмендеуі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«Салық салу деңгейі мен әсері» көрсеткішінің жақсаруы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«Үкіметтік реттеу ауыртпалығы» көрсеткішінің жақсаруы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«Монополияға қарсы саясат тиімділігі» көрсеткішінің жақсаруы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тұтыну үлесі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тұтыну үлесі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тарифтердің негізсіз артуына жол бермеу және Қазақстан Республикасының Үкіметі (табиғи монополиялар саласындағы және реттелетін нарықтардағы мемлекеттік саясаттың тиімділігін арттыру жолымен) жыл сайын айқындайтын инфляция дәлізін орындау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нарығының тиімді жұмыс істеуіне кедергі келтіретін факторларға жол бермеу (бәсекелестікті қорғау және монополистік қызметті шектеу мәселелері бойынша мемлекеттік саясаттың тиімділігін артыру жолымен)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салықтық ставка (жүктеме), ДЭФ Жаһандық бәсекеге қабілеттілік индексі рейтингінде табыс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Жаһандық бәсекеге қабілеттілік индексі рейтингінде қабылданатын шешімдердің ашықтығы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борыштың үлесі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 екінші деңгейдегі банктермен кредиттеуді арттыру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ФКИ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ұсыныстардың санын арттыру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жылға қарағанда %-бен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мұнайға қатысты емес тапшылығы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бюджеттiң балансы (профицит/тапшылық)» ДЭФ бәсекеге қабiлеттiлiк индексiнiң Жаһандық индикаторы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айналымының өсу қарқыны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экономикалық санаттар бойынша жіктеуге сәйкес экспорттың жалпы көлеміндегі шикізаттық емес экспорт үлесін ұлғайту (хатшылықтың статистикалық жіктеуі)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өлшенген сауда тарифтік мөлшерлеме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құннан %-бен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дистрибуцияны бақылау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орын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Маркетингтің жетілгендігі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орын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кедергілерінің шамасы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орын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баждары (ставкалар өлшемдері),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орын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(Doing Business)</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рейтингіндегі орын (Doing Business)</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көрсетілетін анықталған мемлекеттік қызметтер санынан мемлекеттік қызметтердің стандарттаумен және регламенттеумен қамтылу деңгейі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 тиімділігінің орташа деңгейін жыл сайын 5%-ға арттыру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 – 2020 көрсеткіштерінің мемлекеттік жоспарлау жүйесінің төмен тұрған құжаттарына декомпозиция деңгейін арттыру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қатысы бар мемлекеттік кәсіпорындарды, АҚ-ны (ЖШС) мемлекеттік мүлікті басқару тиімділігін бағалаумен қамту деңгейі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Қазақстан Республикасы Экономика және бюджеттік жоспарлау министрлігіне жүктелген функцияларды уақтылы орындау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комиссиясы және сараптама комиссиясының жұмыс органы тарапынан қорытындыларға ескертулердің болмауы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Штат санының бір бірлігін ұстауға жұмсалатын орташа шығындар**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орталық мемлекеттік органды, 1 өңірді бағалауға жұмсалатын орташа шығыстар***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 жобасы сараптамасының құны****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бірлігіне орташа шығындардың орташа көлемі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63 480,5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77 771,6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49 209,7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1 017 906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1 252 871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1 214 299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3 639 094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3 464 983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3 179 995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3 180 669</w:t>
            </w:r>
          </w:p>
        </w:tc>
      </w:tr>
    </w:tbl>
    <w:bookmarkStart w:name="z87" w:id="57"/>
    <w:p>
      <w:pPr>
        <w:spacing w:after="0"/>
        <w:ind w:left="0"/>
        <w:jc w:val="both"/>
      </w:pPr>
      <w:r>
        <w:rPr>
          <w:rFonts w:ascii="Times New Roman"/>
          <w:b w:val="false"/>
          <w:i w:val="false"/>
          <w:color w:val="000000"/>
          <w:sz w:val="28"/>
        </w:rPr>
        <w:t>
      * 7% өсуді ескере отырып ЖІӨ ФКИ, сауда ФКИ</w:t>
      </w:r>
      <w:r>
        <w:br/>
      </w:r>
      <w:r>
        <w:rPr>
          <w:rFonts w:ascii="Times New Roman"/>
          <w:b w:val="false"/>
          <w:i w:val="false"/>
          <w:color w:val="000000"/>
          <w:sz w:val="28"/>
        </w:rPr>
        <w:t>
</w:t>
      </w:r>
      <w:r>
        <w:rPr>
          <w:rFonts w:ascii="Times New Roman"/>
          <w:b w:val="false"/>
          <w:i w:val="false"/>
          <w:color w:val="000000"/>
          <w:sz w:val="28"/>
        </w:rPr>
        <w:t xml:space="preserve">
      ** есебі қоса берілген </w:t>
      </w:r>
      <w:r>
        <w:br/>
      </w:r>
      <w:r>
        <w:rPr>
          <w:rFonts w:ascii="Times New Roman"/>
          <w:b w:val="false"/>
          <w:i w:val="false"/>
          <w:color w:val="000000"/>
          <w:sz w:val="28"/>
        </w:rPr>
        <w:t>
</w:t>
      </w:r>
      <w:r>
        <w:rPr>
          <w:rFonts w:ascii="Times New Roman"/>
          <w:b w:val="false"/>
          <w:i w:val="false"/>
          <w:color w:val="000000"/>
          <w:sz w:val="28"/>
        </w:rPr>
        <w:t>
      *** 2012 жылы 92 900 (бюджеттік шығыстар көлемі) / 39 (16 жергілікті мемлекеттік орган + 23 орталық мемлекеттік орган) = 2 382 м.т.; 2013 жылы 94 374 / 40 = 2 359,4 м.т.; 2014 жылы 97 825 / 40 = 2 445,6 м.т., 2015 жылы 103 629 / 40 = 2 590,7 м.т.</w:t>
      </w:r>
      <w:r>
        <w:br/>
      </w:r>
      <w:r>
        <w:rPr>
          <w:rFonts w:ascii="Times New Roman"/>
          <w:b w:val="false"/>
          <w:i w:val="false"/>
          <w:color w:val="000000"/>
          <w:sz w:val="28"/>
        </w:rPr>
        <w:t>
</w:t>
      </w:r>
      <w:r>
        <w:rPr>
          <w:rFonts w:ascii="Times New Roman"/>
          <w:b w:val="false"/>
          <w:i w:val="false"/>
          <w:color w:val="000000"/>
          <w:sz w:val="28"/>
        </w:rPr>
        <w:t>
      **** 2012 жылы 120 400 (бюджеттік шығыстар көлемі) / 70 (заң жобаларының саны) = 1 720 м.т., 2013 жылы 168 560 (бюджеттік шығыстар көлемі) / 98 (заң жобаларының саны) = 1 720 м.т., 2014, 2015 жылдары 172 000 (бюджеттік шығыстар көлемі) / 100 (заң жобаларының саны) = 1 720 м.т.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5042"/>
        <w:gridCol w:w="1555"/>
        <w:gridCol w:w="1378"/>
        <w:gridCol w:w="1379"/>
        <w:gridCol w:w="1359"/>
        <w:gridCol w:w="1245"/>
        <w:gridCol w:w="1149"/>
        <w:gridCol w:w="1398"/>
        <w:gridCol w:w="1321"/>
      </w:tblGrid>
      <w:tr>
        <w:trPr>
          <w:trHeight w:val="27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«Бюджеттiк инвестициялық және концессиялық жобалардың техника-экономикалық негiздемелерiн әзiрлеу немесе түзету, сондай-ақ қажеттi сараптамалар жүргiзу, концессиялық жобаларды консультациялық сүйемелдеу»*</w:t>
            </w:r>
          </w:p>
        </w:tc>
      </w:tr>
      <w:tr>
        <w:trPr>
          <w:trHeight w:val="30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техникалық-экономикалық негіздемелерін дайындау, концессиялық жобаларды консультациялық сүйемелдеу</w:t>
            </w:r>
          </w:p>
        </w:tc>
      </w:tr>
      <w:tr>
        <w:trPr>
          <w:trHeight w:val="30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әкімшілері арасында бекітілген жылдық шығыстарының сомасын бөлу</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Бюджеттік инвестициялық және концессиялық жобалардың техникалық-экономикалық негіздемелерін әзірлеуді немесе түзетуді, сондай-ақ оларға қажетті сараптамалар жүргізуді, бюджет комиссиясы мақұлдаған концессиялық жобаларды консультациялық сүйемелдеуді қаржыландыруды қамтамасыз ету</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Тізбеге бюджеттік инвестициялық және концессиялық жобаларды енгізудің толықтығы, бюджеттік комиссия мақұлдаған инвестициялық және концессиялық ұсыныстар негізінде жүзеге асырылатын техникалық-экономикалық негіздемелерді әзірлеу немесе түзету, сондай-ақ қажетті сараптамалар жүргізу</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инвестициялық ұсыныстардың жалпы санының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Бюджеттік инвестициялық жобалардың техникалық-экономикалық негіздемелерін әзірлеуге және сараптауға болжанатын шығындары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287 837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техникалық-экономикалық негіздемесін әзірлеуге және сараптауға болжанатын шығындар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консультациялық сүйемелдеуге болжанатын шығындар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1 178 798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311 929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58"/>
    <w:p>
      <w:pPr>
        <w:spacing w:after="0"/>
        <w:ind w:left="0"/>
        <w:jc w:val="both"/>
      </w:pPr>
      <w:r>
        <w:rPr>
          <w:rFonts w:ascii="Times New Roman"/>
          <w:b w:val="false"/>
          <w:i w:val="false"/>
          <w:color w:val="000000"/>
          <w:sz w:val="28"/>
        </w:rPr>
        <w:t>
      *Аталған бюджеттік бағдарлама 2012 жылы 025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 шеңберінде орындалды, 2013 жылдан бастап «2013 жылға арналған республикалық бюджет көрсеткіштерін түзету туралы» Қазақстан Республикасы Үкіметінің 2013 жылғы 29 наурыздағы № 312 </w:t>
      </w:r>
      <w:r>
        <w:rPr>
          <w:rFonts w:ascii="Times New Roman"/>
          <w:b w:val="false"/>
          <w:i w:val="false"/>
          <w:color w:val="000000"/>
          <w:sz w:val="28"/>
        </w:rPr>
        <w:t>қаулысына</w:t>
      </w:r>
      <w:r>
        <w:rPr>
          <w:rFonts w:ascii="Times New Roman"/>
          <w:b w:val="false"/>
          <w:i w:val="false"/>
          <w:color w:val="000000"/>
          <w:sz w:val="28"/>
        </w:rPr>
        <w:t xml:space="preserve"> сәйкес 025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 002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 шеңберінде орындалады.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5193"/>
        <w:gridCol w:w="1499"/>
        <w:gridCol w:w="1503"/>
        <w:gridCol w:w="1503"/>
        <w:gridCol w:w="1385"/>
        <w:gridCol w:w="1385"/>
        <w:gridCol w:w="1385"/>
        <w:gridCol w:w="1187"/>
        <w:gridCol w:w="713"/>
      </w:tblGrid>
      <w:tr>
        <w:trPr>
          <w:trHeight w:val="705"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«Жұмылдыру дайындығы мен жұмылдыруды жетілдіру жөніндегі қызметтер» (құпия)</w:t>
            </w:r>
          </w:p>
        </w:tc>
      </w:tr>
      <w:tr>
        <w:trPr>
          <w:trHeight w:val="36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4862"/>
        <w:gridCol w:w="1520"/>
        <w:gridCol w:w="1259"/>
        <w:gridCol w:w="1372"/>
        <w:gridCol w:w="1353"/>
        <w:gridCol w:w="1372"/>
        <w:gridCol w:w="1353"/>
        <w:gridCol w:w="1410"/>
        <w:gridCol w:w="1354"/>
      </w:tblGrid>
      <w:tr>
        <w:trPr>
          <w:trHeight w:val="27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«Бюджеттік инвестициялар және концессия мәселелері бойынша құжаттаманы бағалау және сараптау»</w:t>
            </w:r>
          </w:p>
        </w:tc>
      </w:tr>
      <w:tr>
        <w:trPr>
          <w:trHeight w:val="30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АҚ-ның бюджеттік инвестициялар мен концессия мәселелері бойынша сараптамалар, сондай-ақ концессиялық жобаларды, оның ішінде бюджеттен бірлесіп қаржыландыру шартымен, іске асырылуын бағалау жүргізуі</w:t>
            </w:r>
          </w:p>
        </w:tc>
      </w:tr>
      <w:tr>
        <w:trPr>
          <w:trHeight w:val="300" w:hRule="atLeast"/>
        </w:trPr>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Бюджеттiк инвестициялар мен концессиялар мәселелері бойынша сараптамалар жүргізу, сондай-ақ концессиялық жобаларды, оның iшiнде бюджеттен бірлесіп қаржыландыру шартымен iске асырылуын бағалау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378 153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423 729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w:t>
            </w:r>
            <w:r>
              <w:rPr>
                <w:rFonts w:ascii="Times New Roman"/>
                <w:b w:val="false"/>
                <w:i w:val="false"/>
                <w:color w:val="000000"/>
                <w:sz w:val="20"/>
              </w:rPr>
              <w:t>«Қазақстандық мемлекеттік-жеке меншік әріптестік орталығы» АҚ-ның бюджеттік инвестициялар мен концессия мәселелері бойынша сараптаманы жүргізуі және дайындауы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 саны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 концессиялық жобалардың, оның ішінде бюджеттен бірлесіп қаржыландыру шартымен, іске асырылуын бағалауды жүргізуі және дайындауы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 саны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Концессияға берілуге ұсынылатын объектілердің тізбесі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Бюджеттік инвестициялар мен концессиялар мәселелері бойынша келіп түскен жобаларға сапалы сараптама жүргізудің толықтығы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келіп түскендердің жалпы санынан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7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оның ішінде бюджеттен бірлесіп қаржыландыру шартымен іске асырылуына сапалы бағалау жүргізудің толықтығы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бағалауға келіп түскендердің жалпы санынан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Құжаттаманың бір сараптамасы мен бағалауын жүргізудің орташа құны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3 783,4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378 153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423 739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477 065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5248"/>
        <w:gridCol w:w="1631"/>
        <w:gridCol w:w="1133"/>
        <w:gridCol w:w="1553"/>
        <w:gridCol w:w="1362"/>
        <w:gridCol w:w="1130"/>
        <w:gridCol w:w="1187"/>
        <w:gridCol w:w="1416"/>
        <w:gridCol w:w="1359"/>
      </w:tblGrid>
      <w:tr>
        <w:trPr>
          <w:trHeight w:val="27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 қолданбалы зерттеулер жүргізу»*</w:t>
            </w:r>
          </w:p>
        </w:tc>
      </w:tr>
      <w:tr>
        <w:trPr>
          <w:trHeight w:val="285"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жылға дейін елдің әлеуметтік-экономикалық дамуының стратегиялық жоспарларына сәйкес Қазақстан Республикасы әлеуметтік-экономикалық дамуының басымдықтары бойынша зерттеулер жүргізу; 2020 жылға дейін Қазақстан Республикасының </w:t>
            </w:r>
            <w:r>
              <w:rPr>
                <w:rFonts w:ascii="Times New Roman"/>
                <w:b w:val="false"/>
                <w:i w:val="false"/>
                <w:color w:val="000000"/>
                <w:sz w:val="20"/>
              </w:rPr>
              <w:t>стратегиялық даму жоспарында</w:t>
            </w:r>
            <w:r>
              <w:rPr>
                <w:rFonts w:ascii="Times New Roman"/>
                <w:b w:val="false"/>
                <w:i w:val="false"/>
                <w:color w:val="000000"/>
                <w:sz w:val="20"/>
              </w:rPr>
              <w:t xml:space="preserve"> көзделген нысаналы даму индикаторларына қол жеткізу; бизнес ортаны жақсарту; Бірыңғай экономикалық қоғамдастық кеңістігіндегі экономикалық интеграция және Дүниежүзілік сауда ұйымына кіру; мемлекеттік басқару жүйесін реформалау</w:t>
            </w:r>
          </w:p>
        </w:tc>
      </w:tr>
      <w:tr>
        <w:trPr>
          <w:trHeight w:val="285"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және олардан туындайтын мемлекеттік қызметтерді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Экономика, сауда және мемлекеттік басқару саласында жүргізілген қолданбалы зерттеулер 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Экономиканың тұрақты және теңгерімді өсуін, сауда мен мемлекеттік басқарудың тиімділігін арттыру бойынша ұсынымдар әзірлеу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Экономика, сауда және мемлекеттік басқару саласындағы зерттеулер нәтижелерінің қолданылуы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Зерттеу бірлігіне орташа шығындардың орташа көлемі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44 496,8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50 665,5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68 660,4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921 692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1 469 300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1 579 189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59"/>
    <w:p>
      <w:pPr>
        <w:spacing w:after="0"/>
        <w:ind w:left="0"/>
        <w:jc w:val="both"/>
      </w:pPr>
      <w:r>
        <w:rPr>
          <w:rFonts w:ascii="Times New Roman"/>
          <w:b w:val="false"/>
          <w:i w:val="false"/>
          <w:color w:val="000000"/>
          <w:sz w:val="28"/>
        </w:rPr>
        <w:t>
      *Аталған бюджеттік бағдарлама 2012 жылғы 1 қаңтардан бастап 001 «Экономика және сауда саясатын, мемлекеттік жоспарлау басқару жүйесін қалыптастыру және дамыту жөніндегі қызметтер» бюджеттік бағдарламасының 102 «Экономика, сауда және мемлекеттік басқару саласында қолданбалы зерттеулер жүргізу бойынша қызметтер» кіші бағдарламасы шеңберінде орындалады.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4895"/>
        <w:gridCol w:w="1833"/>
        <w:gridCol w:w="1134"/>
        <w:gridCol w:w="1949"/>
        <w:gridCol w:w="1430"/>
        <w:gridCol w:w="1079"/>
        <w:gridCol w:w="1042"/>
        <w:gridCol w:w="819"/>
        <w:gridCol w:w="967"/>
      </w:tblGrid>
      <w:tr>
        <w:trPr>
          <w:trHeight w:val="525"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Бюджеттік инвестициялық жобаларға мониторинг жүргізу</w:t>
            </w:r>
          </w:p>
        </w:tc>
      </w:tr>
      <w:tr>
        <w:trPr>
          <w:trHeight w:val="27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r>
      <w:tr>
        <w:trPr>
          <w:trHeight w:val="645" w:hRule="atLeast"/>
        </w:trPr>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жүзега асыру және олардан туындайтын мемлекеттік қызметтерді көрсету</w:t>
            </w:r>
          </w:p>
        </w:tc>
      </w:tr>
      <w:tr>
        <w:trPr>
          <w:trHeight w:val="465" w:hRule="atLeast"/>
        </w:trPr>
        <w:tc>
          <w:tcPr>
            <w:tcW w:w="0" w:type="auto"/>
            <w:vMerge/>
            <w:tcBorders>
              <w:top w:val="nil"/>
              <w:left w:val="single" w:color="cfcfcf" w:sz="5"/>
              <w:bottom w:val="single" w:color="cfcfcf" w:sz="5"/>
              <w:right w:val="single" w:color="cfcfcf" w:sz="5"/>
            </w:tcBorders>
          </w:tcP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45" w:hRule="atLeast"/>
        </w:trPr>
        <w:tc>
          <w:tcPr>
            <w:tcW w:w="0" w:type="auto"/>
            <w:vMerge/>
            <w:tcBorders>
              <w:top w:val="nil"/>
              <w:left w:val="single" w:color="cfcfcf" w:sz="5"/>
              <w:bottom w:val="single" w:color="cfcfcf" w:sz="5"/>
              <w:right w:val="single" w:color="cfcfcf" w:sz="5"/>
            </w:tcBorders>
          </w:tcP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1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жүргізуді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 туралы есеп</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5776"/>
        <w:gridCol w:w="1751"/>
        <w:gridCol w:w="978"/>
        <w:gridCol w:w="1379"/>
        <w:gridCol w:w="1188"/>
        <w:gridCol w:w="978"/>
        <w:gridCol w:w="997"/>
        <w:gridCol w:w="1417"/>
        <w:gridCol w:w="1360"/>
      </w:tblGrid>
      <w:tr>
        <w:trPr>
          <w:trHeight w:val="27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«Шетелдердегi сауда өкiлдiктерiнiң қызметiн қамтамасыз ету»*</w:t>
            </w:r>
          </w:p>
        </w:tc>
      </w:tr>
      <w:tr>
        <w:trPr>
          <w:trHeight w:val="30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 экспортқа шығару үшiн сауда өкiлдiктерiнiң қызметтерiн қамтамасыз ету</w:t>
            </w:r>
          </w:p>
        </w:tc>
      </w:tr>
      <w:tr>
        <w:trPr>
          <w:trHeight w:val="30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және олардан туындайтын мемлекеттік қызметтерді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p>
            <w:pPr>
              <w:spacing w:after="20"/>
              <w:ind w:left="20"/>
              <w:jc w:val="both"/>
            </w:pPr>
            <w:r>
              <w:rPr>
                <w:rFonts w:ascii="Times New Roman"/>
                <w:b w:val="false"/>
                <w:i w:val="false"/>
                <w:color w:val="000000"/>
                <w:sz w:val="20"/>
              </w:rPr>
              <w:t>(жоспар)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w:t>
            </w:r>
            <w:r>
              <w:rPr>
                <w:rFonts w:ascii="Times New Roman"/>
                <w:b w:val="false"/>
                <w:i w:val="false"/>
                <w:color w:val="000000"/>
                <w:sz w:val="20"/>
              </w:rPr>
              <w:t>Қазақстан экономикасына инвестиция және осы заманғы технологияларды тарту бойынша конференцияларды ұйымдастыру және өткiзу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Ресей арасындағы сауда-экономикалық ынтымақтастық мәселелерi бойынша халықаралық форумдарға, конференцияларға, дөңгелек үстелдерге қатысу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Ресей Федерациясы кәсiпкерлерiнiң коммерциялық ұсыныстарымен жұмыс, келiсiмшарттарды жасасу кезiнде көмек көрсету.</w:t>
            </w:r>
            <w:r>
              <w:br/>
            </w:r>
            <w:r>
              <w:rPr>
                <w:rFonts w:ascii="Times New Roman"/>
                <w:b w:val="false"/>
                <w:i w:val="false"/>
                <w:color w:val="000000"/>
                <w:sz w:val="20"/>
              </w:rPr>
              <w:t>
</w:t>
            </w:r>
            <w:r>
              <w:rPr>
                <w:rFonts w:ascii="Times New Roman"/>
                <w:b w:val="false"/>
                <w:i w:val="false"/>
                <w:color w:val="000000"/>
                <w:sz w:val="20"/>
              </w:rPr>
              <w:t>Сауда-экономикалық ынтымақтастықты орнатудың әртүрлi мәселелерi, келiссөздер жүргiзу бойынша сыртқы сауда қызметiнiң қазақстандық және ресейлiк қатысушылары үшiн консультациялар өткiзу.</w:t>
            </w:r>
            <w:r>
              <w:br/>
            </w:r>
            <w:r>
              <w:rPr>
                <w:rFonts w:ascii="Times New Roman"/>
                <w:b w:val="false"/>
                <w:i w:val="false"/>
                <w:color w:val="000000"/>
                <w:sz w:val="20"/>
              </w:rPr>
              <w:t>
</w:t>
            </w:r>
            <w:r>
              <w:rPr>
                <w:rFonts w:ascii="Times New Roman"/>
                <w:b w:val="false"/>
                <w:i w:val="false"/>
                <w:color w:val="000000"/>
                <w:sz w:val="20"/>
              </w:rPr>
              <w:t>Ресей Федерациясының Сауда-өнеркәсiптiк палатасымен, ресейлiк нарықта қазақстандық тауарларды экспорттық жылжыту бойынша қауымдастықтармен және ритейлорлармен жұмыс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қарастырылған коммерциялық ұсыныстар мен өткiзiлген консультациялар 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w:t>
            </w:r>
            <w:r>
              <w:rPr>
                <w:rFonts w:ascii="Times New Roman"/>
                <w:b w:val="false"/>
                <w:i w:val="false"/>
                <w:color w:val="000000"/>
                <w:sz w:val="20"/>
              </w:rPr>
              <w:t>Ресей Федерациясындағы қазақстандық өнiм экспортының өсiмi (мұнаймен және газбен жабдықтау көлемiн ескермегенде)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Қазақстан мен Ресей арасындағы тауар айналымының өсу қарқыны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Ресей Федерациясындағы Қазақстан Республикасының Сауда өкiлдiгi туралы ережеге және Сауда өкiлдiгiнiң тиiстi жылға арналған жұмыс жоспарына сәйкес функциялар мен мiндеттердi уақтылы орындау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санның бiр бiрлiгiн ұстауға жұмсалатын орташа шығындар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60"/>
    <w:p>
      <w:pPr>
        <w:spacing w:after="0"/>
        <w:ind w:left="0"/>
        <w:jc w:val="both"/>
      </w:pPr>
      <w:r>
        <w:rPr>
          <w:rFonts w:ascii="Times New Roman"/>
          <w:b w:val="false"/>
          <w:i w:val="false"/>
          <w:color w:val="000000"/>
          <w:sz w:val="28"/>
        </w:rPr>
        <w:t>
      *Аталған бюджеттік бағдарлама 2012 жылы 029 «Сауда саясатын жүзеге асыру бойынша қызметтер» бюджеттік бағдарламасы шеңберінде орындалды, 2013 жылдан бастап «2013 жылға арналған республикалық бюджет көрсеткіштерін түзету туралы» Қазақстан Республикасы Үкіметінің 2013 жылғы 29 наурыздағы № 312 </w:t>
      </w:r>
      <w:r>
        <w:rPr>
          <w:rFonts w:ascii="Times New Roman"/>
          <w:b w:val="false"/>
          <w:i w:val="false"/>
          <w:color w:val="000000"/>
          <w:sz w:val="28"/>
        </w:rPr>
        <w:t>қаулысына</w:t>
      </w:r>
      <w:r>
        <w:rPr>
          <w:rFonts w:ascii="Times New Roman"/>
          <w:b w:val="false"/>
          <w:i w:val="false"/>
          <w:color w:val="000000"/>
          <w:sz w:val="28"/>
        </w:rPr>
        <w:t xml:space="preserve"> сәйкес 029 «Сауда саясатын жүзеге асыру бойынша қызметтер» бюджеттік бағдарламасы 015 «Сауда саясатын жүзеге асыру бойынша қызметтер» бюджеттік бағдарламасы шеңберінде орындалады.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5000"/>
        <w:gridCol w:w="1753"/>
        <w:gridCol w:w="1152"/>
        <w:gridCol w:w="1382"/>
        <w:gridCol w:w="1939"/>
        <w:gridCol w:w="998"/>
        <w:gridCol w:w="1152"/>
        <w:gridCol w:w="1210"/>
        <w:gridCol w:w="1171"/>
      </w:tblGrid>
      <w:tr>
        <w:trPr>
          <w:trHeight w:val="12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12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егемен кредиттік рейтингін беру бойынша қызметтер көрсету үшін халықаралық рейтингтік агенттіктерге ақы төлеуді жүзеге асыру</w:t>
            </w:r>
          </w:p>
        </w:tc>
      </w:tr>
      <w:tr>
        <w:trPr>
          <w:trHeight w:val="120" w:hRule="atLeast"/>
        </w:trPr>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және олардан туындайтын мемлекеттік қызметтерді жүзеге асыру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20" w:hRule="atLeast"/>
        </w:trPr>
        <w:tc>
          <w:tcPr>
            <w:tcW w:w="0" w:type="auto"/>
            <w:vMerge/>
            <w:tcBorders>
              <w:top w:val="nil"/>
              <w:left w:val="single" w:color="cfcfcf" w:sz="5"/>
              <w:bottom w:val="single" w:color="cfcfcf" w:sz="5"/>
              <w:right w:val="single" w:color="cfcfcf" w:sz="5"/>
            </w:tcBorders>
          </w:tcP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шаралары:</w:t>
            </w:r>
            <w:r>
              <w:br/>
            </w:r>
            <w:r>
              <w:rPr>
                <w:rFonts w:ascii="Times New Roman"/>
                <w:b w:val="false"/>
                <w:i w:val="false"/>
                <w:color w:val="000000"/>
                <w:sz w:val="20"/>
              </w:rPr>
              <w:t>
</w:t>
            </w:r>
            <w:r>
              <w:rPr>
                <w:rFonts w:ascii="Times New Roman"/>
                <w:b w:val="false"/>
                <w:i w:val="false"/>
                <w:color w:val="000000"/>
                <w:sz w:val="20"/>
              </w:rPr>
              <w:t>Standard&amp;Poor's, Fitch және Moody's халықаралық рейтингтік агенттіктері талдаушыларының жыл сайынғы сапарларын ұйымдастыру. Рейтингтік агенттіктердің Қазақстан Республикасының егеменді кредиттік рейтингтеріне мониторинг және бақылау жасауы (қайта қарау, сақтау)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көрсеткiштерi </w:t>
            </w:r>
            <w:r>
              <w:br/>
            </w:r>
            <w:r>
              <w:rPr>
                <w:rFonts w:ascii="Times New Roman"/>
                <w:b w:val="false"/>
                <w:i w:val="false"/>
                <w:color w:val="000000"/>
                <w:sz w:val="20"/>
              </w:rPr>
              <w:t>
</w:t>
            </w:r>
            <w:r>
              <w:rPr>
                <w:rFonts w:ascii="Times New Roman"/>
                <w:b w:val="false"/>
                <w:i w:val="false"/>
                <w:color w:val="000000"/>
                <w:sz w:val="20"/>
              </w:rPr>
              <w:t>Қазақстан Республикасының егеменді кредиттік рейтингін қайта қарау немесе растау мақсатымен Standard&amp;Poor's, Fitch и Moody's халықаралық рейтинг агенттiктерi талдаушыларының жыл сайынғы ұйымдастырылған сапарларының саны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w:t>
            </w:r>
            <w:r>
              <w:rPr>
                <w:rFonts w:ascii="Times New Roman"/>
                <w:b w:val="false"/>
                <w:i w:val="false"/>
                <w:color w:val="000000"/>
                <w:sz w:val="20"/>
              </w:rPr>
              <w:t>«Инвестициялық санат» деңгейінде елдің егеменді кредиттік рейтингтерін сақтау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Елдің егемен кредиттік рейтингін растау немесе өзгерудің негіздемесімен рейтингтік агенттіктерден есептер және/немесе баспасөз-релиздерін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немесе баспасөз-релизі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Халықаралық рейтинг агенттiктерi бойынша жарналар сомасы, 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Moody`s</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 (оның ішінде 2010 жылға – 7 800, 2011 жылға - 8 250)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Fitch</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30 240 (оның ішінде 2010 жылға – 15 600, 2011 жылға - 14 640)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5812"/>
        <w:gridCol w:w="1142"/>
        <w:gridCol w:w="1367"/>
        <w:gridCol w:w="1367"/>
        <w:gridCol w:w="1348"/>
        <w:gridCol w:w="1160"/>
        <w:gridCol w:w="1198"/>
        <w:gridCol w:w="1409"/>
        <w:gridCol w:w="1353"/>
      </w:tblGrid>
      <w:tr>
        <w:trPr>
          <w:trHeight w:val="27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«Халықаралық ұйымдармен бірлесіп жүзеге асырылатын жобаларды зерттеулерді іске асыруды қамтамасыз ету»</w:t>
            </w:r>
            <w:r>
              <w:br/>
            </w:r>
            <w:r>
              <w:rPr>
                <w:rFonts w:ascii="Times New Roman"/>
                <w:b w:val="false"/>
                <w:i w:val="false"/>
                <w:color w:val="000000"/>
                <w:sz w:val="20"/>
              </w:rPr>
              <w:t>
</w:t>
            </w:r>
            <w:r>
              <w:rPr>
                <w:rFonts w:ascii="Times New Roman"/>
                <w:b w:val="false"/>
                <w:i w:val="false"/>
                <w:color w:val="000000"/>
                <w:sz w:val="20"/>
              </w:rPr>
              <w:t>006 «Республикалық бюджеттен грантты бірлесіп қаржыландыру есебінен»</w:t>
            </w:r>
            <w:r>
              <w:br/>
            </w:r>
            <w:r>
              <w:rPr>
                <w:rFonts w:ascii="Times New Roman"/>
                <w:b w:val="false"/>
                <w:i w:val="false"/>
                <w:color w:val="000000"/>
                <w:sz w:val="20"/>
              </w:rPr>
              <w:t>
</w:t>
            </w:r>
            <w:r>
              <w:rPr>
                <w:rFonts w:ascii="Times New Roman"/>
                <w:b w:val="false"/>
                <w:i w:val="false"/>
                <w:color w:val="000000"/>
                <w:sz w:val="20"/>
              </w:rPr>
              <w:t>018 «Грант есебінен»</w:t>
            </w:r>
          </w:p>
        </w:tc>
      </w:tr>
      <w:tr>
        <w:trPr>
          <w:trHeight w:val="30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Халықаралық қайта құру және даму банкі арасындағы Бірлескен экономикалық зерттеулер бағдарламасын, Қазақстан Республикасының Үкіметі мен Америка Құрама Штаттарының Үкіметі арасындағы экономикалық даму бойынша қазақстан-американдық бағдарламасын іске асыру</w:t>
            </w:r>
          </w:p>
        </w:tc>
      </w:tr>
      <w:tr>
        <w:trPr>
          <w:trHeight w:val="300" w:hRule="atLeast"/>
        </w:trPr>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және олардан туындайтын мемлекеттік қызметтерді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1 298 250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1 348 250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1 530 731,0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1 188 331,0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ЮСАИД-пен бірге бизнес ортаны жақсарту, экономикалық реформалар арқылы бәсекеге қабілеттілікті жоғарылату, сауданы ырықтандыру мен кедендік реформа және т.б. салаларда зерттеулер жүргізу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Дүниежүзілік банкпен бірлесіп экономикалық зерттеулер жүргізу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623 250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473 250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345 750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Азия Даму Банкімен (АДБ) бірлесіп білім және озық тәжірибемен алмасуды жүзеге асыру, зерттеулер жүргізу, экспресс бағалау, ҚР Үкіметі үшін басымды салаларда технология және ноу-хау беру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Еуропа Қайта Құру және Даму Банкімен (ЕҚҚДБ) бірлесіп ҚР Үкіметіне көлік және логистиканы қоса алғанда, инфрақұрылым, пошта және муниципалды қызметтер, энергетика, телекоммуникация сияқты экономика салаларында іс-шараларды іске асыру және консультациялық қызметтер көрсету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ЕҚҚДБ-мен бірлесіп BAS іскерлік консультациялық қызметтер бағдарламасын іске асыру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234 981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238 331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Халықаралық ұйымдармен бірлесіп жүзеге асырылатын зерттеулер мен жобалар саны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 кем дегенде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Зерттеулер нәтижелерінің қолданылуы*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Экономикалық даму бойынша Қазақстан-Америка бағдарламасы, Қазақстан Республикасының Үкіметі мен Дүниежүзілік Банктің Бірлескен экономикалық зерттеулер бағдарламасы шеңберінде қабылданбаған есептердің саны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АДБ арасындағы білім және тәжірибе алмасу бойынша бағдарламасының шеңберінде қабылданбаған есептер саны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ЕҚҚДБ арасындағы техникалық ынтымақтастық бағдарламасының шеңберінде қабылданбаған есептер саны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Экономикалық даму бойынша Қазақстан-Американ бағдарламасы шеңберінде Қазақстан Республикасының үлесі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бойынша Қазақстан-Американ бағдарламасы шеңберінде ЮСАИД-дың үлесі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Дүниежүзілік Банктің бірлескен экономикалық зерттеулері бағдарламасы шеңберіндегі Қазақстан Республикасының үлесі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Дүниежүзілік Банктің Бірлескен экономикалық зерттеулер бағдарламасы шеңберіндегі Дүниежүзілік Банктің үлесі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АДБ арасындағы білім және тәжірибе алмасу бойынша бағдарламасының шеңберінде Қазақстан Республикасының үлесі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АДБ арасындағы білім және тәжірибе алмасу бойынша бағдарламасының шеңберінде АДБ үлесі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ЕҚҚДБ арасындағы техникалық ынтымақтастық бағдарламасының шеңберінде Қазақстан Республикасының үлесі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ЕҚҚДБ арасындағы техникалық ынтымақтастық бағдарламасының шеңберінде ЕҚҚДБ үлесі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және ЕҚҚДБ BAS арасындағы іскерлік консультациялық қызметтер бағдарламасының шеңберінде Қазақстан Республикасының үлесі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және ЕҚҚДБ BAS арасындағы іскерлік консультациялық қызметтер бағдарламасының шеңберінде ЕҚҚДБ үлесі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856 500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1 298 250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1 348 250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1 530 731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1 188 331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726 750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975 000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917 499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672 592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315 750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323 250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535 750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613 232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515 739</w:t>
            </w:r>
          </w:p>
        </w:tc>
      </w:tr>
    </w:tbl>
    <w:bookmarkStart w:name="z94" w:id="61"/>
    <w:p>
      <w:pPr>
        <w:spacing w:after="0"/>
        <w:ind w:left="0"/>
        <w:jc w:val="both"/>
      </w:pPr>
      <w:r>
        <w:rPr>
          <w:rFonts w:ascii="Times New Roman"/>
          <w:b w:val="false"/>
          <w:i w:val="false"/>
          <w:color w:val="000000"/>
          <w:sz w:val="28"/>
        </w:rPr>
        <w:t>
      *Түпкілікті нәтиже көрсеткіштеріне зерттеулер нәтижелерінің қолданылуын бағалау арқылы қол жеткізіледі. Кейбір іс-шараларды жобалар аяқталуы бойынша бағалау мүмкіндігі барлығын, ал олардың кейбірін өз ерекшелігіне орай келесі жылдары қолдануға болатындығын ескеріп, болжамды түпкілікті нәтижелер көрсеткіштері келесі нысанда жоспарланған: 2012 ж. – 70 %, 2013 ж. – 65 %, 2014 ж. – 67,5 %, 2015 ж. – 70 %.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4555"/>
        <w:gridCol w:w="1428"/>
        <w:gridCol w:w="1172"/>
        <w:gridCol w:w="1358"/>
        <w:gridCol w:w="1443"/>
        <w:gridCol w:w="1425"/>
        <w:gridCol w:w="1358"/>
        <w:gridCol w:w="1573"/>
        <w:gridCol w:w="1527"/>
      </w:tblGrid>
      <w:tr>
        <w:trPr>
          <w:trHeight w:val="285"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«Мемлекеттік басқаруды жетілдіру» </w:t>
            </w:r>
            <w:r>
              <w:br/>
            </w:r>
            <w:r>
              <w:rPr>
                <w:rFonts w:ascii="Times New Roman"/>
                <w:b w:val="false"/>
                <w:i w:val="false"/>
                <w:color w:val="000000"/>
                <w:sz w:val="20"/>
              </w:rPr>
              <w:t>
</w:t>
            </w:r>
            <w:r>
              <w:rPr>
                <w:rFonts w:ascii="Times New Roman"/>
                <w:b w:val="false"/>
                <w:i w:val="false"/>
                <w:color w:val="000000"/>
                <w:sz w:val="20"/>
              </w:rPr>
              <w:t>006 «Грантты республикалық бюджеттен бірлесіп қаржыландыру есебінен»</w:t>
            </w:r>
            <w:r>
              <w:br/>
            </w:r>
            <w:r>
              <w:rPr>
                <w:rFonts w:ascii="Times New Roman"/>
                <w:b w:val="false"/>
                <w:i w:val="false"/>
                <w:color w:val="000000"/>
                <w:sz w:val="20"/>
              </w:rPr>
              <w:t>
</w:t>
            </w:r>
            <w:r>
              <w:rPr>
                <w:rFonts w:ascii="Times New Roman"/>
                <w:b w:val="false"/>
                <w:i w:val="false"/>
                <w:color w:val="000000"/>
                <w:sz w:val="20"/>
              </w:rPr>
              <w:t>018 «Грант есебінен»</w:t>
            </w:r>
          </w:p>
        </w:tc>
      </w:tr>
      <w:tr>
        <w:trPr>
          <w:trHeight w:val="30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инвестицияларын тарту арқылы өңірлердің бәсекеге қабілеттілігін арттыру мен шағын және орта бизнестің дамуын қолдау</w:t>
            </w:r>
          </w:p>
        </w:tc>
      </w:tr>
      <w:tr>
        <w:trPr>
          <w:trHeight w:val="300" w:hRule="atLeast"/>
        </w:trPr>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жоспарлауға инновациялық тәсілдерді енгізу арқылы өңірдің бәсекеге қабілеттілігін арттыру және халыққа әлеуметтік көмек көрсету (Семей өңірінің үлгісінде):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w:t>
            </w:r>
            <w:r>
              <w:br/>
            </w:r>
            <w:r>
              <w:rPr>
                <w:rFonts w:ascii="Times New Roman"/>
                <w:b w:val="false"/>
                <w:i w:val="false"/>
                <w:color w:val="000000"/>
                <w:sz w:val="20"/>
              </w:rPr>
              <w:t>
</w:t>
            </w:r>
            <w:r>
              <w:rPr>
                <w:rFonts w:ascii="Times New Roman"/>
                <w:b w:val="false"/>
                <w:i w:val="false"/>
                <w:color w:val="000000"/>
                <w:sz w:val="20"/>
              </w:rPr>
              <w:t>49 913</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292 379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w:t>
            </w:r>
            <w:r>
              <w:br/>
            </w:r>
            <w:r>
              <w:rPr>
                <w:rFonts w:ascii="Times New Roman"/>
                <w:b w:val="false"/>
                <w:i w:val="false"/>
                <w:color w:val="000000"/>
                <w:sz w:val="20"/>
              </w:rPr>
              <w:t>
</w:t>
            </w:r>
            <w:r>
              <w:rPr>
                <w:rFonts w:ascii="Times New Roman"/>
                <w:b w:val="false"/>
                <w:i w:val="false"/>
                <w:color w:val="000000"/>
                <w:sz w:val="20"/>
              </w:rPr>
              <w:t>49 913</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276 188</w:t>
            </w:r>
          </w:p>
        </w:tc>
      </w:tr>
      <w:tr>
        <w:trPr>
          <w:trHeight w:val="21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билікті халықтың осал топтарының мұқтаждықтарын қанағаттандыру үшін бюджет қаражатын тиімдірек жоспарлауға және пайдалануға мүмкіндік беретін білім мен дағдыларға үйрету (ЮНИСЕФ, ЮНФПА, БҰҮДБ)</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71 250,0</w:t>
            </w:r>
            <w:r>
              <w:br/>
            </w:r>
            <w:r>
              <w:rPr>
                <w:rFonts w:ascii="Times New Roman"/>
                <w:b w:val="false"/>
                <w:i w:val="false"/>
                <w:color w:val="000000"/>
                <w:sz w:val="20"/>
              </w:rPr>
              <w:t>
</w:t>
            </w:r>
            <w:r>
              <w:rPr>
                <w:rFonts w:ascii="Times New Roman"/>
                <w:b w:val="false"/>
                <w:i w:val="false"/>
                <w:color w:val="000000"/>
                <w:sz w:val="20"/>
              </w:rPr>
              <w:t>(ЮНИСЕФ 3 750,0)</w:t>
            </w:r>
            <w:r>
              <w:br/>
            </w:r>
            <w:r>
              <w:rPr>
                <w:rFonts w:ascii="Times New Roman"/>
                <w:b w:val="false"/>
                <w:i w:val="false"/>
                <w:color w:val="000000"/>
                <w:sz w:val="20"/>
              </w:rPr>
              <w:t>
</w:t>
            </w:r>
            <w:r>
              <w:rPr>
                <w:rFonts w:ascii="Times New Roman"/>
                <w:b w:val="false"/>
                <w:i w:val="false"/>
                <w:color w:val="000000"/>
                <w:sz w:val="20"/>
              </w:rPr>
              <w:t>(РБ 67 500,0)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33 750,0</w:t>
            </w:r>
            <w:r>
              <w:br/>
            </w:r>
            <w:r>
              <w:rPr>
                <w:rFonts w:ascii="Times New Roman"/>
                <w:b w:val="false"/>
                <w:i w:val="false"/>
                <w:color w:val="000000"/>
                <w:sz w:val="20"/>
              </w:rPr>
              <w:t>
</w:t>
            </w:r>
            <w:r>
              <w:rPr>
                <w:rFonts w:ascii="Times New Roman"/>
                <w:b w:val="false"/>
                <w:i w:val="false"/>
                <w:color w:val="000000"/>
                <w:sz w:val="20"/>
              </w:rPr>
              <w:t>(ЮНИС</w:t>
            </w:r>
            <w:r>
              <w:br/>
            </w:r>
            <w:r>
              <w:rPr>
                <w:rFonts w:ascii="Times New Roman"/>
                <w:b w:val="false"/>
                <w:i w:val="false"/>
                <w:color w:val="000000"/>
                <w:sz w:val="20"/>
              </w:rPr>
              <w:t>
</w:t>
            </w:r>
            <w:r>
              <w:rPr>
                <w:rFonts w:ascii="Times New Roman"/>
                <w:b w:val="false"/>
                <w:i w:val="false"/>
                <w:color w:val="000000"/>
                <w:sz w:val="20"/>
              </w:rPr>
              <w:t>ЕФ 1 500,0)</w:t>
            </w:r>
            <w:r>
              <w:br/>
            </w:r>
            <w:r>
              <w:rPr>
                <w:rFonts w:ascii="Times New Roman"/>
                <w:b w:val="false"/>
                <w:i w:val="false"/>
                <w:color w:val="000000"/>
                <w:sz w:val="20"/>
              </w:rPr>
              <w:t>
</w:t>
            </w:r>
            <w:r>
              <w:rPr>
                <w:rFonts w:ascii="Times New Roman"/>
                <w:b w:val="false"/>
                <w:i w:val="false"/>
                <w:color w:val="000000"/>
                <w:sz w:val="20"/>
              </w:rPr>
              <w:t>(РБ 32 250,0)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13 650,0</w:t>
            </w:r>
            <w:r>
              <w:br/>
            </w:r>
            <w:r>
              <w:rPr>
                <w:rFonts w:ascii="Times New Roman"/>
                <w:b w:val="false"/>
                <w:i w:val="false"/>
                <w:color w:val="000000"/>
                <w:sz w:val="20"/>
              </w:rPr>
              <w:t>
</w:t>
            </w:r>
            <w:r>
              <w:rPr>
                <w:rFonts w:ascii="Times New Roman"/>
                <w:b w:val="false"/>
                <w:i w:val="false"/>
                <w:color w:val="000000"/>
                <w:sz w:val="20"/>
              </w:rPr>
              <w:t>(ЮНИСЕФ 1 650,0)</w:t>
            </w:r>
            <w:r>
              <w:br/>
            </w:r>
            <w:r>
              <w:rPr>
                <w:rFonts w:ascii="Times New Roman"/>
                <w:b w:val="false"/>
                <w:i w:val="false"/>
                <w:color w:val="000000"/>
                <w:sz w:val="20"/>
              </w:rPr>
              <w:t>
</w:t>
            </w:r>
            <w:r>
              <w:rPr>
                <w:rFonts w:ascii="Times New Roman"/>
                <w:b w:val="false"/>
                <w:i w:val="false"/>
                <w:color w:val="000000"/>
                <w:sz w:val="20"/>
              </w:rPr>
              <w:t>(ЮНПФА 3 00,0)</w:t>
            </w:r>
            <w:r>
              <w:br/>
            </w:r>
            <w:r>
              <w:rPr>
                <w:rFonts w:ascii="Times New Roman"/>
                <w:b w:val="false"/>
                <w:i w:val="false"/>
                <w:color w:val="000000"/>
                <w:sz w:val="20"/>
              </w:rPr>
              <w:t>
</w:t>
            </w:r>
            <w:r>
              <w:rPr>
                <w:rFonts w:ascii="Times New Roman"/>
                <w:b w:val="false"/>
                <w:i w:val="false"/>
                <w:color w:val="000000"/>
                <w:sz w:val="20"/>
              </w:rPr>
              <w:t>(РБ 9 000,0)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r>
              <w:rPr>
                <w:rFonts w:ascii="Times New Roman"/>
                <w:b w:val="false"/>
                <w:i w:val="false"/>
                <w:color w:val="000000"/>
                <w:sz w:val="20"/>
              </w:rPr>
              <w:t>(ЮНИСЕФ 3000,0)</w:t>
            </w:r>
            <w:r>
              <w:br/>
            </w:r>
            <w:r>
              <w:rPr>
                <w:rFonts w:ascii="Times New Roman"/>
                <w:b w:val="false"/>
                <w:i w:val="false"/>
                <w:color w:val="000000"/>
                <w:sz w:val="20"/>
              </w:rPr>
              <w:t>
</w:t>
            </w:r>
            <w:r>
              <w:rPr>
                <w:rFonts w:ascii="Times New Roman"/>
                <w:b w:val="false"/>
                <w:i w:val="false"/>
                <w:color w:val="000000"/>
                <w:sz w:val="20"/>
              </w:rPr>
              <w:t>(РБ 3000)</w:t>
            </w:r>
          </w:p>
        </w:tc>
      </w:tr>
      <w:tr>
        <w:trPr>
          <w:trHeight w:val="13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Балалар мен отбасыларды жергілікті деңгейде қорғау үлгісін енгізіп, жүзеге асыру (ЮНИСЕФ)</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28 500,0</w:t>
            </w:r>
            <w:r>
              <w:br/>
            </w:r>
            <w:r>
              <w:rPr>
                <w:rFonts w:ascii="Times New Roman"/>
                <w:b w:val="false"/>
                <w:i w:val="false"/>
                <w:color w:val="000000"/>
                <w:sz w:val="20"/>
              </w:rPr>
              <w:t>
</w:t>
            </w:r>
            <w:r>
              <w:rPr>
                <w:rFonts w:ascii="Times New Roman"/>
                <w:b w:val="false"/>
                <w:i w:val="false"/>
                <w:color w:val="000000"/>
                <w:sz w:val="20"/>
              </w:rPr>
              <w:t>(ЮНИСЕФ 1 650,0)</w:t>
            </w:r>
            <w:r>
              <w:br/>
            </w:r>
            <w:r>
              <w:rPr>
                <w:rFonts w:ascii="Times New Roman"/>
                <w:b w:val="false"/>
                <w:i w:val="false"/>
                <w:color w:val="000000"/>
                <w:sz w:val="20"/>
              </w:rPr>
              <w:t>
</w:t>
            </w:r>
            <w:r>
              <w:rPr>
                <w:rFonts w:ascii="Times New Roman"/>
                <w:b w:val="false"/>
                <w:i w:val="false"/>
                <w:color w:val="000000"/>
                <w:sz w:val="20"/>
              </w:rPr>
              <w:t>(РБ 26 850,0)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9 750,0</w:t>
            </w:r>
            <w:r>
              <w:br/>
            </w:r>
            <w:r>
              <w:rPr>
                <w:rFonts w:ascii="Times New Roman"/>
                <w:b w:val="false"/>
                <w:i w:val="false"/>
                <w:color w:val="000000"/>
                <w:sz w:val="20"/>
              </w:rPr>
              <w:t>
</w:t>
            </w:r>
            <w:r>
              <w:rPr>
                <w:rFonts w:ascii="Times New Roman"/>
                <w:b w:val="false"/>
                <w:i w:val="false"/>
                <w:color w:val="000000"/>
                <w:sz w:val="20"/>
              </w:rPr>
              <w:t>(ЮНИСЕФ 2 400,0)</w:t>
            </w:r>
            <w:r>
              <w:br/>
            </w:r>
            <w:r>
              <w:rPr>
                <w:rFonts w:ascii="Times New Roman"/>
                <w:b w:val="false"/>
                <w:i w:val="false"/>
                <w:color w:val="000000"/>
                <w:sz w:val="20"/>
              </w:rPr>
              <w:t>
</w:t>
            </w:r>
            <w:r>
              <w:rPr>
                <w:rFonts w:ascii="Times New Roman"/>
                <w:b w:val="false"/>
                <w:i w:val="false"/>
                <w:color w:val="000000"/>
                <w:sz w:val="20"/>
              </w:rPr>
              <w:t>(РБ 7 350,0)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r>
              <w:rPr>
                <w:rFonts w:ascii="Times New Roman"/>
                <w:b w:val="false"/>
                <w:i w:val="false"/>
                <w:color w:val="000000"/>
                <w:sz w:val="20"/>
              </w:rPr>
              <w:t>(ЮНИСЕФ 1 500,0)</w:t>
            </w:r>
            <w:r>
              <w:br/>
            </w:r>
            <w:r>
              <w:rPr>
                <w:rFonts w:ascii="Times New Roman"/>
                <w:b w:val="false"/>
                <w:i w:val="false"/>
                <w:color w:val="000000"/>
                <w:sz w:val="20"/>
              </w:rPr>
              <w:t>
</w:t>
            </w:r>
            <w:r>
              <w:rPr>
                <w:rFonts w:ascii="Times New Roman"/>
                <w:b w:val="false"/>
                <w:i w:val="false"/>
                <w:color w:val="000000"/>
                <w:sz w:val="20"/>
              </w:rPr>
              <w:t>(РБ 1 500,0)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1 800,5</w:t>
            </w:r>
            <w:r>
              <w:br/>
            </w:r>
            <w:r>
              <w:rPr>
                <w:rFonts w:ascii="Times New Roman"/>
                <w:b w:val="false"/>
                <w:i w:val="false"/>
                <w:color w:val="000000"/>
                <w:sz w:val="20"/>
              </w:rPr>
              <w:t>
</w:t>
            </w:r>
            <w:r>
              <w:rPr>
                <w:rFonts w:ascii="Times New Roman"/>
                <w:b w:val="false"/>
                <w:i w:val="false"/>
                <w:color w:val="000000"/>
                <w:sz w:val="20"/>
              </w:rPr>
              <w:t>(ЮНИСЕФ 1 800,5)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Облыстық және аудандық деңгейдегі уәкілетті органдардың жергілікті даму бағдарламаларын жоспарлауға және мониторингіне қатысты жетілдірілген мәліметтерді жинақтауы және өңдеуі (ЮНИСЕФ, ЮНФПА, БҰҮДБ)</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19 650,0</w:t>
            </w:r>
            <w:r>
              <w:br/>
            </w:r>
            <w:r>
              <w:rPr>
                <w:rFonts w:ascii="Times New Roman"/>
                <w:b w:val="false"/>
                <w:i w:val="false"/>
                <w:color w:val="000000"/>
                <w:sz w:val="20"/>
              </w:rPr>
              <w:t>
</w:t>
            </w:r>
            <w:r>
              <w:rPr>
                <w:rFonts w:ascii="Times New Roman"/>
                <w:b w:val="false"/>
                <w:i w:val="false"/>
                <w:color w:val="000000"/>
                <w:sz w:val="20"/>
              </w:rPr>
              <w:t>(ЮНИСЕФ 1 650,0)</w:t>
            </w:r>
            <w:r>
              <w:br/>
            </w:r>
            <w:r>
              <w:rPr>
                <w:rFonts w:ascii="Times New Roman"/>
                <w:b w:val="false"/>
                <w:i w:val="false"/>
                <w:color w:val="000000"/>
                <w:sz w:val="20"/>
              </w:rPr>
              <w:t>
</w:t>
            </w:r>
            <w:r>
              <w:rPr>
                <w:rFonts w:ascii="Times New Roman"/>
                <w:b w:val="false"/>
                <w:i w:val="false"/>
                <w:color w:val="000000"/>
                <w:sz w:val="20"/>
              </w:rPr>
              <w:t>(РБ 17 250,0)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6 750,0</w:t>
            </w:r>
            <w:r>
              <w:br/>
            </w:r>
            <w:r>
              <w:rPr>
                <w:rFonts w:ascii="Times New Roman"/>
                <w:b w:val="false"/>
                <w:i w:val="false"/>
                <w:color w:val="000000"/>
                <w:sz w:val="20"/>
              </w:rPr>
              <w:t>
</w:t>
            </w:r>
            <w:r>
              <w:rPr>
                <w:rFonts w:ascii="Times New Roman"/>
                <w:b w:val="false"/>
                <w:i w:val="false"/>
                <w:color w:val="000000"/>
                <w:sz w:val="20"/>
              </w:rPr>
              <w:t>(ЮНИСЕФ 1 650,0)</w:t>
            </w:r>
            <w:r>
              <w:br/>
            </w:r>
            <w:r>
              <w:rPr>
                <w:rFonts w:ascii="Times New Roman"/>
                <w:b w:val="false"/>
                <w:i w:val="false"/>
                <w:color w:val="000000"/>
                <w:sz w:val="20"/>
              </w:rPr>
              <w:t>
</w:t>
            </w:r>
            <w:r>
              <w:rPr>
                <w:rFonts w:ascii="Times New Roman"/>
                <w:b w:val="false"/>
                <w:i w:val="false"/>
                <w:color w:val="000000"/>
                <w:sz w:val="20"/>
              </w:rPr>
              <w:t>(ЮНФПА</w:t>
            </w:r>
            <w:r>
              <w:br/>
            </w:r>
            <w:r>
              <w:rPr>
                <w:rFonts w:ascii="Times New Roman"/>
                <w:b w:val="false"/>
                <w:i w:val="false"/>
                <w:color w:val="000000"/>
                <w:sz w:val="20"/>
              </w:rPr>
              <w:t>
</w:t>
            </w:r>
            <w:r>
              <w:rPr>
                <w:rFonts w:ascii="Times New Roman"/>
                <w:b w:val="false"/>
                <w:i w:val="false"/>
                <w:color w:val="000000"/>
                <w:sz w:val="20"/>
              </w:rPr>
              <w:t>3 000,0)</w:t>
            </w:r>
            <w:r>
              <w:br/>
            </w:r>
            <w:r>
              <w:rPr>
                <w:rFonts w:ascii="Times New Roman"/>
                <w:b w:val="false"/>
                <w:i w:val="false"/>
                <w:color w:val="000000"/>
                <w:sz w:val="20"/>
              </w:rPr>
              <w:t>
</w:t>
            </w:r>
            <w:r>
              <w:rPr>
                <w:rFonts w:ascii="Times New Roman"/>
                <w:b w:val="false"/>
                <w:i w:val="false"/>
                <w:color w:val="000000"/>
                <w:sz w:val="20"/>
              </w:rPr>
              <w:t>(РБ 2 100,0)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r>
              <w:br/>
            </w:r>
            <w:r>
              <w:rPr>
                <w:rFonts w:ascii="Times New Roman"/>
                <w:b w:val="false"/>
                <w:i w:val="false"/>
                <w:color w:val="000000"/>
                <w:sz w:val="20"/>
              </w:rPr>
              <w:t>
</w:t>
            </w:r>
            <w:r>
              <w:rPr>
                <w:rFonts w:ascii="Times New Roman"/>
                <w:b w:val="false"/>
                <w:i w:val="false"/>
                <w:color w:val="000000"/>
                <w:sz w:val="20"/>
              </w:rPr>
              <w:t>(ЮНИСЕФ 600,0)</w:t>
            </w:r>
            <w:r>
              <w:br/>
            </w:r>
            <w:r>
              <w:rPr>
                <w:rFonts w:ascii="Times New Roman"/>
                <w:b w:val="false"/>
                <w:i w:val="false"/>
                <w:color w:val="000000"/>
                <w:sz w:val="20"/>
              </w:rPr>
              <w:t>
</w:t>
            </w:r>
            <w:r>
              <w:rPr>
                <w:rFonts w:ascii="Times New Roman"/>
                <w:b w:val="false"/>
                <w:i w:val="false"/>
                <w:color w:val="000000"/>
                <w:sz w:val="20"/>
              </w:rPr>
              <w:t>(ЮНПФА 2 400,0)</w:t>
            </w:r>
            <w:r>
              <w:br/>
            </w:r>
            <w:r>
              <w:rPr>
                <w:rFonts w:ascii="Times New Roman"/>
                <w:b w:val="false"/>
                <w:i w:val="false"/>
                <w:color w:val="000000"/>
                <w:sz w:val="20"/>
              </w:rPr>
              <w:t>
</w:t>
            </w:r>
            <w:r>
              <w:rPr>
                <w:rFonts w:ascii="Times New Roman"/>
                <w:b w:val="false"/>
                <w:i w:val="false"/>
                <w:color w:val="000000"/>
                <w:sz w:val="20"/>
              </w:rPr>
              <w:t>(РБ 1 500,0)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5 025,0</w:t>
            </w:r>
            <w:r>
              <w:br/>
            </w:r>
            <w:r>
              <w:rPr>
                <w:rFonts w:ascii="Times New Roman"/>
                <w:b w:val="false"/>
                <w:i w:val="false"/>
                <w:color w:val="000000"/>
                <w:sz w:val="20"/>
              </w:rPr>
              <w:t>
</w:t>
            </w:r>
            <w:r>
              <w:rPr>
                <w:rFonts w:ascii="Times New Roman"/>
                <w:b w:val="false"/>
                <w:i w:val="false"/>
                <w:color w:val="000000"/>
                <w:sz w:val="20"/>
              </w:rPr>
              <w:t>(РБ 5 025,0)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Шығыс Қазақстан облысының ядролық сынақтардан зардап шеккен 17 ауданында жергілікті бастамаларды қаржыландырудың икемді тетігін пилотты түрде қолдану (БҰҮДБ)</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103 503,3</w:t>
            </w:r>
            <w:r>
              <w:br/>
            </w:r>
            <w:r>
              <w:rPr>
                <w:rFonts w:ascii="Times New Roman"/>
                <w:b w:val="false"/>
                <w:i w:val="false"/>
                <w:color w:val="000000"/>
                <w:sz w:val="20"/>
              </w:rPr>
              <w:t>
</w:t>
            </w:r>
            <w:r>
              <w:rPr>
                <w:rFonts w:ascii="Times New Roman"/>
                <w:b w:val="false"/>
                <w:i w:val="false"/>
                <w:color w:val="000000"/>
                <w:sz w:val="20"/>
              </w:rPr>
              <w:t>(БҰҮДБ 14 632,3)</w:t>
            </w:r>
            <w:r>
              <w:br/>
            </w:r>
            <w:r>
              <w:rPr>
                <w:rFonts w:ascii="Times New Roman"/>
                <w:b w:val="false"/>
                <w:i w:val="false"/>
                <w:color w:val="000000"/>
                <w:sz w:val="20"/>
              </w:rPr>
              <w:t>
</w:t>
            </w:r>
            <w:r>
              <w:rPr>
                <w:rFonts w:ascii="Times New Roman"/>
                <w:b w:val="false"/>
                <w:i w:val="false"/>
                <w:color w:val="000000"/>
                <w:sz w:val="20"/>
              </w:rPr>
              <w:t>(РБ 88 871,1)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96 192,0</w:t>
            </w:r>
            <w:r>
              <w:br/>
            </w:r>
            <w:r>
              <w:rPr>
                <w:rFonts w:ascii="Times New Roman"/>
                <w:b w:val="false"/>
                <w:i w:val="false"/>
                <w:color w:val="000000"/>
                <w:sz w:val="20"/>
              </w:rPr>
              <w:t>
</w:t>
            </w:r>
            <w:r>
              <w:rPr>
                <w:rFonts w:ascii="Times New Roman"/>
                <w:b w:val="false"/>
                <w:i w:val="false"/>
                <w:color w:val="000000"/>
                <w:sz w:val="20"/>
              </w:rPr>
              <w:t>(РБ 96 192,0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112 641,9</w:t>
            </w:r>
            <w:r>
              <w:br/>
            </w:r>
            <w:r>
              <w:rPr>
                <w:rFonts w:ascii="Times New Roman"/>
                <w:b w:val="false"/>
                <w:i w:val="false"/>
                <w:color w:val="000000"/>
                <w:sz w:val="20"/>
              </w:rPr>
              <w:t>
</w:t>
            </w:r>
            <w:r>
              <w:rPr>
                <w:rFonts w:ascii="Times New Roman"/>
                <w:b w:val="false"/>
                <w:i w:val="false"/>
                <w:color w:val="000000"/>
                <w:sz w:val="20"/>
              </w:rPr>
              <w:t>(РБ 112 641,9)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115 725,0 (РБ 115 725,0)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облысының 17 аудынының ауылдық округтарында жергілікті өзін-өзі басқаруды ұйымдастыру мен жүзеге асыруды жетілдіру (БҰҮДБ)</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2 048,2</w:t>
            </w:r>
            <w:r>
              <w:br/>
            </w:r>
            <w:r>
              <w:rPr>
                <w:rFonts w:ascii="Times New Roman"/>
                <w:b w:val="false"/>
                <w:i w:val="false"/>
                <w:color w:val="000000"/>
                <w:sz w:val="20"/>
              </w:rPr>
              <w:t>
</w:t>
            </w:r>
            <w:r>
              <w:rPr>
                <w:rFonts w:ascii="Times New Roman"/>
                <w:b w:val="false"/>
                <w:i w:val="false"/>
                <w:color w:val="000000"/>
                <w:sz w:val="20"/>
              </w:rPr>
              <w:t>(БҰҮДБ 2 048,2)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7 758,4</w:t>
            </w:r>
            <w:r>
              <w:br/>
            </w:r>
            <w:r>
              <w:rPr>
                <w:rFonts w:ascii="Times New Roman"/>
                <w:b w:val="false"/>
                <w:i w:val="false"/>
                <w:color w:val="000000"/>
                <w:sz w:val="20"/>
              </w:rPr>
              <w:t>
</w:t>
            </w:r>
            <w:r>
              <w:rPr>
                <w:rFonts w:ascii="Times New Roman"/>
                <w:b w:val="false"/>
                <w:i w:val="false"/>
                <w:color w:val="000000"/>
                <w:sz w:val="20"/>
              </w:rPr>
              <w:t>(БҰҮДБ 4 462,5)</w:t>
            </w:r>
            <w:r>
              <w:br/>
            </w:r>
            <w:r>
              <w:rPr>
                <w:rFonts w:ascii="Times New Roman"/>
                <w:b w:val="false"/>
                <w:i w:val="false"/>
                <w:color w:val="000000"/>
                <w:sz w:val="20"/>
              </w:rPr>
              <w:t>
</w:t>
            </w:r>
            <w:r>
              <w:rPr>
                <w:rFonts w:ascii="Times New Roman"/>
                <w:b w:val="false"/>
                <w:i w:val="false"/>
                <w:color w:val="000000"/>
                <w:sz w:val="20"/>
              </w:rPr>
              <w:t>(РБ 3 295,9)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35 962,5</w:t>
            </w:r>
            <w:r>
              <w:br/>
            </w:r>
            <w:r>
              <w:rPr>
                <w:rFonts w:ascii="Times New Roman"/>
                <w:b w:val="false"/>
                <w:i w:val="false"/>
                <w:color w:val="000000"/>
                <w:sz w:val="20"/>
              </w:rPr>
              <w:t>
</w:t>
            </w:r>
            <w:r>
              <w:rPr>
                <w:rFonts w:ascii="Times New Roman"/>
                <w:b w:val="false"/>
                <w:i w:val="false"/>
                <w:color w:val="000000"/>
                <w:sz w:val="20"/>
              </w:rPr>
              <w:t>(БҰҮДБ 13 462,5)</w:t>
            </w:r>
            <w:r>
              <w:br/>
            </w:r>
            <w:r>
              <w:rPr>
                <w:rFonts w:ascii="Times New Roman"/>
                <w:b w:val="false"/>
                <w:i w:val="false"/>
                <w:color w:val="000000"/>
                <w:sz w:val="20"/>
              </w:rPr>
              <w:t>
</w:t>
            </w:r>
            <w:r>
              <w:rPr>
                <w:rFonts w:ascii="Times New Roman"/>
                <w:b w:val="false"/>
                <w:i w:val="false"/>
                <w:color w:val="000000"/>
                <w:sz w:val="20"/>
              </w:rPr>
              <w:t>(РБ 22 500,0)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28 462,0</w:t>
            </w:r>
            <w:r>
              <w:br/>
            </w:r>
            <w:r>
              <w:rPr>
                <w:rFonts w:ascii="Times New Roman"/>
                <w:b w:val="false"/>
                <w:i w:val="false"/>
                <w:color w:val="000000"/>
                <w:sz w:val="20"/>
              </w:rPr>
              <w:t>
</w:t>
            </w:r>
            <w:r>
              <w:rPr>
                <w:rFonts w:ascii="Times New Roman"/>
                <w:b w:val="false"/>
                <w:i w:val="false"/>
                <w:color w:val="000000"/>
                <w:sz w:val="20"/>
              </w:rPr>
              <w:t>(БҰҮДБ 13 462,5)</w:t>
            </w:r>
            <w:r>
              <w:br/>
            </w:r>
            <w:r>
              <w:rPr>
                <w:rFonts w:ascii="Times New Roman"/>
                <w:b w:val="false"/>
                <w:i w:val="false"/>
                <w:color w:val="000000"/>
                <w:sz w:val="20"/>
              </w:rPr>
              <w:t>
</w:t>
            </w:r>
            <w:r>
              <w:rPr>
                <w:rFonts w:ascii="Times New Roman"/>
                <w:b w:val="false"/>
                <w:i w:val="false"/>
                <w:color w:val="000000"/>
                <w:sz w:val="20"/>
              </w:rPr>
              <w:t>(РБ 15 000,0)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Жасы 10-нан 20-ға дейінгі жас адамдардың 50%-ның әлеуметтік және азаматтық шараларға белсенді және кеңірек қатысуға мүмкіндік жасау (ЮНИСЕФ)</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30 750,0</w:t>
            </w:r>
            <w:r>
              <w:br/>
            </w:r>
            <w:r>
              <w:rPr>
                <w:rFonts w:ascii="Times New Roman"/>
                <w:b w:val="false"/>
                <w:i w:val="false"/>
                <w:color w:val="000000"/>
                <w:sz w:val="20"/>
              </w:rPr>
              <w:t>
</w:t>
            </w:r>
            <w:r>
              <w:rPr>
                <w:rFonts w:ascii="Times New Roman"/>
                <w:b w:val="false"/>
                <w:i w:val="false"/>
                <w:color w:val="000000"/>
                <w:sz w:val="20"/>
              </w:rPr>
              <w:t>(ЮНИСЕФ 2 250,0)</w:t>
            </w:r>
            <w:r>
              <w:br/>
            </w:r>
            <w:r>
              <w:rPr>
                <w:rFonts w:ascii="Times New Roman"/>
                <w:b w:val="false"/>
                <w:i w:val="false"/>
                <w:color w:val="000000"/>
                <w:sz w:val="20"/>
              </w:rPr>
              <w:t>
</w:t>
            </w:r>
            <w:r>
              <w:rPr>
                <w:rFonts w:ascii="Times New Roman"/>
                <w:b w:val="false"/>
                <w:i w:val="false"/>
                <w:color w:val="000000"/>
                <w:sz w:val="20"/>
              </w:rPr>
              <w:t>(РБ 28 500,0)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16 500,0</w:t>
            </w:r>
            <w:r>
              <w:br/>
            </w:r>
            <w:r>
              <w:rPr>
                <w:rFonts w:ascii="Times New Roman"/>
                <w:b w:val="false"/>
                <w:i w:val="false"/>
                <w:color w:val="000000"/>
                <w:sz w:val="20"/>
              </w:rPr>
              <w:t>
</w:t>
            </w:r>
            <w:r>
              <w:rPr>
                <w:rFonts w:ascii="Times New Roman"/>
                <w:b w:val="false"/>
                <w:i w:val="false"/>
                <w:color w:val="000000"/>
                <w:sz w:val="20"/>
              </w:rPr>
              <w:t>(ЮНИСЕФ 3 000,0)</w:t>
            </w:r>
            <w:r>
              <w:br/>
            </w:r>
            <w:r>
              <w:rPr>
                <w:rFonts w:ascii="Times New Roman"/>
                <w:b w:val="false"/>
                <w:i w:val="false"/>
                <w:color w:val="000000"/>
                <w:sz w:val="20"/>
              </w:rPr>
              <w:t>
</w:t>
            </w:r>
            <w:r>
              <w:rPr>
                <w:rFonts w:ascii="Times New Roman"/>
                <w:b w:val="false"/>
                <w:i w:val="false"/>
                <w:color w:val="000000"/>
                <w:sz w:val="20"/>
              </w:rPr>
              <w:t>(РБ 13 500,0)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r>
              <w:rPr>
                <w:rFonts w:ascii="Times New Roman"/>
                <w:b w:val="false"/>
                <w:i w:val="false"/>
                <w:color w:val="000000"/>
                <w:sz w:val="20"/>
              </w:rPr>
              <w:t>(ЮНИСЕФ 1 500,0)</w:t>
            </w:r>
            <w:r>
              <w:br/>
            </w:r>
            <w:r>
              <w:rPr>
                <w:rFonts w:ascii="Times New Roman"/>
                <w:b w:val="false"/>
                <w:i w:val="false"/>
                <w:color w:val="000000"/>
                <w:sz w:val="20"/>
              </w:rPr>
              <w:t>
</w:t>
            </w:r>
            <w:r>
              <w:rPr>
                <w:rFonts w:ascii="Times New Roman"/>
                <w:b w:val="false"/>
                <w:i w:val="false"/>
                <w:color w:val="000000"/>
                <w:sz w:val="20"/>
              </w:rPr>
              <w:t>(РБ 4 500,0)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5 250,0</w:t>
            </w:r>
            <w:r>
              <w:br/>
            </w:r>
            <w:r>
              <w:rPr>
                <w:rFonts w:ascii="Times New Roman"/>
                <w:b w:val="false"/>
                <w:i w:val="false"/>
                <w:color w:val="000000"/>
                <w:sz w:val="20"/>
              </w:rPr>
              <w:t>
</w:t>
            </w:r>
            <w:r>
              <w:rPr>
                <w:rFonts w:ascii="Times New Roman"/>
                <w:b w:val="false"/>
                <w:i w:val="false"/>
                <w:color w:val="000000"/>
                <w:sz w:val="20"/>
              </w:rPr>
              <w:t>(ЮНИСЕФ 750,0)</w:t>
            </w:r>
            <w:r>
              <w:br/>
            </w:r>
            <w:r>
              <w:rPr>
                <w:rFonts w:ascii="Times New Roman"/>
                <w:b w:val="false"/>
                <w:i w:val="false"/>
                <w:color w:val="000000"/>
                <w:sz w:val="20"/>
              </w:rPr>
              <w:t>
</w:t>
            </w:r>
            <w:r>
              <w:rPr>
                <w:rFonts w:ascii="Times New Roman"/>
                <w:b w:val="false"/>
                <w:i w:val="false"/>
                <w:color w:val="000000"/>
                <w:sz w:val="20"/>
              </w:rPr>
              <w:t>(РБ 4 500,0)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Халықтың төтенше жағдайларға қарсы әзірлігін және апаттар қаупін азайту әлеуетін арттыру (ЮНИСЕФ)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21 450,0</w:t>
            </w:r>
            <w:r>
              <w:br/>
            </w:r>
            <w:r>
              <w:rPr>
                <w:rFonts w:ascii="Times New Roman"/>
                <w:b w:val="false"/>
                <w:i w:val="false"/>
                <w:color w:val="000000"/>
                <w:sz w:val="20"/>
              </w:rPr>
              <w:t>
</w:t>
            </w:r>
            <w:r>
              <w:rPr>
                <w:rFonts w:ascii="Times New Roman"/>
                <w:b w:val="false"/>
                <w:i w:val="false"/>
                <w:color w:val="000000"/>
                <w:sz w:val="20"/>
              </w:rPr>
              <w:t>(ЮНИСЕФ 6 150,0)</w:t>
            </w:r>
            <w:r>
              <w:br/>
            </w:r>
            <w:r>
              <w:rPr>
                <w:rFonts w:ascii="Times New Roman"/>
                <w:b w:val="false"/>
                <w:i w:val="false"/>
                <w:color w:val="000000"/>
                <w:sz w:val="20"/>
              </w:rPr>
              <w:t>
</w:t>
            </w:r>
            <w:r>
              <w:rPr>
                <w:rFonts w:ascii="Times New Roman"/>
                <w:b w:val="false"/>
                <w:i w:val="false"/>
                <w:color w:val="000000"/>
                <w:sz w:val="20"/>
              </w:rPr>
              <w:t>(РБ 15 300,0)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25 800,0</w:t>
            </w:r>
            <w:r>
              <w:br/>
            </w:r>
            <w:r>
              <w:rPr>
                <w:rFonts w:ascii="Times New Roman"/>
                <w:b w:val="false"/>
                <w:i w:val="false"/>
                <w:color w:val="000000"/>
                <w:sz w:val="20"/>
              </w:rPr>
              <w:t>
</w:t>
            </w:r>
            <w:r>
              <w:rPr>
                <w:rFonts w:ascii="Times New Roman"/>
                <w:b w:val="false"/>
                <w:i w:val="false"/>
                <w:color w:val="000000"/>
                <w:sz w:val="20"/>
              </w:rPr>
              <w:t>(ЮНИСЕФ 1 500,0)</w:t>
            </w:r>
            <w:r>
              <w:br/>
            </w:r>
            <w:r>
              <w:rPr>
                <w:rFonts w:ascii="Times New Roman"/>
                <w:b w:val="false"/>
                <w:i w:val="false"/>
                <w:color w:val="000000"/>
                <w:sz w:val="20"/>
              </w:rPr>
              <w:t>
</w:t>
            </w:r>
            <w:r>
              <w:rPr>
                <w:rFonts w:ascii="Times New Roman"/>
                <w:b w:val="false"/>
                <w:i w:val="false"/>
                <w:color w:val="000000"/>
                <w:sz w:val="20"/>
              </w:rPr>
              <w:t>(РБ 24 300,0)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r>
              <w:rPr>
                <w:rFonts w:ascii="Times New Roman"/>
                <w:b w:val="false"/>
                <w:i w:val="false"/>
                <w:color w:val="000000"/>
                <w:sz w:val="20"/>
              </w:rPr>
              <w:t>(РБ 7 500,0)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r>
              <w:rPr>
                <w:rFonts w:ascii="Times New Roman"/>
                <w:b w:val="false"/>
                <w:i w:val="false"/>
                <w:color w:val="000000"/>
                <w:sz w:val="20"/>
              </w:rPr>
              <w:t>(РБ 3 000,0)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Шығыс Қазақстан облысы Семей, Курчатов, Өскемен қалалары мен ең көп зардап шеккен аудандарындағы дамуында ерекше мұқтаждықтары бар балалардың сапалы әлеуметтік кызметтерге және қолдау жүйелеріне қолжетімділігін қамтамасыз ету (ЮНИСЕФ)</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24 450,0</w:t>
            </w:r>
            <w:r>
              <w:br/>
            </w:r>
            <w:r>
              <w:rPr>
                <w:rFonts w:ascii="Times New Roman"/>
                <w:b w:val="false"/>
                <w:i w:val="false"/>
                <w:color w:val="000000"/>
                <w:sz w:val="20"/>
              </w:rPr>
              <w:t>
</w:t>
            </w:r>
            <w:r>
              <w:rPr>
                <w:rFonts w:ascii="Times New Roman"/>
                <w:b w:val="false"/>
                <w:i w:val="false"/>
                <w:color w:val="000000"/>
                <w:sz w:val="20"/>
              </w:rPr>
              <w:t>(ЮНИСЕФ 3 750,0)</w:t>
            </w:r>
            <w:r>
              <w:br/>
            </w:r>
            <w:r>
              <w:rPr>
                <w:rFonts w:ascii="Times New Roman"/>
                <w:b w:val="false"/>
                <w:i w:val="false"/>
                <w:color w:val="000000"/>
                <w:sz w:val="20"/>
              </w:rPr>
              <w:t>
</w:t>
            </w:r>
            <w:r>
              <w:rPr>
                <w:rFonts w:ascii="Times New Roman"/>
                <w:b w:val="false"/>
                <w:i w:val="false"/>
                <w:color w:val="000000"/>
                <w:sz w:val="20"/>
              </w:rPr>
              <w:t>(РБ 20 700,0)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30 750,0</w:t>
            </w:r>
            <w:r>
              <w:br/>
            </w:r>
            <w:r>
              <w:rPr>
                <w:rFonts w:ascii="Times New Roman"/>
                <w:b w:val="false"/>
                <w:i w:val="false"/>
                <w:color w:val="000000"/>
                <w:sz w:val="20"/>
              </w:rPr>
              <w:t>
</w:t>
            </w:r>
            <w:r>
              <w:rPr>
                <w:rFonts w:ascii="Times New Roman"/>
                <w:b w:val="false"/>
                <w:i w:val="false"/>
                <w:color w:val="000000"/>
                <w:sz w:val="20"/>
              </w:rPr>
              <w:t>(ЮНИСЕФ 6 750,0)</w:t>
            </w:r>
            <w:r>
              <w:br/>
            </w:r>
            <w:r>
              <w:rPr>
                <w:rFonts w:ascii="Times New Roman"/>
                <w:b w:val="false"/>
                <w:i w:val="false"/>
                <w:color w:val="000000"/>
                <w:sz w:val="20"/>
              </w:rPr>
              <w:t>
</w:t>
            </w:r>
            <w:r>
              <w:rPr>
                <w:rFonts w:ascii="Times New Roman"/>
                <w:b w:val="false"/>
                <w:i w:val="false"/>
                <w:color w:val="000000"/>
                <w:sz w:val="20"/>
              </w:rPr>
              <w:t>(РБ 24 000,0)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w:t>
            </w:r>
            <w:r>
              <w:br/>
            </w:r>
            <w:r>
              <w:rPr>
                <w:rFonts w:ascii="Times New Roman"/>
                <w:b w:val="false"/>
                <w:i w:val="false"/>
                <w:color w:val="000000"/>
                <w:sz w:val="20"/>
              </w:rPr>
              <w:t>
</w:t>
            </w:r>
            <w:r>
              <w:rPr>
                <w:rFonts w:ascii="Times New Roman"/>
                <w:b w:val="false"/>
                <w:i w:val="false"/>
                <w:color w:val="000000"/>
                <w:sz w:val="20"/>
              </w:rPr>
              <w:t>(ЮНИСЕФ 3 000,0)</w:t>
            </w:r>
            <w:r>
              <w:br/>
            </w:r>
            <w:r>
              <w:rPr>
                <w:rFonts w:ascii="Times New Roman"/>
                <w:b w:val="false"/>
                <w:i w:val="false"/>
                <w:color w:val="000000"/>
                <w:sz w:val="20"/>
              </w:rPr>
              <w:t>
</w:t>
            </w:r>
            <w:r>
              <w:rPr>
                <w:rFonts w:ascii="Times New Roman"/>
                <w:b w:val="false"/>
                <w:i w:val="false"/>
                <w:color w:val="000000"/>
                <w:sz w:val="20"/>
              </w:rPr>
              <w:t>(РБ 19 500,0)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22 580,0 (ЮНИСЕФ 6 150,0)</w:t>
            </w:r>
            <w:r>
              <w:br/>
            </w:r>
            <w:r>
              <w:rPr>
                <w:rFonts w:ascii="Times New Roman"/>
                <w:b w:val="false"/>
                <w:i w:val="false"/>
                <w:color w:val="000000"/>
                <w:sz w:val="20"/>
              </w:rPr>
              <w:t>
(</w:t>
            </w:r>
            <w:r>
              <w:rPr>
                <w:rFonts w:ascii="Times New Roman"/>
                <w:b w:val="false"/>
                <w:i w:val="false"/>
                <w:color w:val="000000"/>
                <w:sz w:val="20"/>
              </w:rPr>
              <w:t>РБ 16 430,0)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Ана мен баланың денсаулығын қорғау кызметінің сапасы мен қолжетімділігін арттыру және репродуктивті денсаулық қызметтеріне жалпыға бірдей қолжетімділікті қамтамасыз ету (ЮНИСЕФ, ЮНПФА)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18 750,0</w:t>
            </w:r>
            <w:r>
              <w:br/>
            </w:r>
            <w:r>
              <w:rPr>
                <w:rFonts w:ascii="Times New Roman"/>
                <w:b w:val="false"/>
                <w:i w:val="false"/>
                <w:color w:val="000000"/>
                <w:sz w:val="20"/>
              </w:rPr>
              <w:t>
</w:t>
            </w:r>
            <w:r>
              <w:rPr>
                <w:rFonts w:ascii="Times New Roman"/>
                <w:b w:val="false"/>
                <w:i w:val="false"/>
                <w:color w:val="000000"/>
                <w:sz w:val="20"/>
              </w:rPr>
              <w:t>(ЮНИСЕФ 750,0)</w:t>
            </w:r>
            <w:r>
              <w:br/>
            </w:r>
            <w:r>
              <w:rPr>
                <w:rFonts w:ascii="Times New Roman"/>
                <w:b w:val="false"/>
                <w:i w:val="false"/>
                <w:color w:val="000000"/>
                <w:sz w:val="20"/>
              </w:rPr>
              <w:t>
</w:t>
            </w:r>
            <w:r>
              <w:rPr>
                <w:rFonts w:ascii="Times New Roman"/>
                <w:b w:val="false"/>
                <w:i w:val="false"/>
                <w:color w:val="000000"/>
                <w:sz w:val="20"/>
              </w:rPr>
              <w:t>(ЮНПФА 3 000,0)</w:t>
            </w:r>
            <w:r>
              <w:br/>
            </w:r>
            <w:r>
              <w:rPr>
                <w:rFonts w:ascii="Times New Roman"/>
                <w:b w:val="false"/>
                <w:i w:val="false"/>
                <w:color w:val="000000"/>
                <w:sz w:val="20"/>
              </w:rPr>
              <w:t>
</w:t>
            </w:r>
            <w:r>
              <w:rPr>
                <w:rFonts w:ascii="Times New Roman"/>
                <w:b w:val="false"/>
                <w:i w:val="false"/>
                <w:color w:val="000000"/>
                <w:sz w:val="20"/>
              </w:rPr>
              <w:t>(РБ 15 000,0)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33 150,0</w:t>
            </w:r>
            <w:r>
              <w:br/>
            </w:r>
            <w:r>
              <w:rPr>
                <w:rFonts w:ascii="Times New Roman"/>
                <w:b w:val="false"/>
                <w:i w:val="false"/>
                <w:color w:val="000000"/>
                <w:sz w:val="20"/>
              </w:rPr>
              <w:t>
</w:t>
            </w:r>
            <w:r>
              <w:rPr>
                <w:rFonts w:ascii="Times New Roman"/>
                <w:b w:val="false"/>
                <w:i w:val="false"/>
                <w:color w:val="000000"/>
                <w:sz w:val="20"/>
              </w:rPr>
              <w:t>(ЮНИСЕФ 4 500,0)</w:t>
            </w:r>
            <w:r>
              <w:br/>
            </w:r>
            <w:r>
              <w:rPr>
                <w:rFonts w:ascii="Times New Roman"/>
                <w:b w:val="false"/>
                <w:i w:val="false"/>
                <w:color w:val="000000"/>
                <w:sz w:val="20"/>
              </w:rPr>
              <w:t>
</w:t>
            </w:r>
            <w:r>
              <w:rPr>
                <w:rFonts w:ascii="Times New Roman"/>
                <w:b w:val="false"/>
                <w:i w:val="false"/>
                <w:color w:val="000000"/>
                <w:sz w:val="20"/>
              </w:rPr>
              <w:t>(ЮНПФА 4 500,0)</w:t>
            </w:r>
            <w:r>
              <w:br/>
            </w:r>
            <w:r>
              <w:rPr>
                <w:rFonts w:ascii="Times New Roman"/>
                <w:b w:val="false"/>
                <w:i w:val="false"/>
                <w:color w:val="000000"/>
                <w:sz w:val="20"/>
              </w:rPr>
              <w:t>
</w:t>
            </w:r>
            <w:r>
              <w:rPr>
                <w:rFonts w:ascii="Times New Roman"/>
                <w:b w:val="false"/>
                <w:i w:val="false"/>
                <w:color w:val="000000"/>
                <w:sz w:val="20"/>
              </w:rPr>
              <w:t>(РБ 24 150,0)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33 170,7</w:t>
            </w:r>
            <w:r>
              <w:br/>
            </w:r>
            <w:r>
              <w:rPr>
                <w:rFonts w:ascii="Times New Roman"/>
                <w:b w:val="false"/>
                <w:i w:val="false"/>
                <w:color w:val="000000"/>
                <w:sz w:val="20"/>
              </w:rPr>
              <w:t>
</w:t>
            </w:r>
            <w:r>
              <w:rPr>
                <w:rFonts w:ascii="Times New Roman"/>
                <w:b w:val="false"/>
                <w:i w:val="false"/>
                <w:color w:val="000000"/>
                <w:sz w:val="20"/>
              </w:rPr>
              <w:t>(ЮНИСЕФ 2 700,0)</w:t>
            </w:r>
            <w:r>
              <w:br/>
            </w:r>
            <w:r>
              <w:rPr>
                <w:rFonts w:ascii="Times New Roman"/>
                <w:b w:val="false"/>
                <w:i w:val="false"/>
                <w:color w:val="000000"/>
                <w:sz w:val="20"/>
              </w:rPr>
              <w:t>
</w:t>
            </w:r>
            <w:r>
              <w:rPr>
                <w:rFonts w:ascii="Times New Roman"/>
                <w:b w:val="false"/>
                <w:i w:val="false"/>
                <w:color w:val="000000"/>
                <w:sz w:val="20"/>
              </w:rPr>
              <w:t>(ЮНПФА 4 500,0)</w:t>
            </w:r>
            <w:r>
              <w:br/>
            </w:r>
            <w:r>
              <w:rPr>
                <w:rFonts w:ascii="Times New Roman"/>
                <w:b w:val="false"/>
                <w:i w:val="false"/>
                <w:color w:val="000000"/>
                <w:sz w:val="20"/>
              </w:rPr>
              <w:t>
</w:t>
            </w:r>
            <w:r>
              <w:rPr>
                <w:rFonts w:ascii="Times New Roman"/>
                <w:b w:val="false"/>
                <w:i w:val="false"/>
                <w:color w:val="000000"/>
                <w:sz w:val="20"/>
              </w:rPr>
              <w:t>(РБ 25 970,7)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44 220,3 (ЮНИСЕФ 4 800,0) (ЮНПФА 3 900,0)</w:t>
            </w:r>
            <w:r>
              <w:br/>
            </w:r>
            <w:r>
              <w:rPr>
                <w:rFonts w:ascii="Times New Roman"/>
                <w:b w:val="false"/>
                <w:i w:val="false"/>
                <w:color w:val="000000"/>
                <w:sz w:val="20"/>
              </w:rPr>
              <w:t>
</w:t>
            </w:r>
            <w:r>
              <w:rPr>
                <w:rFonts w:ascii="Times New Roman"/>
                <w:b w:val="false"/>
                <w:i w:val="false"/>
                <w:color w:val="000000"/>
                <w:sz w:val="20"/>
              </w:rPr>
              <w:t>(РБ 35 520,3)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Жасөспірім мен жастарға жыныстық жетілу мен жыныстық рөлдердің құрылу үдерістеріне қатысты қауіптердің төну тәукелдеріне осалдығын азайту (ЮНИСЕФ, ЮНПФА, БҰҮДБ)</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17 250,0</w:t>
            </w:r>
            <w:r>
              <w:br/>
            </w:r>
            <w:r>
              <w:rPr>
                <w:rFonts w:ascii="Times New Roman"/>
                <w:b w:val="false"/>
                <w:i w:val="false"/>
                <w:color w:val="000000"/>
                <w:sz w:val="20"/>
              </w:rPr>
              <w:t>
</w:t>
            </w:r>
            <w:r>
              <w:rPr>
                <w:rFonts w:ascii="Times New Roman"/>
                <w:b w:val="false"/>
                <w:i w:val="false"/>
                <w:color w:val="000000"/>
                <w:sz w:val="20"/>
              </w:rPr>
              <w:t>(ЮНПФА 750,0)</w:t>
            </w:r>
            <w:r>
              <w:br/>
            </w:r>
            <w:r>
              <w:rPr>
                <w:rFonts w:ascii="Times New Roman"/>
                <w:b w:val="false"/>
                <w:i w:val="false"/>
                <w:color w:val="000000"/>
                <w:sz w:val="20"/>
              </w:rPr>
              <w:t>
</w:t>
            </w:r>
            <w:r>
              <w:rPr>
                <w:rFonts w:ascii="Times New Roman"/>
                <w:b w:val="false"/>
                <w:i w:val="false"/>
                <w:color w:val="000000"/>
                <w:sz w:val="20"/>
              </w:rPr>
              <w:t>(РБ 16 500,0)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10 350,0</w:t>
            </w:r>
            <w:r>
              <w:br/>
            </w:r>
            <w:r>
              <w:rPr>
                <w:rFonts w:ascii="Times New Roman"/>
                <w:b w:val="false"/>
                <w:i w:val="false"/>
                <w:color w:val="000000"/>
                <w:sz w:val="20"/>
              </w:rPr>
              <w:t>
</w:t>
            </w:r>
            <w:r>
              <w:rPr>
                <w:rFonts w:ascii="Times New Roman"/>
                <w:b w:val="false"/>
                <w:i w:val="false"/>
                <w:color w:val="000000"/>
                <w:sz w:val="20"/>
              </w:rPr>
              <w:t>(ЮНПФА 750,0)</w:t>
            </w:r>
            <w:r>
              <w:br/>
            </w:r>
            <w:r>
              <w:rPr>
                <w:rFonts w:ascii="Times New Roman"/>
                <w:b w:val="false"/>
                <w:i w:val="false"/>
                <w:color w:val="000000"/>
                <w:sz w:val="20"/>
              </w:rPr>
              <w:t>
</w:t>
            </w:r>
            <w:r>
              <w:rPr>
                <w:rFonts w:ascii="Times New Roman"/>
                <w:b w:val="false"/>
                <w:i w:val="false"/>
                <w:color w:val="000000"/>
                <w:sz w:val="20"/>
              </w:rPr>
              <w:t>(РБ 9 600,0)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21 750,0</w:t>
            </w:r>
            <w:r>
              <w:br/>
            </w:r>
            <w:r>
              <w:rPr>
                <w:rFonts w:ascii="Times New Roman"/>
                <w:b w:val="false"/>
                <w:i w:val="false"/>
                <w:color w:val="000000"/>
                <w:sz w:val="20"/>
              </w:rPr>
              <w:t>
</w:t>
            </w:r>
            <w:r>
              <w:rPr>
                <w:rFonts w:ascii="Times New Roman"/>
                <w:b w:val="false"/>
                <w:i w:val="false"/>
                <w:color w:val="000000"/>
                <w:sz w:val="20"/>
              </w:rPr>
              <w:t>(ЮНИСЕФ 750,0)</w:t>
            </w:r>
            <w:r>
              <w:br/>
            </w:r>
            <w:r>
              <w:rPr>
                <w:rFonts w:ascii="Times New Roman"/>
                <w:b w:val="false"/>
                <w:i w:val="false"/>
                <w:color w:val="000000"/>
                <w:sz w:val="20"/>
              </w:rPr>
              <w:t>
</w:t>
            </w:r>
            <w:r>
              <w:rPr>
                <w:rFonts w:ascii="Times New Roman"/>
                <w:b w:val="false"/>
                <w:i w:val="false"/>
                <w:color w:val="000000"/>
                <w:sz w:val="20"/>
              </w:rPr>
              <w:t>(ЮНПФА 750,0)</w:t>
            </w:r>
            <w:r>
              <w:br/>
            </w:r>
            <w:r>
              <w:rPr>
                <w:rFonts w:ascii="Times New Roman"/>
                <w:b w:val="false"/>
                <w:i w:val="false"/>
                <w:color w:val="000000"/>
                <w:sz w:val="20"/>
              </w:rPr>
              <w:t>
</w:t>
            </w:r>
            <w:r>
              <w:rPr>
                <w:rFonts w:ascii="Times New Roman"/>
                <w:b w:val="false"/>
                <w:i w:val="false"/>
                <w:color w:val="000000"/>
                <w:sz w:val="20"/>
              </w:rPr>
              <w:t>(РБ 20 250,0)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 (РБ 21 000,0)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Қарт адамдарға үйде арнайы әлеуметтік кызметтер көрсетудің инновациялық жүйесін пилоттау, қарт адамдардың күндіз болуына арналған орталықтар, тұрақты баспаналары жоқ кісілерге арналған орталықтар желісін дамыту (БҰҮДБ)</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25 012,5</w:t>
            </w:r>
            <w:r>
              <w:br/>
            </w:r>
            <w:r>
              <w:rPr>
                <w:rFonts w:ascii="Times New Roman"/>
                <w:b w:val="false"/>
                <w:i w:val="false"/>
                <w:color w:val="000000"/>
                <w:sz w:val="20"/>
              </w:rPr>
              <w:t>
</w:t>
            </w:r>
            <w:r>
              <w:rPr>
                <w:rFonts w:ascii="Times New Roman"/>
                <w:b w:val="false"/>
                <w:i w:val="false"/>
                <w:color w:val="000000"/>
                <w:sz w:val="20"/>
              </w:rPr>
              <w:t>(РБ 25 012,5)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w:t>
            </w:r>
            <w:r>
              <w:br/>
            </w:r>
            <w:r>
              <w:rPr>
                <w:rFonts w:ascii="Times New Roman"/>
                <w:b w:val="false"/>
                <w:i w:val="false"/>
                <w:color w:val="000000"/>
                <w:sz w:val="20"/>
              </w:rPr>
              <w:t>
</w:t>
            </w:r>
            <w:r>
              <w:rPr>
                <w:rFonts w:ascii="Times New Roman"/>
                <w:b w:val="false"/>
                <w:i w:val="false"/>
                <w:color w:val="000000"/>
                <w:sz w:val="20"/>
              </w:rPr>
              <w:t>(РБ 22 500,0)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r>
              <w:rPr>
                <w:rFonts w:ascii="Times New Roman"/>
                <w:b w:val="false"/>
                <w:i w:val="false"/>
                <w:color w:val="000000"/>
                <w:sz w:val="20"/>
              </w:rPr>
              <w:t>(РБ 15 000,0)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Шығыс Қазақстан облысының Семей қаласындағы Оралмандарды бейімдеу және әлеуметтік ықпалдастық орталығында 22 000 оралманға бейімделу қызметін көрсету (БҰҮДБ)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14 737,0</w:t>
            </w:r>
            <w:r>
              <w:br/>
            </w:r>
            <w:r>
              <w:rPr>
                <w:rFonts w:ascii="Times New Roman"/>
                <w:b w:val="false"/>
                <w:i w:val="false"/>
                <w:color w:val="000000"/>
                <w:sz w:val="20"/>
              </w:rPr>
              <w:t>
</w:t>
            </w:r>
            <w:r>
              <w:rPr>
                <w:rFonts w:ascii="Times New Roman"/>
                <w:b w:val="false"/>
                <w:i w:val="false"/>
                <w:color w:val="000000"/>
                <w:sz w:val="20"/>
              </w:rPr>
              <w:t>(БҰҮДБ 14 737,0)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r>
              <w:rPr>
                <w:rFonts w:ascii="Times New Roman"/>
                <w:b w:val="false"/>
                <w:i w:val="false"/>
                <w:color w:val="000000"/>
                <w:sz w:val="20"/>
              </w:rPr>
              <w:t>(РБ 30 000,0)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19 800,5</w:t>
            </w:r>
            <w:r>
              <w:br/>
            </w:r>
            <w:r>
              <w:rPr>
                <w:rFonts w:ascii="Times New Roman"/>
                <w:b w:val="false"/>
                <w:i w:val="false"/>
                <w:color w:val="000000"/>
                <w:sz w:val="20"/>
              </w:rPr>
              <w:t>
</w:t>
            </w:r>
            <w:r>
              <w:rPr>
                <w:rFonts w:ascii="Times New Roman"/>
                <w:b w:val="false"/>
                <w:i w:val="false"/>
                <w:color w:val="000000"/>
                <w:sz w:val="20"/>
              </w:rPr>
              <w:t>(БҰҮДБ 4 800,5)</w:t>
            </w:r>
            <w:r>
              <w:br/>
            </w:r>
            <w:r>
              <w:rPr>
                <w:rFonts w:ascii="Times New Roman"/>
                <w:b w:val="false"/>
                <w:i w:val="false"/>
                <w:color w:val="000000"/>
                <w:sz w:val="20"/>
              </w:rPr>
              <w:t>
</w:t>
            </w:r>
            <w:r>
              <w:rPr>
                <w:rFonts w:ascii="Times New Roman"/>
                <w:b w:val="false"/>
                <w:i w:val="false"/>
                <w:color w:val="000000"/>
                <w:sz w:val="20"/>
              </w:rPr>
              <w:t>(РБ 15 000,0)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18 750,0</w:t>
            </w:r>
            <w:r>
              <w:br/>
            </w:r>
            <w:r>
              <w:rPr>
                <w:rFonts w:ascii="Times New Roman"/>
                <w:b w:val="false"/>
                <w:i w:val="false"/>
                <w:color w:val="000000"/>
                <w:sz w:val="20"/>
              </w:rPr>
              <w:t>
</w:t>
            </w:r>
            <w:r>
              <w:rPr>
                <w:rFonts w:ascii="Times New Roman"/>
                <w:b w:val="false"/>
                <w:i w:val="false"/>
                <w:color w:val="000000"/>
                <w:sz w:val="20"/>
              </w:rPr>
              <w:t>(БҰҮДБ 3 750,0)</w:t>
            </w:r>
            <w:r>
              <w:br/>
            </w:r>
            <w:r>
              <w:rPr>
                <w:rFonts w:ascii="Times New Roman"/>
                <w:b w:val="false"/>
                <w:i w:val="false"/>
                <w:color w:val="000000"/>
                <w:sz w:val="20"/>
              </w:rPr>
              <w:t>
</w:t>
            </w:r>
            <w:r>
              <w:rPr>
                <w:rFonts w:ascii="Times New Roman"/>
                <w:b w:val="false"/>
                <w:i w:val="false"/>
                <w:color w:val="000000"/>
                <w:sz w:val="20"/>
              </w:rPr>
              <w:t>(РБ 15 000,0)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Шығыс Қазақстан облысының 17 ауданында шамамен 500 шағын және орта кәсіпорнында (3000 адамнан астам) ахуалдың өзгеруіне кәсіпкерлік дағдылары мен білімдерінің бейімделуін дамыту (БҰҮДБ)</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24 232,3</w:t>
            </w:r>
            <w:r>
              <w:br/>
            </w:r>
            <w:r>
              <w:rPr>
                <w:rFonts w:ascii="Times New Roman"/>
                <w:b w:val="false"/>
                <w:i w:val="false"/>
                <w:color w:val="000000"/>
                <w:sz w:val="20"/>
              </w:rPr>
              <w:t>
</w:t>
            </w:r>
            <w:r>
              <w:rPr>
                <w:rFonts w:ascii="Times New Roman"/>
                <w:b w:val="false"/>
                <w:i w:val="false"/>
                <w:color w:val="000000"/>
                <w:sz w:val="20"/>
              </w:rPr>
              <w:t>(БҰҮДБ 18 832,3)</w:t>
            </w:r>
            <w:r>
              <w:br/>
            </w:r>
            <w:r>
              <w:rPr>
                <w:rFonts w:ascii="Times New Roman"/>
                <w:b w:val="false"/>
                <w:i w:val="false"/>
                <w:color w:val="000000"/>
                <w:sz w:val="20"/>
              </w:rPr>
              <w:t>
</w:t>
            </w:r>
            <w:r>
              <w:rPr>
                <w:rFonts w:ascii="Times New Roman"/>
                <w:b w:val="false"/>
                <w:i w:val="false"/>
                <w:color w:val="000000"/>
                <w:sz w:val="20"/>
              </w:rPr>
              <w:t>(РБ 5 400,0)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r>
              <w:br/>
            </w:r>
            <w:r>
              <w:rPr>
                <w:rFonts w:ascii="Times New Roman"/>
                <w:b w:val="false"/>
                <w:i w:val="false"/>
                <w:color w:val="000000"/>
                <w:sz w:val="20"/>
              </w:rPr>
              <w:t>
</w:t>
            </w:r>
            <w:r>
              <w:rPr>
                <w:rFonts w:ascii="Times New Roman"/>
                <w:b w:val="false"/>
                <w:i w:val="false"/>
                <w:color w:val="000000"/>
                <w:sz w:val="20"/>
              </w:rPr>
              <w:t>(БҰҮДБ 13 500,0)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20 791,4</w:t>
            </w:r>
            <w:r>
              <w:br/>
            </w:r>
            <w:r>
              <w:rPr>
                <w:rFonts w:ascii="Times New Roman"/>
                <w:b w:val="false"/>
                <w:i w:val="false"/>
                <w:color w:val="000000"/>
                <w:sz w:val="20"/>
              </w:rPr>
              <w:t>
</w:t>
            </w:r>
            <w:r>
              <w:rPr>
                <w:rFonts w:ascii="Times New Roman"/>
                <w:b w:val="false"/>
                <w:i w:val="false"/>
                <w:color w:val="000000"/>
                <w:sz w:val="20"/>
              </w:rPr>
              <w:t>(РБ 20 791,4)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17 763,2</w:t>
            </w:r>
            <w:r>
              <w:br/>
            </w:r>
            <w:r>
              <w:rPr>
                <w:rFonts w:ascii="Times New Roman"/>
                <w:b w:val="false"/>
                <w:i w:val="false"/>
                <w:color w:val="000000"/>
                <w:sz w:val="20"/>
              </w:rPr>
              <w:t>
</w:t>
            </w:r>
            <w:r>
              <w:rPr>
                <w:rFonts w:ascii="Times New Roman"/>
                <w:b w:val="false"/>
                <w:i w:val="false"/>
                <w:color w:val="000000"/>
                <w:sz w:val="20"/>
              </w:rPr>
              <w:t>(РБ 17 763,2)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Әлеуметтік қорғау, денсаулық сақтау салаларындағы алдыңғы қатарлы тәжірибе, Шығыс Қазақстан облысы бағдарламарына қауымдардың қатысуы туралы халықты тұрақты түрде хабардар ету (ЮНИСЕФ, ЮНПФА, БҰҮДБ)</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r>
              <w:rPr>
                <w:rFonts w:ascii="Times New Roman"/>
                <w:b w:val="false"/>
                <w:i w:val="false"/>
                <w:color w:val="000000"/>
                <w:sz w:val="20"/>
              </w:rPr>
              <w:t>(ЮНИСЕФ 1 050,0)</w:t>
            </w:r>
            <w:r>
              <w:br/>
            </w:r>
            <w:r>
              <w:rPr>
                <w:rFonts w:ascii="Times New Roman"/>
                <w:b w:val="false"/>
                <w:i w:val="false"/>
                <w:color w:val="000000"/>
                <w:sz w:val="20"/>
              </w:rPr>
              <w:t>
</w:t>
            </w:r>
            <w:r>
              <w:rPr>
                <w:rFonts w:ascii="Times New Roman"/>
                <w:b w:val="false"/>
                <w:i w:val="false"/>
                <w:color w:val="000000"/>
                <w:sz w:val="20"/>
              </w:rPr>
              <w:t>(РБ 4 950,0)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6 750,0</w:t>
            </w:r>
            <w:r>
              <w:br/>
            </w:r>
            <w:r>
              <w:rPr>
                <w:rFonts w:ascii="Times New Roman"/>
                <w:b w:val="false"/>
                <w:i w:val="false"/>
                <w:color w:val="000000"/>
                <w:sz w:val="20"/>
              </w:rPr>
              <w:t>
</w:t>
            </w:r>
            <w:r>
              <w:rPr>
                <w:rFonts w:ascii="Times New Roman"/>
                <w:b w:val="false"/>
                <w:i w:val="false"/>
                <w:color w:val="000000"/>
                <w:sz w:val="20"/>
              </w:rPr>
              <w:t>(ЮНИСЕФ 750,0)</w:t>
            </w:r>
            <w:r>
              <w:br/>
            </w:r>
            <w:r>
              <w:rPr>
                <w:rFonts w:ascii="Times New Roman"/>
                <w:b w:val="false"/>
                <w:i w:val="false"/>
                <w:color w:val="000000"/>
                <w:sz w:val="20"/>
              </w:rPr>
              <w:t>
</w:t>
            </w:r>
            <w:r>
              <w:rPr>
                <w:rFonts w:ascii="Times New Roman"/>
                <w:b w:val="false"/>
                <w:i w:val="false"/>
                <w:color w:val="000000"/>
                <w:sz w:val="20"/>
              </w:rPr>
              <w:t>(БҰҮДБ 1 050,0)</w:t>
            </w:r>
            <w:r>
              <w:br/>
            </w:r>
            <w:r>
              <w:rPr>
                <w:rFonts w:ascii="Times New Roman"/>
                <w:b w:val="false"/>
                <w:i w:val="false"/>
                <w:color w:val="000000"/>
                <w:sz w:val="20"/>
              </w:rPr>
              <w:t>
</w:t>
            </w:r>
            <w:r>
              <w:rPr>
                <w:rFonts w:ascii="Times New Roman"/>
                <w:b w:val="false"/>
                <w:i w:val="false"/>
                <w:color w:val="000000"/>
                <w:sz w:val="20"/>
              </w:rPr>
              <w:t>(РБ 4 950,0)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12 300,0</w:t>
            </w:r>
            <w:r>
              <w:br/>
            </w:r>
            <w:r>
              <w:rPr>
                <w:rFonts w:ascii="Times New Roman"/>
                <w:b w:val="false"/>
                <w:i w:val="false"/>
                <w:color w:val="000000"/>
                <w:sz w:val="20"/>
              </w:rPr>
              <w:t>
</w:t>
            </w:r>
            <w:r>
              <w:rPr>
                <w:rFonts w:ascii="Times New Roman"/>
                <w:b w:val="false"/>
                <w:i w:val="false"/>
                <w:color w:val="000000"/>
                <w:sz w:val="20"/>
              </w:rPr>
              <w:t>(ЮНИСЕФ 3 600,0)</w:t>
            </w:r>
            <w:r>
              <w:br/>
            </w:r>
            <w:r>
              <w:rPr>
                <w:rFonts w:ascii="Times New Roman"/>
                <w:b w:val="false"/>
                <w:i w:val="false"/>
                <w:color w:val="000000"/>
                <w:sz w:val="20"/>
              </w:rPr>
              <w:t>
</w:t>
            </w:r>
            <w:r>
              <w:rPr>
                <w:rFonts w:ascii="Times New Roman"/>
                <w:b w:val="false"/>
                <w:i w:val="false"/>
                <w:color w:val="000000"/>
                <w:sz w:val="20"/>
              </w:rPr>
              <w:t>(БҰҮДБ 3 750,0)</w:t>
            </w:r>
            <w:r>
              <w:br/>
            </w:r>
            <w:r>
              <w:rPr>
                <w:rFonts w:ascii="Times New Roman"/>
                <w:b w:val="false"/>
                <w:i w:val="false"/>
                <w:color w:val="000000"/>
                <w:sz w:val="20"/>
              </w:rPr>
              <w:t>
</w:t>
            </w:r>
            <w:r>
              <w:rPr>
                <w:rFonts w:ascii="Times New Roman"/>
                <w:b w:val="false"/>
                <w:i w:val="false"/>
                <w:color w:val="000000"/>
                <w:sz w:val="20"/>
              </w:rPr>
              <w:t>(РБ 4 950,0)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10 800,0</w:t>
            </w:r>
            <w:r>
              <w:br/>
            </w:r>
            <w:r>
              <w:rPr>
                <w:rFonts w:ascii="Times New Roman"/>
                <w:b w:val="false"/>
                <w:i w:val="false"/>
                <w:color w:val="000000"/>
                <w:sz w:val="20"/>
              </w:rPr>
              <w:t>
</w:t>
            </w:r>
            <w:r>
              <w:rPr>
                <w:rFonts w:ascii="Times New Roman"/>
                <w:b w:val="false"/>
                <w:i w:val="false"/>
                <w:color w:val="000000"/>
                <w:sz w:val="20"/>
              </w:rPr>
              <w:t>(ЮНИСЕФ 3 600,0)</w:t>
            </w:r>
            <w:r>
              <w:br/>
            </w:r>
            <w:r>
              <w:rPr>
                <w:rFonts w:ascii="Times New Roman"/>
                <w:b w:val="false"/>
                <w:i w:val="false"/>
                <w:color w:val="000000"/>
                <w:sz w:val="20"/>
              </w:rPr>
              <w:t>
</w:t>
            </w:r>
            <w:r>
              <w:rPr>
                <w:rFonts w:ascii="Times New Roman"/>
                <w:b w:val="false"/>
                <w:i w:val="false"/>
                <w:color w:val="000000"/>
                <w:sz w:val="20"/>
              </w:rPr>
              <w:t>(БҰҮДБ 2 250,0)</w:t>
            </w:r>
            <w:r>
              <w:br/>
            </w:r>
            <w:r>
              <w:rPr>
                <w:rFonts w:ascii="Times New Roman"/>
                <w:b w:val="false"/>
                <w:i w:val="false"/>
                <w:color w:val="000000"/>
                <w:sz w:val="20"/>
              </w:rPr>
              <w:t>
</w:t>
            </w:r>
            <w:r>
              <w:rPr>
                <w:rFonts w:ascii="Times New Roman"/>
                <w:b w:val="false"/>
                <w:i w:val="false"/>
                <w:color w:val="000000"/>
                <w:sz w:val="20"/>
              </w:rPr>
              <w:t>(РБ 4 950,0)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Қойылған міндеттерге және жобаның нәтижелеріне қол жеткізуді қамтамасыз ету (ЮНИСЕФ, ЮНПФА, БҰҮДБ)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r>
              <w:br/>
            </w:r>
            <w:r>
              <w:rPr>
                <w:rFonts w:ascii="Times New Roman"/>
                <w:b w:val="false"/>
                <w:i w:val="false"/>
                <w:color w:val="000000"/>
                <w:sz w:val="20"/>
              </w:rPr>
              <w:t>
</w:t>
            </w:r>
            <w:r>
              <w:rPr>
                <w:rFonts w:ascii="Times New Roman"/>
                <w:b w:val="false"/>
                <w:i w:val="false"/>
                <w:color w:val="000000"/>
                <w:sz w:val="20"/>
              </w:rPr>
              <w:t>(ЮНИСЕФ 600,0)</w:t>
            </w:r>
            <w:r>
              <w:br/>
            </w:r>
            <w:r>
              <w:rPr>
                <w:rFonts w:ascii="Times New Roman"/>
                <w:b w:val="false"/>
                <w:i w:val="false"/>
                <w:color w:val="000000"/>
                <w:sz w:val="20"/>
              </w:rPr>
              <w:t>
</w:t>
            </w:r>
            <w:r>
              <w:rPr>
                <w:rFonts w:ascii="Times New Roman"/>
                <w:b w:val="false"/>
                <w:i w:val="false"/>
                <w:color w:val="000000"/>
                <w:sz w:val="20"/>
              </w:rPr>
              <w:t>(ЮНПФА 750,0)</w:t>
            </w:r>
            <w:r>
              <w:br/>
            </w:r>
            <w:r>
              <w:rPr>
                <w:rFonts w:ascii="Times New Roman"/>
                <w:b w:val="false"/>
                <w:i w:val="false"/>
                <w:color w:val="000000"/>
                <w:sz w:val="20"/>
              </w:rPr>
              <w:t>
</w:t>
            </w:r>
            <w:r>
              <w:rPr>
                <w:rFonts w:ascii="Times New Roman"/>
                <w:b w:val="false"/>
                <w:i w:val="false"/>
                <w:color w:val="000000"/>
                <w:sz w:val="20"/>
              </w:rPr>
              <w:t>(РБ 2 400,0)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r>
              <w:rPr>
                <w:rFonts w:ascii="Times New Roman"/>
                <w:b w:val="false"/>
                <w:i w:val="false"/>
                <w:color w:val="000000"/>
                <w:sz w:val="20"/>
              </w:rPr>
              <w:t>(ЮНИСЕФ 600,0)</w:t>
            </w:r>
            <w:r>
              <w:br/>
            </w:r>
            <w:r>
              <w:rPr>
                <w:rFonts w:ascii="Times New Roman"/>
                <w:b w:val="false"/>
                <w:i w:val="false"/>
                <w:color w:val="000000"/>
                <w:sz w:val="20"/>
              </w:rPr>
              <w:t>
</w:t>
            </w:r>
            <w:r>
              <w:rPr>
                <w:rFonts w:ascii="Times New Roman"/>
                <w:b w:val="false"/>
                <w:i w:val="false"/>
                <w:color w:val="000000"/>
                <w:sz w:val="20"/>
              </w:rPr>
              <w:t>(РБ 2 400,0)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6 225,0</w:t>
            </w:r>
            <w:r>
              <w:br/>
            </w:r>
            <w:r>
              <w:rPr>
                <w:rFonts w:ascii="Times New Roman"/>
                <w:b w:val="false"/>
                <w:i w:val="false"/>
                <w:color w:val="000000"/>
                <w:sz w:val="20"/>
              </w:rPr>
              <w:t>
</w:t>
            </w:r>
            <w:r>
              <w:rPr>
                <w:rFonts w:ascii="Times New Roman"/>
                <w:b w:val="false"/>
                <w:i w:val="false"/>
                <w:color w:val="000000"/>
                <w:sz w:val="20"/>
              </w:rPr>
              <w:t>(ЮНИСЕФ 450,0)</w:t>
            </w:r>
            <w:r>
              <w:br/>
            </w:r>
            <w:r>
              <w:rPr>
                <w:rFonts w:ascii="Times New Roman"/>
                <w:b w:val="false"/>
                <w:i w:val="false"/>
                <w:color w:val="000000"/>
                <w:sz w:val="20"/>
              </w:rPr>
              <w:t>
</w:t>
            </w:r>
            <w:r>
              <w:rPr>
                <w:rFonts w:ascii="Times New Roman"/>
                <w:b w:val="false"/>
                <w:i w:val="false"/>
                <w:color w:val="000000"/>
                <w:sz w:val="20"/>
              </w:rPr>
              <w:t>(БҰҮДБ 1 500,0)</w:t>
            </w:r>
            <w:r>
              <w:br/>
            </w:r>
            <w:r>
              <w:rPr>
                <w:rFonts w:ascii="Times New Roman"/>
                <w:b w:val="false"/>
                <w:i w:val="false"/>
                <w:color w:val="000000"/>
                <w:sz w:val="20"/>
              </w:rPr>
              <w:t>
</w:t>
            </w:r>
            <w:r>
              <w:rPr>
                <w:rFonts w:ascii="Times New Roman"/>
                <w:b w:val="false"/>
                <w:i w:val="false"/>
                <w:color w:val="000000"/>
                <w:sz w:val="20"/>
              </w:rPr>
              <w:t>(РБ 4 275,0)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10 725,0</w:t>
            </w:r>
            <w:r>
              <w:br/>
            </w:r>
            <w:r>
              <w:rPr>
                <w:rFonts w:ascii="Times New Roman"/>
                <w:b w:val="false"/>
                <w:i w:val="false"/>
                <w:color w:val="000000"/>
                <w:sz w:val="20"/>
              </w:rPr>
              <w:t>
</w:t>
            </w:r>
            <w:r>
              <w:rPr>
                <w:rFonts w:ascii="Times New Roman"/>
                <w:b w:val="false"/>
                <w:i w:val="false"/>
                <w:color w:val="000000"/>
                <w:sz w:val="20"/>
              </w:rPr>
              <w:t>(ЮНИСЕФ 450,0)</w:t>
            </w:r>
            <w:r>
              <w:br/>
            </w:r>
            <w:r>
              <w:rPr>
                <w:rFonts w:ascii="Times New Roman"/>
                <w:b w:val="false"/>
                <w:i w:val="false"/>
                <w:color w:val="000000"/>
                <w:sz w:val="20"/>
              </w:rPr>
              <w:t>
</w:t>
            </w:r>
            <w:r>
              <w:rPr>
                <w:rFonts w:ascii="Times New Roman"/>
                <w:b w:val="false"/>
                <w:i w:val="false"/>
                <w:color w:val="000000"/>
                <w:sz w:val="20"/>
              </w:rPr>
              <w:t>(ЮНПФА 3 000,0)</w:t>
            </w:r>
            <w:r>
              <w:br/>
            </w:r>
            <w:r>
              <w:rPr>
                <w:rFonts w:ascii="Times New Roman"/>
                <w:b w:val="false"/>
                <w:i w:val="false"/>
                <w:color w:val="000000"/>
                <w:sz w:val="20"/>
              </w:rPr>
              <w:t>
</w:t>
            </w:r>
            <w:r>
              <w:rPr>
                <w:rFonts w:ascii="Times New Roman"/>
                <w:b w:val="false"/>
                <w:i w:val="false"/>
                <w:color w:val="000000"/>
                <w:sz w:val="20"/>
              </w:rPr>
              <w:t>(БҰҮДБ 3 000,0)</w:t>
            </w:r>
            <w:r>
              <w:br/>
            </w:r>
            <w:r>
              <w:rPr>
                <w:rFonts w:ascii="Times New Roman"/>
                <w:b w:val="false"/>
                <w:i w:val="false"/>
                <w:color w:val="000000"/>
                <w:sz w:val="20"/>
              </w:rPr>
              <w:t>
</w:t>
            </w:r>
            <w:r>
              <w:rPr>
                <w:rFonts w:ascii="Times New Roman"/>
                <w:b w:val="false"/>
                <w:i w:val="false"/>
                <w:color w:val="000000"/>
                <w:sz w:val="20"/>
              </w:rPr>
              <w:t>(РБ 4 275,0)</w:t>
            </w:r>
          </w:p>
        </w:tc>
      </w:tr>
      <w:tr>
        <w:trPr>
          <w:trHeight w:val="15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сапасын ұсыну мен бағалау жүйесін жетілдіруге жәрдемдесу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w:t>
            </w:r>
            <w:r>
              <w:br/>
            </w:r>
            <w:r>
              <w:rPr>
                <w:rFonts w:ascii="Times New Roman"/>
                <w:b w:val="false"/>
                <w:i w:val="false"/>
                <w:color w:val="000000"/>
                <w:sz w:val="20"/>
              </w:rPr>
              <w:t>
</w:t>
            </w:r>
            <w:r>
              <w:rPr>
                <w:rFonts w:ascii="Times New Roman"/>
                <w:b w:val="false"/>
                <w:i w:val="false"/>
                <w:color w:val="000000"/>
                <w:sz w:val="20"/>
              </w:rPr>
              <w:t>5 250 (БҰҮДБ)</w:t>
            </w:r>
            <w:r>
              <w:br/>
            </w:r>
            <w:r>
              <w:rPr>
                <w:rFonts w:ascii="Times New Roman"/>
                <w:b w:val="false"/>
                <w:i w:val="false"/>
                <w:color w:val="000000"/>
                <w:sz w:val="20"/>
              </w:rPr>
              <w:t>
</w:t>
            </w:r>
            <w:r>
              <w:rPr>
                <w:rFonts w:ascii="Times New Roman"/>
                <w:b w:val="false"/>
                <w:i w:val="false"/>
                <w:color w:val="000000"/>
                <w:sz w:val="20"/>
              </w:rPr>
              <w:t>РБ 56 250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w:t>
            </w:r>
            <w:r>
              <w:br/>
            </w:r>
            <w:r>
              <w:rPr>
                <w:rFonts w:ascii="Times New Roman"/>
                <w:b w:val="false"/>
                <w:i w:val="false"/>
                <w:color w:val="000000"/>
                <w:sz w:val="20"/>
              </w:rPr>
              <w:t>
</w:t>
            </w:r>
            <w:r>
              <w:rPr>
                <w:rFonts w:ascii="Times New Roman"/>
                <w:b w:val="false"/>
                <w:i w:val="false"/>
                <w:color w:val="000000"/>
                <w:sz w:val="20"/>
              </w:rPr>
              <w:t>5 250</w:t>
            </w:r>
            <w:r>
              <w:br/>
            </w:r>
            <w:r>
              <w:rPr>
                <w:rFonts w:ascii="Times New Roman"/>
                <w:b w:val="false"/>
                <w:i w:val="false"/>
                <w:color w:val="000000"/>
                <w:sz w:val="20"/>
              </w:rPr>
              <w:t>
</w:t>
            </w:r>
            <w:r>
              <w:rPr>
                <w:rFonts w:ascii="Times New Roman"/>
                <w:b w:val="false"/>
                <w:i w:val="false"/>
                <w:color w:val="000000"/>
                <w:sz w:val="20"/>
              </w:rPr>
              <w:t>РБ 45 750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сектор реформасы арқылы Қазақстанның бәсекеге қабілеттілігін арттыру» жобасы шеңберінде Экономикалық ынтымақтастық және даму ұйымының әдістемелік ұсынымдарды беруі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220 000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110 000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тікелей шетелдік инвестицияларға негізделген, ШОБ-ты өңірлік дамыту тәсілі» бағдарламасы шеңберінде ЭЫДҰ елдерінде әдіснамалық ұсынымдар беру және оқыту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514 061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тікелей шетелдік инвестицияларға негізделген, ШОБ-ты өңірлік дамыту тәсілі» бағдарламасы шеңберінде тікелей шетелдік инвестицияларды тарту бойынша ЭЫДҰ-ң әдіснамалық ұсынымдар беруі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w:t>
            </w:r>
            <w:r>
              <w:br/>
            </w:r>
            <w:r>
              <w:rPr>
                <w:rFonts w:ascii="Times New Roman"/>
                <w:b w:val="false"/>
                <w:i w:val="false"/>
                <w:color w:val="000000"/>
                <w:sz w:val="20"/>
              </w:rPr>
              <w:t>
</w:t>
            </w:r>
            <w:r>
              <w:rPr>
                <w:rFonts w:ascii="Times New Roman"/>
                <w:b w:val="false"/>
                <w:i w:val="false"/>
                <w:color w:val="000000"/>
                <w:sz w:val="20"/>
              </w:rPr>
              <w:t>197 535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w:t>
            </w:r>
            <w:r>
              <w:br/>
            </w:r>
            <w:r>
              <w:rPr>
                <w:rFonts w:ascii="Times New Roman"/>
                <w:b w:val="false"/>
                <w:i w:val="false"/>
                <w:color w:val="000000"/>
                <w:sz w:val="20"/>
              </w:rPr>
              <w:t>
</w:t>
            </w:r>
            <w:r>
              <w:rPr>
                <w:rFonts w:ascii="Times New Roman"/>
                <w:b w:val="false"/>
                <w:i w:val="false"/>
                <w:color w:val="000000"/>
                <w:sz w:val="20"/>
              </w:rPr>
              <w:t>150 635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Жалпы мемлекеттік басқару жүйесін көп деңгейлі, оның ішінде мемлекеттік органдар деңгейінде талдау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(талдау)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мемлекеттік қызметшілері мен үкіметтік емес үйымдары өкілдеріне арналған халықтың осал топтарының мүдделерін ескеретін жергілікті деңгейдегі бағдарламалар мен бюджеттерді тиімді жоспарлау, іске асыру, мониторинг жасау және бағалау жүйесі бойынша семинарлар саны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Оқытатын семинарлар, халықаралық конференциялар, дөңгелек үстелдер өткізу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Жобалары жергілікті деңгейдегі мәселелелерді шешу үшін бөлінген қаражат ескерілген жобалар арқылы қаржыландырылған Шығыс Қазақстан облысы аудандарының саны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Билікпен, денсаулық сақтау, мәдениет пен білім беру мекемелерімен және донорлық ұйымдармен диалог орнатуды көздеген алдын-ала бағдарламаларды орындайтын үкіметтік емес ұйымдар саны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Атырау, Қызылорда облыстарының үлгісінде ШОК-қа ТШИ тарту бойынша өңірлік даму және бәсекелестік басымдықтарды талдау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(талдау)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облыстарда бұдан әрі имплементациялау мүмкіндігімен, Шығыс Қазақстан, Атырау, Қызылорда облыстары үшін ШОК-қа ТШИ тарту стратегиясын әзірлеу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Халықтың осал топтарының құқықтары мен мүдделерін тиімдірек қорғау мақсатындағы әлеуметтік-экономикалық бағдарламаларды жоспарлау, іске асыру, мониторинг жасау және бағалау тәжірибесі бойынша білімдерін алған жергілікті атқарушы органдарының мемлекеттік қызметшілерінің саны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әлеуметтік және экономикалық қызметтерге жақсартылған қолжетімділікке ие болған Шығыс Қазақстан облысы халқының саны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өңірлерінде мемлекеттік қызметтерді көрсету сапасын бағалау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Қазақстан Республикасы Үкіметі мақұлдаған мемлекеттік басқару жүйесін одан әрі жетілдіру бойынша әзірленген тәсілдер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 ликасы ның Үкіметіне есеп</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орындау мониторингі және халықаралық ұйымдармен бірге күш салуды үйлестіру үшін жергілікті атқарушы органдары бірінші басшыларының Бағдарламаны басқару комитетіне қатысуы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өзін-өзі басқару саласындағы саясатты әзірлеуде маңызы зор сабақтар алу және жақсарту үшін мүдделі тұлғалар арасында сауалнама жүргізу арқылы атқарылып жатқан шаралардың тиімділігін бағалау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(5 ұпайлық жүйе бойынша)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нормативтік құқықтық базаны жетілдіру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қызметінің тиімділігін бағалау әдістемесін жетілдіру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 xml:space="preserve">Бір мемлекеттік қызметші мен үкіметтік емес ұйымның өкілін оқыту құны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мөлшері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857 321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1 178 321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700 827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476 736</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571 721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578 409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338 129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276 188</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285 600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362 698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200 548</w:t>
            </w:r>
          </w:p>
        </w:tc>
      </w:tr>
    </w:tbl>
    <w:bookmarkStart w:name="z95"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4184"/>
        <w:gridCol w:w="1787"/>
        <w:gridCol w:w="1246"/>
        <w:gridCol w:w="1622"/>
        <w:gridCol w:w="1246"/>
        <w:gridCol w:w="1344"/>
        <w:gridCol w:w="1358"/>
        <w:gridCol w:w="1567"/>
        <w:gridCol w:w="1493"/>
      </w:tblGrid>
      <w:tr>
        <w:trPr>
          <w:trHeight w:val="2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«Облыстық бюджеттерге, Астана және Алматы қалаларының бюджеттерiне «Бизнестiң жол картасы – 2020» бағдарламасы шеңберiнде индустриялық инфрақұрылымды дамытуға берiлетiн нысаналы даму трансферттерi»</w:t>
            </w:r>
          </w:p>
        </w:tc>
      </w:tr>
      <w:tr>
        <w:trPr>
          <w:trHeight w:val="30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жобалар үшiн де, өндiрiстiк алаңдар шеңберiнде де жетпей тұрған индустриялық инфрақұрылымды жеткiзу</w:t>
            </w:r>
          </w:p>
        </w:tc>
      </w:tr>
      <w:tr>
        <w:trPr>
          <w:trHeight w:val="30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бюджеттік субсидияларды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Жеткiлiксiз өндірістік (индустриялық) инфрақұрылымды жеткiзу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16 696 810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r>
              <w:br/>
            </w:r>
            <w:r>
              <w:rPr>
                <w:rFonts w:ascii="Times New Roman"/>
                <w:b w:val="false"/>
                <w:i w:val="false"/>
                <w:color w:val="000000"/>
                <w:sz w:val="20"/>
              </w:rPr>
              <w:t>
</w:t>
            </w:r>
            <w:r>
              <w:rPr>
                <w:rFonts w:ascii="Times New Roman"/>
                <w:b w:val="false"/>
                <w:i w:val="false"/>
                <w:color w:val="000000"/>
                <w:sz w:val="20"/>
              </w:rPr>
              <w:t>Жеткiлiксiз инфрақұрылыммен қамтамасыз етiлген жобалар саны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Түпкiлiктi нәтиже көрсеткiштерi </w:t>
            </w:r>
            <w:r>
              <w:br/>
            </w:r>
            <w:r>
              <w:rPr>
                <w:rFonts w:ascii="Times New Roman"/>
                <w:b w:val="false"/>
                <w:i w:val="false"/>
                <w:color w:val="000000"/>
                <w:sz w:val="20"/>
              </w:rPr>
              <w:t>
</w:t>
            </w:r>
            <w:r>
              <w:rPr>
                <w:rFonts w:ascii="Times New Roman"/>
                <w:b w:val="false"/>
                <w:i w:val="false"/>
                <w:color w:val="000000"/>
                <w:sz w:val="20"/>
              </w:rPr>
              <w:t>Шағын және орта бизнес субъектiлерiнiң өнiм (тауарлар, қызметтер) шығаруының өсiмi</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өңдеу өнеркәсiбінің үлесi</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Бағдарламаға қатысушылардың өтiнiмдерi бойынша жеткiлiксiз инфрақұрылымды уақтылы жеткiзу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Инфрақұрылым нысанын пайдалануға берудiң орташа ұзақтығы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16 696 810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bl>
    <w:bookmarkEnd w:id="62"/>
    <w:bookmarkStart w:name="z96"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3982"/>
        <w:gridCol w:w="1508"/>
        <w:gridCol w:w="1138"/>
        <w:gridCol w:w="1436"/>
        <w:gridCol w:w="1474"/>
        <w:gridCol w:w="1511"/>
        <w:gridCol w:w="1604"/>
        <w:gridCol w:w="1511"/>
        <w:gridCol w:w="1586"/>
      </w:tblGrid>
      <w:tr>
        <w:trPr>
          <w:trHeight w:val="27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«Бизнестiң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кәсiпкерлiк әлеуетті сауықтыру және күшейту»</w:t>
            </w:r>
          </w:p>
        </w:tc>
      </w:tr>
      <w:tr>
        <w:trPr>
          <w:trHeight w:val="30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кредиттерi бойынша пайыздық ставканы субсидиялау, салықтар мен бюджетке төленетін өзге де төлемдер бойынша мерзiмiн кейiнге қалдыруды ұсыну, кәсiпорындарды сауықтыру бойынша өзге де iс-шаралар</w:t>
            </w:r>
          </w:p>
        </w:tc>
      </w:tr>
      <w:tr>
        <w:trPr>
          <w:trHeight w:val="300" w:hRule="atLeast"/>
        </w:trPr>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4 759 000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Банктердің кредиттері бойынша пайыздық ставканы субсидиялау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5 699 000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5 699 000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4 222 000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3 818 000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Кадрлардың біліктілігін арттыру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140 345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Бизнесті жүргізуде стандарттық сервистік қолдауды көрсету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«Бизнес Насихат» жобасы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Үлкен сеньорлар</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w:t>
            </w:r>
            <w:r>
              <w:rPr>
                <w:rFonts w:ascii="Times New Roman"/>
                <w:b w:val="false"/>
                <w:i w:val="false"/>
                <w:color w:val="000000"/>
                <w:sz w:val="20"/>
              </w:rPr>
              <w:t>Субсидияланатын (кепiлдендiретiн) кредиттер саны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Өзінің қаржылық жағдайын сауықтырған шағын және орта бизнес субъектілерінің саны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өңдеушi өнеркәсiп үлесi</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АҚ-да бiлiктiлiктi арттыру курстарынан өткен, сертификат алған қатысушылардың саны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«Бизнестiң жол картасы – 2020» бағдарламасына қатысушылардың өтiнiмдерi бойынша екiншi деңгейдегi банктердiң кредиттерi бойынша пайыздық ставканы уақтылы және жедел субсидиялау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Екiншi деңгейдегi банктердiң жаңа кредиттерi бойынша сыйақының пайыздық ставкасын субсидиялау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шешiмiмен айқындалатын болады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2 964 000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6 039 345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4 759 000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4 355 000</w:t>
            </w:r>
          </w:p>
        </w:tc>
      </w:tr>
    </w:tbl>
    <w:bookmarkEnd w:id="63"/>
    <w:bookmarkStart w:name="z97"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70"/>
        <w:gridCol w:w="3573"/>
        <w:gridCol w:w="1373"/>
        <w:gridCol w:w="1393"/>
        <w:gridCol w:w="1573"/>
        <w:gridCol w:w="1393"/>
        <w:gridCol w:w="1393"/>
        <w:gridCol w:w="1413"/>
        <w:gridCol w:w="1593"/>
        <w:gridCol w:w="1573"/>
      </w:tblGrid>
      <w:tr>
        <w:trPr>
          <w:trHeight w:val="27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«Бизнестiң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оператор мен қаржылық агент көрсететiн қызметтердi төлеу»</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мен қаржы агентiнiң қызметтерiне ақы төлеу</w:t>
            </w:r>
          </w:p>
        </w:tc>
      </w:tr>
      <w:tr>
        <w:trPr>
          <w:trHeight w:val="30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Қаржы агентімен шарттар жасасу және екiншi деңгейдегi банк қарыздары бойынша сыйақы ставкаларын субсидиялау үшiн қаражат аудару қызметтерін көрсетуi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433 892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433 892</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Кәсiпкерлердiң материалдары бойынша қаржы агентiнiң ұсынымдарын әзірлеу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Қаржы агентінің Бағдарламаны іске асыру мониторингін жүзеге асыруы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175 731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179 109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361 108</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Оператордың Бағдарламаны iске асыруды сүйемелдеуі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181 368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w:t>
            </w:r>
            <w:r>
              <w:rPr>
                <w:rFonts w:ascii="Times New Roman"/>
                <w:b w:val="false"/>
                <w:i w:val="false"/>
                <w:color w:val="000000"/>
                <w:sz w:val="20"/>
              </w:rPr>
              <w:t>Қызмет көрсетiлген жобалар 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w:t>
            </w:r>
            <w:r>
              <w:rPr>
                <w:rFonts w:ascii="Times New Roman"/>
                <w:b w:val="false"/>
                <w:i w:val="false"/>
                <w:color w:val="000000"/>
                <w:sz w:val="20"/>
              </w:rPr>
              <w:t>Кәсiпкерлiк субъектiлерiнiң ел өңiрлерiнде қаржы агентiнiң қызметтерiн алуы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Бағдарламаға қатысушылардың сұрау салулары бойынша қаржы агенттiгiнiң уақтылы және жедел қызмет көрсетуi</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мониторингі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агентiнiң қызметіне ақы төлеу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шарттарының қорытындысы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 әзірлеу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үшін қаражат аудару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операторының қызметтеріне ақы төлеу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bl>
    <w:bookmarkEnd w:id="64"/>
    <w:bookmarkStart w:name="z98"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4660"/>
        <w:gridCol w:w="1531"/>
        <w:gridCol w:w="1318"/>
        <w:gridCol w:w="1508"/>
        <w:gridCol w:w="1299"/>
        <w:gridCol w:w="1375"/>
        <w:gridCol w:w="1356"/>
        <w:gridCol w:w="1394"/>
        <w:gridCol w:w="1356"/>
      </w:tblGrid>
      <w:tr>
        <w:trPr>
          <w:trHeight w:val="55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«Жоспарлау процестерін басқаруды және мемлекеттік, салалық пен өңірлік бағдарламаларды іске асыруды қамтамасыз ету»*</w:t>
            </w:r>
          </w:p>
        </w:tc>
      </w:tr>
      <w:tr>
        <w:trPr>
          <w:trHeight w:val="55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және өңірлік бағдарламаларды басқару және олардың мониторингі, Қазақстан Республикасының әлеуметтік-экономикалық дамуына олардың әсер етуін бағалау</w:t>
            </w:r>
          </w:p>
        </w:tc>
      </w:tr>
      <w:tr>
        <w:trPr>
          <w:trHeight w:val="300" w:hRule="atLeast"/>
        </w:trPr>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Стратегиялық және бағдарламалық құжаттардың, салалық бағдарламалардың, мемлекеттік органдардың стратегиялық жоспарларының сандық өлшенетін нысаналы индикаторлары мен міндеттемелер көрсеткіштері бар ақпараттық-талдамалық деректер базасын қалыптастыру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Мемлекеттік жоспарлау жүйесінде құжаттардың мониторингін жинақтау және өткізу бойынша ақпараттық-талдамалық деректер базасын құру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Мемлекеттік, салалық және өңірлік бағдарламаларды жоспарлау және іске асыру процестерін басқару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Мемлекеттік жоспарлау жүйесінде құжаттар есебінің толықтығы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5"/>
    <w:bookmarkStart w:name="z99" w:id="66"/>
    <w:p>
      <w:pPr>
        <w:spacing w:after="0"/>
        <w:ind w:left="0"/>
        <w:jc w:val="both"/>
      </w:pPr>
      <w:r>
        <w:rPr>
          <w:rFonts w:ascii="Times New Roman"/>
          <w:b w:val="false"/>
          <w:i w:val="false"/>
          <w:color w:val="000000"/>
          <w:sz w:val="28"/>
        </w:rPr>
        <w:t>
      *Аталған бюджеттік бағдарлама 2012 жылғы 1 қаңтардан бастап 001 «Экономика және сауда саясатын, мемлекеттік жоспарлау басқару жүйесін қалыптастыру және дамыту жөніндегі қызметтер» бюджеттік бағдарламасының 103 «Әлеуметтанушылық, талдамалық зерттеулер жүргізу және консалтингтік қызметтер көрсету» кіші бағдарламасының шеңберінде орындалады.</w:t>
      </w:r>
    </w:p>
    <w:bookmarkEnd w:id="66"/>
    <w:bookmarkStart w:name="z100"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5249"/>
        <w:gridCol w:w="1740"/>
        <w:gridCol w:w="1071"/>
        <w:gridCol w:w="1375"/>
        <w:gridCol w:w="1280"/>
        <w:gridCol w:w="976"/>
        <w:gridCol w:w="1014"/>
        <w:gridCol w:w="1470"/>
        <w:gridCol w:w="1432"/>
      </w:tblGrid>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«Қазақстанның Экономикалық ынтымақтастық және даму ұйымының Бәсекеге қабiлеттiлiктiң Еуразиялық бағдарламасының Орталық Азия бастамасының бақылау комитетiне қатысуы»*</w:t>
            </w:r>
          </w:p>
        </w:tc>
      </w:tr>
      <w:tr>
        <w:trPr>
          <w:trHeight w:val="28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Бәсекеге қабілеттіліктің Еуразиялық бағдарламасын бақылау комитетіне кіруі үшін жарнаны төлеуі</w:t>
            </w:r>
          </w:p>
        </w:tc>
      </w:tr>
      <w:tr>
        <w:trPr>
          <w:trHeight w:val="285"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285" w:hRule="atLeast"/>
        </w:trPr>
        <w:tc>
          <w:tcPr>
            <w:tcW w:w="0" w:type="auto"/>
            <w:vMerge/>
            <w:tcBorders>
              <w:top w:val="nil"/>
              <w:left w:val="single" w:color="cfcfcf" w:sz="5"/>
              <w:bottom w:val="single" w:color="cfcfcf" w:sz="5"/>
              <w:right w:val="single" w:color="cfcfcf" w:sz="5"/>
            </w:tcBorders>
          </w:tcP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Қазақстан Республикасының Үкіметі мен Экономикалық ынтымақтастық және даму ұйымы арасындағы Бәсекеге қабілеттіліктің Еуразиялық бағдарламасының бақылау комитетіне кіру бойынша келісімге қол қою</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Экономикалық ынтымақтастық ұйымының қызметінде Қазақстан Республикасының қатысуын ұлғайту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7"/>
    <w:bookmarkStart w:name="z101" w:id="68"/>
    <w:p>
      <w:pPr>
        <w:spacing w:after="0"/>
        <w:ind w:left="0"/>
        <w:jc w:val="both"/>
      </w:pPr>
      <w:r>
        <w:rPr>
          <w:rFonts w:ascii="Times New Roman"/>
          <w:b w:val="false"/>
          <w:i w:val="false"/>
          <w:color w:val="000000"/>
          <w:sz w:val="28"/>
        </w:rPr>
        <w:t>
      *2012 жылғы 1 қаңтардан бастап аталған бағдарлама алып тасталды.</w:t>
      </w:r>
    </w:p>
    <w:bookmarkEnd w:id="68"/>
    <w:bookmarkStart w:name="z102"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1830"/>
        <w:gridCol w:w="1839"/>
        <w:gridCol w:w="1858"/>
        <w:gridCol w:w="1858"/>
        <w:gridCol w:w="1881"/>
        <w:gridCol w:w="1350"/>
        <w:gridCol w:w="1161"/>
        <w:gridCol w:w="1858"/>
        <w:gridCol w:w="2103"/>
      </w:tblGrid>
      <w:tr>
        <w:trPr>
          <w:trHeight w:val="27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r>
      <w:tr>
        <w:trPr>
          <w:trHeight w:val="285"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үшін қарастырылған</w:t>
            </w:r>
          </w:p>
        </w:tc>
      </w:tr>
      <w:tr>
        <w:trPr>
          <w:trHeight w:val="285"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1. Үлгілік басшылықты дайындау</w:t>
            </w:r>
            <w:r>
              <w:br/>
            </w:r>
            <w:r>
              <w:rPr>
                <w:rFonts w:ascii="Times New Roman"/>
                <w:b w:val="false"/>
                <w:i w:val="false"/>
                <w:color w:val="000000"/>
                <w:sz w:val="20"/>
              </w:rPr>
              <w:t>
</w:t>
            </w:r>
            <w:r>
              <w:rPr>
                <w:rFonts w:ascii="Times New Roman"/>
                <w:b w:val="false"/>
                <w:i w:val="false"/>
                <w:color w:val="000000"/>
                <w:sz w:val="20"/>
              </w:rPr>
              <w:t>2. МЖӘ тетігі бойынша өңірлерде семинарлар мен консультациялар өткізу</w:t>
            </w:r>
            <w:r>
              <w:br/>
            </w:r>
            <w:r>
              <w:rPr>
                <w:rFonts w:ascii="Times New Roman"/>
                <w:b w:val="false"/>
                <w:i w:val="false"/>
                <w:color w:val="000000"/>
                <w:sz w:val="20"/>
              </w:rPr>
              <w:t>
</w:t>
            </w:r>
            <w:r>
              <w:rPr>
                <w:rFonts w:ascii="Times New Roman"/>
                <w:b w:val="false"/>
                <w:i w:val="false"/>
                <w:color w:val="000000"/>
                <w:sz w:val="20"/>
              </w:rPr>
              <w:t>3. Әлеуметтік секторда және тұрғын-үй коммуналдық шаруашылығында жобаларды іске асыру үшін өңірлерге мемлекеттік-жеке меншік әріптестік жобаларын дайындау бойынша тәжірибелік көмек көрсету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30 765</w:t>
            </w:r>
            <w:r>
              <w:br/>
            </w:r>
            <w:r>
              <w:rPr>
                <w:rFonts w:ascii="Times New Roman"/>
                <w:b w:val="false"/>
                <w:i w:val="false"/>
                <w:color w:val="000000"/>
                <w:sz w:val="20"/>
              </w:rPr>
              <w:t>
</w:t>
            </w:r>
            <w:r>
              <w:rPr>
                <w:rFonts w:ascii="Times New Roman"/>
                <w:b w:val="false"/>
                <w:i w:val="false"/>
                <w:color w:val="000000"/>
                <w:sz w:val="20"/>
              </w:rPr>
              <w:t>19 235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Өңірлерде МЖӘ тетіктерін енгізу мақсатында жергілікті атқарушы органдар үшін МЖӘ жобаларын дайындау бойынша үлгілік басшылықты әзірлеу және ұсыну: </w:t>
            </w:r>
            <w:r>
              <w:br/>
            </w:r>
            <w:r>
              <w:rPr>
                <w:rFonts w:ascii="Times New Roman"/>
                <w:b w:val="false"/>
                <w:i w:val="false"/>
                <w:color w:val="000000"/>
                <w:sz w:val="20"/>
              </w:rPr>
              <w:t>
</w:t>
            </w:r>
            <w:r>
              <w:rPr>
                <w:rFonts w:ascii="Times New Roman"/>
                <w:b w:val="false"/>
                <w:i w:val="false"/>
                <w:color w:val="000000"/>
                <w:sz w:val="20"/>
              </w:rPr>
              <w:t>- МЖӘ жобаларын дайындау және іске асыру бойынша үлгілік басшылық жобасын әзірлеу;</w:t>
            </w:r>
            <w:r>
              <w:br/>
            </w:r>
            <w:r>
              <w:rPr>
                <w:rFonts w:ascii="Times New Roman"/>
                <w:b w:val="false"/>
                <w:i w:val="false"/>
                <w:color w:val="000000"/>
                <w:sz w:val="20"/>
              </w:rPr>
              <w:t>
</w:t>
            </w:r>
            <w:r>
              <w:rPr>
                <w:rFonts w:ascii="Times New Roman"/>
                <w:b w:val="false"/>
                <w:i w:val="false"/>
                <w:color w:val="000000"/>
                <w:sz w:val="20"/>
              </w:rPr>
              <w:t>- облыстарға бару арқылы МЖӘ тетіктерін қолдануға талдау жүргізу және жергілікті атқарушы органдармен үлгілік басшылық жобасын талқылау;</w:t>
            </w:r>
            <w:r>
              <w:br/>
            </w:r>
            <w:r>
              <w:rPr>
                <w:rFonts w:ascii="Times New Roman"/>
                <w:b w:val="false"/>
                <w:i w:val="false"/>
                <w:color w:val="000000"/>
                <w:sz w:val="20"/>
              </w:rPr>
              <w:t>
</w:t>
            </w:r>
            <w:r>
              <w:rPr>
                <w:rFonts w:ascii="Times New Roman"/>
                <w:b w:val="false"/>
                <w:i w:val="false"/>
                <w:color w:val="000000"/>
                <w:sz w:val="20"/>
              </w:rPr>
              <w:t>- МЖӘ жобаларын дайындау бойынша үлгілік басшылықты жергілікті атқарушы органдарға басып шығару және жіберу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әріптестігінің жобаларын консультациялық сүйемелдеу бойынша қызмет көрсетудің бағдарлық саны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әріптестігінің тетігі бойынша жобаларды жасауда тәжірибелік көмек көрсету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саны (өтінім)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МЖӘ тетігі арқылы инвестициялық жобаларды іске асыру мәселесі бойынша ЖАО-ды базалық біліммен қамтамасыз 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басшылықпен қамтамасыз етілген өңірлер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Мемлекеттік-жеке меншік әріптестік тетігі арқылы инвестициялық жобаларды іске асыру мәселесі бойынша ЖАО-ды хабардар етуін қамтамасыз ету (тестілеуді жүргізу)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 қатысушыларының жалпы санының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Шарт шеңберінде міндеттемелерді орындау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дайындау және іске асыру бойынша үлгілік басшылықты дайындауға;</w:t>
            </w: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9 833,6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облыстарға бару арқылы МЖӘ тетіктерін қолдануға талдау жүргізу және жергілікті атқарушы органдармен үлгілік басшылық жобасын талқылауға;</w:t>
            </w: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дайындау бойынша үлгілік басшылықты жергілікті атқарушы органдарға басып шығаруға және жіберуге жұмсалған шығындар</w:t>
            </w: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 көлемі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9"/>
    <w:bookmarkStart w:name="z127"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1097"/>
        <w:gridCol w:w="1843"/>
        <w:gridCol w:w="1858"/>
        <w:gridCol w:w="1858"/>
        <w:gridCol w:w="1877"/>
        <w:gridCol w:w="2348"/>
        <w:gridCol w:w="2085"/>
        <w:gridCol w:w="1877"/>
        <w:gridCol w:w="1162"/>
      </w:tblGrid>
      <w:tr>
        <w:trPr>
          <w:trHeight w:val="27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«Облыстық бюджеттерге «Өңiрлердi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өңiрлердiң экономикалық дамуына жәрдемдесу жөнiндегi шараларды iске асыру үшін берілетін ағымдағы нысаналы трансферттер»</w:t>
            </w:r>
          </w:p>
        </w:tc>
      </w:tr>
      <w:tr>
        <w:trPr>
          <w:trHeight w:val="28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 мен халықты қоныстандыру жүйесіне, сондай-ақ ауылдық (селолық) округтерді аббаттандыруға жәрдемдесуге қарастырылған шығыстар</w:t>
            </w:r>
          </w:p>
        </w:tc>
      </w:tr>
      <w:tr>
        <w:trPr>
          <w:trHeight w:val="285" w:hRule="atLeast"/>
        </w:trPr>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түрі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4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Республикалық бюджеттен облыстардың, Астана және Алматы қалаларының әкімдіктеріне өңірлерді қаржылық қолдауға қаражат бөлу, оның ішінде: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 аббаттандыру мәселелерін шешуге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Жергілікті атқарушы органдарынан алынған өңірлердің экономикалық дамуы мен халықты қоныстандыру жүйесіне жәрдемдесуге қаржылық қолдау алуға қаралған және мақұлданған өтінімдердің саны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болжамды саны (іс-шаралар)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өзекті мәселелерді шешу шеңберінде аббаттандыру бойынша іс-шаралар өткізілген ауылдар саны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Бөлінген лимит шегінде бәсекеге қабілеттілігін және халықтың экономикалық әлеуеті мен қоныстандыруды ұтымды кеңістіктік ұйымдастыру үшін өңірлерге қаржылық қолдау көрсету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мәселелерді шешу үшін ауылдық елді мекендерді мемлекеттің қаржылық қолдауымен қамту деңгейі (жыл сайын)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мемлекеттік қолдауға өтінім бергендерді уақтылы қарау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bl>
    <w:bookmarkEnd w:id="70"/>
    <w:bookmarkStart w:name="z103"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4928"/>
        <w:gridCol w:w="1673"/>
        <w:gridCol w:w="1011"/>
        <w:gridCol w:w="1257"/>
        <w:gridCol w:w="1030"/>
        <w:gridCol w:w="1370"/>
        <w:gridCol w:w="1540"/>
        <w:gridCol w:w="1389"/>
        <w:gridCol w:w="1351"/>
      </w:tblGrid>
      <w:tr>
        <w:trPr>
          <w:trHeight w:val="27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r>
      <w:tr>
        <w:trPr>
          <w:trHeight w:val="285"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техникалық-экономикалық негіздемелерін дайындау, концессиялық жобаларға консультациялық сүйемелдеу көрсету</w:t>
            </w:r>
          </w:p>
        </w:tc>
      </w:tr>
      <w:tr>
        <w:trPr>
          <w:trHeight w:val="285" w:hRule="atLeast"/>
        </w:trPr>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үлестiрiлетiн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9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Бюджеттiк инвестициялық және концессиялық жобалардың техникалық-экономикалық негіздемелерін әзірлеуді немесе түзетуді, сондай-ақ қажеттi сараптамалар жүргізуді, концессиялық жобаларды консультациялық сүйемелдеуді қаржыландыру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w:t>
            </w:r>
            <w:r>
              <w:rPr>
                <w:rFonts w:ascii="Times New Roman"/>
                <w:b w:val="false"/>
                <w:i w:val="false"/>
                <w:color w:val="000000"/>
                <w:sz w:val="20"/>
              </w:rPr>
              <w:t>Бюджеттiк бағдарламалардың әкiмшілері арасындағы шығыстардың бекiтiлген жылдық сомасын үлестiру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Техникалық-экономикалық негіздемелері әзірленетін жобалардың саны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консультациялық сүйемелдеу бойынша көрсетілген қызметтердiң саны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бойынша қызметтер саны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Бюджеттiк инвестициялық және концессиялық жобалардың тiзбесіне енгізудің толықтығы, бюджеттiк комиссия мақұлдаған инвестициялық және концессиялық ұсыныстар негiзiнде жүзеге асырылатын техникалық-экономикалық негіздемелерді әзірлеу немесе түзету, сондай-ақ қажеттi сараптамалар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инвестициялық ұсыныстардың жалпы санынан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Бюджеттік инвестициялық жобалардың техникалық-экономикалық негіздемелерін әзірлеуге және сараптауға арналған болжамды шығындар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579 659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техникалық-экономикалық негіздемелерін әзірлеуге және сараптауға арналған болжамды шығындар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консультациялық сүйемелдеудің болжамды шығындары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bl>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5298"/>
        <w:gridCol w:w="10725"/>
      </w:tblGrid>
      <w:tr>
        <w:trPr>
          <w:trHeight w:val="27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«Сауда саясатын жүзеге асыру жөнiндегi қызметтер»</w:t>
            </w:r>
            <w:r>
              <w:br/>
            </w:r>
            <w:r>
              <w:rPr>
                <w:rFonts w:ascii="Times New Roman"/>
                <w:b w:val="false"/>
                <w:i w:val="false"/>
                <w:color w:val="000000"/>
                <w:sz w:val="20"/>
              </w:rPr>
              <w:t>
</w:t>
            </w:r>
            <w:r>
              <w:rPr>
                <w:rFonts w:ascii="Times New Roman"/>
                <w:b w:val="false"/>
                <w:i w:val="false"/>
                <w:color w:val="000000"/>
                <w:sz w:val="20"/>
              </w:rPr>
              <w:t xml:space="preserve">100 «Сауда саясаты саласындағы уәкілетті органның қызметін қамтамасыз ету» </w:t>
            </w:r>
            <w:r>
              <w:br/>
            </w:r>
            <w:r>
              <w:rPr>
                <w:rFonts w:ascii="Times New Roman"/>
                <w:b w:val="false"/>
                <w:i w:val="false"/>
                <w:color w:val="000000"/>
                <w:sz w:val="20"/>
              </w:rPr>
              <w:t>
</w:t>
            </w:r>
            <w:r>
              <w:rPr>
                <w:rFonts w:ascii="Times New Roman"/>
                <w:b w:val="false"/>
                <w:i w:val="false"/>
                <w:color w:val="000000"/>
                <w:sz w:val="20"/>
              </w:rPr>
              <w:t>101 «Шетелдегі сауда өкілдіктерінің қызметін қамтамасыз ету»</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 экспортқа шығару үшiн сауда өкiлдiктерiнiң қызметтерiн қамтамасыз ету</w:t>
            </w:r>
          </w:p>
        </w:tc>
      </w:tr>
      <w:tr>
        <w:trPr>
          <w:trHeight w:val="300" w:hRule="atLeast"/>
        </w:trPr>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1"/>
        <w:gridCol w:w="1514"/>
        <w:gridCol w:w="1162"/>
        <w:gridCol w:w="1203"/>
        <w:gridCol w:w="1162"/>
        <w:gridCol w:w="1351"/>
        <w:gridCol w:w="1204"/>
        <w:gridCol w:w="1369"/>
        <w:gridCol w:w="1454"/>
      </w:tblGrid>
      <w:tr>
        <w:trPr>
          <w:trHeight w:val="270" w:hRule="atLeast"/>
        </w:trPr>
        <w:tc>
          <w:tcPr>
            <w:tcW w:w="7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Мәскеу қаласында екі конференция өткізу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r>
      <w:tr>
        <w:trPr>
          <w:trHeight w:val="27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 үшін қызығушылық танытатын РФ аумағында өткізілетін форумдарға қатысу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27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Ресей баспаларына Қазақстан Республикасы мен Ресей Федерациясының сауда-экономикалық ынтымақтастығы туралы материалдар жариялау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5 060</w:t>
            </w:r>
          </w:p>
        </w:tc>
      </w:tr>
      <w:tr>
        <w:trPr>
          <w:trHeight w:val="27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Ресей Федерациясының жеке салалары, секторлары және нарықтарының дамуы бойынша талдамалық шолу алу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РФ-ғы ҚР Сауда өкілдігінің имидждік өнімінің басылымына дайындық, әр басылым 300 дана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p>
        </w:tc>
      </w:tr>
      <w:tr>
        <w:trPr>
          <w:trHeight w:val="27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«Электрондық тәсілмен өткізілетін биржалық сауда-саттықты дамыту» қызметтерін талдамалық сүйемелдеу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«2013 – 2020 жылдарға арналған бөлшек сектор мен сауда инфрақұрылымының тиімді моделін әзірлеу» қызметтерін талдамалық сүйемелдеу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«Тез бұзылатын өнімдерді өткізу үшін тауар өткізгіш жүйесін әзірлеу» қызметтерін талдамалық сүйемелдеу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Федерациясындағы Қазақстан Республикасының Сауда өкілдігі штат санымен ұстауға шығыстар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269 511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261 293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260 390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260 390</w:t>
            </w:r>
          </w:p>
        </w:tc>
      </w:tr>
      <w:tr>
        <w:trPr>
          <w:trHeight w:val="27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комитетін ұстауға арналған шығыстар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120 413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102 523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101 331</w:t>
            </w:r>
          </w:p>
        </w:tc>
      </w:tr>
      <w:tr>
        <w:trPr>
          <w:trHeight w:val="27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w:t>
            </w:r>
            <w:r>
              <w:rPr>
                <w:rFonts w:ascii="Times New Roman"/>
                <w:b w:val="false"/>
                <w:i w:val="false"/>
                <w:color w:val="000000"/>
                <w:sz w:val="20"/>
              </w:rPr>
              <w:t>Қазақстан экономикасына инвестициялар және осы заманғы технологияларды тарту бойынша конференцияларды ұйымдастыру және өткiзу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Ресей арасындағы сауда-экономикалық ынтымақтастық мәселелерi бойынша халықаралық форум, конференциялар, дөңгелек үстелдерге қатысу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Ресей Федерациясы кәсіпкерлерінің коммерциялық ұсыныстарымен жұмыс, келісімшарттар жасаған жағдайда жәрдемдесу.</w:t>
            </w:r>
            <w:r>
              <w:br/>
            </w:r>
            <w:r>
              <w:rPr>
                <w:rFonts w:ascii="Times New Roman"/>
                <w:b w:val="false"/>
                <w:i w:val="false"/>
                <w:color w:val="000000"/>
                <w:sz w:val="20"/>
              </w:rPr>
              <w:t>
</w:t>
            </w:r>
            <w:r>
              <w:rPr>
                <w:rFonts w:ascii="Times New Roman"/>
                <w:b w:val="false"/>
                <w:i w:val="false"/>
                <w:color w:val="000000"/>
                <w:sz w:val="20"/>
              </w:rPr>
              <w:t>Сауда-экономикалық ынтымақтастықты орнатудың әр түрлі мәселелері бойынша сыртқы сауда қызметінің қазақстандық және ресейлік қатысушылары үшін консультациялар өткізу, келіссөздер жүргізу. Ресей нарығына қазақстандық тауарлардың экспорт жылжуы бойынша РФ Сауда-өнеркәсіптік палатасымен, қауымдастықтарымен және ритейлорымен жұмыс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коммерциялық ұсыныстардың және өткізілген консультациялардың 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7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Қазақстандық және ресейлік өндіруші компаниялары арасында ынтымақтастық туралы (ниет хаттамалары, меморандумдар) құжаттар жасасу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Іс-шараларды уақтылы және жоғары деңгейде өткізу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ҚР-мен ынтымақтастықтың мүмкіндіктері туралы ресейлік бизнес-қоғамдастықты кеңінен ақпараттандыру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аймақтарының 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7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санның бiр бiрлiгiн ұстауға кететiн орташа шығындар:</w:t>
            </w:r>
            <w:r>
              <w:br/>
            </w:r>
            <w:r>
              <w:rPr>
                <w:rFonts w:ascii="Times New Roman"/>
                <w:b w:val="false"/>
                <w:i w:val="false"/>
                <w:color w:val="000000"/>
                <w:sz w:val="20"/>
              </w:rPr>
              <w:t>
</w:t>
            </w:r>
            <w:r>
              <w:rPr>
                <w:rFonts w:ascii="Times New Roman"/>
                <w:b w:val="false"/>
                <w:i w:val="false"/>
                <w:color w:val="000000"/>
                <w:sz w:val="20"/>
              </w:rPr>
              <w:t>Сауда комитеті РФ-дағы ҚР Сауда өкілдігі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w:t>
            </w:r>
            <w:r>
              <w:br/>
            </w:r>
            <w:r>
              <w:rPr>
                <w:rFonts w:ascii="Times New Roman"/>
                <w:b w:val="false"/>
                <w:i w:val="false"/>
                <w:color w:val="000000"/>
                <w:sz w:val="20"/>
              </w:rPr>
              <w:t>
</w:t>
            </w:r>
            <w:r>
              <w:rPr>
                <w:rFonts w:ascii="Times New Roman"/>
                <w:b w:val="false"/>
                <w:i w:val="false"/>
                <w:color w:val="000000"/>
                <w:sz w:val="20"/>
              </w:rPr>
              <w:t>16 604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w:t>
            </w:r>
            <w:r>
              <w:br/>
            </w:r>
            <w:r>
              <w:rPr>
                <w:rFonts w:ascii="Times New Roman"/>
                <w:b w:val="false"/>
                <w:i w:val="false"/>
                <w:color w:val="000000"/>
                <w:sz w:val="20"/>
              </w:rPr>
              <w:t>
</w:t>
            </w:r>
            <w:r>
              <w:rPr>
                <w:rFonts w:ascii="Times New Roman"/>
                <w:b w:val="false"/>
                <w:i w:val="false"/>
                <w:color w:val="000000"/>
                <w:sz w:val="20"/>
              </w:rPr>
              <w:t>17 091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4 272</w:t>
            </w:r>
            <w:r>
              <w:br/>
            </w:r>
            <w:r>
              <w:rPr>
                <w:rFonts w:ascii="Times New Roman"/>
                <w:b w:val="false"/>
                <w:i w:val="false"/>
                <w:color w:val="000000"/>
                <w:sz w:val="20"/>
              </w:rPr>
              <w:t>
</w:t>
            </w:r>
            <w:r>
              <w:rPr>
                <w:rFonts w:ascii="Times New Roman"/>
                <w:b w:val="false"/>
                <w:i w:val="false"/>
                <w:color w:val="000000"/>
                <w:sz w:val="20"/>
              </w:rPr>
              <w:t>17 610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w:t>
            </w:r>
            <w:r>
              <w:br/>
            </w:r>
            <w:r>
              <w:rPr>
                <w:rFonts w:ascii="Times New Roman"/>
                <w:b w:val="false"/>
                <w:i w:val="false"/>
                <w:color w:val="000000"/>
                <w:sz w:val="20"/>
              </w:rPr>
              <w:t>
</w:t>
            </w:r>
            <w:r>
              <w:rPr>
                <w:rFonts w:ascii="Times New Roman"/>
                <w:b w:val="false"/>
                <w:i w:val="false"/>
                <w:color w:val="000000"/>
                <w:sz w:val="20"/>
              </w:rPr>
              <w:t>17 610</w:t>
            </w:r>
          </w:p>
        </w:tc>
      </w:tr>
      <w:tr>
        <w:trPr>
          <w:trHeight w:val="27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392 195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479 526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385 733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384 541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3840"/>
        <w:gridCol w:w="12001"/>
      </w:tblGrid>
      <w:tr>
        <w:trPr>
          <w:trHeight w:val="27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«Астана экономикалық форумын өткізуді қамтамасыз ету жөніндегі қызметтер»</w:t>
            </w:r>
          </w:p>
        </w:tc>
      </w:tr>
      <w:tr>
        <w:trPr>
          <w:trHeight w:val="30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форумының өткізілуін қамтамасыз ету</w:t>
            </w:r>
          </w:p>
        </w:tc>
      </w:tr>
      <w:tr>
        <w:trPr>
          <w:trHeight w:val="300" w:hRule="atLeast"/>
        </w:trPr>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2"/>
        <w:gridCol w:w="1685"/>
        <w:gridCol w:w="1478"/>
        <w:gridCol w:w="1499"/>
        <w:gridCol w:w="1332"/>
        <w:gridCol w:w="1333"/>
        <w:gridCol w:w="1396"/>
        <w:gridCol w:w="1351"/>
        <w:gridCol w:w="1644"/>
      </w:tblGrid>
      <w:tr>
        <w:trPr>
          <w:trHeight w:val="270" w:hRule="atLeast"/>
        </w:trPr>
        <w:tc>
          <w:tcPr>
            <w:tcW w:w="6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 xml:space="preserve">Астана экономикалық форумын өткізу және дайындау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289 497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370 756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r>
      <w:tr>
        <w:trPr>
          <w:trHeight w:val="54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көрсеткiштерi</w:t>
            </w:r>
            <w:r>
              <w:br/>
            </w:r>
            <w:r>
              <w:rPr>
                <w:rFonts w:ascii="Times New Roman"/>
                <w:b w:val="false"/>
                <w:i w:val="false"/>
                <w:color w:val="000000"/>
                <w:sz w:val="20"/>
              </w:rPr>
              <w:t>
</w:t>
            </w:r>
            <w:r>
              <w:rPr>
                <w:rFonts w:ascii="Times New Roman"/>
                <w:b w:val="false"/>
                <w:i w:val="false"/>
                <w:color w:val="000000"/>
                <w:sz w:val="20"/>
              </w:rPr>
              <w:t>Астаналық экономикалық форумына қатысушы елдер саны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4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Астаналық экономикалық форумына қатысушылар саны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19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қызметтегі саяси қайраткерлердің, әлемге әйгілі ғалымдар (Нобель сыйлығының иегерлері, Адам Смит сыйлығының иегерлері) және т.б., сондай-ақ коммерциялық құрылымдардағы бірінші басшыларының қатысуы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4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Астаналық экономикалық форумның алдында, барысында және қорытындысы бойынша жарық көрген БАҚ материалдарын талдау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материалдарының саны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4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w:t>
            </w:r>
            <w:r>
              <w:rPr>
                <w:rFonts w:ascii="Times New Roman"/>
                <w:b w:val="false"/>
                <w:i w:val="false"/>
                <w:color w:val="000000"/>
                <w:sz w:val="20"/>
              </w:rPr>
              <w:t>Форумға қатысушылардың әлемнің жетекші 20 экономикасы елдерінің (G-20) басшылары үшін ұсынымдар әзірлеу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Астаналық экономикалық форумы шеңберінде жасалған келісімшарттардың саны (меморандумдар, келісімдер, хаттамалар)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65"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Астаналық экономикалық форумын өткізу кезінде ескертпелердің, төтенше жағдайлардың болмауы көрсеткішінің сапасы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 саны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 xml:space="preserve">Астаналық экономикалық форумы шеңберінде қол жеткен келісімдерді іске асыру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289 497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370 756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5034"/>
        <w:gridCol w:w="11070"/>
      </w:tblGrid>
      <w:tr>
        <w:trPr>
          <w:trHeight w:val="285"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«Экономика саласындағы басшы қызметкерлер мен менеджерлердің біліктілігін арттыру»</w:t>
            </w:r>
          </w:p>
        </w:tc>
      </w:tr>
      <w:tr>
        <w:trPr>
          <w:trHeight w:val="30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w:t>
            </w:r>
            <w:r>
              <w:rPr>
                <w:rFonts w:ascii="Times New Roman"/>
                <w:b w:val="false"/>
                <w:i w:val="false"/>
                <w:color w:val="000000"/>
                <w:sz w:val="20"/>
              </w:rPr>
              <w:t>бағдарламасының</w:t>
            </w:r>
            <w:r>
              <w:rPr>
                <w:rFonts w:ascii="Times New Roman"/>
                <w:b w:val="false"/>
                <w:i w:val="false"/>
                <w:color w:val="000000"/>
                <w:sz w:val="20"/>
              </w:rPr>
              <w:t xml:space="preserve"> «Іскерлік байланыс» компоненті аясында экономика саласындағы басшы қызметкерлер мен менеджерлердің біліктілігін арттыру бойынша қызмет көрсету</w:t>
            </w:r>
          </w:p>
        </w:tc>
      </w:tr>
      <w:tr>
        <w:trPr>
          <w:trHeight w:val="30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1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1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7"/>
        <w:gridCol w:w="1702"/>
        <w:gridCol w:w="1349"/>
        <w:gridCol w:w="1370"/>
        <w:gridCol w:w="1162"/>
        <w:gridCol w:w="1142"/>
        <w:gridCol w:w="1225"/>
        <w:gridCol w:w="1369"/>
        <w:gridCol w:w="1454"/>
      </w:tblGrid>
      <w:tr>
        <w:trPr>
          <w:trHeight w:val="285" w:hRule="atLeast"/>
        </w:trPr>
        <w:tc>
          <w:tcPr>
            <w:tcW w:w="7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Қазақстанда және шетелде шағын және орта бизнес кәсіпорындарының жоғары және орта буынының басшыларын оқыту және тағылымдамадан өткізу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r>
        <w:trPr>
          <w:trHeight w:val="285"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w:t>
            </w:r>
            <w:r>
              <w:rPr>
                <w:rFonts w:ascii="Times New Roman"/>
                <w:b w:val="false"/>
                <w:i w:val="false"/>
                <w:color w:val="000000"/>
                <w:sz w:val="20"/>
              </w:rPr>
              <w:t>Бiлiктiлiгiн арттырудан өткен басшы қызметкерлер мен менеджерлердiң саны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Германияға тағылымдамаға жіберілетін басшы қызметкерлер мен менеджерлердiң саны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w:t>
            </w: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бағдарламасының</w:t>
            </w:r>
            <w:r>
              <w:rPr>
                <w:rFonts w:ascii="Times New Roman"/>
                <w:b w:val="false"/>
                <w:i w:val="false"/>
                <w:color w:val="000000"/>
                <w:sz w:val="20"/>
              </w:rPr>
              <w:t xml:space="preserve"> 4 бағытының шеңберінде қолдау тапқан кәсіпкерлердің құрал-жабдықтарын, шикізаттарын, материалдарын жеткізу бойынша шарттар жасасу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 бiлiктiлiгiн арттыру бағдарламасын аяқтағаннан кейiн өз бизнесiн ұлғайтқан оқудан өткен менеджерлер саны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Экономика саласындағы басшы қызметкерлер мен менеджерлер бiлiктiлiгiн арттыру бағдарламасына компаниялар мен ұйымдардың бiрiншi басшыларының қатысуы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 бiлiктiлiгiн арттыру бағдарламасы бойынша оқудан өткен менеджерлер арасында сауал қою арқылы оқыту сапасын бағалау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(5 балдық шкала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Бiр басшы қызметкер мен менеджердi оқыту құны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285"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4042"/>
        <w:gridCol w:w="12022"/>
      </w:tblGrid>
      <w:tr>
        <w:trPr>
          <w:trHeight w:val="27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«Қазақстан Республикасы Экономика және бюджеттік жоспарлау министрлігінің күрделі шығыстары»</w:t>
            </w:r>
          </w:p>
        </w:tc>
      </w:tr>
      <w:tr>
        <w:trPr>
          <w:trHeight w:val="285"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және оның ведомстволары қызметкерлерін материалдық-техникалық қамтамасыз ету үшін негізгі құралдарды сатып алу</w:t>
            </w:r>
          </w:p>
        </w:tc>
      </w:tr>
      <w:tr>
        <w:trPr>
          <w:trHeight w:val="285" w:hRule="atLeast"/>
        </w:trPr>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1"/>
        <w:gridCol w:w="1726"/>
        <w:gridCol w:w="1499"/>
        <w:gridCol w:w="1500"/>
        <w:gridCol w:w="1144"/>
        <w:gridCol w:w="1123"/>
        <w:gridCol w:w="1417"/>
        <w:gridCol w:w="1518"/>
        <w:gridCol w:w="1812"/>
      </w:tblGrid>
      <w:tr>
        <w:trPr>
          <w:trHeight w:val="270" w:hRule="atLeast"/>
        </w:trPr>
        <w:tc>
          <w:tcPr>
            <w:tcW w:w="6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Есептеу және телекоммуникациялық жабдықтарды сатып алу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r>
      <w:tr>
        <w:trPr>
          <w:trHeight w:val="27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жиһаз жиынтықтарын сатып алу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жабдықтар, өндірістік және шаруашылық мүкәммал құралдарын сатып алу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Сатып алынатын компьютерлік техниканың саны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принтерлердің саны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7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серверлік жабдықтың саны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ұйымдастыру техникасының және жабдықтардың саны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жиһаз жиынтықтарының саны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Министрлік қызметкерлерінің материалдық-техникалық қамтамасыз етілуі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7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Есептеу және ұйымдастыру техникасы құралдарының үзіліссіз жұмыс істеуі, материалдық-техникалық базаның жақсаруы, қызметкерлердің еңбек жағдайының жақсаруы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Есептеу техникасы мен серверлік жабдықтар паркін жаңарту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7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156 127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5014"/>
        <w:gridCol w:w="10969"/>
      </w:tblGrid>
      <w:tr>
        <w:trPr>
          <w:trHeight w:val="555"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«Экспорттаушы – 2020» бағыты шеңберiнде қазақстандық тауарлардың экспортын сыртқы нарыққа жылжытуға жәрдемдесу»</w:t>
            </w:r>
          </w:p>
        </w:tc>
      </w:tr>
      <w:tr>
        <w:trPr>
          <w:trHeight w:val="30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 экспортқа жылжыту, экспортқа бағдарланған кәсiпорындарды қолдау</w:t>
            </w:r>
          </w:p>
        </w:tc>
      </w:tr>
      <w:tr>
        <w:trPr>
          <w:trHeight w:val="300" w:hRule="atLeast"/>
        </w:trPr>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1"/>
        <w:gridCol w:w="1931"/>
        <w:gridCol w:w="1036"/>
        <w:gridCol w:w="1245"/>
        <w:gridCol w:w="1225"/>
        <w:gridCol w:w="1330"/>
        <w:gridCol w:w="1163"/>
        <w:gridCol w:w="1369"/>
        <w:gridCol w:w="1370"/>
      </w:tblGrid>
      <w:tr>
        <w:trPr>
          <w:trHeight w:val="270" w:hRule="atLeast"/>
        </w:trPr>
        <w:tc>
          <w:tcPr>
            <w:tcW w:w="7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«Экспо-2017» өткізу құқығына Астана қаласының кандидатурасын шығару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867 200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2 101 370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«Экспо-2017» (Астана, Қазақстан) халықаралық көрмесін тіркеуді қамтамасыз ету бойынша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717 000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АМО Ақпараттық-техникалық сүйемелдеу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«Экспо-2012» халықаралық көрмесіне Қазақстан Республикасының қатысуы (Оңтүстік Корея)</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863 250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ҚР мен РФ аумақтарында Қазақстан Республикасы мен Ресей Федерациясының халықаралық көрмесі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Ресей Федерациясындағы «ПРОДЭКСПО-2012» халықаралық көрмесіне Қазақстан Республикасының қатысуы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«Экспо-2015» (Милан, Италия) халықаралық көрмесіне қатысу үшін павильонның эскиздік және жұмыс жобасын әзірлеу бойынша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«Экспо-2015» (Милан, Италия) халықаралық көрмесіне қатысуды қамтамасыз ету бойынша қызметтер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1 476 250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2 000 024</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Ақпараттық-техникалық сүйемелдеу және сауда мен коммерциялық ақпарат бойынша дерекқорға қосу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Қазақстанның сыртқы нарыққа ұсынатын «Экспортер» мамандандырылған журналын орыс және ағылшын тілдерінде дайындау және басып шығару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Тәуелсіз Мемлекеттер Достастығының 20 жылдығына арналған халықаралық мерейтой көрмесін ұйымдастыру және өткізу бойынша қызмет көрсетулер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81 655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w:t>
            </w:r>
            <w:r>
              <w:rPr>
                <w:rFonts w:ascii="Times New Roman"/>
                <w:b w:val="false"/>
                <w:i w:val="false"/>
                <w:color w:val="000000"/>
                <w:sz w:val="20"/>
              </w:rPr>
              <w:t>Халықаралық көрмелерде экспортқа бағытталған кәсiпорындардың қатысуын қамтамасыз ету арқылы экспорттық өнiмдi өткiзу үшiн жағдай жасау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 шарттар саны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қызмет, iшкi нарық пен iшкi сауданы қорғау жөнiндегi анықтамаларды дайындау және жариялау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биржалар қызметi және тауарлық инфрақұрылымды дамыту туралы семинарлар мен конференцияларды өткiзу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өткізуді қамтамасыз ету бойынша іс-шаралар өткізу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ТМД-ға мүше мемлекеттердiң ұлттық нарықтарына тауарлар мен қызметтердi жылжыту бойынша Қазақстан Республикасының ақпараттық-маркетингтiк орталық пайдаланушыларының санын арттыру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көрмелерге, конференцияларға және форумдарға қатысу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мамандандырылған журналын шығару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w:t>
            </w:r>
            <w:r>
              <w:rPr>
                <w:rFonts w:ascii="Times New Roman"/>
                <w:b w:val="false"/>
                <w:i w:val="false"/>
                <w:color w:val="000000"/>
                <w:sz w:val="20"/>
              </w:rPr>
              <w:t>Сыртқы сауда айналымының өсу қарқыны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экономикалық алаңдарда Қазақстан Республикасының жайғасуы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Экспорттың географиясын кеңейтуге жәрдемдесу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өнiмдi өткiзудi iздейтiн экспорттаушылар саны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1 474 815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1 295 766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3 309 620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827 000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1 486 250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2 010 024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4123"/>
        <w:gridCol w:w="11900"/>
      </w:tblGrid>
      <w:tr>
        <w:trPr>
          <w:trHeight w:val="27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«Орталық мемлекеттік және жергілікті атқарушы органдар қызметінің тиімділігін бағалауды талдамалық сүйемелдеу жөніндегі қызметтер»*</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мемлекеттік органдар қызметінің тиімділігін бағалауға «Экономикалық зерттеулер институты» АҚ тарту</w:t>
            </w:r>
          </w:p>
        </w:tc>
      </w:tr>
      <w:tr>
        <w:trPr>
          <w:trHeight w:val="300" w:hRule="atLeast"/>
        </w:trPr>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6"/>
        <w:gridCol w:w="1497"/>
        <w:gridCol w:w="1499"/>
        <w:gridCol w:w="1541"/>
        <w:gridCol w:w="1332"/>
        <w:gridCol w:w="1332"/>
        <w:gridCol w:w="1396"/>
        <w:gridCol w:w="1560"/>
        <w:gridCol w:w="1457"/>
      </w:tblGrid>
      <w:tr>
        <w:trPr>
          <w:trHeight w:val="270" w:hRule="atLeast"/>
        </w:trPr>
        <w:tc>
          <w:tcPr>
            <w:tcW w:w="6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тиімділігін бағалаудың сараптамалық-талдамалық сүйемелдеуді қамтамасыз ету бойынша қызметтер сатып алу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Орталық мемлекеттік органдар қызметінің тиімділігін бағалауды сараптамалық-талдамалық, әдістемелік және ұйымдастырушылық сүйемелдеу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саны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қызметінің тиімділігін бағалауды сараптамалық-талдамалық, әдістемелік және ұйымдастырушылық сүйемелдеу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саны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Мемлекеттік органдар қызметі тиімділігінің орташа деңгейін жыл сайын 10 %-ға арттыру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Сараптау комиссиясы мен сараптау комиссиясының жұмыс органы тарапынан қорытындыларға ескертулердің болмауы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орталық мемлекеттік органды, 1 өңірді бағалауға жұмсалған орташа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 көлемі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72"/>
    <w:p>
      <w:pPr>
        <w:spacing w:after="0"/>
        <w:ind w:left="0"/>
        <w:jc w:val="both"/>
      </w:pPr>
      <w:r>
        <w:rPr>
          <w:rFonts w:ascii="Times New Roman"/>
          <w:b w:val="false"/>
          <w:i w:val="false"/>
          <w:color w:val="000000"/>
          <w:sz w:val="28"/>
        </w:rPr>
        <w:t>
      * Аталған бюджеттік бағдарлама 2012 жылғы 1 қаңтардан бастап 001 «Экономика және сауда саясатын, мемлекеттік жоспарлау мен басқару жүйесін қалыптастыру және дамыту жөніндегі қызметтер» бюджеттік бағдарламасының 103 «Әлеуметтанушылық, талдамалық зерттеулер жүргізу және консалтингтік қызметтер көрсету» кіші бағдарламасының шеңберінде орындалады.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5095"/>
        <w:gridCol w:w="10381"/>
      </w:tblGrid>
      <w:tr>
        <w:trPr>
          <w:trHeight w:val="15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«Облыстық бюджеттерге моноқалаларды абаттандыру мәселелерін шешуге берілетін ағымдағы нысаналы трансферттер»</w:t>
            </w:r>
          </w:p>
        </w:tc>
      </w:tr>
      <w:tr>
        <w:trPr>
          <w:trHeight w:val="165"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«2012 - 2020 жылдарға арналған моноқалаларды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абаттандыру мәселелерін шешуге облыстық бюджетте қарастырылған шығыстар</w:t>
            </w:r>
          </w:p>
        </w:tc>
      </w:tr>
      <w:tr>
        <w:trPr>
          <w:trHeight w:val="165" w:hRule="atLeast"/>
        </w:trPr>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165" w:hRule="atLeast"/>
        </w:trPr>
        <w:tc>
          <w:tcPr>
            <w:tcW w:w="0" w:type="auto"/>
            <w:vMerge/>
            <w:tcBorders>
              <w:top w:val="nil"/>
              <w:left w:val="single" w:color="cfcfcf" w:sz="5"/>
              <w:bottom w:val="single" w:color="cfcfcf" w:sz="5"/>
              <w:right w:val="single" w:color="cfcfcf" w:sz="5"/>
            </w:tcBorders>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65" w:hRule="atLeast"/>
        </w:trPr>
        <w:tc>
          <w:tcPr>
            <w:tcW w:w="0" w:type="auto"/>
            <w:vMerge/>
            <w:tcBorders>
              <w:top w:val="nil"/>
              <w:left w:val="single" w:color="cfcfcf" w:sz="5"/>
              <w:bottom w:val="single" w:color="cfcfcf" w:sz="5"/>
              <w:right w:val="single" w:color="cfcfcf" w:sz="5"/>
            </w:tcBorders>
          </w:tcP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6"/>
        <w:gridCol w:w="2553"/>
        <w:gridCol w:w="1014"/>
        <w:gridCol w:w="1035"/>
        <w:gridCol w:w="992"/>
        <w:gridCol w:w="981"/>
        <w:gridCol w:w="1055"/>
        <w:gridCol w:w="992"/>
        <w:gridCol w:w="1452"/>
      </w:tblGrid>
      <w:tr>
        <w:trPr>
          <w:trHeight w:val="150" w:hRule="atLeast"/>
        </w:trPr>
        <w:tc>
          <w:tcPr>
            <w:tcW w:w="7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Моноқалаларды абаттандыру мәселелерін шешу үшін қаржылық қолдау көрсетуге облыстар әкімдіктеріне республикалық бюджеттен қаражаттар бөлу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w:t>
            </w:r>
            <w:r>
              <w:rPr>
                <w:rFonts w:ascii="Times New Roman"/>
                <w:b w:val="false"/>
                <w:i w:val="false"/>
                <w:color w:val="000000"/>
                <w:sz w:val="20"/>
              </w:rPr>
              <w:t>Моноқалаларды абаттандыру мәселелерін шешуге жергілікті атқарушы органдардан алынған қарастырылған және мақұлданған өтінімдер саны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жобалар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«2012 - 2020 жылдарға арналған моноқалаларды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абаттандыру бойынша іс-шаралар өткізілетін моноқалалар саны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Бөлінген лимиттер шегінде моноқалаларды абаттандыру мәселелерін шешу үшін қаржылық қолдау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r>
              <w:br/>
            </w:r>
            <w:r>
              <w:rPr>
                <w:rFonts w:ascii="Times New Roman"/>
                <w:b w:val="false"/>
                <w:i w:val="false"/>
                <w:color w:val="000000"/>
                <w:sz w:val="20"/>
              </w:rPr>
              <w:t>
</w:t>
            </w:r>
            <w:r>
              <w:rPr>
                <w:rFonts w:ascii="Times New Roman"/>
                <w:b w:val="false"/>
                <w:i w:val="false"/>
                <w:color w:val="000000"/>
                <w:sz w:val="20"/>
              </w:rPr>
              <w:t xml:space="preserve">«2012 - 2020 жылдарға арналған моноқалаларды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мемлекеттік қолдауға жүгінгендердің өтінімдерін уақтылы қарастыру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8"/>
        <w:gridCol w:w="5885"/>
        <w:gridCol w:w="10057"/>
      </w:tblGrid>
      <w:tr>
        <w:trPr>
          <w:trHeight w:val="27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r>
      <w:tr>
        <w:trPr>
          <w:trHeight w:val="30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кредиттерi бойынша пайыздық ставканы субсидиялау, кредиттердi iшiнара кепiлдендiру, сервистiк қолдау көрсету, кадрлар даярлау және қайта даярлау, сондай-ақ жастар практикасы</w:t>
            </w:r>
          </w:p>
        </w:tc>
      </w:tr>
      <w:tr>
        <w:trPr>
          <w:trHeight w:val="300" w:hRule="atLeast"/>
        </w:trPr>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мен бюджеттiк субсидияларды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2"/>
        <w:gridCol w:w="1675"/>
        <w:gridCol w:w="1011"/>
        <w:gridCol w:w="1039"/>
        <w:gridCol w:w="1004"/>
        <w:gridCol w:w="984"/>
        <w:gridCol w:w="1052"/>
        <w:gridCol w:w="1004"/>
        <w:gridCol w:w="1989"/>
      </w:tblGrid>
      <w:tr>
        <w:trPr>
          <w:trHeight w:val="270" w:hRule="atLeast"/>
        </w:trPr>
        <w:tc>
          <w:tcPr>
            <w:tcW w:w="8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 xml:space="preserve">1. «Бизнестің жол картасы 2020» </w:t>
            </w:r>
            <w:r>
              <w:rPr>
                <w:rFonts w:ascii="Times New Roman"/>
                <w:b w:val="false"/>
                <w:i w:val="false"/>
                <w:color w:val="000000"/>
                <w:sz w:val="20"/>
              </w:rPr>
              <w:t>бағдарламасының</w:t>
            </w:r>
            <w:r>
              <w:rPr>
                <w:rFonts w:ascii="Times New Roman"/>
                <w:b w:val="false"/>
                <w:i w:val="false"/>
                <w:color w:val="000000"/>
                <w:sz w:val="20"/>
              </w:rPr>
              <w:t xml:space="preserve"> 1 және 3 бағыттарын іске асыру шеңберінде екінші деңгейдегі банктердің кредиттері бойынша пайыздық ставканы субсидиялау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12 085 569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9 496 328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10 842 587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10 533 065</w:t>
            </w:r>
          </w:p>
        </w:tc>
      </w:tr>
      <w:tr>
        <w:trPr>
          <w:trHeight w:val="270" w:hRule="atLeast"/>
        </w:trPr>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«Бизнестің жол картасы 2020» </w:t>
            </w:r>
            <w:r>
              <w:rPr>
                <w:rFonts w:ascii="Times New Roman"/>
                <w:b w:val="false"/>
                <w:i w:val="false"/>
                <w:color w:val="000000"/>
                <w:sz w:val="20"/>
              </w:rPr>
              <w:t>бағдарламасының</w:t>
            </w:r>
            <w:r>
              <w:rPr>
                <w:rFonts w:ascii="Times New Roman"/>
                <w:b w:val="false"/>
                <w:i w:val="false"/>
                <w:color w:val="000000"/>
                <w:sz w:val="20"/>
              </w:rPr>
              <w:t xml:space="preserve"> 1 бағытын іске асыру шеңберінде банктердің кредиттері бойынша ішінара кепілдендіру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4 081 952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2 167 927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70" w:hRule="atLeast"/>
        </w:trPr>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«Бизнестің жол картасы 2020» </w:t>
            </w:r>
            <w:r>
              <w:rPr>
                <w:rFonts w:ascii="Times New Roman"/>
                <w:b w:val="false"/>
                <w:i w:val="false"/>
                <w:color w:val="000000"/>
                <w:sz w:val="20"/>
              </w:rPr>
              <w:t>бағдарламасының</w:t>
            </w:r>
            <w:r>
              <w:rPr>
                <w:rFonts w:ascii="Times New Roman"/>
                <w:b w:val="false"/>
                <w:i w:val="false"/>
                <w:color w:val="000000"/>
                <w:sz w:val="20"/>
              </w:rPr>
              <w:t xml:space="preserve"> 4-ші бағыты шеңберінде әрекет ететін бизнесті жүргізуді мамандандырылған сервистік қолдау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1 299 270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1 621 679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1 621 679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1 621 679</w:t>
            </w:r>
          </w:p>
        </w:tc>
      </w:tr>
      <w:tr>
        <w:trPr>
          <w:trHeight w:val="270" w:hRule="atLeast"/>
        </w:trPr>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«Іскерлік байланыстар» жобасын іске асыру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Бөлу (Еңбекмині)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1 499 160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Жаңа бизнес бастамаларға гранттар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70" w:hRule="atLeast"/>
        </w:trPr>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көрсеткiштерi</w:t>
            </w:r>
            <w:r>
              <w:br/>
            </w:r>
            <w:r>
              <w:rPr>
                <w:rFonts w:ascii="Times New Roman"/>
                <w:b w:val="false"/>
                <w:i w:val="false"/>
                <w:color w:val="000000"/>
                <w:sz w:val="20"/>
              </w:rPr>
              <w:t>
</w:t>
            </w:r>
            <w:r>
              <w:rPr>
                <w:rFonts w:ascii="Times New Roman"/>
                <w:b w:val="false"/>
                <w:i w:val="false"/>
                <w:color w:val="000000"/>
                <w:sz w:val="20"/>
              </w:rPr>
              <w:t xml:space="preserve">«Бизнестiң жол картасы 2020» бағдарламасы шеңберiнде кәсіпкерлік субъектілері үшін екінші деңгейдегі банктердің кредиттері бойынша пайыздық ставканы төмендету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экономиканың шикізаттық емес секторларында жобаларды іске асыратындарға</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ставка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шешiмiмен айқындалатын болады</w:t>
            </w:r>
          </w:p>
        </w:tc>
      </w:tr>
      <w:tr>
        <w:trPr>
          <w:trHeight w:val="270" w:hRule="atLeast"/>
        </w:trPr>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өнімді сыртқы нарықтарға экспорттайтындарға</w:t>
            </w: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(кепілдендірілетін) кредиттер, гранттар саны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w:t>
            </w:r>
            <w:r>
              <w:rPr>
                <w:rFonts w:ascii="Times New Roman"/>
                <w:b w:val="false"/>
                <w:i w:val="false"/>
                <w:color w:val="000000"/>
                <w:sz w:val="20"/>
              </w:rPr>
              <w:t>Шағын және орта бизнес субъектiлерiнiң өнiм (тауарлар, қызметтер) шығаруының өсуi</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70" w:hRule="atLeast"/>
        </w:trPr>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өңдеушi өнеркәсiптiң үлесi</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70" w:hRule="atLeast"/>
        </w:trPr>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«Бизнестiң жол картасы 2020» бағдарламасына қатысушылардың өтінімдері бойынша екiншi деңгейдегi банктердiң кредиттері бойынша пайыздық ставканы уақтылы және жедел субсидиялау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ШОБ белсенді субъектілерінің саны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675 937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696 215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720 582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783 128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783 128</w:t>
            </w:r>
          </w:p>
        </w:tc>
      </w:tr>
      <w:tr>
        <w:trPr>
          <w:trHeight w:val="270" w:hRule="atLeast"/>
        </w:trPr>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9 005 244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9 136 562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13 285 934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13 764 266</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13 454 744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5601"/>
        <w:gridCol w:w="10422"/>
      </w:tblGrid>
      <w:tr>
        <w:trPr>
          <w:trHeight w:val="27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30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жарғылық капиталды ұлғайта отырып «Самұрық-Қазына» ұлттық әл-ауқат қоры» АҚ-ның жарғылық капиталын ұлғайту:</w:t>
            </w:r>
            <w:r>
              <w:br/>
            </w:r>
            <w:r>
              <w:rPr>
                <w:rFonts w:ascii="Times New Roman"/>
                <w:b w:val="false"/>
                <w:i w:val="false"/>
                <w:color w:val="000000"/>
                <w:sz w:val="20"/>
              </w:rPr>
              <w:t>
</w:t>
            </w:r>
            <w:r>
              <w:rPr>
                <w:rFonts w:ascii="Times New Roman"/>
                <w:b w:val="false"/>
                <w:i w:val="false"/>
                <w:color w:val="000000"/>
                <w:sz w:val="20"/>
              </w:rPr>
              <w:t>1. «ВЛ 220 кВ ЦГПП–Осакаровка қайта жаңғырту» жобасын іске асыру үшін «КЕГОК» АҚ</w:t>
            </w:r>
            <w:r>
              <w:br/>
            </w:r>
            <w:r>
              <w:rPr>
                <w:rFonts w:ascii="Times New Roman"/>
                <w:b w:val="false"/>
                <w:i w:val="false"/>
                <w:color w:val="000000"/>
                <w:sz w:val="20"/>
              </w:rPr>
              <w:t>
</w:t>
            </w:r>
            <w:r>
              <w:rPr>
                <w:rFonts w:ascii="Times New Roman"/>
                <w:b w:val="false"/>
                <w:i w:val="false"/>
                <w:color w:val="000000"/>
                <w:sz w:val="20"/>
              </w:rPr>
              <w:t>2. Бұрғылау және геофизикалық құрал-жабдықты сатып алу үшін «Қазгеология» АҚ</w:t>
            </w:r>
            <w:r>
              <w:br/>
            </w:r>
            <w:r>
              <w:rPr>
                <w:rFonts w:ascii="Times New Roman"/>
                <w:b w:val="false"/>
                <w:i w:val="false"/>
                <w:color w:val="000000"/>
                <w:sz w:val="20"/>
              </w:rPr>
              <w:t>
</w:t>
            </w:r>
            <w:r>
              <w:rPr>
                <w:rFonts w:ascii="Times New Roman"/>
                <w:b w:val="false"/>
                <w:i w:val="false"/>
                <w:color w:val="000000"/>
                <w:sz w:val="20"/>
              </w:rPr>
              <w:t>3. «Жезқазған – Бейнеу» теміржолын салу үшін «Қазақстан Темір жолы» ҰК» АҚ</w:t>
            </w:r>
            <w:r>
              <w:br/>
            </w:r>
            <w:r>
              <w:rPr>
                <w:rFonts w:ascii="Times New Roman"/>
                <w:b w:val="false"/>
                <w:i w:val="false"/>
                <w:color w:val="000000"/>
                <w:sz w:val="20"/>
              </w:rPr>
              <w:t>
</w:t>
            </w:r>
            <w:r>
              <w:rPr>
                <w:rFonts w:ascii="Times New Roman"/>
                <w:b w:val="false"/>
                <w:i w:val="false"/>
                <w:color w:val="000000"/>
                <w:sz w:val="20"/>
              </w:rPr>
              <w:t>4. «Арқалық – Шұбаркөл» теміржолын салу үшін «Қазақстан Темір жолы» ҰК» АҚ</w:t>
            </w:r>
            <w:r>
              <w:br/>
            </w:r>
            <w:r>
              <w:rPr>
                <w:rFonts w:ascii="Times New Roman"/>
                <w:b w:val="false"/>
                <w:i w:val="false"/>
                <w:color w:val="000000"/>
                <w:sz w:val="20"/>
              </w:rPr>
              <w:t>
</w:t>
            </w:r>
            <w:r>
              <w:rPr>
                <w:rFonts w:ascii="Times New Roman"/>
                <w:b w:val="false"/>
                <w:i w:val="false"/>
                <w:color w:val="000000"/>
                <w:sz w:val="20"/>
              </w:rPr>
              <w:t>5. Астана қаласын қоса алғанда Орталық Қазақстанды газдандыру үшін «Қарталы – Тобыл – Көкшетау – Астана» газ құбырын салу үшін «ҚазМұнайГаз» ҰК» АҚ</w:t>
            </w:r>
            <w:r>
              <w:br/>
            </w:r>
            <w:r>
              <w:rPr>
                <w:rFonts w:ascii="Times New Roman"/>
                <w:b w:val="false"/>
                <w:i w:val="false"/>
                <w:color w:val="000000"/>
                <w:sz w:val="20"/>
              </w:rPr>
              <w:t>
</w:t>
            </w:r>
            <w:r>
              <w:rPr>
                <w:rFonts w:ascii="Times New Roman"/>
                <w:b w:val="false"/>
                <w:i w:val="false"/>
                <w:color w:val="000000"/>
                <w:sz w:val="20"/>
              </w:rPr>
              <w:t>6. «Балқаш ЖЭС салу» жобасын іске асыру үшін «Самұрық-Энерго» АҚ</w:t>
            </w:r>
            <w:r>
              <w:br/>
            </w:r>
            <w:r>
              <w:rPr>
                <w:rFonts w:ascii="Times New Roman"/>
                <w:b w:val="false"/>
                <w:i w:val="false"/>
                <w:color w:val="000000"/>
                <w:sz w:val="20"/>
              </w:rPr>
              <w:t>
</w:t>
            </w:r>
            <w:r>
              <w:rPr>
                <w:rFonts w:ascii="Times New Roman"/>
                <w:b w:val="false"/>
                <w:i w:val="false"/>
                <w:color w:val="000000"/>
                <w:sz w:val="20"/>
              </w:rPr>
              <w:t>7. «Қорғас-Жетіген ТЖ салу» жобасын іске асыру үшін «Қазақстан темір жолы» АҚ</w:t>
            </w:r>
            <w:r>
              <w:br/>
            </w:r>
            <w:r>
              <w:rPr>
                <w:rFonts w:ascii="Times New Roman"/>
                <w:b w:val="false"/>
                <w:i w:val="false"/>
                <w:color w:val="000000"/>
                <w:sz w:val="20"/>
              </w:rPr>
              <w:t>
</w:t>
            </w:r>
            <w:r>
              <w:rPr>
                <w:rFonts w:ascii="Times New Roman"/>
                <w:b w:val="false"/>
                <w:i w:val="false"/>
                <w:color w:val="000000"/>
                <w:sz w:val="20"/>
              </w:rPr>
              <w:t>8. «Бейнеу-Бозой-Ақбұлақ» газ құбырын салу жобасын іске асыру үшін «Қазмұнайгаз» ҰК» АҚ</w:t>
            </w:r>
          </w:p>
        </w:tc>
      </w:tr>
      <w:tr>
        <w:trPr>
          <w:trHeight w:val="300" w:hRule="atLeast"/>
        </w:trPr>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9"/>
        <w:gridCol w:w="1595"/>
        <w:gridCol w:w="1118"/>
        <w:gridCol w:w="1243"/>
        <w:gridCol w:w="1137"/>
        <w:gridCol w:w="1166"/>
        <w:gridCol w:w="1046"/>
        <w:gridCol w:w="1366"/>
        <w:gridCol w:w="1450"/>
      </w:tblGrid>
      <w:tr>
        <w:trPr>
          <w:trHeight w:val="270" w:hRule="atLeast"/>
        </w:trPr>
        <w:tc>
          <w:tcPr>
            <w:tcW w:w="7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«Самұрық-Қазына» ұлттық әл-ауқат қоры» АҚ жарғылық капиталын ұлғайту, оның ішінде: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22 399 021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 220 кВ ЦГПП–Осакаровка қайта жаңғырту» жобасын іске асыру үшін «КЕГОК» АҚ</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және геофизикалық құрал-жабдықты сатып алу үшін «Қазгеология» АҚ</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 Бейнеу» теміржолын салу үшін «Қазақстан Темір жолы» ҰК» АҚ</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 Шұбаркөл» теміржолын салу үшін «Қазақстан Темір жолы» ҰК» АҚ</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 қоса алғанда Орталық Қазақстанды газдандыру үшін «Қарталы – Тобыл – Көкшетау – Астана» газ құбырын салу үшін «ҚазМұнайГаз» ҰК» АҚ</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 құрылысы» жобасын іске асыру үшін «Самұрық-Энерго» АҚ</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«Қорғас-Жетіген» теміржолын салу үшін «Қазақстан темір жолы» АҚ</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10 094 000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Бозой - Ақбұлақ» газ құбырын салу үшін «Қазмұнайгаз» ҰК» АҚ-на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11 902 021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Республикалық бюджетте көзделген қаражат шеңберінде «Самұрық-Қазына» АҚ еншілес компанияларын капиталдандыру жолымен республиканың электроэнергетика саласындағы рентабельділігі төмен жобаларды тиімді іске асыруды қамтамасыз ету және минералды-шикізат базасын толықтыру (жарғылық капиталдарын ұлғайту болжанатын еншілес кәсіпорындардың саны)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Астана қаласы қажеттілігін жоғарылату үшін трансформаторлы қуаттылығының өсімі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 (Мегавольт ампер)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қазбаларға «Қазгеология» АҚ-ның іздеу-бағалау жұмыстары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ауылдық елді мекендерін ішкі су қорларымен қамтамасыз ету үшін «Қазгеология» АҚ-ның іздеу-барлау жұмыстары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 Бейнеу» жаңа теміржол желісінің ұзындығы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 Шұбаркөл» жаңа теміржол желісінің ұзындығы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Қазақстанды газдандыру үшін газ құбырының ұзындығы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оңтүстік өңірінің қажеттілігін ұлғайту үшін қуаттылық өсімі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 Жетіген теміржол желісінің ұзындығы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оңтүстік өңірін газдандыру үшін газ құбырының ұзындығы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 xml:space="preserve">Энергетикалық кешенді дамыту бойынша Қазақстан Республикасы Экономикалық даму және сауда министрлігіне жүктелген функциялардың уақтылы орындалуы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Қазақстанның Орталық өңірінен және Достық станциясынан Қазақстанның Батыс өңіріне және одан әрі тасымалдау қашықтығын қысқарта отырып Еуропаға тікелей шығаруды құру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бағыттағы тасымалдау қашықтығын қысқарта отырып Шұбаркөл көмір кен орнына және оған іргелес кен орындарына көліктік қызмет көрсету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Орталық өңірлеріне газ тасымалдау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газдың млрд. ш.м/жыл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минералды-шикізат базасын толықтыру бойынша Қазақстан Республикасы Президентінің тапсырмасының уақтылы орындалуы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жобаға бөлінген бюджеттік қаражаттың орташа сомасы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5 599 755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22 399 021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4189"/>
        <w:gridCol w:w="11568"/>
      </w:tblGrid>
      <w:tr>
        <w:trPr>
          <w:trHeight w:val="27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«Ұлттық экономиканың бәсекеге қабілеттілігі мен орнықтылығын қамтамасыз ету үшін «Самұрық-Қазына» ұлттық әл-ауқат қоры» АҚ кредит беру»</w:t>
            </w:r>
          </w:p>
        </w:tc>
      </w:tr>
      <w:tr>
        <w:trPr>
          <w:trHeight w:val="285"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Кейінгілерге кредит беру үшін «Самұрық-Қазына» ұлттық әл-ауқат қоры» АҚ бюджеттік кредит беру:</w:t>
            </w:r>
            <w:r>
              <w:br/>
            </w:r>
            <w:r>
              <w:rPr>
                <w:rFonts w:ascii="Times New Roman"/>
                <w:b w:val="false"/>
                <w:i w:val="false"/>
                <w:color w:val="000000"/>
                <w:sz w:val="20"/>
              </w:rPr>
              <w:t>
</w:t>
            </w:r>
            <w:r>
              <w:rPr>
                <w:rFonts w:ascii="Times New Roman"/>
                <w:b w:val="false"/>
                <w:i w:val="false"/>
                <w:color w:val="000000"/>
                <w:sz w:val="20"/>
              </w:rPr>
              <w:t>- «Досжан темір жолы (ДТЖ)» АҚ-на «Шар-Өскемен ТЖ құрылысы» жобасын іске асыру үшін;</w:t>
            </w:r>
            <w:r>
              <w:br/>
            </w:r>
            <w:r>
              <w:rPr>
                <w:rFonts w:ascii="Times New Roman"/>
                <w:b w:val="false"/>
                <w:i w:val="false"/>
                <w:color w:val="000000"/>
                <w:sz w:val="20"/>
              </w:rPr>
              <w:t>
</w:t>
            </w:r>
            <w:r>
              <w:rPr>
                <w:rFonts w:ascii="Times New Roman"/>
                <w:b w:val="false"/>
                <w:i w:val="false"/>
                <w:color w:val="000000"/>
                <w:sz w:val="20"/>
              </w:rPr>
              <w:t>- «ҚДБ-Лизинг» АҚ-на ҚР кәсіпорындарының негізгі қорларын жаңарту үшін;</w:t>
            </w:r>
            <w:r>
              <w:br/>
            </w:r>
            <w:r>
              <w:rPr>
                <w:rFonts w:ascii="Times New Roman"/>
                <w:b w:val="false"/>
                <w:i w:val="false"/>
                <w:color w:val="000000"/>
                <w:sz w:val="20"/>
              </w:rPr>
              <w:t>
</w:t>
            </w:r>
            <w:r>
              <w:rPr>
                <w:rFonts w:ascii="Times New Roman"/>
                <w:b w:val="false"/>
                <w:i w:val="false"/>
                <w:color w:val="000000"/>
                <w:sz w:val="20"/>
              </w:rPr>
              <w:t>- «Қазақстан темір жолы» АҚ-на жолаушы вагондарын сатып алу үшін.</w:t>
            </w:r>
          </w:p>
        </w:tc>
      </w:tr>
      <w:tr>
        <w:trPr>
          <w:trHeight w:val="285"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7"/>
        <w:gridCol w:w="1785"/>
        <w:gridCol w:w="1182"/>
        <w:gridCol w:w="1162"/>
        <w:gridCol w:w="1141"/>
        <w:gridCol w:w="1559"/>
        <w:gridCol w:w="1413"/>
        <w:gridCol w:w="1578"/>
        <w:gridCol w:w="1453"/>
      </w:tblGrid>
      <w:tr>
        <w:trPr>
          <w:trHeight w:val="270" w:hRule="atLeast"/>
        </w:trPr>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«Самұрық-Қазына» ұлттық әл-ауқат қоры» АҚ-ға бюджеттік кредит беру ұсыну, соның ішінде: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15 285 239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«Досжан темір жолы (ДТЖ)» АҚ-ға «Шар-Өскемен ТЖ құрылысы» жобасын іске асыру үшін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3 130 000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«ҚДБ-Лизинг» АҚ-ға ҚР кәсіпорындарының негізгі қорларын жаңарту үшін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АҚ-ға жолаушылар вагондарын сатып алу үшін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2 155 239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Рентабельділігі төмен инвестициялық жобаларды іске асыру үшін «Самұрық-Қазына» ұлттық әл-ауқат қоры» АҚ-ға жеңілдетілген бюджеттік кредит беру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Шығыс Қазақстан облысының темір жолы бойынша жүк тасымалдаудың ұзақтығын қысқарту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кәсіпорындарының негізгі қорларының жалпы санын жаңарту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жолаушылар вагондарын сатып алу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Шығыс Қазақстан облысының көліктік инфрақұрылымын жақсарту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инфрақұрылымды жаңғырту бойынша функциялардың уақтылы орындалуы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Тозудың жоғары деңгейіне байланысты ұлттық тасымалдаушының вагон паркін уақтылы ауыстыру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жобаға ұсынылған кредиттердің орташа сомасы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5 095 080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15 285 239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7"/>
        <w:gridCol w:w="1653"/>
        <w:gridCol w:w="13540"/>
      </w:tblGrid>
      <w:tr>
        <w:trPr>
          <w:trHeight w:val="27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«Маңғыстау облысы бюджетіне Жаңаөзен қаласында кәсіпкерлікті қолдауға берілетін ағымдағы нысаналы трансферттер»</w:t>
            </w:r>
          </w:p>
        </w:tc>
      </w:tr>
      <w:tr>
        <w:trPr>
          <w:trHeight w:val="30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Жаңаөзен қаласына «Бизнестің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кәсіпкерлікті қолдауға шығындар ескерілген</w:t>
            </w:r>
          </w:p>
        </w:tc>
      </w:tr>
      <w:tr>
        <w:trPr>
          <w:trHeight w:val="300" w:hRule="atLeast"/>
        </w:trPr>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1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1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9"/>
        <w:gridCol w:w="1641"/>
        <w:gridCol w:w="1643"/>
        <w:gridCol w:w="1685"/>
        <w:gridCol w:w="1644"/>
        <w:gridCol w:w="1644"/>
        <w:gridCol w:w="1749"/>
        <w:gridCol w:w="1600"/>
        <w:gridCol w:w="1705"/>
      </w:tblGrid>
      <w:tr>
        <w:trPr>
          <w:trHeight w:val="270" w:hRule="atLeast"/>
        </w:trPr>
        <w:tc>
          <w:tcPr>
            <w:tcW w:w="4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 xml:space="preserve">Республикалық бюджеттен Маңғыстау облысы Жаңаөзен қаласына кәсіпкерлікті қолдауға қаражаттар бөлу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r>
              <w:br/>
            </w:r>
            <w:r>
              <w:rPr>
                <w:rFonts w:ascii="Times New Roman"/>
                <w:b w:val="false"/>
                <w:i w:val="false"/>
                <w:color w:val="000000"/>
                <w:sz w:val="20"/>
              </w:rPr>
              <w:t>
</w:t>
            </w:r>
            <w:r>
              <w:rPr>
                <w:rFonts w:ascii="Times New Roman"/>
                <w:b w:val="false"/>
                <w:i w:val="false"/>
                <w:color w:val="000000"/>
                <w:sz w:val="20"/>
              </w:rPr>
              <w:t>Субсидияланатын (кепiлдендiретiн) кредиттер саны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 xml:space="preserve">Бөлінген қаражаттар шеңберінде кәсіпкерлікті дамытуға қаржылық қолдау көрсету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 xml:space="preserve">«Бизнестің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мемлекеттік қолдау алуға жүгінгендердің өтінімдерін уақтылы қарау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Жаңа және қолданыстағы екінші деңгейдегі банктердің кредиттері бойынша пайыздық ставкаларды субсидиялау және кепілдендіру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1125"/>
        <w:gridCol w:w="14354"/>
      </w:tblGrid>
      <w:tr>
        <w:trPr>
          <w:trHeight w:val="165"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«Облыстық бюджеттерге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үшін берілетін нысаналы даму трансферттері»</w:t>
            </w:r>
          </w:p>
        </w:tc>
      </w:tr>
      <w:tr>
        <w:trPr>
          <w:trHeight w:val="18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инфрақұрылымның дамуына жәрдемдесуге облыстық бюджеттерге шығыстар қарастырылған</w:t>
            </w:r>
          </w:p>
        </w:tc>
      </w:tr>
      <w:tr>
        <w:trPr>
          <w:trHeight w:val="180" w:hRule="atLeast"/>
        </w:trPr>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18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1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80" w:hRule="atLeast"/>
        </w:trPr>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4"/>
        <w:gridCol w:w="1641"/>
        <w:gridCol w:w="1643"/>
        <w:gridCol w:w="1685"/>
        <w:gridCol w:w="1644"/>
        <w:gridCol w:w="1644"/>
        <w:gridCol w:w="1769"/>
        <w:gridCol w:w="1621"/>
        <w:gridCol w:w="2499"/>
      </w:tblGrid>
      <w:tr>
        <w:trPr>
          <w:trHeight w:val="510" w:hRule="atLeast"/>
        </w:trPr>
        <w:tc>
          <w:tcPr>
            <w:tcW w:w="3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Инженерлік инфрақұрылымды дамыту үшін қаржылық қолдау көрсетуге облыстар әкімдіктеріне республикалық бюджеттен қаражат бөлу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r>
      <w:tr>
        <w:trPr>
          <w:trHeight w:val="165"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w:t>
            </w:r>
            <w:r>
              <w:rPr>
                <w:rFonts w:ascii="Times New Roman"/>
                <w:b w:val="false"/>
                <w:i w:val="false"/>
                <w:color w:val="000000"/>
                <w:sz w:val="20"/>
              </w:rPr>
              <w:t>Инженерлік инфрақұрылымды дамытуға жергілікті атқарушы органдардан алынған қарастырылған және мақұлданған өтінімдер саны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жобалар саны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65"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инфрақұрылымды дамыту бойынша іс-шаралар өткізілетін елді мекендер саны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саны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Бөлінген лимиттер шегінде инженерлік инфрақұрылымды дамыту үшін қаржылық қолдау көрсету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w:t>
            </w:r>
            <w:r>
              <w:rPr>
                <w:rFonts w:ascii="Times New Roman"/>
                <w:b w:val="false"/>
                <w:i w:val="false"/>
                <w:color w:val="000000"/>
                <w:sz w:val="20"/>
              </w:rPr>
              <w:t>шеңберінде инженерлік инфрақұрылымды дамыту үшін мемлекеттік қолдауға жүгінгендердің өтінімдерін уақтылы қарастыру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4002"/>
        <w:gridCol w:w="11920"/>
      </w:tblGrid>
      <w:tr>
        <w:trPr>
          <w:trHeight w:val="27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«Астана қаласында Азиялық даму банкінің жыл сайынғы отырысын өткізуді қамтамасыз ету жөніндегі қызметтер»</w:t>
            </w:r>
          </w:p>
        </w:tc>
      </w:tr>
      <w:tr>
        <w:trPr>
          <w:trHeight w:val="30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Астана қаласында Азиялық даму банкі басқарушылар кеңесінің жыл сайынғы отырысын өткізуді қамтамасыз ету</w:t>
            </w:r>
          </w:p>
        </w:tc>
      </w:tr>
      <w:tr>
        <w:trPr>
          <w:trHeight w:val="300" w:hRule="atLeast"/>
        </w:trPr>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9"/>
        <w:gridCol w:w="1725"/>
        <w:gridCol w:w="1476"/>
        <w:gridCol w:w="1539"/>
        <w:gridCol w:w="1331"/>
        <w:gridCol w:w="1331"/>
        <w:gridCol w:w="1373"/>
        <w:gridCol w:w="1391"/>
        <w:gridCol w:w="1455"/>
      </w:tblGrid>
      <w:tr>
        <w:trPr>
          <w:trHeight w:val="270" w:hRule="atLeast"/>
        </w:trPr>
        <w:tc>
          <w:tcPr>
            <w:tcW w:w="6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 жоспар)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Азиялық даму банкінің басқарушылар кеңесінің жыл сайынғы отырысын дайындау және өткізу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1 031 391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көрсеткiштерi</w:t>
            </w:r>
            <w:r>
              <w:br/>
            </w:r>
            <w:r>
              <w:rPr>
                <w:rFonts w:ascii="Times New Roman"/>
                <w:b w:val="false"/>
                <w:i w:val="false"/>
                <w:color w:val="000000"/>
                <w:sz w:val="20"/>
              </w:rPr>
              <w:t>
</w:t>
            </w:r>
            <w:r>
              <w:rPr>
                <w:rFonts w:ascii="Times New Roman"/>
                <w:b w:val="false"/>
                <w:i w:val="false"/>
                <w:color w:val="000000"/>
                <w:sz w:val="20"/>
              </w:rPr>
              <w:t>Азиялық даму банкі басқарушылар кеңесінің жыл сайынғы отырысына қатысушы елдер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 басқарушылар кеңесінің жыл сайынғы отырысына қатысушылар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банкіне мүше елдерінен басқарушылардың, ірі банктер мен қаржы ұйымдары басшыларының, сондай-ақ мемлекеттік, үкіметтік емес өзге де ұйымдары мамандарының қатысуы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 басқарушылар кеңесінің жыл сайынғы отырысы алдында, барысында және қорытындысы бойынша жарық көрген БАҚ материалдарын талдау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материалдарының саны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w:t>
            </w:r>
            <w:r>
              <w:rPr>
                <w:rFonts w:ascii="Times New Roman"/>
                <w:b w:val="false"/>
                <w:i w:val="false"/>
                <w:color w:val="000000"/>
                <w:sz w:val="20"/>
              </w:rPr>
              <w:t>Азиялық даму банкінің 2013 жылғы есебін қабылдау және 2014 жылға арналған жұмыс жоспары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жоспар саны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 басқарушылар кеңесінің жыл сайынғы отырысы шеңберінде жасалған келісімшарттар (меморандумдар, келісімдер, хаттамалар)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Азиялық даму банкі басқарушылар кеңесінің жыл сайынғы отырысын өткізу барысында төтенше қарсылықтардың, ескертулердің, жағдайлардың болмауы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 саны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Азиялық даму банкіне мүше елдерінің қатысуы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1 031 391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4852"/>
        <w:gridCol w:w="11050"/>
      </w:tblGrid>
      <w:tr>
        <w:trPr>
          <w:trHeight w:val="27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 «Моноқалалардағы кәсіпкерлікті ақпараттық қамтамасыз ету»</w:t>
            </w:r>
          </w:p>
        </w:tc>
      </w:tr>
      <w:tr>
        <w:trPr>
          <w:trHeight w:val="30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кәсіпкерлерді ақпараттық қамтамасыз ету</w:t>
            </w:r>
          </w:p>
        </w:tc>
      </w:tr>
      <w:tr>
        <w:trPr>
          <w:trHeight w:val="300"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4"/>
        <w:gridCol w:w="1267"/>
        <w:gridCol w:w="1374"/>
        <w:gridCol w:w="1374"/>
        <w:gridCol w:w="1353"/>
        <w:gridCol w:w="1374"/>
        <w:gridCol w:w="1500"/>
        <w:gridCol w:w="1079"/>
        <w:gridCol w:w="1415"/>
      </w:tblGrid>
      <w:tr>
        <w:trPr>
          <w:trHeight w:val="330" w:hRule="atLeast"/>
        </w:trPr>
        <w:tc>
          <w:tcPr>
            <w:tcW w:w="7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Моноқалалардағы кәсіпкерлерді ақпараттық қамтамасыз ету үшін моноқалаларда кәсіпкерлікті қолдау орталықтарын ұйымдастыру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r>
      <w:tr>
        <w:trPr>
          <w:trHeight w:val="210" w:hRule="atLeast"/>
        </w:trPr>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Кәсіпкерлікті қолдау орталықтарының саны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25" w:hRule="atLeast"/>
        </w:trPr>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Консультациялық қызметті алған шағын және орта бизнес субъектілері және кәсіпкерлік бастамасы бар халық саны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375" w:hRule="atLeast"/>
        </w:trPr>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өңдеу өнеркәсiбінің үлесi</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Ақпаратты уақтылы және жедел ұсыну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4751"/>
        <w:gridCol w:w="11353"/>
      </w:tblGrid>
      <w:tr>
        <w:trPr>
          <w:trHeight w:val="27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 «Моноқалаларда кәсіпкерлікті дамытуды ықпал ету үшін облыстық бюджеттерге кредит беру»</w:t>
            </w:r>
          </w:p>
        </w:tc>
      </w:tr>
      <w:tr>
        <w:trPr>
          <w:trHeight w:val="30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моноқалаларда кәсіпкерлікті дамытуға жәрдемдесу бойынша шаралар қолдану үшін облыстық бюджеттерге кредит беру (шағын кредиттер беруге) арналған шығындар</w:t>
            </w:r>
          </w:p>
        </w:tc>
      </w:tr>
      <w:tr>
        <w:trPr>
          <w:trHeight w:val="30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3"/>
        <w:gridCol w:w="1745"/>
        <w:gridCol w:w="1414"/>
        <w:gridCol w:w="1539"/>
        <w:gridCol w:w="1080"/>
        <w:gridCol w:w="1059"/>
        <w:gridCol w:w="1582"/>
        <w:gridCol w:w="1308"/>
        <w:gridCol w:w="1330"/>
      </w:tblGrid>
      <w:tr>
        <w:trPr>
          <w:trHeight w:val="285" w:hRule="atLeast"/>
        </w:trPr>
        <w:tc>
          <w:tcPr>
            <w:tcW w:w="6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Моноқалалардағы жұмыссыз, өз бетімен жұмыспен айналысатын және табысы аз халықты кәсіпкерлікті дамытуға жәрдемдесу арқылы қолдау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2 083 846</w:t>
            </w:r>
          </w:p>
        </w:tc>
      </w:tr>
      <w:tr>
        <w:trPr>
          <w:trHeight w:val="210" w:hRule="atLeast"/>
        </w:trPr>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w:t>
            </w:r>
            <w:r>
              <w:rPr>
                <w:rFonts w:ascii="Times New Roman"/>
                <w:b w:val="false"/>
                <w:i w:val="false"/>
                <w:color w:val="000000"/>
                <w:sz w:val="20"/>
              </w:rPr>
              <w:t>Берілген шағын кредиттердің саны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1,2-ға дейін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1,3-ға дейін</w:t>
            </w:r>
          </w:p>
        </w:tc>
      </w:tr>
      <w:tr>
        <w:trPr>
          <w:trHeight w:val="525" w:hRule="atLeast"/>
        </w:trPr>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Өңірлік үйлестіру кеңесімен мақұлданған бағдарлама қатысушыларын микрокредитпен қамту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65" w:hRule="atLeast"/>
        </w:trPr>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Тиісті жылға арналған республикалық бюджетте көзделген қаражат шегінде шағын кредиттік желінің қаражатын барынша бөлу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Шағын кредиттің орташа мөлшері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0" w:hRule="atLeast"/>
        </w:trPr>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2 083 846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1"/>
        <w:gridCol w:w="3921"/>
        <w:gridCol w:w="10098"/>
      </w:tblGrid>
      <w:tr>
        <w:trPr>
          <w:trHeight w:val="525"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Заңды тұлғалардың жарғылық капиталына мемлекеттiң қатысуы арқылы бюджеттiк инвестициялардың іске асырылуына мониторинг жүргізу</w:t>
            </w:r>
          </w:p>
        </w:tc>
      </w:tr>
      <w:tr>
        <w:trPr>
          <w:trHeight w:val="54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бюджеттiк инвестициялардың іске асырылуына мониторинг жүргізу</w:t>
            </w:r>
          </w:p>
        </w:tc>
      </w:tr>
      <w:tr>
        <w:trPr>
          <w:trHeight w:val="870" w:hRule="atLeast"/>
        </w:trPr>
        <w:tc>
          <w:tcPr>
            <w:tcW w:w="4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870" w:hRule="atLeast"/>
        </w:trPr>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7"/>
        <w:gridCol w:w="1514"/>
        <w:gridCol w:w="1516"/>
        <w:gridCol w:w="1538"/>
        <w:gridCol w:w="828"/>
        <w:gridCol w:w="1059"/>
        <w:gridCol w:w="1080"/>
        <w:gridCol w:w="1098"/>
        <w:gridCol w:w="1140"/>
      </w:tblGrid>
      <w:tr>
        <w:trPr>
          <w:trHeight w:val="525" w:hRule="atLeast"/>
        </w:trPr>
        <w:tc>
          <w:tcPr>
            <w:tcW w:w="8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бюджеттiк инвестициялардың іске асырылуына мониторинг жүргізуді қамтамасыз ету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бюджеттiк инвестициялардың іске асырылуының мониторингі бойынша есеп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3047"/>
        <w:gridCol w:w="11927"/>
      </w:tblGrid>
      <w:tr>
        <w:trPr>
          <w:trHeight w:val="27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«Мамандарды әлеуметтiк қолдау шараларын iске асыру үшiн жергiлiктi атқарушы органдарға берілетін бюджеттiк кредиттер»</w:t>
            </w:r>
          </w:p>
        </w:tc>
      </w:tr>
      <w:tr>
        <w:trPr>
          <w:trHeight w:val="30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бағдарламада ауылдық елдi мекендерге жұмысқа және тұруға келген денсаулық сақтау, бiлiм беру, әлеуметтiк қамтамасыз ету, мәдениет, спорт және ветеринария мамандарына тұрғын үй сатып алуға айлық есептiк көрсеткiштен бiр мың бес жүз еседен аспайтын сомада жылына 0,01 % мөлшерiндегi сыйақы ставкасы бойынша он бес жылға одан әрi кредит беру үшiн жергiлiктi атқарушы органдарға жылына 0,01 %-бен бюджеттiк кредиттер беру көзделедi</w:t>
            </w:r>
          </w:p>
        </w:tc>
      </w:tr>
      <w:tr>
        <w:trPr>
          <w:trHeight w:val="300" w:hRule="atLeast"/>
        </w:trPr>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0"/>
        <w:gridCol w:w="1705"/>
        <w:gridCol w:w="1331"/>
        <w:gridCol w:w="1331"/>
        <w:gridCol w:w="1332"/>
        <w:gridCol w:w="1353"/>
        <w:gridCol w:w="1584"/>
        <w:gridCol w:w="1350"/>
        <w:gridCol w:w="1644"/>
      </w:tblGrid>
      <w:tr>
        <w:trPr>
          <w:trHeight w:val="270" w:hRule="atLeast"/>
        </w:trPr>
        <w:tc>
          <w:tcPr>
            <w:tcW w:w="6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Ауылдық елдi мекендерге жұмысқа және тұруға келген денсаулық сақтау, бiлiм беру, әлеуметтiк қамтамасыз ету, мәдениет, спорт және ветеринария мамандарына тұрғын үй сатып алуға айлық есептiк көрсеткiштен бiр мың бес жүз еседен аспайтын сомада жылына 0,01 % мөлшерiндегi сыйақы ставкасы бойынша он бес жылға одан әрi кредит беру үшiн жергiлiктi атқарушы органдарға жылына 0,01 %-бен бюджеттiк кредиттер беру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r>
      <w:tr>
        <w:trPr>
          <w:trHeight w:val="270" w:hRule="atLeast"/>
        </w:trPr>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w:t>
            </w:r>
            <w:r>
              <w:rPr>
                <w:rFonts w:ascii="Times New Roman"/>
                <w:b w:val="false"/>
                <w:i w:val="false"/>
                <w:color w:val="000000"/>
                <w:sz w:val="20"/>
              </w:rPr>
              <w:t>Денсаулық сақтау, бiлiм беру, әлеуметтiк қамтамасыз ету, мәдениет, спорт және ветеринария мамандарын тұрғын үй сатып алуға бюджеттiк кредит ұсыну жолымен ауылдық елдi мекендерге жұмысқа және тұруға тарту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w:t>
            </w:r>
          </w:p>
        </w:tc>
      </w:tr>
      <w:tr>
        <w:trPr>
          <w:trHeight w:val="525" w:hRule="atLeast"/>
        </w:trPr>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Түпкiлікті нәтиже көрсеткiштерi</w:t>
            </w:r>
            <w:r>
              <w:br/>
            </w:r>
            <w:r>
              <w:rPr>
                <w:rFonts w:ascii="Times New Roman"/>
                <w:b w:val="false"/>
                <w:i w:val="false"/>
                <w:color w:val="000000"/>
                <w:sz w:val="20"/>
              </w:rPr>
              <w:t>
</w:t>
            </w:r>
            <w:r>
              <w:rPr>
                <w:rFonts w:ascii="Times New Roman"/>
                <w:b w:val="false"/>
                <w:i w:val="false"/>
                <w:color w:val="000000"/>
                <w:sz w:val="20"/>
              </w:rPr>
              <w:t>Тұрғын үй сатып алуға бюджеттiк кредит алған әлеуметтiк сала және ветеринария мамандарының осы мамандарға қажеттiлiкке үлес салмағы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165" w:hRule="atLeast"/>
        </w:trPr>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маманға берiлетiн бюджеттiк кредит мөлшерi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2 596, 5</w:t>
            </w:r>
          </w:p>
        </w:tc>
      </w:tr>
      <w:tr>
        <w:trPr>
          <w:trHeight w:val="240" w:hRule="atLeast"/>
        </w:trPr>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3026"/>
        <w:gridCol w:w="11948"/>
      </w:tblGrid>
      <w:tr>
        <w:trPr>
          <w:trHeight w:val="27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«Облыстық бюджеттерге мамандарды әлеуметтiк қолдау шараларын iске асыру үшiн берiлетiн нысаналы ағымдағы трансферттер»</w:t>
            </w:r>
          </w:p>
        </w:tc>
      </w:tr>
      <w:tr>
        <w:trPr>
          <w:trHeight w:val="30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бағдарламада:</w:t>
            </w:r>
            <w:r>
              <w:br/>
            </w:r>
            <w:r>
              <w:rPr>
                <w:rFonts w:ascii="Times New Roman"/>
                <w:b w:val="false"/>
                <w:i w:val="false"/>
                <w:color w:val="000000"/>
                <w:sz w:val="20"/>
              </w:rPr>
              <w:t>
</w:t>
            </w:r>
            <w:r>
              <w:rPr>
                <w:rFonts w:ascii="Times New Roman"/>
                <w:b w:val="false"/>
                <w:i w:val="false"/>
                <w:color w:val="000000"/>
                <w:sz w:val="20"/>
              </w:rPr>
              <w:t>1) ауылдық елдi мекендерге жұмысқа және тұруға келген денсаулық сақтау, бiлiм беру, әлеуметтiк қамтамасыз ету, мәдениет, спорт және ветеринария мамандарына әлеуметтiк қолдау ұсыну;</w:t>
            </w:r>
            <w:r>
              <w:br/>
            </w:r>
            <w:r>
              <w:rPr>
                <w:rFonts w:ascii="Times New Roman"/>
                <w:b w:val="false"/>
                <w:i w:val="false"/>
                <w:color w:val="000000"/>
                <w:sz w:val="20"/>
              </w:rPr>
              <w:t>
</w:t>
            </w:r>
            <w:r>
              <w:rPr>
                <w:rFonts w:ascii="Times New Roman"/>
                <w:b w:val="false"/>
                <w:i w:val="false"/>
                <w:color w:val="000000"/>
                <w:sz w:val="20"/>
              </w:rPr>
              <w:t>2) ауылдық елдi мекендердiң әлеуметтiк сала мамандарына тұрғын үй сатып алуға бюджеттiк кредитке қызмет көрсету жөнiндегi мiндеттеменi тапсырыс шартына сәйкес жүзеге асыратын Сенiмгер (агент) қызметтерiнiң құнын (операциялық шығындарын) өтеу көзделедi.</w:t>
            </w:r>
          </w:p>
        </w:tc>
      </w:tr>
      <w:tr>
        <w:trPr>
          <w:trHeight w:val="300" w:hRule="atLeast"/>
        </w:trPr>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мен бюджеттiк субсидияларды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7"/>
        <w:gridCol w:w="1641"/>
        <w:gridCol w:w="1351"/>
        <w:gridCol w:w="1351"/>
        <w:gridCol w:w="1268"/>
        <w:gridCol w:w="1143"/>
        <w:gridCol w:w="1582"/>
        <w:gridCol w:w="1746"/>
        <w:gridCol w:w="1601"/>
      </w:tblGrid>
      <w:tr>
        <w:trPr>
          <w:trHeight w:val="270" w:hRule="atLeast"/>
        </w:trPr>
        <w:tc>
          <w:tcPr>
            <w:tcW w:w="6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1) ауылдық елдi мекендерге жұмысқа және тұруға келген денсаулық сақтау, бiлiм беру, әлеуметтiк қамтамасыз ету, мәдениет, спорт және ветеринария мамандарына әлеуметтiк қолдау ұсыну;</w:t>
            </w:r>
            <w:r>
              <w:br/>
            </w:r>
            <w:r>
              <w:rPr>
                <w:rFonts w:ascii="Times New Roman"/>
                <w:b w:val="false"/>
                <w:i w:val="false"/>
                <w:color w:val="000000"/>
                <w:sz w:val="20"/>
              </w:rPr>
              <w:t>
</w:t>
            </w:r>
            <w:r>
              <w:rPr>
                <w:rFonts w:ascii="Times New Roman"/>
                <w:b w:val="false"/>
                <w:i w:val="false"/>
                <w:color w:val="000000"/>
                <w:sz w:val="20"/>
              </w:rPr>
              <w:t>2) ауылдық елдi мекендердiң әлеуметтiк сала мамандарына тұрғын үй сатып алуға бюджеттiк кредитке қызмет көрсету жөнiндегi мiндеттеменi тапсырыс шартына сәйкес жүзеге асыратын Сенiмгер (агент) қызметтерiнiң құнын (операциялық шығындарын) өтеу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1 509 171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1 705 700</w:t>
            </w:r>
          </w:p>
        </w:tc>
      </w:tr>
      <w:tr>
        <w:trPr>
          <w:trHeight w:val="1965"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w:t>
            </w:r>
            <w:r>
              <w:rPr>
                <w:rFonts w:ascii="Times New Roman"/>
                <w:b w:val="false"/>
                <w:i w:val="false"/>
                <w:color w:val="000000"/>
                <w:sz w:val="20"/>
              </w:rPr>
              <w:t>Денсаулық сақтау, бiлiм беру, әлеуметтiк қамтамасыз ету, мәдениет, спорт және ветеринария мамандарын көтерме жәрдемақы беру жолымен ауылдық елдi мекендерге жұмысқа және тұруға тарту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5 589</w:t>
            </w:r>
          </w:p>
        </w:tc>
      </w:tr>
      <w:tr>
        <w:trPr>
          <w:trHeight w:val="525"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Түпкiлікті нәтиже көрсеткiштерi</w:t>
            </w:r>
            <w:r>
              <w:br/>
            </w:r>
            <w:r>
              <w:rPr>
                <w:rFonts w:ascii="Times New Roman"/>
                <w:b w:val="false"/>
                <w:i w:val="false"/>
                <w:color w:val="000000"/>
                <w:sz w:val="20"/>
              </w:rPr>
              <w:t>
</w:t>
            </w:r>
            <w:r>
              <w:rPr>
                <w:rFonts w:ascii="Times New Roman"/>
                <w:b w:val="false"/>
                <w:i w:val="false"/>
                <w:color w:val="000000"/>
                <w:sz w:val="20"/>
              </w:rPr>
              <w:t>Көтерме жәрдемақы алған әлеуметтiк сала және ветеринария мамандарының осы мамандыққа қажеттiлiкке үлес салмағы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маманға көтерме жәрдемақы мөлшерi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121 170</w:t>
            </w:r>
          </w:p>
        </w:tc>
      </w:tr>
      <w:tr>
        <w:trPr>
          <w:trHeight w:val="24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1 509 171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1 705 700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3674"/>
        <w:gridCol w:w="11927"/>
      </w:tblGrid>
      <w:tr>
        <w:trPr>
          <w:trHeight w:val="345"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Шартты түрде қаржыландырылатын шығыстар</w:t>
            </w:r>
          </w:p>
        </w:tc>
      </w:tr>
      <w:tr>
        <w:trPr>
          <w:trHeight w:val="24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кіріс бөлігінің атқарылуына қарай басым шығыстарды қаржыландыру</w:t>
            </w:r>
          </w:p>
        </w:tc>
      </w:tr>
      <w:tr>
        <w:trPr>
          <w:trHeight w:val="405" w:hRule="atLeast"/>
        </w:trPr>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570" w:hRule="atLeast"/>
        </w:trPr>
        <w:tc>
          <w:tcPr>
            <w:tcW w:w="0" w:type="auto"/>
            <w:vMerge/>
            <w:tcBorders>
              <w:top w:val="nil"/>
              <w:left w:val="single" w:color="cfcfcf" w:sz="5"/>
              <w:bottom w:val="single" w:color="cfcfcf" w:sz="5"/>
              <w:right w:val="single" w:color="cfcfcf" w:sz="5"/>
            </w:tcBorders>
          </w:tcP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405" w:hRule="atLeast"/>
        </w:trPr>
        <w:tc>
          <w:tcPr>
            <w:tcW w:w="0" w:type="auto"/>
            <w:vMerge/>
            <w:tcBorders>
              <w:top w:val="nil"/>
              <w:left w:val="single" w:color="cfcfcf" w:sz="5"/>
              <w:bottom w:val="single" w:color="cfcfcf" w:sz="5"/>
              <w:right w:val="single" w:color="cfcfcf" w:sz="5"/>
            </w:tcBorders>
          </w:tcP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4"/>
        <w:gridCol w:w="2158"/>
        <w:gridCol w:w="1701"/>
        <w:gridCol w:w="1973"/>
        <w:gridCol w:w="1054"/>
        <w:gridCol w:w="1263"/>
        <w:gridCol w:w="1313"/>
        <w:gridCol w:w="1076"/>
        <w:gridCol w:w="1118"/>
      </w:tblGrid>
      <w:tr>
        <w:trPr>
          <w:trHeight w:val="525" w:hRule="atLeast"/>
        </w:trPr>
        <w:tc>
          <w:tcPr>
            <w:tcW w:w="6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шешімдеріне сәйкес Шартты түрде қаржыландырылатын шығыстардың тізбесіне сәйкес қаражат бөлу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тиісті жылға жоспарланған шартты түрде қаржыландырылатын шығыстардың қаржыландырылуын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200 000 000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3860"/>
        <w:gridCol w:w="11961"/>
      </w:tblGrid>
      <w:tr>
        <w:trPr>
          <w:trHeight w:val="27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ағымдағы іс-шараларды іске асыру»</w:t>
            </w:r>
          </w:p>
        </w:tc>
      </w:tr>
      <w:tr>
        <w:trPr>
          <w:trHeight w:val="30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шеңберіндегі іс-шараларды іске асыруға арналған шығыстар</w:t>
            </w:r>
          </w:p>
        </w:tc>
      </w:tr>
      <w:tr>
        <w:trPr>
          <w:trHeight w:val="300" w:hRule="atLeast"/>
        </w:trPr>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1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1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үлестірілетін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5"/>
        <w:gridCol w:w="1512"/>
        <w:gridCol w:w="1181"/>
        <w:gridCol w:w="1577"/>
        <w:gridCol w:w="1244"/>
        <w:gridCol w:w="1265"/>
        <w:gridCol w:w="1578"/>
        <w:gridCol w:w="1680"/>
        <w:gridCol w:w="1868"/>
      </w:tblGrid>
      <w:tr>
        <w:trPr>
          <w:trHeight w:val="270" w:hRule="atLeast"/>
        </w:trPr>
        <w:tc>
          <w:tcPr>
            <w:tcW w:w="6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1513"/>
        <w:gridCol w:w="1180"/>
        <w:gridCol w:w="1576"/>
        <w:gridCol w:w="1243"/>
        <w:gridCol w:w="1263"/>
        <w:gridCol w:w="1576"/>
        <w:gridCol w:w="1681"/>
        <w:gridCol w:w="1869"/>
      </w:tblGrid>
      <w:tr>
        <w:trPr>
          <w:trHeight w:val="27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Моноқалаларда кәсіпкерлікті дамытуға жәрдемдесу (кәсіпкерлікке оқыту) бойынша шаралар қолдану; моноқалалардан көшу үшін субсидиялар беру;</w:t>
            </w:r>
            <w:r>
              <w:br/>
            </w:r>
            <w:r>
              <w:rPr>
                <w:rFonts w:ascii="Times New Roman"/>
                <w:b w:val="false"/>
                <w:i w:val="false"/>
                <w:color w:val="000000"/>
                <w:sz w:val="20"/>
              </w:rPr>
              <w:t>
</w:t>
            </w:r>
            <w:r>
              <w:rPr>
                <w:rFonts w:ascii="Times New Roman"/>
                <w:b w:val="false"/>
                <w:i w:val="false"/>
                <w:color w:val="000000"/>
                <w:sz w:val="20"/>
              </w:rPr>
              <w:t xml:space="preserve">моноқалалардағы жаңа бизнес бастамаларға арналған гранттар беру, Моноқалаларды дамыту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моноқалаларды абаттандыруды шешу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9 165 294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9 595 404</w:t>
            </w:r>
          </w:p>
        </w:tc>
      </w:tr>
      <w:tr>
        <w:trPr>
          <w:trHeight w:val="39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Моноқалаларды дамыту </w:t>
            </w:r>
            <w:r>
              <w:rPr>
                <w:rFonts w:ascii="Times New Roman"/>
                <w:b w:val="false"/>
                <w:i w:val="false"/>
                <w:color w:val="000000"/>
                <w:sz w:val="20"/>
              </w:rPr>
              <w:t>бағдарламасын</w:t>
            </w:r>
            <w:r>
              <w:rPr>
                <w:rFonts w:ascii="Times New Roman"/>
                <w:b w:val="false"/>
                <w:i w:val="false"/>
                <w:color w:val="000000"/>
                <w:sz w:val="20"/>
              </w:rPr>
              <w:t xml:space="preserve"> іске асыру шеңберінде екінші деңгейдегі банктер беретін кредиттер бойынша пайыздық ставканы субсидиялау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1 800 000,0</w:t>
            </w:r>
          </w:p>
        </w:tc>
      </w:tr>
      <w:tr>
        <w:trPr>
          <w:trHeight w:val="39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Моноқалаларды дамыту </w:t>
            </w:r>
            <w:r>
              <w:rPr>
                <w:rFonts w:ascii="Times New Roman"/>
                <w:b w:val="false"/>
                <w:i w:val="false"/>
                <w:color w:val="000000"/>
                <w:sz w:val="20"/>
              </w:rPr>
              <w:t>бағдарламасын</w:t>
            </w:r>
            <w:r>
              <w:rPr>
                <w:rFonts w:ascii="Times New Roman"/>
                <w:b w:val="false"/>
                <w:i w:val="false"/>
                <w:color w:val="000000"/>
                <w:sz w:val="20"/>
              </w:rPr>
              <w:t xml:space="preserve"> іске асыру шеңберінде жаңа бизнес бастамаларға арналған гранттар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39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Моноқалаларда кәсіпкерлікті дамытуға жәрдемдесу (кәсіпкерлікке оқыту) бойынша шаралар қолдану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35 549,0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36 341,0</w:t>
            </w:r>
          </w:p>
        </w:tc>
      </w:tr>
      <w:tr>
        <w:trPr>
          <w:trHeight w:val="39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Моноқалаларды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абаттандыру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7 011 400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7 432 900</w:t>
            </w:r>
          </w:p>
        </w:tc>
      </w:tr>
      <w:tr>
        <w:trPr>
          <w:trHeight w:val="3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Моноқалалардан көшу үшін субсидиялар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18 345,0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26 163,0</w:t>
            </w:r>
          </w:p>
        </w:tc>
      </w:tr>
      <w:tr>
        <w:trPr>
          <w:trHeight w:val="18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7"/>
        <w:gridCol w:w="1513"/>
        <w:gridCol w:w="1180"/>
        <w:gridCol w:w="1576"/>
        <w:gridCol w:w="1242"/>
        <w:gridCol w:w="1263"/>
        <w:gridCol w:w="1576"/>
        <w:gridCol w:w="1870"/>
        <w:gridCol w:w="1683"/>
      </w:tblGrid>
      <w:tr>
        <w:trPr>
          <w:trHeight w:val="39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 субъектілері үшін екінші деңгейдегі банктер беретін кредиттер бойынша пайыздық ставканың төмендетілуі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айқындалатын болады</w:t>
            </w:r>
          </w:p>
        </w:tc>
      </w:tr>
      <w:tr>
        <w:trPr>
          <w:trHeight w:val="21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кредиттер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Берілуге жоспарланған гранттар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инфрақұрылымды дамытуға арналған, қаралған және мақұлданған жобалардың 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4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инфрақұрылымды дамыту бойынша іс-шаралар өткізілетін моноқалалардың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7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субъектілері шығарған өнімнің (тауарлар мен қызметтердің) артуы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7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қаржыландыру лимиттерінің шегінде өмір сүруді қамтамасыз ету инфрақұрылымның өзекті проблемаларын шешу үшін қаржылық қолдау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инженерлік-коммуникациялық инфрақұрылымды дамыту бойынша жобаларды уақтылы қарау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белсенді субъектілері санының 2011 жылмен салыстырғанда көбеюі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неше есе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есе</w:t>
            </w:r>
          </w:p>
        </w:tc>
      </w:tr>
      <w:tr>
        <w:trPr>
          <w:trHeight w:val="345" w:hRule="atLeast"/>
        </w:trPr>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9 165 294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9 595 404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3921"/>
        <w:gridCol w:w="11636"/>
      </w:tblGrid>
      <w:tr>
        <w:trPr>
          <w:trHeight w:val="28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r>
      <w:tr>
        <w:trPr>
          <w:trHeight w:val="30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асыруға арналған шығыстар</w:t>
            </w:r>
          </w:p>
        </w:tc>
      </w:tr>
      <w:tr>
        <w:trPr>
          <w:trHeight w:val="300"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үлестірілетін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1"/>
        <w:gridCol w:w="1284"/>
        <w:gridCol w:w="1286"/>
        <w:gridCol w:w="1307"/>
        <w:gridCol w:w="1287"/>
        <w:gridCol w:w="1266"/>
        <w:gridCol w:w="1329"/>
        <w:gridCol w:w="1336"/>
        <w:gridCol w:w="2244"/>
      </w:tblGrid>
      <w:tr>
        <w:trPr>
          <w:trHeight w:val="285" w:hRule="atLeast"/>
        </w:trPr>
        <w:tc>
          <w:tcPr>
            <w:tcW w:w="6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Моноқалалардағы инженерлік инфрақұрылымды дамыту, моноқалалардың инженерлік-коммуникациялық инфрақұрылымын дамыту (кәсіпкерлікті қолдау шеңберінде), моноқалаларда жалға берілетін тұрғын үйлер салу, моноқалаларда инженерлік-коммуникациялық инфрақұрылымды дамыту (салынып жатқан жалға берілетін тұрғын үйлер үшін)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26 571 992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36 476 623</w:t>
            </w:r>
          </w:p>
        </w:tc>
      </w:tr>
      <w:tr>
        <w:trPr>
          <w:trHeight w:val="405"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Моноқалалардағы инженерлік инфрақұрылымды дамыту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22 988 600,0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32 567</w:t>
            </w:r>
            <w:r>
              <w:br/>
            </w:r>
            <w:r>
              <w:rPr>
                <w:rFonts w:ascii="Times New Roman"/>
                <w:b w:val="false"/>
                <w:i w:val="false"/>
                <w:color w:val="000000"/>
                <w:sz w:val="20"/>
              </w:rPr>
              <w:t>
</w:t>
            </w:r>
            <w:r>
              <w:rPr>
                <w:rFonts w:ascii="Times New Roman"/>
                <w:b w:val="false"/>
                <w:i w:val="false"/>
                <w:color w:val="000000"/>
                <w:sz w:val="20"/>
              </w:rPr>
              <w:t>110,0</w:t>
            </w:r>
          </w:p>
        </w:tc>
      </w:tr>
      <w:tr>
        <w:trPr>
          <w:trHeight w:val="405"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Моноқалалардағы инженерлік-коммуникациялық инфрақұрылымды дамыту (кәсіпкерлікті қолдау шеңберінде)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2 044 800,0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r>
              <w:br/>
            </w:r>
            <w:r>
              <w:rPr>
                <w:rFonts w:ascii="Times New Roman"/>
                <w:b w:val="false"/>
                <w:i w:val="false"/>
                <w:color w:val="000000"/>
                <w:sz w:val="20"/>
              </w:rPr>
              <w:t>
</w:t>
            </w:r>
            <w:r>
              <w:rPr>
                <w:rFonts w:ascii="Times New Roman"/>
                <w:b w:val="false"/>
                <w:i w:val="false"/>
                <w:color w:val="000000"/>
                <w:sz w:val="20"/>
              </w:rPr>
              <w:t>900,0</w:t>
            </w:r>
          </w:p>
        </w:tc>
      </w:tr>
      <w:tr>
        <w:trPr>
          <w:trHeight w:val="405"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Моноқалаларда жалға берілетін тұрғын үйлер салу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1 265 792,0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r>
              <w:br/>
            </w:r>
            <w:r>
              <w:rPr>
                <w:rFonts w:ascii="Times New Roman"/>
                <w:b w:val="false"/>
                <w:i w:val="false"/>
                <w:color w:val="000000"/>
                <w:sz w:val="20"/>
              </w:rPr>
              <w:t>
</w:t>
            </w:r>
            <w:r>
              <w:rPr>
                <w:rFonts w:ascii="Times New Roman"/>
                <w:b w:val="false"/>
                <w:i w:val="false"/>
                <w:color w:val="000000"/>
                <w:sz w:val="20"/>
              </w:rPr>
              <w:t>623,0</w:t>
            </w:r>
          </w:p>
        </w:tc>
      </w:tr>
      <w:tr>
        <w:trPr>
          <w:trHeight w:val="405"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Моноқалалардағы инженерлік-коммуникациялық инфрақұрылымды дамыту (салынып жатқан жалға берілетін тұрғын үйлер үшін)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341 000,0</w:t>
            </w:r>
          </w:p>
        </w:tc>
      </w:tr>
      <w:tr>
        <w:trPr>
          <w:trHeight w:val="405"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инфрақұрылыммен қамтамасыз етілген жобалар саны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инфрақұрылымды дамытуға арналған, қаралған және мақұлданған жобалардың саны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инженерлік инфрақұрылымды дамыту бойынша іс-шаралар өткізілетін моноқалалардың саны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субъектілері шығарған өнімнің (тауарлар мен қызметтердің) артуы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4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қаржыландыру лимиттерінің шегінде моноқалалардағы өмір сүруді қамтамасыз ету инфрақұрылымның өзекті проблемаларын шешу үшін қаржылық қолдау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қатысушыларының өтінімдері бойынша жетіспейтін инфрақұрылымды уақтылы жеткізу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Моноқалалардағы инженерлік-коммуникациялық инфрақұрылымды дамыту бойынша жобаларды уақтылы қарау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 объектісін іске қосудың орташа ұзақтығы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26 571 992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36 476 623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4629"/>
        <w:gridCol w:w="10928"/>
      </w:tblGrid>
      <w:tr>
        <w:trPr>
          <w:trHeight w:val="16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«Қазақстан Республикасын әлеуметтік жаңғырту шеңберінде зерттеулер жүргізу»</w:t>
            </w:r>
          </w:p>
        </w:tc>
      </w:tr>
      <w:tr>
        <w:trPr>
          <w:trHeight w:val="16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«Қазақстанды әлеуметтік жаңғырту: жалпыға ортақ еңбек қоғамына қарай жиырма қадам» атты мақалада берілген тапсырмалары шеңберінде зерттеулер жүргізу</w:t>
            </w:r>
          </w:p>
        </w:tc>
      </w:tr>
      <w:tr>
        <w:trPr>
          <w:trHeight w:val="165"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165" w:hRule="atLeast"/>
        </w:trPr>
        <w:tc>
          <w:tcPr>
            <w:tcW w:w="0" w:type="auto"/>
            <w:vMerge/>
            <w:tcBorders>
              <w:top w:val="nil"/>
              <w:left w:val="single" w:color="cfcfcf" w:sz="5"/>
              <w:bottom w:val="single" w:color="cfcfcf" w:sz="5"/>
              <w:right w:val="single" w:color="cfcfcf" w:sz="5"/>
            </w:tcBorders>
          </w:tcP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үлестiрiлетiн бюджеттік бағдарлама</w:t>
            </w:r>
          </w:p>
        </w:tc>
      </w:tr>
      <w:tr>
        <w:trPr>
          <w:trHeight w:val="165" w:hRule="atLeast"/>
        </w:trPr>
        <w:tc>
          <w:tcPr>
            <w:tcW w:w="0" w:type="auto"/>
            <w:vMerge/>
            <w:tcBorders>
              <w:top w:val="nil"/>
              <w:left w:val="single" w:color="cfcfcf" w:sz="5"/>
              <w:bottom w:val="single" w:color="cfcfcf" w:sz="5"/>
              <w:right w:val="single" w:color="cfcfcf" w:sz="5"/>
            </w:tcBorders>
          </w:tcP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3"/>
        <w:gridCol w:w="1285"/>
        <w:gridCol w:w="1287"/>
        <w:gridCol w:w="1308"/>
        <w:gridCol w:w="1287"/>
        <w:gridCol w:w="1267"/>
        <w:gridCol w:w="1329"/>
        <w:gridCol w:w="1265"/>
        <w:gridCol w:w="1599"/>
      </w:tblGrid>
      <w:tr>
        <w:trPr>
          <w:trHeight w:val="165" w:hRule="atLeast"/>
        </w:trPr>
        <w:tc>
          <w:tcPr>
            <w:tcW w:w="7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Әлеуметтік жаңғыртудың және білім беру, денсаулық сақтау, мәдениет, спорт және дене шынықтыру, зейнетақымен қамтамасыз ету, тұрғын үй-коммуналдық шаруашылық және қоршаған ортаны қорғау салаларында ең төменгі әлеуметтік стандарттарды енгізу бойынша жалпы әдістемелік тәсілдерін анықтау бойынша зерттеулер жүргізу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176 961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әкiмшілері арасындағы шығыстардың бекiтiлген жылдық сомасын үлестiру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зерттеулер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жаңғыртудың және ең төменгі әлеуметтік стандарттарды енгізудің жалпы әдістемелік тәсілдерін анықтау бойынша ұсыныстар әзірлеу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 саны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нәтижелерінің қолданылуы*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бірлігіне орташа шығындардың орташа көлемі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176 961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73"/>
    <w:p>
      <w:pPr>
        <w:spacing w:after="0"/>
        <w:ind w:left="0"/>
        <w:jc w:val="both"/>
      </w:pPr>
      <w:r>
        <w:rPr>
          <w:rFonts w:ascii="Times New Roman"/>
          <w:b w:val="false"/>
          <w:i w:val="false"/>
          <w:color w:val="000000"/>
          <w:sz w:val="28"/>
        </w:rPr>
        <w:t>
      * Сапа көрсеткіштеріне зерттеулер нәтижелерінің қолданылуын бағалау арқылы қол жеткізіледі. Кейбір іс-шаралар жобаларды аяқтағаннан кейін бірден бағалау мүмкін, ал олардың кейбіреуі өз ерекшелігіне байланысты алдағы жылдарда қолданылуы мүмкін.</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6067"/>
        <w:gridCol w:w="9855"/>
      </w:tblGrid>
      <w:tr>
        <w:trPr>
          <w:trHeight w:val="525"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«Азиялық даму қорына Қазақстанның донорлық үлесі»</w:t>
            </w:r>
          </w:p>
        </w:tc>
      </w:tr>
      <w:tr>
        <w:trPr>
          <w:trHeight w:val="30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Қорына (АДҚ) 5,2 млн. АҚШ доллары сомасындағы Қазақстан Республикасының салымын жүзеге асыру</w:t>
            </w:r>
          </w:p>
        </w:tc>
      </w:tr>
      <w:tr>
        <w:trPr>
          <w:trHeight w:val="300" w:hRule="atLeast"/>
        </w:trPr>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300" w:hRule="atLeast"/>
        </w:trPr>
        <w:tc>
          <w:tcPr>
            <w:tcW w:w="0" w:type="auto"/>
            <w:vMerge/>
            <w:tcBorders>
              <w:top w:val="nil"/>
              <w:left w:val="single" w:color="cfcfcf" w:sz="5"/>
              <w:bottom w:val="single" w:color="cfcfcf" w:sz="5"/>
              <w:right w:val="single" w:color="cfcfcf" w:sz="5"/>
            </w:tcBorders>
          </w:tc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8"/>
        <w:gridCol w:w="1264"/>
        <w:gridCol w:w="1141"/>
        <w:gridCol w:w="1370"/>
        <w:gridCol w:w="974"/>
        <w:gridCol w:w="996"/>
        <w:gridCol w:w="1351"/>
        <w:gridCol w:w="1202"/>
        <w:gridCol w:w="1224"/>
      </w:tblGrid>
      <w:tr>
        <w:trPr>
          <w:trHeight w:val="270" w:hRule="atLeast"/>
        </w:trPr>
        <w:tc>
          <w:tcPr>
            <w:tcW w:w="8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Азия даму қорына (АДҚ) 5,2 млн. АҚШ доллары сомасында Қазақстан Республикасы салымын жүзеге асыру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Азия даму банкінде (АДБ) Қазақстанға донор мәртебесін беру. Өңірде көшбасшы мәртебесін бекіту, АДБ-ның және оның қатысушы елдерінің тануына ие болу; АДБ-ның донорлық шешімдер қабылдау, сондай-ақ техникалық жәрдемді үйлестіру, қарыздарды мақұлдау, Орта Азия елдері бойынша және Қазақстан бастамаларын өңірде АДБ арқылы ілгерілету рәсіміне қатысу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Салым сомасы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5729"/>
        <w:gridCol w:w="10294"/>
      </w:tblGrid>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«Экономикалық ынтымақтастық және даму ұйымының Еуразиялық бәсекеге қабілеттілігі бағдарламасының Орталық Азия бастамасына Қазақстанның қатысуы»</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Еуразиялық бәсекеге қабілеттілігі бағдарламасының Орталық Азия бастамасында Қазақстанның тең төраға мәртебесін алу үшін мүшелік жарнаны қаржыландыру</w:t>
            </w:r>
          </w:p>
        </w:tc>
      </w:tr>
      <w:tr>
        <w:trPr>
          <w:trHeight w:val="30" w:hRule="atLeast"/>
        </w:trPr>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6"/>
        <w:gridCol w:w="1071"/>
        <w:gridCol w:w="1371"/>
        <w:gridCol w:w="1449"/>
        <w:gridCol w:w="1216"/>
        <w:gridCol w:w="1216"/>
        <w:gridCol w:w="1293"/>
        <w:gridCol w:w="1429"/>
        <w:gridCol w:w="1449"/>
      </w:tblGrid>
      <w:tr>
        <w:trPr>
          <w:trHeight w:val="30" w:hRule="atLeast"/>
        </w:trPr>
        <w:tc>
          <w:tcPr>
            <w:tcW w:w="7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410"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Экономикалық ынтымақтастық және даму ұйымының Еуразиялық бәсекеге қабілеттілігі бағдарламасының Орталық Азия бастамасында Қазақстанның тең төраға мәртебесін алу үшін мүшелік жарна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Экономикалық ынтымақтастық және даму ұйымының Еуразиялық бәсекеге қабілеттілігі бағдарламасының Орталық Азия бастамасында Қазақстанға тең төраға мәртебесін беру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Қазақстан Республикасының Үкіметі және Экономикалық ынтымақтастық және даму ұйымының арасындағы келісімде көзделген Еуразиялық бәсекеге қабілеттілігі бағдарламасының Орталық Азия бастамасында Қазақстанға тең төраға мәртебесін алу үшін міндеттерін орындау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Жарнаның сомасы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bl>
    <w:bookmarkStart w:name="z126" w:id="74"/>
    <w:p>
      <w:pPr>
        <w:spacing w:after="0"/>
        <w:ind w:left="0"/>
        <w:jc w:val="left"/>
      </w:pPr>
      <w:r>
        <w:rPr>
          <w:rFonts w:ascii="Times New Roman"/>
          <w:b/>
          <w:i w:val="false"/>
          <w:color w:val="000000"/>
        </w:rPr>
        <w:t xml:space="preserve"> 
Бюджет шығыстарының жиынтығы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3"/>
        <w:gridCol w:w="1763"/>
        <w:gridCol w:w="1936"/>
        <w:gridCol w:w="1821"/>
        <w:gridCol w:w="1822"/>
        <w:gridCol w:w="1726"/>
        <w:gridCol w:w="1994"/>
        <w:gridCol w:w="1649"/>
        <w:gridCol w:w="1726"/>
      </w:tblGrid>
      <w:tr>
        <w:trPr>
          <w:trHeight w:val="315" w:hRule="atLeast"/>
        </w:trPr>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бюджеттік шығыстар: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100 155 243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21 689 803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36 149 015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97 447 554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231 694 643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131 665 728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121 034 355</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5 056 406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16 779 568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20 603 015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37 366 315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9 295 622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56 198 208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55 011 732</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95 098 837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4 910 235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60 081 239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222 399 021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75 467 520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66 022 623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