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9e9e" w14:textId="77b9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 Қазақстан Республикасы Үкіметінің 2011 жылғы 9 қарашадағы № 1311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8 мамырдағы № 458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«Салық тіркелімдерінің нысандарын және оларды жасау қағидаларын бекіту туралы» Қазақстан Республикасы Үкіметінің 2011 жылғы 9 қарашадағы № 1311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 25-құжат)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5-1), 5-2), 5-3) және 5-4)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табыстарды есепке алу бойынша салық тіркелімінің нысаны;</w:t>
      </w:r>
      <w:r>
        <w:br/>
      </w:r>
      <w:r>
        <w:rPr>
          <w:rFonts w:ascii="Times New Roman"/>
          <w:b w:val="false"/>
          <w:i w:val="false"/>
          <w:color w:val="000000"/>
          <w:sz w:val="28"/>
        </w:rPr>
        <w:t>
</w:t>
      </w:r>
      <w:r>
        <w:rPr>
          <w:rFonts w:ascii="Times New Roman"/>
          <w:b w:val="false"/>
          <w:i w:val="false"/>
          <w:color w:val="000000"/>
          <w:sz w:val="28"/>
        </w:rPr>
        <w:t>
      5-2) сатып алынған тауарларды, жұмыстар мен қызметтерді есепке алу бойынша салық тіркелімінің нысаны;</w:t>
      </w:r>
      <w:r>
        <w:br/>
      </w:r>
      <w:r>
        <w:rPr>
          <w:rFonts w:ascii="Times New Roman"/>
          <w:b w:val="false"/>
          <w:i w:val="false"/>
          <w:color w:val="000000"/>
          <w:sz w:val="28"/>
        </w:rPr>
        <w:t>
</w:t>
      </w:r>
      <w:r>
        <w:rPr>
          <w:rFonts w:ascii="Times New Roman"/>
          <w:b w:val="false"/>
          <w:i w:val="false"/>
          <w:color w:val="000000"/>
          <w:sz w:val="28"/>
        </w:rPr>
        <w:t>
      5-3)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w:t>
      </w:r>
      <w:r>
        <w:br/>
      </w:r>
      <w:r>
        <w:rPr>
          <w:rFonts w:ascii="Times New Roman"/>
          <w:b w:val="false"/>
          <w:i w:val="false"/>
          <w:color w:val="000000"/>
          <w:sz w:val="28"/>
        </w:rPr>
        <w:t>
</w:t>
      </w:r>
      <w:r>
        <w:rPr>
          <w:rFonts w:ascii="Times New Roman"/>
          <w:b w:val="false"/>
          <w:i w:val="false"/>
          <w:color w:val="000000"/>
          <w:sz w:val="28"/>
        </w:rPr>
        <w:t>
      5-4)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нысаны;»;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инвестициялық салық преференцияларын қолдану бойынша салық </w:t>
      </w:r>
      <w:r>
        <w:rPr>
          <w:rFonts w:ascii="Times New Roman"/>
          <w:b w:val="false"/>
          <w:i w:val="false"/>
          <w:color w:val="000000"/>
          <w:sz w:val="28"/>
        </w:rPr>
        <w:t>тіркелімінің</w:t>
      </w:r>
      <w:r>
        <w:rPr>
          <w:rFonts w:ascii="Times New Roman"/>
          <w:b w:val="false"/>
          <w:i w:val="false"/>
          <w:color w:val="000000"/>
          <w:sz w:val="28"/>
        </w:rPr>
        <w:t xml:space="preserve"> нысанындағы 1-тармақ алынып тасталсын;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тіркелген активтер топтарының (кіші топтарының) құндық теңгерімдерін айқындау және тіркелген активтер бойынша кейінгі шығыстар бойынша салық </w:t>
      </w:r>
      <w:r>
        <w:rPr>
          <w:rFonts w:ascii="Times New Roman"/>
          <w:b w:val="false"/>
          <w:i w:val="false"/>
          <w:color w:val="000000"/>
          <w:sz w:val="28"/>
        </w:rPr>
        <w:t>тіркелімінің</w:t>
      </w:r>
      <w:r>
        <w:rPr>
          <w:rFonts w:ascii="Times New Roman"/>
          <w:b w:val="false"/>
          <w:i w:val="false"/>
          <w:color w:val="000000"/>
          <w:sz w:val="28"/>
        </w:rPr>
        <w:t xml:space="preserve"> нысанындағы 1-тармақ алынып тасталсын;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w:t>
      </w:r>
      <w:r>
        <w:rPr>
          <w:rFonts w:ascii="Times New Roman"/>
          <w:b w:val="false"/>
          <w:i w:val="false"/>
          <w:color w:val="000000"/>
          <w:sz w:val="28"/>
        </w:rPr>
        <w:t>тіркелімінің</w:t>
      </w:r>
      <w:r>
        <w:rPr>
          <w:rFonts w:ascii="Times New Roman"/>
          <w:b w:val="false"/>
          <w:i w:val="false"/>
          <w:color w:val="000000"/>
          <w:sz w:val="28"/>
        </w:rPr>
        <w:t xml:space="preserve"> нысанындағы 1-тармақ алынып тасталсын;</w:t>
      </w:r>
      <w:r>
        <w:br/>
      </w:r>
      <w:r>
        <w:rPr>
          <w:rFonts w:ascii="Times New Roman"/>
          <w:b w:val="false"/>
          <w:i w:val="false"/>
          <w:color w:val="000000"/>
          <w:sz w:val="28"/>
        </w:rPr>
        <w:t>
</w:t>
      </w:r>
      <w:r>
        <w:rPr>
          <w:rFonts w:ascii="Times New Roman"/>
          <w:b w:val="false"/>
          <w:i w:val="false"/>
          <w:color w:val="000000"/>
          <w:sz w:val="28"/>
        </w:rPr>
        <w:t>
      5) көрсетілген қаулымен бекітілген туынды қаржы құралдары бойынша салық </w:t>
      </w:r>
      <w:r>
        <w:rPr>
          <w:rFonts w:ascii="Times New Roman"/>
          <w:b w:val="false"/>
          <w:i w:val="false"/>
          <w:color w:val="000000"/>
          <w:sz w:val="28"/>
        </w:rPr>
        <w:t>тіркелімінің</w:t>
      </w:r>
      <w:r>
        <w:rPr>
          <w:rFonts w:ascii="Times New Roman"/>
          <w:b w:val="false"/>
          <w:i w:val="false"/>
          <w:color w:val="000000"/>
          <w:sz w:val="28"/>
        </w:rPr>
        <w:t xml:space="preserve"> нысаны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6) осы қаулыға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салық тіркелімдерінің нысандарымен толықтырылсын;</w:t>
      </w:r>
      <w:r>
        <w:br/>
      </w:r>
      <w:r>
        <w:rPr>
          <w:rFonts w:ascii="Times New Roman"/>
          <w:b w:val="false"/>
          <w:i w:val="false"/>
          <w:color w:val="000000"/>
          <w:sz w:val="28"/>
        </w:rPr>
        <w:t>
</w:t>
      </w:r>
      <w:r>
        <w:rPr>
          <w:rFonts w:ascii="Times New Roman"/>
          <w:b w:val="false"/>
          <w:i w:val="false"/>
          <w:color w:val="000000"/>
          <w:sz w:val="28"/>
        </w:rPr>
        <w:t>
      7) көрсетілген қаулымен бекітілген Салық тіркелімдерінің нысандарын жасау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1-қосымша       </w:t>
      </w:r>
    </w:p>
    <w:bookmarkEnd w:id="2"/>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3"/>
    <w:bookmarkStart w:name="z347" w:id="4"/>
    <w:p>
      <w:pPr>
        <w:spacing w:after="0"/>
        <w:ind w:left="0"/>
        <w:jc w:val="both"/>
      </w:pPr>
      <w:r>
        <w:rPr>
          <w:rFonts w:ascii="Times New Roman"/>
          <w:b w:val="false"/>
          <w:i w:val="false"/>
          <w:color w:val="000000"/>
          <w:sz w:val="28"/>
        </w:rPr>
        <w:t>
нысан</w:t>
      </w:r>
    </w:p>
    <w:bookmarkEnd w:id="4"/>
    <w:bookmarkStart w:name="z19" w:id="5"/>
    <w:p>
      <w:pPr>
        <w:spacing w:after="0"/>
        <w:ind w:left="0"/>
        <w:jc w:val="left"/>
      </w:pPr>
      <w:r>
        <w:rPr>
          <w:rFonts w:ascii="Times New Roman"/>
          <w:b/>
          <w:i w:val="false"/>
          <w:color w:val="000000"/>
        </w:rPr>
        <w:t xml:space="preserve"> 
Туынды қаржы құралдары бойынша салық тіркелімі</w:t>
      </w:r>
    </w:p>
    <w:bookmarkEnd w:id="5"/>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3. Салық төлеушінің Т.А.Ә. немесе атауы _____________________________</w:t>
      </w:r>
      <w:r>
        <w:br/>
      </w:r>
      <w:r>
        <w:rPr>
          <w:rFonts w:ascii="Times New Roman"/>
          <w:b w:val="false"/>
          <w:i w:val="false"/>
          <w:color w:val="000000"/>
          <w:sz w:val="28"/>
        </w:rPr>
        <w:t>
4. Салық кезеңі: жыл ________________________________________________</w:t>
      </w:r>
    </w:p>
    <w:bookmarkStart w:name="z20" w:id="6"/>
    <w:p>
      <w:pPr>
        <w:spacing w:after="0"/>
        <w:ind w:left="0"/>
        <w:jc w:val="left"/>
      </w:pPr>
      <w:r>
        <w:rPr>
          <w:rFonts w:ascii="Times New Roman"/>
          <w:b/>
          <w:i w:val="false"/>
          <w:color w:val="000000"/>
        </w:rPr>
        <w:t xml:space="preserve"> 
Свопты қоспағанда, туынды қаржы құралдары бойынша операциялар</w:t>
      </w:r>
    </w:p>
    <w:bookmarkEnd w:id="6"/>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296"/>
        <w:gridCol w:w="1296"/>
        <w:gridCol w:w="1621"/>
        <w:gridCol w:w="1621"/>
        <w:gridCol w:w="1783"/>
        <w:gridCol w:w="1621"/>
        <w:gridCol w:w="1783"/>
        <w:gridCol w:w="1297"/>
        <w:gridCol w:w="1298"/>
        <w:gridCol w:w="1298"/>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ЖСН/БСН-і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резиденттік еліндегі салықтық тіркеу нөмірі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(қолданылады/қолданылмайды)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 жеткізу (қолданылады/қолданылмайды)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ашылу күні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тың орындалу немесе мерзімінен бұрын тоқтатылу күні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түсімдер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шығыстар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кетуі (теңге) (9-баған - 10-баған)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нысанның қорытындысы бойынша ғана толтырылады)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7"/>
    <w:p>
      <w:pPr>
        <w:spacing w:after="0"/>
        <w:ind w:left="0"/>
        <w:jc w:val="left"/>
      </w:pPr>
      <w:r>
        <w:rPr>
          <w:rFonts w:ascii="Times New Roman"/>
          <w:b/>
          <w:i w:val="false"/>
          <w:color w:val="000000"/>
        </w:rPr>
        <w:t xml:space="preserve"> 
Своп бойынша операциялар</w:t>
      </w:r>
    </w:p>
    <w:bookmarkEnd w:id="7"/>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945"/>
        <w:gridCol w:w="1945"/>
        <w:gridCol w:w="1945"/>
        <w:gridCol w:w="2269"/>
        <w:gridCol w:w="1945"/>
        <w:gridCol w:w="1621"/>
        <w:gridCol w:w="1784"/>
        <w:gridCol w:w="129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ЖСН/БСН-і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резиденттік еліндегі салықтық тіркеу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(қолданылады/қолданылмайды)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 жеткізу (қолданылады/қолданылмайды)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бойынша түсім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бойынша шығыстар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кетуі (теңге) (7-баған - 8-баған)</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нысанның қорытындысы бойынша ғана толтырылады)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(басшының (салық төлеушінің)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бухгалтердің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22"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2-қосымша       </w:t>
      </w:r>
    </w:p>
    <w:bookmarkEnd w:id="8"/>
    <w:bookmarkStart w:name="z23"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9"/>
    <w:bookmarkStart w:name="z348" w:id="10"/>
    <w:p>
      <w:pPr>
        <w:spacing w:after="0"/>
        <w:ind w:left="0"/>
        <w:jc w:val="both"/>
      </w:pPr>
      <w:r>
        <w:rPr>
          <w:rFonts w:ascii="Times New Roman"/>
          <w:b w:val="false"/>
          <w:i w:val="false"/>
          <w:color w:val="000000"/>
          <w:sz w:val="28"/>
        </w:rPr>
        <w:t>
нысан</w:t>
      </w:r>
    </w:p>
    <w:bookmarkEnd w:id="10"/>
    <w:bookmarkStart w:name="z24" w:id="11"/>
    <w:p>
      <w:pPr>
        <w:spacing w:after="0"/>
        <w:ind w:left="0"/>
        <w:jc w:val="left"/>
      </w:pPr>
      <w:r>
        <w:rPr>
          <w:rFonts w:ascii="Times New Roman"/>
          <w:b/>
          <w:i w:val="false"/>
          <w:color w:val="000000"/>
        </w:rPr>
        <w:t xml:space="preserve"> 
Табыстарды есепке алу бойынша салық тіркелімі</w:t>
      </w:r>
    </w:p>
    <w:bookmarkEnd w:id="11"/>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ай ____________________ жыл _______________________________</w:t>
      </w:r>
    </w:p>
    <w:bookmarkStart w:name="z349" w:id="12"/>
    <w:p>
      <w:pPr>
        <w:spacing w:after="0"/>
        <w:ind w:left="0"/>
        <w:jc w:val="left"/>
      </w:pPr>
      <w:r>
        <w:rPr>
          <w:rFonts w:ascii="Times New Roman"/>
          <w:b/>
          <w:i w:val="false"/>
          <w:color w:val="000000"/>
        </w:rPr>
        <w:t xml:space="preserve"> 
1. Дара кәсіпкердің негізгі құралы болып табылатын мүлікті</w:t>
      </w:r>
      <w:r>
        <w:br/>
      </w:r>
      <w:r>
        <w:rPr>
          <w:rFonts w:ascii="Times New Roman"/>
          <w:b/>
          <w:i w:val="false"/>
          <w:color w:val="000000"/>
        </w:rPr>
        <w:t>
жарғылық капиталға өткізу немесе беру бойынша операцияларды</w:t>
      </w:r>
      <w:r>
        <w:br/>
      </w:r>
      <w:r>
        <w:rPr>
          <w:rFonts w:ascii="Times New Roman"/>
          <w:b/>
          <w:i w:val="false"/>
          <w:color w:val="000000"/>
        </w:rPr>
        <w:t>
қоспағанда, табыстар бойынша</w:t>
      </w:r>
      <w:r>
        <w:br/>
      </w:r>
      <w:r>
        <w:rPr>
          <w:rFonts w:ascii="Times New Roman"/>
          <w:b/>
          <w:i w:val="false"/>
          <w:color w:val="000000"/>
        </w:rPr>
        <w:t>
операциялар есебі</w:t>
      </w:r>
    </w:p>
    <w:bookmarkEnd w:id="12"/>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828"/>
        <w:gridCol w:w="4415"/>
        <w:gridCol w:w="7375"/>
      </w:tblGrid>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алынған табыс сомасы</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ішіндегі табысты түзету мөлшері (+, -)</w:t>
            </w:r>
          </w:p>
        </w:tc>
      </w:tr>
      <w:tr>
        <w:trPr>
          <w:trHeight w:val="5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өткізуден, жұмыстарды орындаудан, қызметтерді көрсетуден түсетін табыс</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үшін жиыны: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табыс түрлері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r>
    </w:tbl>
    <w:bookmarkStart w:name="z25" w:id="13"/>
    <w:p>
      <w:pPr>
        <w:spacing w:after="0"/>
        <w:ind w:left="0"/>
        <w:jc w:val="left"/>
      </w:pPr>
      <w:r>
        <w:rPr>
          <w:rFonts w:ascii="Times New Roman"/>
          <w:b/>
          <w:i w:val="false"/>
          <w:color w:val="000000"/>
        </w:rPr>
        <w:t xml:space="preserve"> 
2. Дара кәсіпкердің негізгі құралы болып табылатын мүлікті жарғылық капиталға өткізу немесе беру бойынша операциялар есебі</w:t>
      </w:r>
    </w:p>
    <w:bookmarkEnd w:id="13"/>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433"/>
        <w:gridCol w:w="3906"/>
        <w:gridCol w:w="4309"/>
      </w:tblGrid>
      <w:tr>
        <w:trPr>
          <w:trHeight w:val="9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өткізу/салым құны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мүліктің/салымның бастапқы құны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айырма (2 топ - 3 топ)</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26"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3-қосымша       </w:t>
      </w:r>
    </w:p>
    <w:bookmarkEnd w:id="14"/>
    <w:bookmarkStart w:name="z2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15"/>
    <w:bookmarkStart w:name="z350" w:id="16"/>
    <w:p>
      <w:pPr>
        <w:spacing w:after="0"/>
        <w:ind w:left="0"/>
        <w:jc w:val="both"/>
      </w:pPr>
      <w:r>
        <w:rPr>
          <w:rFonts w:ascii="Times New Roman"/>
          <w:b w:val="false"/>
          <w:i w:val="false"/>
          <w:color w:val="000000"/>
          <w:sz w:val="28"/>
        </w:rPr>
        <w:t>
нысан</w:t>
      </w:r>
    </w:p>
    <w:bookmarkEnd w:id="16"/>
    <w:bookmarkStart w:name="z28" w:id="17"/>
    <w:p>
      <w:pPr>
        <w:spacing w:after="0"/>
        <w:ind w:left="0"/>
        <w:jc w:val="left"/>
      </w:pPr>
      <w:r>
        <w:rPr>
          <w:rFonts w:ascii="Times New Roman"/>
          <w:b/>
          <w:i w:val="false"/>
          <w:color w:val="000000"/>
        </w:rPr>
        <w:t xml:space="preserve"> 
Сатып алынған тауарларды, жұмыстар мен қызметтерді есепке алу</w:t>
      </w:r>
      <w:r>
        <w:br/>
      </w:r>
      <w:r>
        <w:rPr>
          <w:rFonts w:ascii="Times New Roman"/>
          <w:b/>
          <w:i w:val="false"/>
          <w:color w:val="000000"/>
        </w:rPr>
        <w:t>
бойынша салық тіркелімі</w:t>
      </w:r>
    </w:p>
    <w:bookmarkEnd w:id="17"/>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_________________ жыл:_____________________________________</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698"/>
        <w:gridCol w:w="2222"/>
        <w:gridCol w:w="2381"/>
        <w:gridCol w:w="2699"/>
        <w:gridCol w:w="2382"/>
        <w:gridCol w:w="2383"/>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Т.А.Ә. немесе атауы</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жеткізушінің ЖСН/БСН-і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немесе бастапқы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құнының жиыны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берілген күн</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сомасын қоса есептеу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 сомасы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29"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4-қосымша       </w:t>
      </w:r>
    </w:p>
    <w:bookmarkEnd w:id="18"/>
    <w:bookmarkStart w:name="z3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19"/>
    <w:bookmarkStart w:name="z351" w:id="20"/>
    <w:p>
      <w:pPr>
        <w:spacing w:after="0"/>
        <w:ind w:left="0"/>
        <w:jc w:val="both"/>
      </w:pPr>
      <w:r>
        <w:rPr>
          <w:rFonts w:ascii="Times New Roman"/>
          <w:b w:val="false"/>
          <w:i w:val="false"/>
          <w:color w:val="000000"/>
          <w:sz w:val="28"/>
        </w:rPr>
        <w:t>
нысан</w:t>
      </w:r>
    </w:p>
    <w:bookmarkEnd w:id="20"/>
    <w:bookmarkStart w:name="z31" w:id="21"/>
    <w:p>
      <w:pPr>
        <w:spacing w:after="0"/>
        <w:ind w:left="0"/>
        <w:jc w:val="left"/>
      </w:pPr>
      <w:r>
        <w:rPr>
          <w:rFonts w:ascii="Times New Roman"/>
          <w:b/>
          <w:i w:val="false"/>
          <w:color w:val="000000"/>
        </w:rPr>
        <w:t xml:space="preserve"> 
Жеке тұлғалардың төлем көзінен салық салынатын табыстарын,</w:t>
      </w:r>
      <w:r>
        <w:br/>
      </w:r>
      <w:r>
        <w:rPr>
          <w:rFonts w:ascii="Times New Roman"/>
          <w:b/>
          <w:i w:val="false"/>
          <w:color w:val="000000"/>
        </w:rPr>
        <w:t>
осындай табыстар жөніндегі салық міндеттемелерін, барлық</w:t>
      </w:r>
      <w:r>
        <w:br/>
      </w:r>
      <w:r>
        <w:rPr>
          <w:rFonts w:ascii="Times New Roman"/>
          <w:b/>
          <w:i w:val="false"/>
          <w:color w:val="000000"/>
        </w:rPr>
        <w:t>
салықтар мен аударымдарды қоса алғанда, міндетті зейнетақы</w:t>
      </w:r>
      <w:r>
        <w:br/>
      </w:r>
      <w:r>
        <w:rPr>
          <w:rFonts w:ascii="Times New Roman"/>
          <w:b/>
          <w:i w:val="false"/>
          <w:color w:val="000000"/>
        </w:rPr>
        <w:t>
жарналары мен әлеуметтік аударымдарды есепке алу жөніндегі</w:t>
      </w:r>
      <w:r>
        <w:br/>
      </w:r>
      <w:r>
        <w:rPr>
          <w:rFonts w:ascii="Times New Roman"/>
          <w:b/>
          <w:i w:val="false"/>
          <w:color w:val="000000"/>
        </w:rPr>
        <w:t>
міндеттемелерді есепке алу бойынша</w:t>
      </w:r>
      <w:r>
        <w:br/>
      </w:r>
      <w:r>
        <w:rPr>
          <w:rFonts w:ascii="Times New Roman"/>
          <w:b/>
          <w:i w:val="false"/>
          <w:color w:val="000000"/>
        </w:rPr>
        <w:t>
салық тіркелімі</w:t>
      </w:r>
    </w:p>
    <w:bookmarkEnd w:id="21"/>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_________________ жыл: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60"/>
        <w:gridCol w:w="1012"/>
        <w:gridCol w:w="1510"/>
        <w:gridCol w:w="1289"/>
        <w:gridCol w:w="1289"/>
        <w:gridCol w:w="1289"/>
        <w:gridCol w:w="1583"/>
        <w:gridCol w:w="1192"/>
        <w:gridCol w:w="1412"/>
        <w:gridCol w:w="1192"/>
        <w:gridCol w:w="1634"/>
      </w:tblGrid>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басында төленбеген табыстар бойынша берешек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үшін есептелген табыстар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жатпайтын табыстар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шегерімдері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МЗЖ-нан ұсталатын табыстар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МЗЖ сомасы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ЖТС-тен салынатын табыстар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ЖТС-ның сомасы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үшін төленуге жататын табыстар</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 (жол нысанның қорытындысы бойынша ғана толтырылады)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 (жол нысанның қорытындысы бойынша ғана толтырылады)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1957"/>
        <w:gridCol w:w="2203"/>
        <w:gridCol w:w="2204"/>
        <w:gridCol w:w="2204"/>
        <w:gridCol w:w="2204"/>
        <w:gridCol w:w="2204"/>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үшін төленген табыстар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соңында төленбеген табыстар бойынша берешек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есептелетін жұмыс берушілердің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салықтың есептелген сомасы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аударымдардан есептелетін табыстар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әлеуметтік аударымдар сомасы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әлеуметтік салық сомасы</w:t>
            </w:r>
          </w:p>
        </w:tc>
      </w:tr>
      <w:tr>
        <w:trPr>
          <w:trHeight w:val="21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32"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5-қосымша      </w:t>
      </w:r>
    </w:p>
    <w:bookmarkEnd w:id="22"/>
    <w:bookmarkStart w:name="z33"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23"/>
    <w:bookmarkStart w:name="z352" w:id="24"/>
    <w:p>
      <w:pPr>
        <w:spacing w:after="0"/>
        <w:ind w:left="0"/>
        <w:jc w:val="both"/>
      </w:pPr>
      <w:r>
        <w:rPr>
          <w:rFonts w:ascii="Times New Roman"/>
          <w:b w:val="false"/>
          <w:i w:val="false"/>
          <w:color w:val="000000"/>
          <w:sz w:val="28"/>
        </w:rPr>
        <w:t>
нысан</w:t>
      </w:r>
    </w:p>
    <w:bookmarkEnd w:id="24"/>
    <w:bookmarkStart w:name="z34" w:id="25"/>
    <w:p>
      <w:pPr>
        <w:spacing w:after="0"/>
        <w:ind w:left="0"/>
        <w:jc w:val="left"/>
      </w:pPr>
      <w:r>
        <w:rPr>
          <w:rFonts w:ascii="Times New Roman"/>
          <w:b/>
          <w:i w:val="false"/>
          <w:color w:val="000000"/>
        </w:rPr>
        <w:t xml:space="preserve"> 
Жер үсті көздерінің су ресурстарын пайдаланғаны үшін төлемақы</w:t>
      </w:r>
      <w:r>
        <w:br/>
      </w:r>
      <w:r>
        <w:rPr>
          <w:rFonts w:ascii="Times New Roman"/>
          <w:b/>
          <w:i w:val="false"/>
          <w:color w:val="000000"/>
        </w:rPr>
        <w:t>
мен қоршаған ортаға эмиссия үшін төлемақы бойынша салық</w:t>
      </w:r>
      <w:r>
        <w:br/>
      </w:r>
      <w:r>
        <w:rPr>
          <w:rFonts w:ascii="Times New Roman"/>
          <w:b/>
          <w:i w:val="false"/>
          <w:color w:val="000000"/>
        </w:rPr>
        <w:t>
міндеттемелерін есепке алу бойынша</w:t>
      </w:r>
      <w:r>
        <w:br/>
      </w:r>
      <w:r>
        <w:rPr>
          <w:rFonts w:ascii="Times New Roman"/>
          <w:b/>
          <w:i w:val="false"/>
          <w:color w:val="000000"/>
        </w:rPr>
        <w:t>
салық тіркелімі</w:t>
      </w:r>
    </w:p>
    <w:bookmarkEnd w:id="25"/>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_________________ жыл: ____________________________________</w:t>
      </w:r>
    </w:p>
    <w:bookmarkStart w:name="z353" w:id="26"/>
    <w:p>
      <w:pPr>
        <w:spacing w:after="0"/>
        <w:ind w:left="0"/>
        <w:jc w:val="left"/>
      </w:pPr>
      <w:r>
        <w:rPr>
          <w:rFonts w:ascii="Times New Roman"/>
          <w:b/>
          <w:i w:val="false"/>
          <w:color w:val="000000"/>
        </w:rPr>
        <w:t xml:space="preserve"> 
Қоршаған ортаға эмиссия үшін төлемақы бойынша салық</w:t>
      </w:r>
      <w:r>
        <w:br/>
      </w:r>
      <w:r>
        <w:rPr>
          <w:rFonts w:ascii="Times New Roman"/>
          <w:b/>
          <w:i w:val="false"/>
          <w:color w:val="000000"/>
        </w:rPr>
        <w:t>
міндеттемелерін есепке алу бойынша операциялар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431"/>
        <w:gridCol w:w="972"/>
        <w:gridCol w:w="1134"/>
        <w:gridCol w:w="2107"/>
        <w:gridCol w:w="1297"/>
        <w:gridCol w:w="1297"/>
        <w:gridCol w:w="1297"/>
        <w:gridCol w:w="1135"/>
        <w:gridCol w:w="1784"/>
        <w:gridCol w:w="1460"/>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атауы (күкірт, қалдықтарын орналастыру, шығарып тастау)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құжаты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жанармайдың, күкірттің, қалдықтардың түрі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лимитi шегiнде эмиссияның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мөлшерлемесі</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 қолдану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734"/>
        <w:gridCol w:w="3470"/>
        <w:gridCol w:w="27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лимиттен артық нақты көлем</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сомасының жиыны</w:t>
            </w:r>
          </w:p>
        </w:tc>
      </w:tr>
      <w:tr>
        <w:trPr>
          <w:trHeight w:val="225"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7"/>
    <w:p>
      <w:pPr>
        <w:spacing w:after="0"/>
        <w:ind w:left="0"/>
        <w:jc w:val="left"/>
      </w:pPr>
      <w:r>
        <w:rPr>
          <w:rFonts w:ascii="Times New Roman"/>
          <w:b/>
          <w:i w:val="false"/>
          <w:color w:val="000000"/>
        </w:rPr>
        <w:t xml:space="preserve"> 
Жер үстi көздерiнiң су ресурстарын пайдаланғаны үшiн төлемақы</w:t>
      </w:r>
      <w:r>
        <w:br/>
      </w:r>
      <w:r>
        <w:rPr>
          <w:rFonts w:ascii="Times New Roman"/>
          <w:b/>
          <w:i w:val="false"/>
          <w:color w:val="000000"/>
        </w:rPr>
        <w:t>
бойынша салық міндеттемелерін есепке алу бойынша операциялар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604"/>
        <w:gridCol w:w="802"/>
        <w:gridCol w:w="1122"/>
        <w:gridCol w:w="1283"/>
        <w:gridCol w:w="1444"/>
        <w:gridCol w:w="1123"/>
        <w:gridCol w:w="1283"/>
        <w:gridCol w:w="1283"/>
        <w:gridCol w:w="1283"/>
        <w:gridCol w:w="1284"/>
        <w:gridCol w:w="1284"/>
        <w:gridCol w:w="1124"/>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пайдаланудың арнайы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құжаты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лимиттің құзыретіне су пайдаланудың нақты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лимиттен артық су пайдаланудың нақты көлем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 сының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36"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8 мамырдағы</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6-қосымша      </w:t>
      </w:r>
    </w:p>
    <w:bookmarkEnd w:id="28"/>
    <w:bookmarkStart w:name="z37"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29"/>
    <w:bookmarkStart w:name="z38" w:id="30"/>
    <w:p>
      <w:pPr>
        <w:spacing w:after="0"/>
        <w:ind w:left="0"/>
        <w:jc w:val="left"/>
      </w:pPr>
      <w:r>
        <w:rPr>
          <w:rFonts w:ascii="Times New Roman"/>
          <w:b/>
          <w:i w:val="false"/>
          <w:color w:val="000000"/>
        </w:rPr>
        <w:t xml:space="preserve"> 
Салық тіркелімінің нысандарын жасау қағидалары</w:t>
      </w:r>
    </w:p>
    <w:bookmarkEnd w:id="30"/>
    <w:bookmarkStart w:name="z355" w:id="31"/>
    <w:p>
      <w:pPr>
        <w:spacing w:after="0"/>
        <w:ind w:left="0"/>
        <w:jc w:val="left"/>
      </w:pPr>
      <w:r>
        <w:rPr>
          <w:rFonts w:ascii="Times New Roman"/>
          <w:b/>
          <w:i w:val="false"/>
          <w:color w:val="000000"/>
        </w:rPr>
        <w:t xml:space="preserve"> 
1. Жалпы ережелер</w:t>
      </w:r>
    </w:p>
    <w:bookmarkEnd w:id="31"/>
    <w:bookmarkStart w:name="z39" w:id="32"/>
    <w:p>
      <w:pPr>
        <w:spacing w:after="0"/>
        <w:ind w:left="0"/>
        <w:jc w:val="both"/>
      </w:pPr>
      <w:r>
        <w:rPr>
          <w:rFonts w:ascii="Times New Roman"/>
          <w:b w:val="false"/>
          <w:i w:val="false"/>
          <w:color w:val="000000"/>
          <w:sz w:val="28"/>
        </w:rPr>
        <w:t>
      1. Осы Салық тіркелімінің нысандарын жасау қағидалары (бұдан әрі - Қағидалар)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кодексіне) және «Салық және бюджетке төленетін басқа да міндетті төлемдер туралы» 2008 жылғы 10 желтоқсандағы Қазақстан Республикасы Кодексін (Салық кодексін)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қолданысқа енгізу туралы Заң) сәйкес әзірленген және салық тіркелімдерін жасау тәртібін айқындайды.</w:t>
      </w:r>
      <w:r>
        <w:br/>
      </w:r>
      <w:r>
        <w:rPr>
          <w:rFonts w:ascii="Times New Roman"/>
          <w:b w:val="false"/>
          <w:i w:val="false"/>
          <w:color w:val="000000"/>
          <w:sz w:val="28"/>
        </w:rPr>
        <w:t>
</w:t>
      </w:r>
      <w:r>
        <w:rPr>
          <w:rFonts w:ascii="Times New Roman"/>
          <w:b w:val="false"/>
          <w:i w:val="false"/>
          <w:color w:val="000000"/>
          <w:sz w:val="28"/>
        </w:rPr>
        <w:t>
      2. Салық тіркелімдері салық төлеушінің салық салу объектілері және (немесе) салық салуға байланысты объектілері туралы ақпаратты қамтиды.</w:t>
      </w:r>
      <w:r>
        <w:br/>
      </w:r>
      <w:r>
        <w:rPr>
          <w:rFonts w:ascii="Times New Roman"/>
          <w:b w:val="false"/>
          <w:i w:val="false"/>
          <w:color w:val="000000"/>
          <w:sz w:val="28"/>
        </w:rPr>
        <w:t>
</w:t>
      </w:r>
      <w:r>
        <w:rPr>
          <w:rFonts w:ascii="Times New Roman"/>
          <w:b w:val="false"/>
          <w:i w:val="false"/>
          <w:color w:val="000000"/>
          <w:sz w:val="28"/>
        </w:rPr>
        <w:t>
      3. Салық тіркелімдері салық есептілігінің нысаны табыс етілетін салық кезеңі үшін салық есептілігінің нысанымен бір мезгілде толтырылады.</w:t>
      </w:r>
      <w:r>
        <w:br/>
      </w:r>
      <w:r>
        <w:rPr>
          <w:rFonts w:ascii="Times New Roman"/>
          <w:b w:val="false"/>
          <w:i w:val="false"/>
          <w:color w:val="000000"/>
          <w:sz w:val="28"/>
        </w:rPr>
        <w:t>
</w:t>
      </w:r>
      <w:r>
        <w:rPr>
          <w:rFonts w:ascii="Times New Roman"/>
          <w:b w:val="false"/>
          <w:i w:val="false"/>
          <w:color w:val="000000"/>
          <w:sz w:val="28"/>
        </w:rPr>
        <w:t>
      4. Салық тіркелімінде салық төлеуші туралы жалпы мәліметтер көрсетіледі:</w:t>
      </w:r>
      <w:r>
        <w:br/>
      </w:r>
      <w:r>
        <w:rPr>
          <w:rFonts w:ascii="Times New Roman"/>
          <w:b w:val="false"/>
          <w:i w:val="false"/>
          <w:color w:val="000000"/>
          <w:sz w:val="28"/>
        </w:rPr>
        <w:t>
</w:t>
      </w:r>
      <w:r>
        <w:rPr>
          <w:rFonts w:ascii="Times New Roman"/>
          <w:b w:val="false"/>
          <w:i w:val="false"/>
          <w:color w:val="000000"/>
          <w:sz w:val="28"/>
        </w:rPr>
        <w:t>
      1) ЖСН/БСН - салық төлеушінің жеке сәйкестендіру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Жеке сәйкестендіру (бизнес-сәйкестендіру) нөмірі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толтырылуы тиіс;</w:t>
      </w:r>
      <w:r>
        <w:br/>
      </w:r>
      <w:r>
        <w:rPr>
          <w:rFonts w:ascii="Times New Roman"/>
          <w:b w:val="false"/>
          <w:i w:val="false"/>
          <w:color w:val="000000"/>
          <w:sz w:val="28"/>
        </w:rPr>
        <w:t>
</w:t>
      </w:r>
      <w:r>
        <w:rPr>
          <w:rFonts w:ascii="Times New Roman"/>
          <w:b w:val="false"/>
          <w:i w:val="false"/>
          <w:color w:val="000000"/>
          <w:sz w:val="28"/>
        </w:rPr>
        <w:t>
      2) салық төлеушінің тегі, аты, әкесінің аты (бар болса) немесе атауы;</w:t>
      </w:r>
      <w:r>
        <w:br/>
      </w:r>
      <w:r>
        <w:rPr>
          <w:rFonts w:ascii="Times New Roman"/>
          <w:b w:val="false"/>
          <w:i w:val="false"/>
          <w:color w:val="000000"/>
          <w:sz w:val="28"/>
        </w:rPr>
        <w:t>
</w:t>
      </w:r>
      <w:r>
        <w:rPr>
          <w:rFonts w:ascii="Times New Roman"/>
          <w:b w:val="false"/>
          <w:i w:val="false"/>
          <w:color w:val="000000"/>
          <w:sz w:val="28"/>
        </w:rPr>
        <w:t>
      3) салық тіркелімінің нысаны жасалатын салық кезеңі;</w:t>
      </w:r>
      <w:r>
        <w:br/>
      </w:r>
      <w:r>
        <w:rPr>
          <w:rFonts w:ascii="Times New Roman"/>
          <w:b w:val="false"/>
          <w:i w:val="false"/>
          <w:color w:val="000000"/>
          <w:sz w:val="28"/>
        </w:rPr>
        <w:t>
</w:t>
      </w:r>
      <w:r>
        <w:rPr>
          <w:rFonts w:ascii="Times New Roman"/>
          <w:b w:val="false"/>
          <w:i w:val="false"/>
          <w:color w:val="000000"/>
          <w:sz w:val="28"/>
        </w:rPr>
        <w:t>
      4) басшының (салық төлеушінің) немесе оны алмастыратын адамның тегі, аты, әкесінің аты (бар болса) және оның қолы қойылып, салық төлеушінің мөрі басылады;</w:t>
      </w:r>
      <w:r>
        <w:br/>
      </w:r>
      <w:r>
        <w:rPr>
          <w:rFonts w:ascii="Times New Roman"/>
          <w:b w:val="false"/>
          <w:i w:val="false"/>
          <w:color w:val="000000"/>
          <w:sz w:val="28"/>
        </w:rPr>
        <w:t>
</w:t>
      </w:r>
      <w:r>
        <w:rPr>
          <w:rFonts w:ascii="Times New Roman"/>
          <w:b w:val="false"/>
          <w:i w:val="false"/>
          <w:color w:val="000000"/>
          <w:sz w:val="28"/>
        </w:rPr>
        <w:t>
      5) салық төлеушінің бас бухгалтерінің (бар болса) тегі, аты, әкесінің аты (бар болса) және оның қолы қойылады;</w:t>
      </w:r>
      <w:r>
        <w:br/>
      </w:r>
      <w:r>
        <w:rPr>
          <w:rFonts w:ascii="Times New Roman"/>
          <w:b w:val="false"/>
          <w:i w:val="false"/>
          <w:color w:val="000000"/>
          <w:sz w:val="28"/>
        </w:rPr>
        <w:t>
</w:t>
      </w:r>
      <w:r>
        <w:rPr>
          <w:rFonts w:ascii="Times New Roman"/>
          <w:b w:val="false"/>
          <w:i w:val="false"/>
          <w:color w:val="000000"/>
          <w:sz w:val="28"/>
        </w:rPr>
        <w:t>
      6) лауазымды немесе салық тіркелімін толтырған және жасауға жауапты өзге адамның тегі, аты, әкесінің аты (бар болса) және оның қолы қойылады;</w:t>
      </w:r>
      <w:r>
        <w:br/>
      </w:r>
      <w:r>
        <w:rPr>
          <w:rFonts w:ascii="Times New Roman"/>
          <w:b w:val="false"/>
          <w:i w:val="false"/>
          <w:color w:val="000000"/>
          <w:sz w:val="28"/>
        </w:rPr>
        <w:t>
</w:t>
      </w:r>
      <w:r>
        <w:rPr>
          <w:rFonts w:ascii="Times New Roman"/>
          <w:b w:val="false"/>
          <w:i w:val="false"/>
          <w:color w:val="000000"/>
          <w:sz w:val="28"/>
        </w:rPr>
        <w:t>
      7) салық тіркелімі жасалған күн қойылады.</w:t>
      </w:r>
      <w:r>
        <w:br/>
      </w:r>
      <w:r>
        <w:rPr>
          <w:rFonts w:ascii="Times New Roman"/>
          <w:b w:val="false"/>
          <w:i w:val="false"/>
          <w:color w:val="000000"/>
          <w:sz w:val="28"/>
        </w:rPr>
        <w:t>
</w:t>
      </w:r>
      <w:r>
        <w:rPr>
          <w:rFonts w:ascii="Times New Roman"/>
          <w:b w:val="false"/>
          <w:i w:val="false"/>
          <w:color w:val="000000"/>
          <w:sz w:val="28"/>
        </w:rPr>
        <w:t>
      5. Сомалардың теріс мәні белгілі бір бағанның тиісті жолында «–» алу белгісімен белгіленеді.</w:t>
      </w:r>
      <w:r>
        <w:br/>
      </w:r>
      <w:r>
        <w:rPr>
          <w:rFonts w:ascii="Times New Roman"/>
          <w:b w:val="false"/>
          <w:i w:val="false"/>
          <w:color w:val="000000"/>
          <w:sz w:val="28"/>
        </w:rPr>
        <w:t>
</w:t>
      </w:r>
      <w:r>
        <w:rPr>
          <w:rFonts w:ascii="Times New Roman"/>
          <w:b w:val="false"/>
          <w:i w:val="false"/>
          <w:color w:val="000000"/>
          <w:sz w:val="28"/>
        </w:rPr>
        <w:t>
      6. Салық тіркелімдері құжаттық тексеру жүргізу кезінде тексеруді жүзеге асыратын салық қызметі органдарының лауазымды адамдарының талабы бойынша салық қызметі органдарының лауазымды адамдарына қағаз тасығыштарда және (немесе) электронды тасығыштарда ұсынылады.</w:t>
      </w:r>
      <w:r>
        <w:br/>
      </w:r>
      <w:r>
        <w:rPr>
          <w:rFonts w:ascii="Times New Roman"/>
          <w:b w:val="false"/>
          <w:i w:val="false"/>
          <w:color w:val="000000"/>
          <w:sz w:val="28"/>
        </w:rPr>
        <w:t>
</w:t>
      </w:r>
      <w:r>
        <w:rPr>
          <w:rFonts w:ascii="Times New Roman"/>
          <w:b w:val="false"/>
          <w:i w:val="false"/>
          <w:color w:val="000000"/>
          <w:sz w:val="28"/>
        </w:rPr>
        <w:t>
      7. Көрсеткіштер болмаған кезде салық тіркелімінің тиісті торкөздері толтырылмайды.</w:t>
      </w:r>
    </w:p>
    <w:bookmarkEnd w:id="32"/>
    <w:bookmarkStart w:name="z54" w:id="33"/>
    <w:p>
      <w:pPr>
        <w:spacing w:after="0"/>
        <w:ind w:left="0"/>
        <w:jc w:val="left"/>
      </w:pPr>
      <w:r>
        <w:rPr>
          <w:rFonts w:ascii="Times New Roman"/>
          <w:b/>
          <w:i w:val="false"/>
          <w:color w:val="000000"/>
        </w:rPr>
        <w:t xml:space="preserve"> 
2. Инвестициялық салық преференцияларын қолдану бойынша салық</w:t>
      </w:r>
      <w:r>
        <w:br/>
      </w:r>
      <w:r>
        <w:rPr>
          <w:rFonts w:ascii="Times New Roman"/>
          <w:b/>
          <w:i w:val="false"/>
          <w:color w:val="000000"/>
        </w:rPr>
        <w:t>
тіркелімінің нысанын жасау</w:t>
      </w:r>
    </w:p>
    <w:bookmarkEnd w:id="33"/>
    <w:bookmarkStart w:name="z55" w:id="34"/>
    <w:p>
      <w:pPr>
        <w:spacing w:after="0"/>
        <w:ind w:left="0"/>
        <w:jc w:val="both"/>
      </w:pPr>
      <w:r>
        <w:rPr>
          <w:rFonts w:ascii="Times New Roman"/>
          <w:b w:val="false"/>
          <w:i w:val="false"/>
          <w:color w:val="000000"/>
          <w:sz w:val="28"/>
        </w:rPr>
        <w:t>
      8. Осы инвестициялық салық преференцияларын қолдану бойынша салық тіркелімінің нысаны шегерімге жатқызылуы тиіс преференция объектілерінің құнын айқындауға арналған.</w:t>
      </w:r>
      <w:r>
        <w:br/>
      </w:r>
      <w:r>
        <w:rPr>
          <w:rFonts w:ascii="Times New Roman"/>
          <w:b w:val="false"/>
          <w:i w:val="false"/>
          <w:color w:val="000000"/>
          <w:sz w:val="28"/>
        </w:rPr>
        <w:t>
</w:t>
      </w:r>
      <w:r>
        <w:rPr>
          <w:rFonts w:ascii="Times New Roman"/>
          <w:b w:val="false"/>
          <w:i w:val="false"/>
          <w:color w:val="000000"/>
          <w:sz w:val="28"/>
        </w:rPr>
        <w:t>
      9. «Инвестициялық преференциялар бойынша шегерімдер»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преференция объектісінің (негізгі құралдың) атауы;</w:t>
      </w:r>
      <w:r>
        <w:br/>
      </w:r>
      <w:r>
        <w:rPr>
          <w:rFonts w:ascii="Times New Roman"/>
          <w:b w:val="false"/>
          <w:i w:val="false"/>
          <w:color w:val="000000"/>
          <w:sz w:val="28"/>
        </w:rPr>
        <w:t>
</w:t>
      </w:r>
      <w:r>
        <w:rPr>
          <w:rFonts w:ascii="Times New Roman"/>
          <w:b w:val="false"/>
          <w:i w:val="false"/>
          <w:color w:val="000000"/>
          <w:sz w:val="28"/>
        </w:rPr>
        <w:t>
      3) 3-бағанда - негізгі құралды (ол болған жағдайда) пайдалануға енгізу күні;</w:t>
      </w:r>
      <w:r>
        <w:br/>
      </w:r>
      <w:r>
        <w:rPr>
          <w:rFonts w:ascii="Times New Roman"/>
          <w:b w:val="false"/>
          <w:i w:val="false"/>
          <w:color w:val="000000"/>
          <w:sz w:val="28"/>
        </w:rPr>
        <w:t>
</w:t>
      </w:r>
      <w:r>
        <w:rPr>
          <w:rFonts w:ascii="Times New Roman"/>
          <w:b w:val="false"/>
          <w:i w:val="false"/>
          <w:color w:val="000000"/>
          <w:sz w:val="28"/>
        </w:rPr>
        <w:t>
      4) 4-бағанда -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2009 жылдың 1 қаңтарына дейін жасалған инвестициялық жоба шеңберіндегі келісімшарттың нөмірі мен күні;</w:t>
      </w:r>
      <w:r>
        <w:br/>
      </w:r>
      <w:r>
        <w:rPr>
          <w:rFonts w:ascii="Times New Roman"/>
          <w:b w:val="false"/>
          <w:i w:val="false"/>
          <w:color w:val="000000"/>
          <w:sz w:val="28"/>
        </w:rPr>
        <w:t>
</w:t>
      </w:r>
      <w:r>
        <w:rPr>
          <w:rFonts w:ascii="Times New Roman"/>
          <w:b w:val="false"/>
          <w:i w:val="false"/>
          <w:color w:val="000000"/>
          <w:sz w:val="28"/>
        </w:rPr>
        <w:t>
      5) 5-бағанда - жасасқан келісімшартқа сәйкес инвестиция беру кезеңінің (жылының) басталу және аяқталу кезеңдері;</w:t>
      </w:r>
      <w:r>
        <w:br/>
      </w:r>
      <w:r>
        <w:rPr>
          <w:rFonts w:ascii="Times New Roman"/>
          <w:b w:val="false"/>
          <w:i w:val="false"/>
          <w:color w:val="000000"/>
          <w:sz w:val="28"/>
        </w:rPr>
        <w:t>
</w:t>
      </w:r>
      <w:r>
        <w:rPr>
          <w:rFonts w:ascii="Times New Roman"/>
          <w:b w:val="false"/>
          <w:i w:val="false"/>
          <w:color w:val="000000"/>
          <w:sz w:val="28"/>
        </w:rPr>
        <w:t>
      6) 6-бағанда - преференция объектісінің (негізгі құралдың) және (немесе) шегерімге жатқызылуы тиіс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7) 7-бағанда - преференция объектісінің (негізгі құралдың) және (немесе) салық кезеңінде шегерімге жатқызылған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8) 8-бағанда - преференция объектісінің (негізгі құралдың), және (немесе) келесі салық кезеңінде 6-бағанның тиісті жолдарына көшірілуі тиіс, тиісті жолдардың 6 және 7-бағандарында көрсетілген шамалардың айырмасы ретінде айқындалатын преференциялар қолданысының мерзімі ішіндегі қайта құруға, жаңғыртуға жұмсалған шығыстардың қалдық құны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10.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2, 3, 4 немесе 5-бағандарында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6, 7 немесе 8-бағандарында қателіктер табылған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2, 3, 4 және 5-бағандарында салық тіркелімінің 2, 3, 4 және 5-бағандарының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6, 7 немесе 8-бағандарында салық тіркелімінің 6, 7 немесе 8-бағандарында көрсетілген сомалармен салыстыру бойынша анықталған айырма сомасы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6, 7 немесе 8-бағандарының мәндерін азайтуға бағытталған өзгерістер енгізу кезінде анықталған айырма сомасы қосымша салық тіркелімінің 6, 7 немесе 8-бағандарында «-» алу белгісімен көрсетіледі;</w:t>
      </w:r>
      <w:r>
        <w:br/>
      </w:r>
      <w:r>
        <w:rPr>
          <w:rFonts w:ascii="Times New Roman"/>
          <w:b w:val="false"/>
          <w:i w:val="false"/>
          <w:color w:val="000000"/>
          <w:sz w:val="28"/>
        </w:rPr>
        <w:t>
</w:t>
      </w:r>
      <w:r>
        <w:rPr>
          <w:rFonts w:ascii="Times New Roman"/>
          <w:b w:val="false"/>
          <w:i w:val="false"/>
          <w:color w:val="000000"/>
          <w:sz w:val="28"/>
        </w:rPr>
        <w:t>
      3) салық тіркеліміне қосымша тіркелген актив енгізу қажет болған жағдайда, қосымша салық тіркелімі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r>
        <w:br/>
      </w:r>
      <w:r>
        <w:rPr>
          <w:rFonts w:ascii="Times New Roman"/>
          <w:b w:val="false"/>
          <w:i w:val="false"/>
          <w:color w:val="000000"/>
          <w:sz w:val="28"/>
        </w:rPr>
        <w:t>
</w:t>
      </w:r>
      <w:r>
        <w:rPr>
          <w:rFonts w:ascii="Times New Roman"/>
          <w:b w:val="false"/>
          <w:i w:val="false"/>
          <w:color w:val="000000"/>
          <w:sz w:val="28"/>
        </w:rPr>
        <w:t>
      11.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12.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негізгі құралды (ол болған жағдайда) пайдалануға енгізу күні;</w:t>
      </w:r>
      <w:r>
        <w:br/>
      </w:r>
      <w:r>
        <w:rPr>
          <w:rFonts w:ascii="Times New Roman"/>
          <w:b w:val="false"/>
          <w:i w:val="false"/>
          <w:color w:val="000000"/>
          <w:sz w:val="28"/>
        </w:rPr>
        <w:t>
</w:t>
      </w:r>
      <w:r>
        <w:rPr>
          <w:rFonts w:ascii="Times New Roman"/>
          <w:b w:val="false"/>
          <w:i w:val="false"/>
          <w:color w:val="000000"/>
          <w:sz w:val="28"/>
        </w:rPr>
        <w:t>
      3) келісімшарттың (ол болған жағдайда) нөмірі мен күні;</w:t>
      </w:r>
      <w:r>
        <w:br/>
      </w:r>
      <w:r>
        <w:rPr>
          <w:rFonts w:ascii="Times New Roman"/>
          <w:b w:val="false"/>
          <w:i w:val="false"/>
          <w:color w:val="000000"/>
          <w:sz w:val="28"/>
        </w:rPr>
        <w:t>
</w:t>
      </w:r>
      <w:r>
        <w:rPr>
          <w:rFonts w:ascii="Times New Roman"/>
          <w:b w:val="false"/>
          <w:i w:val="false"/>
          <w:color w:val="000000"/>
          <w:sz w:val="28"/>
        </w:rPr>
        <w:t>
      4)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5) жазбаша негіздеменің жасалған күні көрсетіле отырып қоса беріледі.</w:t>
      </w:r>
    </w:p>
    <w:bookmarkEnd w:id="34"/>
    <w:bookmarkStart w:name="z80" w:id="35"/>
    <w:p>
      <w:pPr>
        <w:spacing w:after="0"/>
        <w:ind w:left="0"/>
        <w:jc w:val="left"/>
      </w:pPr>
      <w:r>
        <w:rPr>
          <w:rFonts w:ascii="Times New Roman"/>
          <w:b/>
          <w:i w:val="false"/>
          <w:color w:val="000000"/>
        </w:rPr>
        <w:t xml:space="preserve"> 
3. Тіркелген активтер топтарының (кіші топтарының) құндық</w:t>
      </w:r>
      <w:r>
        <w:br/>
      </w:r>
      <w:r>
        <w:rPr>
          <w:rFonts w:ascii="Times New Roman"/>
          <w:b/>
          <w:i w:val="false"/>
          <w:color w:val="000000"/>
        </w:rPr>
        <w:t>
теңгерімдерін айқындау және тіркелген активтер бойынша кейінгі</w:t>
      </w:r>
      <w:r>
        <w:br/>
      </w:r>
      <w:r>
        <w:rPr>
          <w:rFonts w:ascii="Times New Roman"/>
          <w:b/>
          <w:i w:val="false"/>
          <w:color w:val="000000"/>
        </w:rPr>
        <w:t>
шығыстар бойынша салық тіркелімінің нысанын жасау</w:t>
      </w:r>
    </w:p>
    <w:bookmarkEnd w:id="35"/>
    <w:bookmarkStart w:name="z81" w:id="36"/>
    <w:p>
      <w:pPr>
        <w:spacing w:after="0"/>
        <w:ind w:left="0"/>
        <w:jc w:val="both"/>
      </w:pPr>
      <w:r>
        <w:rPr>
          <w:rFonts w:ascii="Times New Roman"/>
          <w:b w:val="false"/>
          <w:i w:val="false"/>
          <w:color w:val="000000"/>
          <w:sz w:val="28"/>
        </w:rPr>
        <w:t>
      13. Осы салық тіркелімінің нысаны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салу мақсатында тіркелген активтер топтарының (кіші топтарының) құндық теңгерімдерін және тіркелген активтер бойынша кейінгі шығыстарды айқындауға арналған.</w:t>
      </w:r>
      <w:r>
        <w:br/>
      </w:r>
      <w:r>
        <w:rPr>
          <w:rFonts w:ascii="Times New Roman"/>
          <w:b w:val="false"/>
          <w:i w:val="false"/>
          <w:color w:val="000000"/>
          <w:sz w:val="28"/>
        </w:rPr>
        <w:t>
</w:t>
      </w:r>
      <w:r>
        <w:rPr>
          <w:rFonts w:ascii="Times New Roman"/>
          <w:b w:val="false"/>
          <w:i w:val="false"/>
          <w:color w:val="000000"/>
          <w:sz w:val="28"/>
        </w:rPr>
        <w:t>
      14. «Тіркелген активтер бойынша амортизациялық аударымдар мен басқа да шегерімдер»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құндық көрсеткіштер мен тіркелген активтер бойынша шегерімдердің атауы;</w:t>
      </w:r>
      <w:r>
        <w:br/>
      </w:r>
      <w:r>
        <w:rPr>
          <w:rFonts w:ascii="Times New Roman"/>
          <w:b w:val="false"/>
          <w:i w:val="false"/>
          <w:color w:val="000000"/>
          <w:sz w:val="28"/>
        </w:rPr>
        <w:t>
</w:t>
      </w:r>
      <w:r>
        <w:rPr>
          <w:rFonts w:ascii="Times New Roman"/>
          <w:b w:val="false"/>
          <w:i w:val="false"/>
          <w:color w:val="000000"/>
          <w:sz w:val="28"/>
        </w:rPr>
        <w:t>
      3) 3-бағанда - осы салық тіркелімінің нысанында көзделген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ғимараттар, құрылыстар (мұнай, газ ұңғымаларын және беру құрылғыларын қоспағанда) бойынша шегерімдерді көрсетуге арналған көрсеткіштер;</w:t>
      </w:r>
      <w:r>
        <w:br/>
      </w:r>
      <w:r>
        <w:rPr>
          <w:rFonts w:ascii="Times New Roman"/>
          <w:b w:val="false"/>
          <w:i w:val="false"/>
          <w:color w:val="000000"/>
          <w:sz w:val="28"/>
        </w:rPr>
        <w:t>
</w:t>
      </w:r>
      <w:r>
        <w:rPr>
          <w:rFonts w:ascii="Times New Roman"/>
          <w:b w:val="false"/>
          <w:i w:val="false"/>
          <w:color w:val="000000"/>
          <w:sz w:val="28"/>
        </w:rPr>
        <w:t>
      4) 4-бағанда -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тіркелген активтердің қалған топтары бойынша шегерімдерді көрсетуге арналған көрсеткіштер;</w:t>
      </w:r>
      <w:r>
        <w:br/>
      </w:r>
      <w:r>
        <w:rPr>
          <w:rFonts w:ascii="Times New Roman"/>
          <w:b w:val="false"/>
          <w:i w:val="false"/>
          <w:color w:val="000000"/>
          <w:sz w:val="28"/>
        </w:rPr>
        <w:t>
</w:t>
      </w:r>
      <w:r>
        <w:rPr>
          <w:rFonts w:ascii="Times New Roman"/>
          <w:b w:val="false"/>
          <w:i w:val="false"/>
          <w:color w:val="000000"/>
          <w:sz w:val="28"/>
        </w:rPr>
        <w:t>
      5) 5-бағанда - тіркелген активтер бойынша шегерімдерді көрсетуге арналған қорытынды көрсеткіштер көрсетіледі. Тиісті 3 және 4-бағандардың жиынтығы ретінде айқындалады.</w:t>
      </w:r>
      <w:r>
        <w:br/>
      </w:r>
      <w:r>
        <w:rPr>
          <w:rFonts w:ascii="Times New Roman"/>
          <w:b w:val="false"/>
          <w:i w:val="false"/>
          <w:color w:val="000000"/>
          <w:sz w:val="28"/>
        </w:rPr>
        <w:t>
</w:t>
      </w:r>
      <w:r>
        <w:rPr>
          <w:rFonts w:ascii="Times New Roman"/>
          <w:b w:val="false"/>
          <w:i w:val="false"/>
          <w:color w:val="000000"/>
          <w:sz w:val="28"/>
        </w:rPr>
        <w:t>
      15. «Амортизациялық аударымдар мен тіркелген активтер бойынша басқа да шегерімдердің толық жазылуы»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«Негізгі қорлардың жіктеушісі» Қазақстан Республикасының мемлекеттік жіктеушісіне сәйкес тіркелген активтердің І тобы бойынша негізгі құралдардың коды немесе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төлеуші ол бойынша амортизациялық аударымдарды есептейтін тіркелген активтердің II, III және IV топтары бойынша топтың атауы;</w:t>
      </w:r>
      <w:r>
        <w:br/>
      </w:r>
      <w:r>
        <w:rPr>
          <w:rFonts w:ascii="Times New Roman"/>
          <w:b w:val="false"/>
          <w:i w:val="false"/>
          <w:color w:val="000000"/>
          <w:sz w:val="28"/>
        </w:rPr>
        <w:t>
</w:t>
      </w:r>
      <w:r>
        <w:rPr>
          <w:rFonts w:ascii="Times New Roman"/>
          <w:b w:val="false"/>
          <w:i w:val="false"/>
          <w:color w:val="000000"/>
          <w:sz w:val="28"/>
        </w:rPr>
        <w:t>
      3) 3-бағанда - </w:t>
      </w:r>
      <w:r>
        <w:rPr>
          <w:rFonts w:ascii="Times New Roman"/>
          <w:b w:val="false"/>
          <w:i w:val="false"/>
          <w:color w:val="000000"/>
          <w:sz w:val="28"/>
        </w:rPr>
        <w:t>Салық кодексіне</w:t>
      </w:r>
      <w:r>
        <w:rPr>
          <w:rFonts w:ascii="Times New Roman"/>
          <w:b w:val="false"/>
          <w:i w:val="false"/>
          <w:color w:val="000000"/>
          <w:sz w:val="28"/>
        </w:rPr>
        <w:t xml:space="preserve"> сәйкес амортизациялық аударымдарды есептеу үшін тіркелген активтер тобының нөмірі;</w:t>
      </w:r>
      <w:r>
        <w:br/>
      </w:r>
      <w:r>
        <w:rPr>
          <w:rFonts w:ascii="Times New Roman"/>
          <w:b w:val="false"/>
          <w:i w:val="false"/>
          <w:color w:val="000000"/>
          <w:sz w:val="28"/>
        </w:rPr>
        <w:t>
</w:t>
      </w:r>
      <w:r>
        <w:rPr>
          <w:rFonts w:ascii="Times New Roman"/>
          <w:b w:val="false"/>
          <w:i w:val="false"/>
          <w:color w:val="000000"/>
          <w:sz w:val="28"/>
        </w:rPr>
        <w:t>
      4) 4-бағанда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процентпен амортизацияның шекті нормасы;</w:t>
      </w:r>
      <w:r>
        <w:br/>
      </w:r>
      <w:r>
        <w:rPr>
          <w:rFonts w:ascii="Times New Roman"/>
          <w:b w:val="false"/>
          <w:i w:val="false"/>
          <w:color w:val="000000"/>
          <w:sz w:val="28"/>
        </w:rPr>
        <w:t>
</w:t>
      </w:r>
      <w:r>
        <w:rPr>
          <w:rFonts w:ascii="Times New Roman"/>
          <w:b w:val="false"/>
          <w:i w:val="false"/>
          <w:color w:val="000000"/>
          <w:sz w:val="28"/>
        </w:rPr>
        <w:t>
      5) 5-бағанда - әрбір кіші топ (топ) бойынша, бірақ 4-бағанда көрсетілген шектен жоғары емес процентпен салық төлеуші қолданатын амортизация нормасы;</w:t>
      </w:r>
      <w:r>
        <w:br/>
      </w:r>
      <w:r>
        <w:rPr>
          <w:rFonts w:ascii="Times New Roman"/>
          <w:b w:val="false"/>
          <w:i w:val="false"/>
          <w:color w:val="000000"/>
          <w:sz w:val="28"/>
        </w:rPr>
        <w:t>
</w:t>
      </w:r>
      <w:r>
        <w:rPr>
          <w:rFonts w:ascii="Times New Roman"/>
          <w:b w:val="false"/>
          <w:i w:val="false"/>
          <w:color w:val="000000"/>
          <w:sz w:val="28"/>
        </w:rPr>
        <w:t>
      6) 6-бағанда - әрбір салықтық кіші топ (топ) бойынша салық кезеңінің басына кіші топтың (топтың) құндық теңгерімінің шамасы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7) 7-бағанда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тіркелген активтердің құны. Көрсетілген негізгі құралдар мен материалдық емес активтердің құны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8) 8-бағанда – шығарылған тіркелген активтердің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құны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9) 9-бағанда -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шегерімге жатқызылатын кейінгі шығыстар сомасы;</w:t>
      </w:r>
      <w:r>
        <w:br/>
      </w:r>
      <w:r>
        <w:rPr>
          <w:rFonts w:ascii="Times New Roman"/>
          <w:b w:val="false"/>
          <w:i w:val="false"/>
          <w:color w:val="000000"/>
          <w:sz w:val="28"/>
        </w:rPr>
        <w:t>
</w:t>
      </w:r>
      <w:r>
        <w:rPr>
          <w:rFonts w:ascii="Times New Roman"/>
          <w:b w:val="false"/>
          <w:i w:val="false"/>
          <w:color w:val="000000"/>
          <w:sz w:val="28"/>
        </w:rPr>
        <w:t>
      10) 10-бағанда -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топтың (кіші топтың) құндық теңгерімінің ұлғаюына жатқызылатын кейінгі шығыстар сомасы;</w:t>
      </w:r>
      <w:r>
        <w:br/>
      </w:r>
      <w:r>
        <w:rPr>
          <w:rFonts w:ascii="Times New Roman"/>
          <w:b w:val="false"/>
          <w:i w:val="false"/>
          <w:color w:val="000000"/>
          <w:sz w:val="28"/>
        </w:rPr>
        <w:t>
</w:t>
      </w:r>
      <w:r>
        <w:rPr>
          <w:rFonts w:ascii="Times New Roman"/>
          <w:b w:val="false"/>
          <w:i w:val="false"/>
          <w:color w:val="000000"/>
          <w:sz w:val="28"/>
        </w:rPr>
        <w:t>
      11) 11-бағанда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есепті салық кезеңінің соңына кіші топтың құндық теңгерімінің шамасы, ол мынадай тәртіппен айқындалады: 6-баған + 7-баған - 8-баған + 10-баған.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12) 12-бағанда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мынадай тәртіппен есептелген салық кезеңі үшін амортизациялық аударымдар сомасы: 11-баған х 5-баған;</w:t>
      </w:r>
      <w:r>
        <w:br/>
      </w:r>
      <w:r>
        <w:rPr>
          <w:rFonts w:ascii="Times New Roman"/>
          <w:b w:val="false"/>
          <w:i w:val="false"/>
          <w:color w:val="000000"/>
          <w:sz w:val="28"/>
        </w:rPr>
        <w:t>
</w:t>
      </w:r>
      <w:r>
        <w:rPr>
          <w:rFonts w:ascii="Times New Roman"/>
          <w:b w:val="false"/>
          <w:i w:val="false"/>
          <w:color w:val="000000"/>
          <w:sz w:val="28"/>
        </w:rPr>
        <w:t>
      13) 13-бағанда - топтардың (II, III және IV) тіркелген активтері құндық теңгерімінің шамасы, салық кезеңінің соңына тіркелген активтерді шығару кезінде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жатады;</w:t>
      </w:r>
      <w:r>
        <w:br/>
      </w:r>
      <w:r>
        <w:rPr>
          <w:rFonts w:ascii="Times New Roman"/>
          <w:b w:val="false"/>
          <w:i w:val="false"/>
          <w:color w:val="000000"/>
          <w:sz w:val="28"/>
        </w:rPr>
        <w:t>
</w:t>
      </w:r>
      <w:r>
        <w:rPr>
          <w:rFonts w:ascii="Times New Roman"/>
          <w:b w:val="false"/>
          <w:i w:val="false"/>
          <w:color w:val="000000"/>
          <w:sz w:val="28"/>
        </w:rPr>
        <w:t>
      14) 14-бағанда - шамасы есепті салық кезеңінің соңына 300 айлық есептік көрсеткіштен аз соманы құрайтын және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жататын кіші топтың (топтың) құндық теңгерімі.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15) 15-бағанда -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түзетулер ескеріле отырып, салық кезеңінің соңына кіші топтың құндық теңгерімі көрсетіледі, ол мынадай тәртіппен айқындалады: 11-баған - 12-баған - 13-баған - 14-баған.</w:t>
      </w:r>
      <w:r>
        <w:br/>
      </w:r>
      <w:r>
        <w:rPr>
          <w:rFonts w:ascii="Times New Roman"/>
          <w:b w:val="false"/>
          <w:i w:val="false"/>
          <w:color w:val="000000"/>
          <w:sz w:val="28"/>
        </w:rPr>
        <w:t>
</w:t>
      </w:r>
      <w:r>
        <w:rPr>
          <w:rFonts w:ascii="Times New Roman"/>
          <w:b w:val="false"/>
          <w:i w:val="false"/>
          <w:color w:val="000000"/>
          <w:sz w:val="28"/>
        </w:rPr>
        <w:t>
      Кіші топтың (І топ бойынша) тіркелген активтері өтеусіз берілген жағдайды қоспағанда, тиісті кіші топтың құндық теңгерімі мөлшеріндегі сома І топтың тіркелген активтерінің шығындары деп есептеледі. Осы кіші топтың теңгерімінің құны салық кезеңінің соңына нөлге теңеледі және шегерімге жатқызылмайды.</w:t>
      </w:r>
      <w:r>
        <w:br/>
      </w:r>
      <w:r>
        <w:rPr>
          <w:rFonts w:ascii="Times New Roman"/>
          <w:b w:val="false"/>
          <w:i w:val="false"/>
          <w:color w:val="000000"/>
          <w:sz w:val="28"/>
        </w:rPr>
        <w:t>
</w:t>
      </w:r>
      <w:r>
        <w:rPr>
          <w:rFonts w:ascii="Times New Roman"/>
          <w:b w:val="false"/>
          <w:i w:val="false"/>
          <w:color w:val="000000"/>
          <w:sz w:val="28"/>
        </w:rPr>
        <w:t>
      Кіші топтың (І топ бойынша) немесе топтың (II, III және IV топтар бойынша) тіркелген активтерінің барлығы өтеусіз берілген жағдайда тиісті кіші топтың немесе топтың құндық теңгерімі салық кезеңінің соңына нөлге теңеледі және шегерімге жатқызылмайды.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16. «Қазақстан Республикасы аумағында пайдалануға алғаш енгізілген тіркелген активтер бойынша амортизациялық аударымдар» кестесінде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шарттарға сәйкес жер қойнауын пайдаланушы болып табылатын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«Негізгі қорлардың жіктеуіші» Қазақстан Республикасының Мемлекеттік жіктеуішіне сәйкес Қазақстан Республикасы аумағында алғаш пайдалануға енгізілген тіркелген активтердің коды;</w:t>
      </w:r>
      <w:r>
        <w:br/>
      </w:r>
      <w:r>
        <w:rPr>
          <w:rFonts w:ascii="Times New Roman"/>
          <w:b w:val="false"/>
          <w:i w:val="false"/>
          <w:color w:val="000000"/>
          <w:sz w:val="28"/>
        </w:rPr>
        <w:t>
</w:t>
      </w:r>
      <w:r>
        <w:rPr>
          <w:rFonts w:ascii="Times New Roman"/>
          <w:b w:val="false"/>
          <w:i w:val="false"/>
          <w:color w:val="000000"/>
          <w:sz w:val="28"/>
        </w:rPr>
        <w:t>
      3) 3-бағанда - тиісті тіркелген активтің Қазақстан Республикасы аумағына пайдалануға енгізілу күні;</w:t>
      </w:r>
      <w:r>
        <w:br/>
      </w:r>
      <w:r>
        <w:rPr>
          <w:rFonts w:ascii="Times New Roman"/>
          <w:b w:val="false"/>
          <w:i w:val="false"/>
          <w:color w:val="000000"/>
          <w:sz w:val="28"/>
        </w:rPr>
        <w:t>
</w:t>
      </w:r>
      <w:r>
        <w:rPr>
          <w:rFonts w:ascii="Times New Roman"/>
          <w:b w:val="false"/>
          <w:i w:val="false"/>
          <w:color w:val="000000"/>
          <w:sz w:val="28"/>
        </w:rPr>
        <w:t>
      4) 4-бағанда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тіркелген активтер тобының нөмірі;</w:t>
      </w:r>
      <w:r>
        <w:br/>
      </w:r>
      <w:r>
        <w:rPr>
          <w:rFonts w:ascii="Times New Roman"/>
          <w:b w:val="false"/>
          <w:i w:val="false"/>
          <w:color w:val="000000"/>
          <w:sz w:val="28"/>
        </w:rPr>
        <w:t>
</w:t>
      </w:r>
      <w:r>
        <w:rPr>
          <w:rFonts w:ascii="Times New Roman"/>
          <w:b w:val="false"/>
          <w:i w:val="false"/>
          <w:color w:val="000000"/>
          <w:sz w:val="28"/>
        </w:rPr>
        <w:t>
      5) 5-бағанда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амортизацияның шекті нормалары проценттерде;</w:t>
      </w:r>
      <w:r>
        <w:br/>
      </w:r>
      <w:r>
        <w:rPr>
          <w:rFonts w:ascii="Times New Roman"/>
          <w:b w:val="false"/>
          <w:i w:val="false"/>
          <w:color w:val="000000"/>
          <w:sz w:val="28"/>
        </w:rPr>
        <w:t>
</w:t>
      </w:r>
      <w:r>
        <w:rPr>
          <w:rFonts w:ascii="Times New Roman"/>
          <w:b w:val="false"/>
          <w:i w:val="false"/>
          <w:color w:val="000000"/>
          <w:sz w:val="28"/>
        </w:rPr>
        <w:t>
      6) 6-бағанда - әрбір тіркелген активтердің атауы бойынша процентпен, бірақ 5-бағанда көрсетілген шектерден жоғары емес салық төлеуші қолданатын амортизация нормасы;</w:t>
      </w:r>
      <w:r>
        <w:br/>
      </w:r>
      <w:r>
        <w:rPr>
          <w:rFonts w:ascii="Times New Roman"/>
          <w:b w:val="false"/>
          <w:i w:val="false"/>
          <w:color w:val="000000"/>
          <w:sz w:val="28"/>
        </w:rPr>
        <w:t>
</w:t>
      </w:r>
      <w:r>
        <w:rPr>
          <w:rFonts w:ascii="Times New Roman"/>
          <w:b w:val="false"/>
          <w:i w:val="false"/>
          <w:color w:val="000000"/>
          <w:sz w:val="28"/>
        </w:rPr>
        <w:t>
      7) 7-бағанда -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салық төлеуші қолданатын, 6-бағанның шамасын тиісті жолдың «2» көбейтіндісі ретінде айқындалатын амортизацияның екі еселенген нормалары;</w:t>
      </w:r>
      <w:r>
        <w:br/>
      </w:r>
      <w:r>
        <w:rPr>
          <w:rFonts w:ascii="Times New Roman"/>
          <w:b w:val="false"/>
          <w:i w:val="false"/>
          <w:color w:val="000000"/>
          <w:sz w:val="28"/>
        </w:rPr>
        <w:t>
</w:t>
      </w:r>
      <w:r>
        <w:rPr>
          <w:rFonts w:ascii="Times New Roman"/>
          <w:b w:val="false"/>
          <w:i w:val="false"/>
          <w:color w:val="000000"/>
          <w:sz w:val="28"/>
        </w:rPr>
        <w:t>
      8) 8-бағанда - Қазақстан Республикасы аумағында пайдалануға алғаш енгізілген және салық төлеуші жылдық жиынтық табыс алу мақсатында пайдаланатын келіп түскен тіркелген активтердің құны.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9) 9-бағанда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кемінде үш жыл жылдық жиынтық табыс алу мақсатында тіркелген активтердің деректерін пайдалану шартымен, тиісті жолдардың 7 және 8-бағандарында көрсетілген шамалардың көбейтіндісі ретінде айқындалатын амортизацияның екі еселенген нормасы бойынша есептелген амортизациялық аударымдардың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10) 10-бағанда - салық кезеңінде Қазақстан Республикасының аумағында алғаш рет пайдалануға берілген және жылдық жиынтық табыс алу үшін пайдаланылатын, 8 және 9-бағандарының айырмасы ретінде айқындалатын тіркелген активтердің қалдық құны. Келесі салық кезеңінде осы бағанның деректері салық салу мақсатында амортизация аударымдарын есептеу үшін тиісті кіші топтың (топтың) құндық теңгеріміне енгізілуге тиіс және келесі салық кезеңінің салық тіркелімі «Тіркелген активтер бойынша амортизациялық аударымдар мен басқа да шегерімдердің толық жазылуы» кестесінің тиісті 7-бағанына көшіріледі.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11) 11-бағанда - пайдаланудың үш жылдық кезеңі өткенге дейін сатылған жағдайда тиісті тіркелген активтің шығарылған күні көрсетіледі.</w:t>
      </w:r>
      <w:r>
        <w:br/>
      </w:r>
      <w:r>
        <w:rPr>
          <w:rFonts w:ascii="Times New Roman"/>
          <w:b w:val="false"/>
          <w:i w:val="false"/>
          <w:color w:val="000000"/>
          <w:sz w:val="28"/>
        </w:rPr>
        <w:t>
</w:t>
      </w:r>
      <w:r>
        <w:rPr>
          <w:rFonts w:ascii="Times New Roman"/>
          <w:b w:val="false"/>
          <w:i w:val="false"/>
          <w:color w:val="000000"/>
          <w:sz w:val="28"/>
        </w:rPr>
        <w:t>
      17.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енгізілген кезде қосымша салық тіркелімінде тиісті бағандардың тиісті деректемелері мен көрсеткіштері, сондай-ақ салық тіркелімі кестелерінің жиынтық мәні бағандардың өзгерген көрсеткіштеріне байланысты болатын бағандарының деректері көрсетіледі. Бұл ретте қосымша салық тіркелімінде салық тіркелімінің «Тіркелген активтер бойынша амортизациялық аударымдар мен басқа да шегерімдердің толық жазылуы» кестесінің өзгермеген 2, 3, 4 және 5-бағандарының және (немесе) «Қазақстан Республикасы аумағына алғаш пайдалануға енгізілген тіркелген активтер бойынша амортизациялық аударымдар» кестесінің өзгермеген 2, 3, 4, 5, 6 және 11-бағандарының деректемелері де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r>
        <w:br/>
      </w:r>
      <w:r>
        <w:rPr>
          <w:rFonts w:ascii="Times New Roman"/>
          <w:b w:val="false"/>
          <w:i w:val="false"/>
          <w:color w:val="000000"/>
          <w:sz w:val="28"/>
        </w:rPr>
        <w:t>
</w:t>
      </w:r>
      <w:r>
        <w:rPr>
          <w:rFonts w:ascii="Times New Roman"/>
          <w:b w:val="false"/>
          <w:i w:val="false"/>
          <w:color w:val="000000"/>
          <w:sz w:val="28"/>
        </w:rPr>
        <w:t>
      Салық тіркеліміне тіркелген активтердің өзгеруін қосымша енгізген жағдайда, қосымша салық тіркелімі осы Қағидалардың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16-тармақтарына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18.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19.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тіркелген актив тобының нөмірі және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3) жазбаша негіздеменің жасалған күні көрсетіле отырып қоса беріледі.</w:t>
      </w:r>
    </w:p>
    <w:bookmarkEnd w:id="36"/>
    <w:bookmarkStart w:name="z127" w:id="37"/>
    <w:p>
      <w:pPr>
        <w:spacing w:after="0"/>
        <w:ind w:left="0"/>
        <w:jc w:val="left"/>
      </w:pPr>
      <w:r>
        <w:rPr>
          <w:rFonts w:ascii="Times New Roman"/>
          <w:b/>
          <w:i w:val="false"/>
          <w:color w:val="000000"/>
        </w:rPr>
        <w:t xml:space="preserve"> 
4. Туынды қаржы құралдары бойынша салық тіркелімінің нысанын</w:t>
      </w:r>
      <w:r>
        <w:br/>
      </w:r>
      <w:r>
        <w:rPr>
          <w:rFonts w:ascii="Times New Roman"/>
          <w:b/>
          <w:i w:val="false"/>
          <w:color w:val="000000"/>
        </w:rPr>
        <w:t>
жасау</w:t>
      </w:r>
    </w:p>
    <w:bookmarkEnd w:id="37"/>
    <w:bookmarkStart w:name="z128" w:id="38"/>
    <w:p>
      <w:pPr>
        <w:spacing w:after="0"/>
        <w:ind w:left="0"/>
        <w:jc w:val="both"/>
      </w:pPr>
      <w:r>
        <w:rPr>
          <w:rFonts w:ascii="Times New Roman"/>
          <w:b w:val="false"/>
          <w:i w:val="false"/>
          <w:color w:val="000000"/>
          <w:sz w:val="28"/>
        </w:rPr>
        <w:t>
      20. Салық тіркелімінің осы нысаны Салық </w:t>
      </w:r>
      <w:r>
        <w:rPr>
          <w:rFonts w:ascii="Times New Roman"/>
          <w:b w:val="false"/>
          <w:i w:val="false"/>
          <w:color w:val="000000"/>
          <w:sz w:val="28"/>
        </w:rPr>
        <w:t>кодексіне</w:t>
      </w:r>
      <w:r>
        <w:rPr>
          <w:rFonts w:ascii="Times New Roman"/>
          <w:b w:val="false"/>
          <w:i w:val="false"/>
          <w:color w:val="000000"/>
          <w:sz w:val="28"/>
        </w:rPr>
        <w:t xml:space="preserve"> сәйкес кіріске енгізуге жататын туынды қаржы құралдары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21. «Свопты қоспағанда, туынды қаржы құралдары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контрагенттің атауы;</w:t>
      </w:r>
      <w:r>
        <w:br/>
      </w:r>
      <w:r>
        <w:rPr>
          <w:rFonts w:ascii="Times New Roman"/>
          <w:b w:val="false"/>
          <w:i w:val="false"/>
          <w:color w:val="000000"/>
          <w:sz w:val="28"/>
        </w:rPr>
        <w:t>
</w:t>
      </w:r>
      <w:r>
        <w:rPr>
          <w:rFonts w:ascii="Times New Roman"/>
          <w:b w:val="false"/>
          <w:i w:val="false"/>
          <w:color w:val="000000"/>
          <w:sz w:val="28"/>
        </w:rPr>
        <w:t>
      3) 3-бағанда -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4) 4-бағанда - резидент еместің резиденттік еліндегі салықтық тіркеуінің нөмірі;</w:t>
      </w:r>
      <w:r>
        <w:br/>
      </w:r>
      <w:r>
        <w:rPr>
          <w:rFonts w:ascii="Times New Roman"/>
          <w:b w:val="false"/>
          <w:i w:val="false"/>
          <w:color w:val="000000"/>
          <w:sz w:val="28"/>
        </w:rPr>
        <w:t>
</w:t>
      </w:r>
      <w:r>
        <w:rPr>
          <w:rFonts w:ascii="Times New Roman"/>
          <w:b w:val="false"/>
          <w:i w:val="false"/>
          <w:color w:val="000000"/>
          <w:sz w:val="28"/>
        </w:rPr>
        <w:t>
      5) 5-бағанда - хеджирлеу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6) 6-бағанда - базалық активті жеткізу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7) 7-бағанда - келісімшарттың ашылу күні;</w:t>
      </w:r>
      <w:r>
        <w:br/>
      </w:r>
      <w:r>
        <w:rPr>
          <w:rFonts w:ascii="Times New Roman"/>
          <w:b w:val="false"/>
          <w:i w:val="false"/>
          <w:color w:val="000000"/>
          <w:sz w:val="28"/>
        </w:rPr>
        <w:t>
</w:t>
      </w:r>
      <w:r>
        <w:rPr>
          <w:rFonts w:ascii="Times New Roman"/>
          <w:b w:val="false"/>
          <w:i w:val="false"/>
          <w:color w:val="000000"/>
          <w:sz w:val="28"/>
        </w:rPr>
        <w:t>
      8) 8-бағанда - келісімшарт қолданысының орындалу немесе мерзімінен бұрын тоқтатылу күні;</w:t>
      </w:r>
      <w:r>
        <w:br/>
      </w:r>
      <w:r>
        <w:rPr>
          <w:rFonts w:ascii="Times New Roman"/>
          <w:b w:val="false"/>
          <w:i w:val="false"/>
          <w:color w:val="000000"/>
          <w:sz w:val="28"/>
        </w:rPr>
        <w:t>
</w:t>
      </w:r>
      <w:r>
        <w:rPr>
          <w:rFonts w:ascii="Times New Roman"/>
          <w:b w:val="false"/>
          <w:i w:val="false"/>
          <w:color w:val="000000"/>
          <w:sz w:val="28"/>
        </w:rPr>
        <w:t>
      9) 9-бағанда - Салық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туынды қаржы құралдары бойынша түсімдер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10) 10-бағанда - Салық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туынды қаржы құралдары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11) 11-бағанда - тиісті жолдардың 9 және 10-бағандарында көрсетілген шамалардың айырмасы ретінде айқындалатын артып кету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22. «Своп бойынша операцияларда»:</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контрагенттің атауы;</w:t>
      </w:r>
      <w:r>
        <w:br/>
      </w:r>
      <w:r>
        <w:rPr>
          <w:rFonts w:ascii="Times New Roman"/>
          <w:b w:val="false"/>
          <w:i w:val="false"/>
          <w:color w:val="000000"/>
          <w:sz w:val="28"/>
        </w:rPr>
        <w:t>
</w:t>
      </w:r>
      <w:r>
        <w:rPr>
          <w:rFonts w:ascii="Times New Roman"/>
          <w:b w:val="false"/>
          <w:i w:val="false"/>
          <w:color w:val="000000"/>
          <w:sz w:val="28"/>
        </w:rPr>
        <w:t>
      3) 3-бағанда -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4) 4-бағанда - резидент еместің резиденттік еліндегі салық тіркеуінің нөмірі;</w:t>
      </w:r>
      <w:r>
        <w:br/>
      </w:r>
      <w:r>
        <w:rPr>
          <w:rFonts w:ascii="Times New Roman"/>
          <w:b w:val="false"/>
          <w:i w:val="false"/>
          <w:color w:val="000000"/>
          <w:sz w:val="28"/>
        </w:rPr>
        <w:t>
</w:t>
      </w:r>
      <w:r>
        <w:rPr>
          <w:rFonts w:ascii="Times New Roman"/>
          <w:b w:val="false"/>
          <w:i w:val="false"/>
          <w:color w:val="000000"/>
          <w:sz w:val="28"/>
        </w:rPr>
        <w:t>
      5) 5-бағанда - хеджирлеу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6) 6-бағанда - базалық активті жеткізу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7) 7-бағанда - Салық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своп бойынша түсім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8) 8-бағанда - Салық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своп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9) 9-бағанда - тиісті жолдардың 7 және 8-бағандарында көрсетілген шамалардың айырмасы ретінде айқындалатын артып кету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23.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«Свопты қоспағанда туынды қаржы құралдары бойынша операциялар» кестесінің 2, 3, 4, 5, 6, 7 немесе 8-бағандарында және (немесе) «Своп бойынша операциялар» кестесінің 2, 3, 4, 5, немесе 6-бағандарында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 нысанының «Свопты қоспағанда туынды қаржы құралдары бойынша операциялар» кестесінің 9, 10 немесе 11-бағандарында және «Своп бойынша операциялар» кестесінің 7, 8 немесе 9-бағандарында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2, 3, 4, 5, 6, 7 немесе 8-бағандарында салық тіркелімінің «Свопты қоспағанда туынды қаржы құралдары бойынша операциялар» кестесі 2, 3, 4, 5, 6, 7 немесе 8-бағандарының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 бойынша операциялар» кестесінің 2, 3, 4, 5 немесе 6-бағандарында салық тіркелімінің «Своп бойынша операциялар» кестесі 2, 3, 4, 5 немесе 6-бағандарының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9, 10 немесе 11-бағандарында салық тіркелімінің «Свопты қоспағанда туынды қаржы құралдары бойынша операциялар» кестесі 9, 10 немесе 11-бағандарында көрсетілген сомалармен салыстыру бойынша айқындалған сома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 бойынша операциялар» кестесінің 7, 8 немесе 9-бағандарында салық тіркелімінің «Своп бойынша операциялар» кестесінің 7, 8 немесе 9-бағандарында көрсетілген сомалармен салыстыру бойынша айқындалған сома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«Свопты қоспағанда туынды қаржы құралдары бойынша операциялар» кестесі 9, 10 немесе 11-бағандарының мәндерін және «Своп бойынша операциялар» кестесінің 7, 8 немесе 9-бағандарының мәндерін азайтуға бағытталған өзгерістер енгізілген кезде қосымша салық тіркелімінің «Свопты қоспағанда туынды қаржы құралдары бойынша операциялар» кестесі 9, 10 немесе 11-бағандарында және «Своп бойынша операциялар» кестесінің 7, 8 немесе 9-бағандарында айқындалған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24.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25.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 салық төлеушінің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қоса беріледі.</w:t>
      </w:r>
    </w:p>
    <w:bookmarkEnd w:id="38"/>
    <w:bookmarkStart w:name="z167" w:id="39"/>
    <w:p>
      <w:pPr>
        <w:spacing w:after="0"/>
        <w:ind w:left="0"/>
        <w:jc w:val="left"/>
      </w:pPr>
      <w:r>
        <w:rPr>
          <w:rFonts w:ascii="Times New Roman"/>
          <w:b/>
          <w:i w:val="false"/>
          <w:color w:val="000000"/>
        </w:rPr>
        <w:t xml:space="preserve"> 
5. Резидент емес заңды тұлғаның Қазақстан Республикасындағы</w:t>
      </w:r>
      <w:r>
        <w:br/>
      </w:r>
      <w:r>
        <w:rPr>
          <w:rFonts w:ascii="Times New Roman"/>
          <w:b/>
          <w:i w:val="false"/>
          <w:color w:val="000000"/>
        </w:rPr>
        <w:t>
тұрақты мекемесі шегерімге жатқызған басқарушылық және</w:t>
      </w:r>
      <w:r>
        <w:br/>
      </w:r>
      <w:r>
        <w:rPr>
          <w:rFonts w:ascii="Times New Roman"/>
          <w:b/>
          <w:i w:val="false"/>
          <w:color w:val="000000"/>
        </w:rPr>
        <w:t>
жалпыәкімшілік шығыстарының сомалары бойынша салық тіркелімінің</w:t>
      </w:r>
      <w:r>
        <w:br/>
      </w:r>
      <w:r>
        <w:rPr>
          <w:rFonts w:ascii="Times New Roman"/>
          <w:b/>
          <w:i w:val="false"/>
          <w:color w:val="000000"/>
        </w:rPr>
        <w:t>
нысанын жасау</w:t>
      </w:r>
    </w:p>
    <w:bookmarkEnd w:id="39"/>
    <w:bookmarkStart w:name="z168" w:id="40"/>
    <w:p>
      <w:pPr>
        <w:spacing w:after="0"/>
        <w:ind w:left="0"/>
        <w:jc w:val="both"/>
      </w:pPr>
      <w:r>
        <w:rPr>
          <w:rFonts w:ascii="Times New Roman"/>
          <w:b w:val="false"/>
          <w:i w:val="false"/>
          <w:color w:val="000000"/>
          <w:sz w:val="28"/>
        </w:rPr>
        <w:t>
      26. Осы салық тіркелімі нысаны тұрақты мекемеге шегерімге жатқызылатын, шығыстарды барабар бөлу әдісі бойынша анықтайтын резидент емес заңды тұлғаның басқарушылық және жалпы әкімшілік шығыстарының сомаларын көрсетуге арналған.</w:t>
      </w:r>
      <w:r>
        <w:br/>
      </w:r>
      <w:r>
        <w:rPr>
          <w:rFonts w:ascii="Times New Roman"/>
          <w:b w:val="false"/>
          <w:i w:val="false"/>
          <w:color w:val="000000"/>
          <w:sz w:val="28"/>
        </w:rPr>
        <w:t>
</w:t>
      </w:r>
      <w:r>
        <w:rPr>
          <w:rFonts w:ascii="Times New Roman"/>
          <w:b w:val="false"/>
          <w:i w:val="false"/>
          <w:color w:val="000000"/>
          <w:sz w:val="28"/>
        </w:rPr>
        <w:t>
      27. «Резидент емес заңды тұлғаның қаржы есептілігі деректері» (оның басқа мемлекеттердегі құрылымдық бөлімшелерінің деректерін қоса алғанда) кестесінде, оның қаржы есептілігінде көрсетілген тұтас алғандағы резидент емес заңды тұлғаның деректері:</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«Кеден декларацияларын толтыру үшін пайдаланатын жіктеуіштер туралы» Кеден одағы комиссиясының 2010 жылғы 20 қыркүйектегі № 378 шешімімен (бұдан әрі - Шешім) бекітілген «Валюталар жіктеушісінің» 23-қосымшасына сәйкес валюталардың коды көрсетіледі;</w:t>
      </w:r>
      <w:r>
        <w:br/>
      </w:r>
      <w:r>
        <w:rPr>
          <w:rFonts w:ascii="Times New Roman"/>
          <w:b w:val="false"/>
          <w:i w:val="false"/>
          <w:color w:val="000000"/>
          <w:sz w:val="28"/>
        </w:rPr>
        <w:t>
</w:t>
      </w:r>
      <w:r>
        <w:rPr>
          <w:rFonts w:ascii="Times New Roman"/>
          <w:b w:val="false"/>
          <w:i w:val="false"/>
          <w:color w:val="000000"/>
          <w:sz w:val="28"/>
        </w:rPr>
        <w:t>
      3) 3-бағанда - тұтас алғанда жылдық жиынтық табыстың жалпы сомасы;</w:t>
      </w:r>
      <w:r>
        <w:br/>
      </w:r>
      <w:r>
        <w:rPr>
          <w:rFonts w:ascii="Times New Roman"/>
          <w:b w:val="false"/>
          <w:i w:val="false"/>
          <w:color w:val="000000"/>
          <w:sz w:val="28"/>
        </w:rPr>
        <w:t>
</w:t>
      </w:r>
      <w:r>
        <w:rPr>
          <w:rFonts w:ascii="Times New Roman"/>
          <w:b w:val="false"/>
          <w:i w:val="false"/>
          <w:color w:val="000000"/>
          <w:sz w:val="28"/>
        </w:rPr>
        <w:t>
      4) 4-бағанда - тұтас алғанда персоналдың еңбегіне ақы төлеу бойынша шығыстарының жалпы сомасы;</w:t>
      </w:r>
      <w:r>
        <w:br/>
      </w:r>
      <w:r>
        <w:rPr>
          <w:rFonts w:ascii="Times New Roman"/>
          <w:b w:val="false"/>
          <w:i w:val="false"/>
          <w:color w:val="000000"/>
          <w:sz w:val="28"/>
        </w:rPr>
        <w:t>
</w:t>
      </w:r>
      <w:r>
        <w:rPr>
          <w:rFonts w:ascii="Times New Roman"/>
          <w:b w:val="false"/>
          <w:i w:val="false"/>
          <w:color w:val="000000"/>
          <w:sz w:val="28"/>
        </w:rPr>
        <w:t>
      5) 5-бағанда - тұтас алғанда негізгі қорлардың бастапқы (ағымдағы) құны;</w:t>
      </w:r>
      <w:r>
        <w:br/>
      </w:r>
      <w:r>
        <w:rPr>
          <w:rFonts w:ascii="Times New Roman"/>
          <w:b w:val="false"/>
          <w:i w:val="false"/>
          <w:color w:val="000000"/>
          <w:sz w:val="28"/>
        </w:rPr>
        <w:t>
</w:t>
      </w:r>
      <w:r>
        <w:rPr>
          <w:rFonts w:ascii="Times New Roman"/>
          <w:b w:val="false"/>
          <w:i w:val="false"/>
          <w:color w:val="000000"/>
          <w:sz w:val="28"/>
        </w:rPr>
        <w:t>
      6) 6-бағанда - тұтас алғанда негізгі қорлардың теңгерімдік құны;</w:t>
      </w:r>
      <w:r>
        <w:br/>
      </w:r>
      <w:r>
        <w:rPr>
          <w:rFonts w:ascii="Times New Roman"/>
          <w:b w:val="false"/>
          <w:i w:val="false"/>
          <w:color w:val="000000"/>
          <w:sz w:val="28"/>
        </w:rPr>
        <w:t>
</w:t>
      </w:r>
      <w:r>
        <w:rPr>
          <w:rFonts w:ascii="Times New Roman"/>
          <w:b w:val="false"/>
          <w:i w:val="false"/>
          <w:color w:val="000000"/>
          <w:sz w:val="28"/>
        </w:rPr>
        <w:t>
      7) 7-бағанда - шығыстардың жалпы сомасы, соның ішінде басқарушылық және жалпыәкімшілік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28. «Резидент емес заңды тұлғаның Қазақстан Республикасындағы тұрақты мекемесінің қаржы есептілігі деректері» кестесінде резидент емес заңды тұлғаның Қазақстан Республикасындағы тұрақты мекемесінің қаржы есептілігінен деректер:</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Шешімнің «Валюталар жіктеушісінің» 23-қосымшасына сәйкес валютаның коды көрсетіледі;</w:t>
      </w:r>
      <w:r>
        <w:br/>
      </w:r>
      <w:r>
        <w:rPr>
          <w:rFonts w:ascii="Times New Roman"/>
          <w:b w:val="false"/>
          <w:i w:val="false"/>
          <w:color w:val="000000"/>
          <w:sz w:val="28"/>
        </w:rPr>
        <w:t>
</w:t>
      </w:r>
      <w:r>
        <w:rPr>
          <w:rFonts w:ascii="Times New Roman"/>
          <w:b w:val="false"/>
          <w:i w:val="false"/>
          <w:color w:val="000000"/>
          <w:sz w:val="28"/>
        </w:rPr>
        <w:t>
      3) 3-бағанда - резидент емес заңды тұлғаның Қазақстан Республикасындағы тұрақты мекемесі арқылы қызметін жүзеге асырудан алынған жылдық жиынтық табысының сомасы;</w:t>
      </w:r>
      <w:r>
        <w:br/>
      </w:r>
      <w:r>
        <w:rPr>
          <w:rFonts w:ascii="Times New Roman"/>
          <w:b w:val="false"/>
          <w:i w:val="false"/>
          <w:color w:val="000000"/>
          <w:sz w:val="28"/>
        </w:rPr>
        <w:t>
</w:t>
      </w:r>
      <w:r>
        <w:rPr>
          <w:rFonts w:ascii="Times New Roman"/>
          <w:b w:val="false"/>
          <w:i w:val="false"/>
          <w:color w:val="000000"/>
          <w:sz w:val="28"/>
        </w:rPr>
        <w:t>
      4) 4-бағанда - Қазақстан Республикасындағы резидент емес заңды  тұлғаның тұрақты мекемесі персоналының еңбегіне ақы төлеу бойынша шығыстарының жалпы сомасы;</w:t>
      </w:r>
      <w:r>
        <w:br/>
      </w:r>
      <w:r>
        <w:rPr>
          <w:rFonts w:ascii="Times New Roman"/>
          <w:b w:val="false"/>
          <w:i w:val="false"/>
          <w:color w:val="000000"/>
          <w:sz w:val="28"/>
        </w:rPr>
        <w:t>
</w:t>
      </w:r>
      <w:r>
        <w:rPr>
          <w:rFonts w:ascii="Times New Roman"/>
          <w:b w:val="false"/>
          <w:i w:val="false"/>
          <w:color w:val="000000"/>
          <w:sz w:val="28"/>
        </w:rPr>
        <w:t>
      5) 5-бағанда - Қазақстан Республикасындағы резидент емес заңды тұлғаның тұрақты мекемесінің негізгі қорларының бастапқы (ағымдағы) құны;</w:t>
      </w:r>
      <w:r>
        <w:br/>
      </w:r>
      <w:r>
        <w:rPr>
          <w:rFonts w:ascii="Times New Roman"/>
          <w:b w:val="false"/>
          <w:i w:val="false"/>
          <w:color w:val="000000"/>
          <w:sz w:val="28"/>
        </w:rPr>
        <w:t>
</w:t>
      </w:r>
      <w:r>
        <w:rPr>
          <w:rFonts w:ascii="Times New Roman"/>
          <w:b w:val="false"/>
          <w:i w:val="false"/>
          <w:color w:val="000000"/>
          <w:sz w:val="28"/>
        </w:rPr>
        <w:t>
      6) 6-бағанда - Қазақстан Республикасындағы резидент емес заңды тұлғаның тұрақты мекемесінің негізгі қорларының баланстық құны;</w:t>
      </w:r>
      <w:r>
        <w:br/>
      </w:r>
      <w:r>
        <w:rPr>
          <w:rFonts w:ascii="Times New Roman"/>
          <w:b w:val="false"/>
          <w:i w:val="false"/>
          <w:color w:val="000000"/>
          <w:sz w:val="28"/>
        </w:rPr>
        <w:t>
</w:t>
      </w:r>
      <w:r>
        <w:rPr>
          <w:rFonts w:ascii="Times New Roman"/>
          <w:b w:val="false"/>
          <w:i w:val="false"/>
          <w:color w:val="000000"/>
          <w:sz w:val="28"/>
        </w:rPr>
        <w:t>
      7) 7-бағанда - шығыстардың жалпы сомасы, соның ішінде Қазақстан Республикасындағы тұрақты мекемеге шегерімге жатқызылатын басқарушылық және жалпыәкімшілік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29. «Басқарушылық және жалпыәкімшілік шығыстардың жалпы сомасы баптар бойынша таратып жазу» кестесінде резидент емес заңды тұлғаның және оның Қазақстан Республикасындағы тұрақты мекемесінің қаржы есептілігінен деректер:</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шығыстар баптарының атауы;</w:t>
      </w:r>
      <w:r>
        <w:br/>
      </w:r>
      <w:r>
        <w:rPr>
          <w:rFonts w:ascii="Times New Roman"/>
          <w:b w:val="false"/>
          <w:i w:val="false"/>
          <w:color w:val="000000"/>
          <w:sz w:val="28"/>
        </w:rPr>
        <w:t>
</w:t>
      </w:r>
      <w:r>
        <w:rPr>
          <w:rFonts w:ascii="Times New Roman"/>
          <w:b w:val="false"/>
          <w:i w:val="false"/>
          <w:color w:val="000000"/>
          <w:sz w:val="28"/>
        </w:rPr>
        <w:t>
      3) 3-бағанда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ұлттық валютада.</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4) 4-бағанда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шет ел  валютасында.</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5) 5-бағанда - Қазақстан Республикасындағы резидент емес заңды тұлғаның тұрақты мекемесінің шығыстары ұлттық валютада көрсетіледі.</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6) 6-бағанда - Қазақстан Республикасындағы резидент емес заңды тұлғаның тұрақты мекемесінің шығыстары шет ел валютасында.</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30.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r>
        <w:br/>
      </w:r>
      <w:r>
        <w:rPr>
          <w:rFonts w:ascii="Times New Roman"/>
          <w:b w:val="false"/>
          <w:i w:val="false"/>
          <w:color w:val="000000"/>
          <w:sz w:val="28"/>
        </w:rPr>
        <w:t>
</w:t>
      </w:r>
      <w:r>
        <w:rPr>
          <w:rFonts w:ascii="Times New Roman"/>
          <w:b w:val="false"/>
          <w:i w:val="false"/>
          <w:color w:val="000000"/>
          <w:sz w:val="28"/>
        </w:rPr>
        <w:t>
      Салық тіркеліміне қосымша енгізілген жағдайда, қосымша салық тіркелімі осы Қағидалардың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Бұл ретте «Басқарушылық және жалпы әкімшілік шығыстардың жалпы сомасын баптар бойынша таратып жазу» кестесіне қосымша шығыстардың баптары енгізілген жағдайда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31.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32.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өзгерістер енгізілетін салық тіркелімі жолының нөмірі;</w:t>
      </w:r>
      <w:r>
        <w:br/>
      </w:r>
      <w:r>
        <w:rPr>
          <w:rFonts w:ascii="Times New Roman"/>
          <w:b w:val="false"/>
          <w:i w:val="false"/>
          <w:color w:val="000000"/>
          <w:sz w:val="28"/>
        </w:rPr>
        <w:t>
</w:t>
      </w:r>
      <w:r>
        <w:rPr>
          <w:rFonts w:ascii="Times New Roman"/>
          <w:b w:val="false"/>
          <w:i w:val="false"/>
          <w:color w:val="000000"/>
          <w:sz w:val="28"/>
        </w:rPr>
        <w:t>
      3) жазбаша негіздеменің жасалған күні көрсетіле отырып қоса беріледі.</w:t>
      </w:r>
    </w:p>
    <w:bookmarkEnd w:id="40"/>
    <w:bookmarkStart w:name="z205" w:id="41"/>
    <w:p>
      <w:pPr>
        <w:spacing w:after="0"/>
        <w:ind w:left="0"/>
        <w:jc w:val="left"/>
      </w:pPr>
      <w:r>
        <w:rPr>
          <w:rFonts w:ascii="Times New Roman"/>
          <w:b/>
          <w:i w:val="false"/>
          <w:color w:val="000000"/>
        </w:rPr>
        <w:t xml:space="preserve"> 
6. Табыстарды есепке алу бойынша салық тіркелімінің нысанын</w:t>
      </w:r>
      <w:r>
        <w:br/>
      </w:r>
      <w:r>
        <w:rPr>
          <w:rFonts w:ascii="Times New Roman"/>
          <w:b/>
          <w:i w:val="false"/>
          <w:color w:val="000000"/>
        </w:rPr>
        <w:t>
жасау</w:t>
      </w:r>
    </w:p>
    <w:bookmarkEnd w:id="41"/>
    <w:bookmarkStart w:name="z206" w:id="42"/>
    <w:p>
      <w:pPr>
        <w:spacing w:after="0"/>
        <w:ind w:left="0"/>
        <w:jc w:val="both"/>
      </w:pPr>
      <w:r>
        <w:rPr>
          <w:rFonts w:ascii="Times New Roman"/>
          <w:b w:val="false"/>
          <w:i w:val="false"/>
          <w:color w:val="000000"/>
          <w:sz w:val="28"/>
        </w:rPr>
        <w:t>
      33.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табыстарының есебі бойынша операцияларды көрсетуге арналған.</w:t>
      </w:r>
      <w:r>
        <w:br/>
      </w:r>
      <w:r>
        <w:rPr>
          <w:rFonts w:ascii="Times New Roman"/>
          <w:b w:val="false"/>
          <w:i w:val="false"/>
          <w:color w:val="000000"/>
          <w:sz w:val="28"/>
        </w:rPr>
        <w:t>
</w:t>
      </w:r>
      <w:r>
        <w:rPr>
          <w:rFonts w:ascii="Times New Roman"/>
          <w:b w:val="false"/>
          <w:i w:val="false"/>
          <w:color w:val="000000"/>
          <w:sz w:val="28"/>
        </w:rPr>
        <w:t>
      34. Салық тіркелімі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және «Дара кәсіпкердің негізгі құралы болып табылатын мүлікті жарғылық капиталға өткізу немесе беру бойынша операциялар есебі» деген екі кестені құрайды.</w:t>
      </w:r>
      <w:r>
        <w:br/>
      </w:r>
      <w:r>
        <w:rPr>
          <w:rFonts w:ascii="Times New Roman"/>
          <w:b w:val="false"/>
          <w:i w:val="false"/>
          <w:color w:val="000000"/>
          <w:sz w:val="28"/>
        </w:rPr>
        <w:t>
</w:t>
      </w:r>
      <w:r>
        <w:rPr>
          <w:rFonts w:ascii="Times New Roman"/>
          <w:b w:val="false"/>
          <w:i w:val="false"/>
          <w:color w:val="000000"/>
          <w:sz w:val="28"/>
        </w:rPr>
        <w:t>
      35.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табыстан алынған немесе табысқа түзету жүргізілген күн;</w:t>
      </w:r>
      <w:r>
        <w:br/>
      </w:r>
      <w:r>
        <w:rPr>
          <w:rFonts w:ascii="Times New Roman"/>
          <w:b w:val="false"/>
          <w:i w:val="false"/>
          <w:color w:val="000000"/>
          <w:sz w:val="28"/>
        </w:rPr>
        <w:t>
</w:t>
      </w:r>
      <w:r>
        <w:rPr>
          <w:rFonts w:ascii="Times New Roman"/>
          <w:b w:val="false"/>
          <w:i w:val="false"/>
          <w:color w:val="000000"/>
          <w:sz w:val="28"/>
        </w:rPr>
        <w:t>
      3) 3-бағанда – бір күн ішінде алынған табыстың сомасы;</w:t>
      </w:r>
      <w:r>
        <w:br/>
      </w:r>
      <w:r>
        <w:rPr>
          <w:rFonts w:ascii="Times New Roman"/>
          <w:b w:val="false"/>
          <w:i w:val="false"/>
          <w:color w:val="000000"/>
          <w:sz w:val="28"/>
        </w:rPr>
        <w:t>
</w:t>
      </w:r>
      <w:r>
        <w:rPr>
          <w:rFonts w:ascii="Times New Roman"/>
          <w:b w:val="false"/>
          <w:i w:val="false"/>
          <w:color w:val="000000"/>
          <w:sz w:val="28"/>
        </w:rPr>
        <w:t>
      4) 4-бағанда –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жүргізілген бір күн ішіндегі табысты түзету мөлшері көрсетіледі.</w:t>
      </w:r>
      <w:r>
        <w:br/>
      </w:r>
      <w:r>
        <w:rPr>
          <w:rFonts w:ascii="Times New Roman"/>
          <w:b w:val="false"/>
          <w:i w:val="false"/>
          <w:color w:val="000000"/>
          <w:sz w:val="28"/>
        </w:rPr>
        <w:t>
</w:t>
      </w:r>
      <w:r>
        <w:rPr>
          <w:rFonts w:ascii="Times New Roman"/>
          <w:b w:val="false"/>
          <w:i w:val="false"/>
          <w:color w:val="000000"/>
          <w:sz w:val="28"/>
        </w:rPr>
        <w:t>
      Жұмыс күнінің соңына қорытынды шығара отырып, 3 және 4-бағандардың қорытынды шамасы хронологиялық тәртіппен толтырылады. Салық кезеңіндегі айдың соңында салық кезеңіндегі ай, салық кезеңі үшін қорытынды деректер шығарылады.</w:t>
      </w:r>
      <w:r>
        <w:br/>
      </w:r>
      <w:r>
        <w:rPr>
          <w:rFonts w:ascii="Times New Roman"/>
          <w:b w:val="false"/>
          <w:i w:val="false"/>
          <w:color w:val="000000"/>
          <w:sz w:val="28"/>
        </w:rPr>
        <w:t>
</w:t>
      </w:r>
      <w:r>
        <w:rPr>
          <w:rFonts w:ascii="Times New Roman"/>
          <w:b w:val="false"/>
          <w:i w:val="false"/>
          <w:color w:val="000000"/>
          <w:sz w:val="28"/>
        </w:rPr>
        <w:t>
      Кестенің әр жолы тауарларды өткізуден, жұмыстарды орындаудан, қызметтер көрсетуден түсетін табыстар бойынша Салық кодексінің 427-бабы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табыстардың басқа түрлері бойынша Салық кодексінің 427-бабы 6-тармағының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36. «Дара кәсіпкердің негізгі құралы болып табылатын мүлікті жарғылық капиталға өткізу немесе беру бойынша операциялар есебі»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дара кәсіпкердің негізгі құралы болып табылатын мүлікті (жарғылық капиталға) өткізу құны. Осы бағанның қорытынды шамасы ай, салық кезеңі үшін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3) 3-бағанда – дара кәсіпкердің негізгі құралы болып табылатын мүліктің немесе жарғылық капиталдың бастапқы құны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4) 4-бағанда – (2-баған - 3-баған) формуласы бойынша айқындалатын 2-баған мен 3-бағанның оң айырмасының сомасы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37. Салық тіркеліміне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бұрын танылған табыстары түзетілген (алғашқы есеп құжаттары болған жағдайда) жағдайда өзгеріс және (немесе) толықтыру жүргізіледі және салық тіркелімі нысанын жасау жолымен қателер жіберілген кезде оның өзгеріс және (немесе) толықтыру енгізілетін салық тіркелімінің (бұдан әрі - қосымша салық тіркелімі) жолдарының нөмірлері көрсетіледі және толтырылады.</w:t>
      </w:r>
      <w:r>
        <w:br/>
      </w:r>
      <w:r>
        <w:rPr>
          <w:rFonts w:ascii="Times New Roman"/>
          <w:b w:val="false"/>
          <w:i w:val="false"/>
          <w:color w:val="000000"/>
          <w:sz w:val="28"/>
        </w:rPr>
        <w:t>
</w:t>
      </w:r>
      <w:r>
        <w:rPr>
          <w:rFonts w:ascii="Times New Roman"/>
          <w:b w:val="false"/>
          <w:i w:val="false"/>
          <w:color w:val="000000"/>
          <w:sz w:val="28"/>
        </w:rPr>
        <w:t>
      Бұл ретте, Салық кодексінің 427-бабы </w:t>
      </w:r>
      <w:r>
        <w:rPr>
          <w:rFonts w:ascii="Times New Roman"/>
          <w:b w:val="false"/>
          <w:i w:val="false"/>
          <w:color w:val="000000"/>
          <w:sz w:val="28"/>
        </w:rPr>
        <w:t>8-тармағында</w:t>
      </w:r>
      <w:r>
        <w:rPr>
          <w:rFonts w:ascii="Times New Roman"/>
          <w:b w:val="false"/>
          <w:i w:val="false"/>
          <w:color w:val="000000"/>
          <w:sz w:val="28"/>
        </w:rPr>
        <w:t xml:space="preserve"> көрсетiлген жағдайлар басталған салық кезеңiнде табыстарға түзетулер жүргізілген жағдайда, қосымша салық тіркелімі жасалмайды.</w:t>
      </w:r>
      <w:r>
        <w:br/>
      </w:r>
      <w:r>
        <w:rPr>
          <w:rFonts w:ascii="Times New Roman"/>
          <w:b w:val="false"/>
          <w:i w:val="false"/>
          <w:color w:val="000000"/>
          <w:sz w:val="28"/>
        </w:rPr>
        <w:t>
</w:t>
      </w:r>
      <w:r>
        <w:rPr>
          <w:rFonts w:ascii="Times New Roman"/>
          <w:b w:val="false"/>
          <w:i w:val="false"/>
          <w:color w:val="000000"/>
          <w:sz w:val="28"/>
        </w:rPr>
        <w:t>
      38. Бұрын табыстарға түзету жүргізілуге тиіс деп танылған салық кезеңінде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табысты түзету жүзеге асырылған жағдайда, салық тіркеліміне өзгеріс және (немесе) толықтыру енгізу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2)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көрсетілген сомалармен салыстыру бойынша анықталған айырманың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Бұл ретте, анықталған айырманың деректемелері толық түзетілген соңғы күнге дейін көрсетіледі.</w:t>
      </w:r>
      <w:r>
        <w:br/>
      </w:r>
      <w:r>
        <w:rPr>
          <w:rFonts w:ascii="Times New Roman"/>
          <w:b w:val="false"/>
          <w:i w:val="false"/>
          <w:color w:val="000000"/>
          <w:sz w:val="28"/>
        </w:rPr>
        <w:t>
</w:t>
      </w:r>
      <w:r>
        <w:rPr>
          <w:rFonts w:ascii="Times New Roman"/>
          <w:b w:val="false"/>
          <w:i w:val="false"/>
          <w:color w:val="000000"/>
          <w:sz w:val="28"/>
        </w:rPr>
        <w:t>
      39. Салық тіркеліміне өзгеріс және (немесе) толықтыру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қателер анықталған жағдайда қосымша салық тіркелімінде түзетілген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көрсетілген сомалармен салыстыру арқылы анықталған айырманың сомасы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 мен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4-бағандарының мәндерін азайтуға бағытталған өзгерістер енгізілген кезде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анықталған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40.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41.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 салық төлеушінің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қоса беріледі.</w:t>
      </w:r>
    </w:p>
    <w:bookmarkEnd w:id="42"/>
    <w:bookmarkStart w:name="z240" w:id="43"/>
    <w:p>
      <w:pPr>
        <w:spacing w:after="0"/>
        <w:ind w:left="0"/>
        <w:jc w:val="left"/>
      </w:pPr>
      <w:r>
        <w:rPr>
          <w:rFonts w:ascii="Times New Roman"/>
          <w:b/>
          <w:i w:val="false"/>
          <w:color w:val="000000"/>
        </w:rPr>
        <w:t xml:space="preserve"> 
7. Сатып алынған тауарларды, жұмыстар мен қызметтерді есепке</w:t>
      </w:r>
      <w:r>
        <w:br/>
      </w:r>
      <w:r>
        <w:rPr>
          <w:rFonts w:ascii="Times New Roman"/>
          <w:b/>
          <w:i w:val="false"/>
          <w:color w:val="000000"/>
        </w:rPr>
        <w:t>
алу бойынша салық тіркелімінің нысандарын жасау</w:t>
      </w:r>
    </w:p>
    <w:bookmarkEnd w:id="43"/>
    <w:bookmarkStart w:name="z241" w:id="44"/>
    <w:p>
      <w:pPr>
        <w:spacing w:after="0"/>
        <w:ind w:left="0"/>
        <w:jc w:val="both"/>
      </w:pPr>
      <w:r>
        <w:rPr>
          <w:rFonts w:ascii="Times New Roman"/>
          <w:b w:val="false"/>
          <w:i w:val="false"/>
          <w:color w:val="000000"/>
          <w:sz w:val="28"/>
        </w:rPr>
        <w:t>
      42.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сатып алынған тауарларды, жұмыстар мен қызметтерді есепке алу бойынша операцияларды көрсетуіне арналған.</w:t>
      </w:r>
      <w:r>
        <w:br/>
      </w:r>
      <w:r>
        <w:rPr>
          <w:rFonts w:ascii="Times New Roman"/>
          <w:b w:val="false"/>
          <w:i w:val="false"/>
          <w:color w:val="000000"/>
          <w:sz w:val="28"/>
        </w:rPr>
        <w:t>
</w:t>
      </w:r>
      <w:r>
        <w:rPr>
          <w:rFonts w:ascii="Times New Roman"/>
          <w:b w:val="false"/>
          <w:i w:val="false"/>
          <w:color w:val="000000"/>
          <w:sz w:val="28"/>
        </w:rPr>
        <w:t>
      43. «Сатып алынған тауарларды, жұмыстар мен қызметтерді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тауарларды, жұмыстарды, қызметтерді жеткізушінің тегі, аты, әкесінің аты немесе атауы;</w:t>
      </w:r>
      <w:r>
        <w:br/>
      </w:r>
      <w:r>
        <w:rPr>
          <w:rFonts w:ascii="Times New Roman"/>
          <w:b w:val="false"/>
          <w:i w:val="false"/>
          <w:color w:val="000000"/>
          <w:sz w:val="28"/>
        </w:rPr>
        <w:t>
</w:t>
      </w:r>
      <w:r>
        <w:rPr>
          <w:rFonts w:ascii="Times New Roman"/>
          <w:b w:val="false"/>
          <w:i w:val="false"/>
          <w:color w:val="000000"/>
          <w:sz w:val="28"/>
        </w:rPr>
        <w:t>
      3) 3-бағанда - тауарларды, жұмыстарды, қызметтерді жеткізушінің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4) 4 және 5-бағанда - тауарларды, жұмыстарды, қызметтерді алуға негіз болып табылатын алғашқы құжаттың (жүкқұжат, қабылдау-беру актісі, көрсетілген қызметтің, орындалған жұмыстың актісі, шот-фактура, шарт және басқалары) нөмірі және күні;</w:t>
      </w:r>
      <w:r>
        <w:br/>
      </w:r>
      <w:r>
        <w:rPr>
          <w:rFonts w:ascii="Times New Roman"/>
          <w:b w:val="false"/>
          <w:i w:val="false"/>
          <w:color w:val="000000"/>
          <w:sz w:val="28"/>
        </w:rPr>
        <w:t>
</w:t>
      </w:r>
      <w:r>
        <w:rPr>
          <w:rFonts w:ascii="Times New Roman"/>
          <w:b w:val="false"/>
          <w:i w:val="false"/>
          <w:color w:val="000000"/>
          <w:sz w:val="28"/>
        </w:rPr>
        <w:t>
      5) 6-бағанда - қосылған құн салығының сомасын есепке ала отырып тауарлардың, жұмыстардың, қызметтердің құны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6) 7-бағанда - қосылған құн салығының сомасы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44. Егер салық тіркелімінде дұрыс емес деректер көрсетілген жағдайда, қателерді түзету тізілімнің тек өзгеріс және (немесе) толықтыру енгізілетін нөмірлері ғана толтырылатын және көрсетілетін тізілім (бұдан әрі - қосымша салық тіркелімі) нысанын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«Сатып алынған тауарларды, жұмыстар мен қызметтерді есепке алу бойынша операциялар» кестесінің 1, 2, 3, 4 немесе 5-бағандарында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«Сатып алынған тауарларды, жұмыстар мен қызметтерді есепке алу бойынша операциялар» кестесінің 6 және 7-бағандарында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1, 2, 3, 4 немесе 5-бағандарында салық тіркелімінің «Сатып алынған тауарларды, жұмыстар мен қызметтерді есепке алу бойынша операциялар» кестесінің 1, 2, 3, 4 немесе 5-бағандарының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6 және 7-бағандарында салық тіркелімінің «Сатып алынған тауарларды, жұмыстар мен қызметтерді есепке алу бойынша операциялар» кестесі 6 және 7-бағандарында көрсетілген сомамен салыстыру арқылы айқындалған айырманың сомасы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«Сатып алынған тауарларды, жұмыстар мен қызметтерді есепке алу бойынша операциялар» кестесінің 6 және 7-бағандарының мәндерін азайтуға бағытталған өзгерістер енгізілген кезде қосымша салық тіркелімінің «Сатып алынған тауарларды, жұмыстар мен қызметтерді есепке алу бойынша операциялар» кестесінің 6 және 7-бағандарында анықталған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45.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46. Қосымша салық тіркеліміне салық тіркелімінің қосымша нысанын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 салық төлеушінің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қоса беріледі.</w:t>
      </w:r>
    </w:p>
    <w:bookmarkEnd w:id="44"/>
    <w:bookmarkStart w:name="z263" w:id="45"/>
    <w:p>
      <w:pPr>
        <w:spacing w:after="0"/>
        <w:ind w:left="0"/>
        <w:jc w:val="left"/>
      </w:pPr>
      <w:r>
        <w:rPr>
          <w:rFonts w:ascii="Times New Roman"/>
          <w:b/>
          <w:i w:val="false"/>
          <w:color w:val="000000"/>
        </w:rPr>
        <w:t xml:space="preserve"> 
8. Жеке тұлғалардың төлем көзінен салық салынатын табыстарын,</w:t>
      </w:r>
      <w:r>
        <w:br/>
      </w:r>
      <w:r>
        <w:rPr>
          <w:rFonts w:ascii="Times New Roman"/>
          <w:b/>
          <w:i w:val="false"/>
          <w:color w:val="000000"/>
        </w:rPr>
        <w:t>
осындай табыстар жөніндегі салық міндеттемелерін, барлық</w:t>
      </w:r>
      <w:r>
        <w:br/>
      </w:r>
      <w:r>
        <w:rPr>
          <w:rFonts w:ascii="Times New Roman"/>
          <w:b/>
          <w:i w:val="false"/>
          <w:color w:val="000000"/>
        </w:rPr>
        <w:t>
салықтар мен аударымдарды қоса алғанда, міндетті зейнетақы</w:t>
      </w:r>
      <w:r>
        <w:br/>
      </w:r>
      <w:r>
        <w:rPr>
          <w:rFonts w:ascii="Times New Roman"/>
          <w:b/>
          <w:i w:val="false"/>
          <w:color w:val="000000"/>
        </w:rPr>
        <w:t>
жарналары мен әлеуметтік аударымдарды есепке алу жөніндегі</w:t>
      </w:r>
      <w:r>
        <w:br/>
      </w:r>
      <w:r>
        <w:rPr>
          <w:rFonts w:ascii="Times New Roman"/>
          <w:b/>
          <w:i w:val="false"/>
          <w:color w:val="000000"/>
        </w:rPr>
        <w:t>
міндеттемелерді есепке алу бойынша салық тіркелімінің нысанын</w:t>
      </w:r>
      <w:r>
        <w:br/>
      </w:r>
      <w:r>
        <w:rPr>
          <w:rFonts w:ascii="Times New Roman"/>
          <w:b/>
          <w:i w:val="false"/>
          <w:color w:val="000000"/>
        </w:rPr>
        <w:t>
жасау</w:t>
      </w:r>
    </w:p>
    <w:bookmarkEnd w:id="45"/>
    <w:bookmarkStart w:name="z264" w:id="46"/>
    <w:p>
      <w:pPr>
        <w:spacing w:after="0"/>
        <w:ind w:left="0"/>
        <w:jc w:val="both"/>
      </w:pPr>
      <w:r>
        <w:rPr>
          <w:rFonts w:ascii="Times New Roman"/>
          <w:b w:val="false"/>
          <w:i w:val="false"/>
          <w:color w:val="000000"/>
          <w:sz w:val="28"/>
        </w:rPr>
        <w:t>
      47.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операцияларын көрсетуге арналған.</w:t>
      </w:r>
      <w:r>
        <w:br/>
      </w:r>
      <w:r>
        <w:rPr>
          <w:rFonts w:ascii="Times New Roman"/>
          <w:b w:val="false"/>
          <w:i w:val="false"/>
          <w:color w:val="000000"/>
          <w:sz w:val="28"/>
        </w:rPr>
        <w:t>
</w:t>
      </w:r>
      <w:r>
        <w:rPr>
          <w:rFonts w:ascii="Times New Roman"/>
          <w:b w:val="false"/>
          <w:i w:val="false"/>
          <w:color w:val="000000"/>
          <w:sz w:val="28"/>
        </w:rPr>
        <w:t>
      48.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табыс есептелген қызметкердің немесе жеке тұлғаның тегі, әкесінің аты;</w:t>
      </w:r>
      <w:r>
        <w:br/>
      </w:r>
      <w:r>
        <w:rPr>
          <w:rFonts w:ascii="Times New Roman"/>
          <w:b w:val="false"/>
          <w:i w:val="false"/>
          <w:color w:val="000000"/>
          <w:sz w:val="28"/>
        </w:rPr>
        <w:t>
</w:t>
      </w:r>
      <w:r>
        <w:rPr>
          <w:rFonts w:ascii="Times New Roman"/>
          <w:b w:val="false"/>
          <w:i w:val="false"/>
          <w:color w:val="000000"/>
          <w:sz w:val="28"/>
        </w:rPr>
        <w:t>
      3) 3-бағанда - табыс есептелген және төлем жүргізілген қызметкердің немесе жеке тұлғаның жеке сәйкестендіру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4) 4-бағанда – ай басында қызметкерге немесе жеке тұлғаға төленбеген табыстар бойынша берешек сомасы;</w:t>
      </w:r>
      <w:r>
        <w:br/>
      </w:r>
      <w:r>
        <w:rPr>
          <w:rFonts w:ascii="Times New Roman"/>
          <w:b w:val="false"/>
          <w:i w:val="false"/>
          <w:color w:val="000000"/>
          <w:sz w:val="28"/>
        </w:rPr>
        <w:t>
</w:t>
      </w:r>
      <w:r>
        <w:rPr>
          <w:rFonts w:ascii="Times New Roman"/>
          <w:b w:val="false"/>
          <w:i w:val="false"/>
          <w:color w:val="000000"/>
          <w:sz w:val="28"/>
        </w:rPr>
        <w:t>
      5) 5-бағанда - қызметкердің немесе жеке тұлғаның есепті ай үшін есептелген табыстарының сомасы;</w:t>
      </w:r>
      <w:r>
        <w:br/>
      </w:r>
      <w:r>
        <w:rPr>
          <w:rFonts w:ascii="Times New Roman"/>
          <w:b w:val="false"/>
          <w:i w:val="false"/>
          <w:color w:val="000000"/>
          <w:sz w:val="28"/>
        </w:rPr>
        <w:t>
</w:t>
      </w:r>
      <w:r>
        <w:rPr>
          <w:rFonts w:ascii="Times New Roman"/>
          <w:b w:val="false"/>
          <w:i w:val="false"/>
          <w:color w:val="000000"/>
          <w:sz w:val="28"/>
        </w:rPr>
        <w:t>
      6) 6-бағанда – қызметкердің немесе жеке тұлғаның салық салуға жатпайтын табыстарының сомасы;</w:t>
      </w:r>
      <w:r>
        <w:br/>
      </w:r>
      <w:r>
        <w:rPr>
          <w:rFonts w:ascii="Times New Roman"/>
          <w:b w:val="false"/>
          <w:i w:val="false"/>
          <w:color w:val="000000"/>
          <w:sz w:val="28"/>
        </w:rPr>
        <w:t>
</w:t>
      </w:r>
      <w:r>
        <w:rPr>
          <w:rFonts w:ascii="Times New Roman"/>
          <w:b w:val="false"/>
          <w:i w:val="false"/>
          <w:color w:val="000000"/>
          <w:sz w:val="28"/>
        </w:rPr>
        <w:t>
      7) 7-бағанда - қызметкердің немесе жеке тұлғаның табысынан салық шегерімдерінің сомасы;</w:t>
      </w:r>
      <w:r>
        <w:br/>
      </w:r>
      <w:r>
        <w:rPr>
          <w:rFonts w:ascii="Times New Roman"/>
          <w:b w:val="false"/>
          <w:i w:val="false"/>
          <w:color w:val="000000"/>
          <w:sz w:val="28"/>
        </w:rPr>
        <w:t>
</w:t>
      </w:r>
      <w:r>
        <w:rPr>
          <w:rFonts w:ascii="Times New Roman"/>
          <w:b w:val="false"/>
          <w:i w:val="false"/>
          <w:color w:val="000000"/>
          <w:sz w:val="28"/>
        </w:rPr>
        <w:t>
      8) 8-бағанда – қызметкердің немесе жеке тұлғаның есепті ай үшін міндетті зейнетақы жарналары ұсталатын табысының сомасы;</w:t>
      </w:r>
      <w:r>
        <w:br/>
      </w:r>
      <w:r>
        <w:rPr>
          <w:rFonts w:ascii="Times New Roman"/>
          <w:b w:val="false"/>
          <w:i w:val="false"/>
          <w:color w:val="000000"/>
          <w:sz w:val="28"/>
        </w:rPr>
        <w:t>
</w:t>
      </w:r>
      <w:r>
        <w:rPr>
          <w:rFonts w:ascii="Times New Roman"/>
          <w:b w:val="false"/>
          <w:i w:val="false"/>
          <w:color w:val="000000"/>
          <w:sz w:val="28"/>
        </w:rPr>
        <w:t>
      9) 9-бағанда – жинақтаушы зейнетақы қорына аударуға жататын міндетті зейнетақы жарналарының сомасы;</w:t>
      </w:r>
      <w:r>
        <w:br/>
      </w:r>
      <w:r>
        <w:rPr>
          <w:rFonts w:ascii="Times New Roman"/>
          <w:b w:val="false"/>
          <w:i w:val="false"/>
          <w:color w:val="000000"/>
          <w:sz w:val="28"/>
        </w:rPr>
        <w:t>
</w:t>
      </w:r>
      <w:r>
        <w:rPr>
          <w:rFonts w:ascii="Times New Roman"/>
          <w:b w:val="false"/>
          <w:i w:val="false"/>
          <w:color w:val="000000"/>
          <w:sz w:val="28"/>
        </w:rPr>
        <w:t>
      10) 10-бағанда – қызметкердің немесе жеке тұлғаның есепті ай үшін жеке табыс салығы салынатын табысының сомасы;</w:t>
      </w:r>
      <w:r>
        <w:br/>
      </w:r>
      <w:r>
        <w:rPr>
          <w:rFonts w:ascii="Times New Roman"/>
          <w:b w:val="false"/>
          <w:i w:val="false"/>
          <w:color w:val="000000"/>
          <w:sz w:val="28"/>
        </w:rPr>
        <w:t>
</w:t>
      </w:r>
      <w:r>
        <w:rPr>
          <w:rFonts w:ascii="Times New Roman"/>
          <w:b w:val="false"/>
          <w:i w:val="false"/>
          <w:color w:val="000000"/>
          <w:sz w:val="28"/>
        </w:rPr>
        <w:t>
      11) 11-бағанда – есепті ай үшін бюджетке төлеуге жататын төлем көзіне салынатын жеке табыс салығының сомасы;</w:t>
      </w:r>
      <w:r>
        <w:br/>
      </w:r>
      <w:r>
        <w:rPr>
          <w:rFonts w:ascii="Times New Roman"/>
          <w:b w:val="false"/>
          <w:i w:val="false"/>
          <w:color w:val="000000"/>
          <w:sz w:val="28"/>
        </w:rPr>
        <w:t>
</w:t>
      </w:r>
      <w:r>
        <w:rPr>
          <w:rFonts w:ascii="Times New Roman"/>
          <w:b w:val="false"/>
          <w:i w:val="false"/>
          <w:color w:val="000000"/>
          <w:sz w:val="28"/>
        </w:rPr>
        <w:t>
      12) 12-бағанда – есепті ай үшін төлеуге табыс сомасы;</w:t>
      </w:r>
      <w:r>
        <w:br/>
      </w:r>
      <w:r>
        <w:rPr>
          <w:rFonts w:ascii="Times New Roman"/>
          <w:b w:val="false"/>
          <w:i w:val="false"/>
          <w:color w:val="000000"/>
          <w:sz w:val="28"/>
        </w:rPr>
        <w:t>
</w:t>
      </w:r>
      <w:r>
        <w:rPr>
          <w:rFonts w:ascii="Times New Roman"/>
          <w:b w:val="false"/>
          <w:i w:val="false"/>
          <w:color w:val="000000"/>
          <w:sz w:val="28"/>
        </w:rPr>
        <w:t>
      13) 13-бағанда - есепті ай үшін төленген табыстар сомасы;</w:t>
      </w:r>
      <w:r>
        <w:br/>
      </w:r>
      <w:r>
        <w:rPr>
          <w:rFonts w:ascii="Times New Roman"/>
          <w:b w:val="false"/>
          <w:i w:val="false"/>
          <w:color w:val="000000"/>
          <w:sz w:val="28"/>
        </w:rPr>
        <w:t>
</w:t>
      </w:r>
      <w:r>
        <w:rPr>
          <w:rFonts w:ascii="Times New Roman"/>
          <w:b w:val="false"/>
          <w:i w:val="false"/>
          <w:color w:val="000000"/>
          <w:sz w:val="28"/>
        </w:rPr>
        <w:t>
      14) 14-бағанда – ай соңында төленбеген табыстар бойынша берешек сомасы;</w:t>
      </w:r>
      <w:r>
        <w:br/>
      </w:r>
      <w:r>
        <w:rPr>
          <w:rFonts w:ascii="Times New Roman"/>
          <w:b w:val="false"/>
          <w:i w:val="false"/>
          <w:color w:val="000000"/>
          <w:sz w:val="28"/>
        </w:rPr>
        <w:t>
</w:t>
      </w:r>
      <w:r>
        <w:rPr>
          <w:rFonts w:ascii="Times New Roman"/>
          <w:b w:val="false"/>
          <w:i w:val="false"/>
          <w:color w:val="000000"/>
          <w:sz w:val="28"/>
        </w:rPr>
        <w:t>
      15) 15-бағанда – есепті ай үшін әлеуметтік салық есептелетін орындалған жұмыстар, көрсетілген қызметтер үшін табыстар түріндегі қызметкерге төленетін жұмыс беруші шығыстарының сомасы;</w:t>
      </w:r>
      <w:r>
        <w:br/>
      </w:r>
      <w:r>
        <w:rPr>
          <w:rFonts w:ascii="Times New Roman"/>
          <w:b w:val="false"/>
          <w:i w:val="false"/>
          <w:color w:val="000000"/>
          <w:sz w:val="28"/>
        </w:rPr>
        <w:t>
</w:t>
      </w:r>
      <w:r>
        <w:rPr>
          <w:rFonts w:ascii="Times New Roman"/>
          <w:b w:val="false"/>
          <w:i w:val="false"/>
          <w:color w:val="000000"/>
          <w:sz w:val="28"/>
        </w:rPr>
        <w:t>
      16) 16-бағанда - есептелген әлеуметтік салық сомасы;</w:t>
      </w:r>
      <w:r>
        <w:br/>
      </w:r>
      <w:r>
        <w:rPr>
          <w:rFonts w:ascii="Times New Roman"/>
          <w:b w:val="false"/>
          <w:i w:val="false"/>
          <w:color w:val="000000"/>
          <w:sz w:val="28"/>
        </w:rPr>
        <w:t>
</w:t>
      </w:r>
      <w:r>
        <w:rPr>
          <w:rFonts w:ascii="Times New Roman"/>
          <w:b w:val="false"/>
          <w:i w:val="false"/>
          <w:color w:val="000000"/>
          <w:sz w:val="28"/>
        </w:rPr>
        <w:t>
      17) 17-бағанда – есепті ай үшін әлеуметтік аударымдар есептелетін қызметкердің немесе жеке тұлғаның табыстарының сомасы;</w:t>
      </w:r>
      <w:r>
        <w:br/>
      </w:r>
      <w:r>
        <w:rPr>
          <w:rFonts w:ascii="Times New Roman"/>
          <w:b w:val="false"/>
          <w:i w:val="false"/>
          <w:color w:val="000000"/>
          <w:sz w:val="28"/>
        </w:rPr>
        <w:t>
</w:t>
      </w:r>
      <w:r>
        <w:rPr>
          <w:rFonts w:ascii="Times New Roman"/>
          <w:b w:val="false"/>
          <w:i w:val="false"/>
          <w:color w:val="000000"/>
          <w:sz w:val="28"/>
        </w:rPr>
        <w:t>
      18) 18-бағанда – есепті ай үшін Мемлекеттік әлеуметтік сақтандыру қорына аударуға жататын әлеуметтік аударымдар сомасы;</w:t>
      </w:r>
      <w:r>
        <w:br/>
      </w:r>
      <w:r>
        <w:rPr>
          <w:rFonts w:ascii="Times New Roman"/>
          <w:b w:val="false"/>
          <w:i w:val="false"/>
          <w:color w:val="000000"/>
          <w:sz w:val="28"/>
        </w:rPr>
        <w:t>
</w:t>
      </w:r>
      <w:r>
        <w:rPr>
          <w:rFonts w:ascii="Times New Roman"/>
          <w:b w:val="false"/>
          <w:i w:val="false"/>
          <w:color w:val="000000"/>
          <w:sz w:val="28"/>
        </w:rPr>
        <w:t>
      19) 19-бағанда – есепті ай үшін төлеуге жататын (16-баған – 18-баған), формуласы бойынша айқындалатын әлеуметтік салық сомасы көрсетіледі.</w:t>
      </w:r>
      <w:r>
        <w:br/>
      </w:r>
      <w:r>
        <w:rPr>
          <w:rFonts w:ascii="Times New Roman"/>
          <w:b w:val="false"/>
          <w:i w:val="false"/>
          <w:color w:val="000000"/>
          <w:sz w:val="28"/>
        </w:rPr>
        <w:t>
</w:t>
      </w:r>
      <w:r>
        <w:rPr>
          <w:rFonts w:ascii="Times New Roman"/>
          <w:b w:val="false"/>
          <w:i w:val="false"/>
          <w:color w:val="000000"/>
          <w:sz w:val="28"/>
        </w:rPr>
        <w:t>
      Осы кестенің 4, 5, 6, 7, 8, 9, 10, 11, 12, 14, 15, 16, 17, 18 және 19-бағандарының қорытынды шамасы ай, салық кезеңі үшін осы бағанда көрсетілген барлық шамаларды жиынтықтау жолымен соңғы жолда айқындалады.</w:t>
      </w:r>
      <w:r>
        <w:br/>
      </w:r>
      <w:r>
        <w:rPr>
          <w:rFonts w:ascii="Times New Roman"/>
          <w:b w:val="false"/>
          <w:i w:val="false"/>
          <w:color w:val="000000"/>
          <w:sz w:val="28"/>
        </w:rPr>
        <w:t>
</w:t>
      </w:r>
      <w:r>
        <w:rPr>
          <w:rFonts w:ascii="Times New Roman"/>
          <w:b w:val="false"/>
          <w:i w:val="false"/>
          <w:color w:val="000000"/>
          <w:sz w:val="28"/>
        </w:rPr>
        <w:t>
      49.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3-бағандарында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3, 4, 5, 6, 7, 8, 9, 10, 11, 12, 13, 14, 15, 16, 17, 18 және 19-бағандарында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3, 4, 5, 6, 7, 8, 9, 10, 11, 12, 13, 14, 15, 16, 17, 18 және 19-бағандарында көрсетілген сомамен салыстыру арқылы анықталған айырманың сомасы көрсетіледі.</w:t>
      </w:r>
      <w:r>
        <w:br/>
      </w:r>
      <w:r>
        <w:rPr>
          <w:rFonts w:ascii="Times New Roman"/>
          <w:b w:val="false"/>
          <w:i w:val="false"/>
          <w:color w:val="000000"/>
          <w:sz w:val="28"/>
        </w:rPr>
        <w:t>
</w:t>
      </w:r>
      <w:r>
        <w:rPr>
          <w:rFonts w:ascii="Times New Roman"/>
          <w:b w:val="false"/>
          <w:i w:val="false"/>
          <w:color w:val="000000"/>
          <w:sz w:val="28"/>
        </w:rPr>
        <w:t>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19-бағандарына бағандардың мәнін азайтуға бағытталған өзгерістер енгізілген кезде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19-бағандарында анықталған айырма сомасы</w:t>
      </w:r>
      <w:r>
        <w:br/>
      </w:r>
      <w:r>
        <w:rPr>
          <w:rFonts w:ascii="Times New Roman"/>
          <w:b w:val="false"/>
          <w:i w:val="false"/>
          <w:color w:val="000000"/>
          <w:sz w:val="28"/>
        </w:rPr>
        <w:t>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50.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51. Қосымша салық тіркеліміне: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End w:id="46"/>
    <w:bookmarkStart w:name="z300" w:id="47"/>
    <w:p>
      <w:pPr>
        <w:spacing w:after="0"/>
        <w:ind w:left="0"/>
        <w:jc w:val="left"/>
      </w:pPr>
      <w:r>
        <w:rPr>
          <w:rFonts w:ascii="Times New Roman"/>
          <w:b/>
          <w:i w:val="false"/>
          <w:color w:val="000000"/>
        </w:rPr>
        <w:t xml:space="preserve"> 
9. Қоршаған ортаға эмиссиялар үшін және жер үсті көздерінің су</w:t>
      </w:r>
      <w:r>
        <w:br/>
      </w:r>
      <w:r>
        <w:rPr>
          <w:rFonts w:ascii="Times New Roman"/>
          <w:b/>
          <w:i w:val="false"/>
          <w:color w:val="000000"/>
        </w:rPr>
        <w:t>
ресурстарын пайдаланғаны үшін төлемақы жөніндегі салықтық</w:t>
      </w:r>
      <w:r>
        <w:br/>
      </w:r>
      <w:r>
        <w:rPr>
          <w:rFonts w:ascii="Times New Roman"/>
          <w:b/>
          <w:i w:val="false"/>
          <w:color w:val="000000"/>
        </w:rPr>
        <w:t>
міндеттемелерді есепке алу бойынша салық тіркелімінің нысанын</w:t>
      </w:r>
      <w:r>
        <w:br/>
      </w:r>
      <w:r>
        <w:rPr>
          <w:rFonts w:ascii="Times New Roman"/>
          <w:b/>
          <w:i w:val="false"/>
          <w:color w:val="000000"/>
        </w:rPr>
        <w:t>
жасау</w:t>
      </w:r>
    </w:p>
    <w:bookmarkEnd w:id="47"/>
    <w:bookmarkStart w:name="z301" w:id="48"/>
    <w:p>
      <w:pPr>
        <w:spacing w:after="0"/>
        <w:ind w:left="0"/>
        <w:jc w:val="both"/>
      </w:pPr>
      <w:r>
        <w:rPr>
          <w:rFonts w:ascii="Times New Roman"/>
          <w:b w:val="false"/>
          <w:i w:val="false"/>
          <w:color w:val="000000"/>
          <w:sz w:val="28"/>
        </w:rPr>
        <w:t>
      52.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жер үсті көздерінің су ресурстарын пайдаланғаны үшін және қоршаған ортаға эмиссиялар үшін төлемақы бойынша салық міндеттемелерін есепке алу бойынша операцияларды көрсетуіне арналған.</w:t>
      </w:r>
      <w:r>
        <w:br/>
      </w:r>
      <w:r>
        <w:rPr>
          <w:rFonts w:ascii="Times New Roman"/>
          <w:b w:val="false"/>
          <w:i w:val="false"/>
          <w:color w:val="000000"/>
          <w:sz w:val="28"/>
        </w:rPr>
        <w:t>
</w:t>
      </w:r>
      <w:r>
        <w:rPr>
          <w:rFonts w:ascii="Times New Roman"/>
          <w:b w:val="false"/>
          <w:i w:val="false"/>
          <w:color w:val="000000"/>
          <w:sz w:val="28"/>
        </w:rPr>
        <w:t>
      53. Салық тіркелімі «Қоршаған ортаға эмиссиялар үшін төлемақы жөніндегі салық міндеттемелерін есепке алу бойынша операциялар» және «Жер үсті көздерінің су ресурстарын пайдаланғаны үшін төлемақы жөніндегі салық міндеттемелерін есепке алу бойынша операциялар» деген екі кестеден тұрады.</w:t>
      </w:r>
      <w:r>
        <w:br/>
      </w:r>
      <w:r>
        <w:rPr>
          <w:rFonts w:ascii="Times New Roman"/>
          <w:b w:val="false"/>
          <w:i w:val="false"/>
          <w:color w:val="000000"/>
          <w:sz w:val="28"/>
        </w:rPr>
        <w:t>
</w:t>
      </w:r>
      <w:r>
        <w:rPr>
          <w:rFonts w:ascii="Times New Roman"/>
          <w:b w:val="false"/>
          <w:i w:val="false"/>
          <w:color w:val="000000"/>
          <w:sz w:val="28"/>
        </w:rPr>
        <w:t>
      54. «Қоршаған ортаға эмиссиялар үшін төлемақы жөніндегі салық міндеттемелерін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қоршаған ортаға эмиссиялардың атауы (ластағыш заттардың шығарындылары, төгiндiлерi, өндiрiс және тұтыну қалдықтарын орналастыру);</w:t>
      </w:r>
      <w:r>
        <w:br/>
      </w:r>
      <w:r>
        <w:rPr>
          <w:rFonts w:ascii="Times New Roman"/>
          <w:b w:val="false"/>
          <w:i w:val="false"/>
          <w:color w:val="000000"/>
          <w:sz w:val="28"/>
        </w:rPr>
        <w:t>
</w:t>
      </w:r>
      <w:r>
        <w:rPr>
          <w:rFonts w:ascii="Times New Roman"/>
          <w:b w:val="false"/>
          <w:i w:val="false"/>
          <w:color w:val="000000"/>
          <w:sz w:val="28"/>
        </w:rPr>
        <w:t>
      3) 3 және 4-бағандарда - жылжымалы көздерден шығатын ластағыш заттардың шығарындыларын қоспағанда, рұқсат құжаттың нөмірі және берілген күні;</w:t>
      </w:r>
      <w:r>
        <w:br/>
      </w:r>
      <w:r>
        <w:rPr>
          <w:rFonts w:ascii="Times New Roman"/>
          <w:b w:val="false"/>
          <w:i w:val="false"/>
          <w:color w:val="000000"/>
          <w:sz w:val="28"/>
        </w:rPr>
        <w:t>
</w:t>
      </w:r>
      <w:r>
        <w:rPr>
          <w:rFonts w:ascii="Times New Roman"/>
          <w:b w:val="false"/>
          <w:i w:val="false"/>
          <w:color w:val="000000"/>
          <w:sz w:val="28"/>
        </w:rPr>
        <w:t>
      4) 5-бағанда - ластағыш заттардың, отындардың, қалдықтардың немесе күкірттің түрі;</w:t>
      </w:r>
      <w:r>
        <w:br/>
      </w:r>
      <w:r>
        <w:rPr>
          <w:rFonts w:ascii="Times New Roman"/>
          <w:b w:val="false"/>
          <w:i w:val="false"/>
          <w:color w:val="000000"/>
          <w:sz w:val="28"/>
        </w:rPr>
        <w:t>
</w:t>
      </w:r>
      <w:r>
        <w:rPr>
          <w:rFonts w:ascii="Times New Roman"/>
          <w:b w:val="false"/>
          <w:i w:val="false"/>
          <w:color w:val="000000"/>
          <w:sz w:val="28"/>
        </w:rPr>
        <w:t>
      5) 6-бағанда - ластағыш заттардың шығарындыларының, төгiндiлерiнің, өндiрiс және тұтыну қалдықтарын орналастырудың өлшем бірлігі;</w:t>
      </w:r>
      <w:r>
        <w:br/>
      </w:r>
      <w:r>
        <w:rPr>
          <w:rFonts w:ascii="Times New Roman"/>
          <w:b w:val="false"/>
          <w:i w:val="false"/>
          <w:color w:val="000000"/>
          <w:sz w:val="28"/>
        </w:rPr>
        <w:t>
</w:t>
      </w:r>
      <w:r>
        <w:rPr>
          <w:rFonts w:ascii="Times New Roman"/>
          <w:b w:val="false"/>
          <w:i w:val="false"/>
          <w:color w:val="000000"/>
          <w:sz w:val="28"/>
        </w:rPr>
        <w:t>
      6) 7-бағанда - белгіленген лимиттердің шегіндегі ластағыш заттардың шығарындыларының, төгiндiлерiнің, өндіріс және тұтыну қалдықтарын орналастырудың нақты көлемі;</w:t>
      </w:r>
      <w:r>
        <w:br/>
      </w:r>
      <w:r>
        <w:rPr>
          <w:rFonts w:ascii="Times New Roman"/>
          <w:b w:val="false"/>
          <w:i w:val="false"/>
          <w:color w:val="000000"/>
          <w:sz w:val="28"/>
        </w:rPr>
        <w:t>
</w:t>
      </w:r>
      <w:r>
        <w:rPr>
          <w:rFonts w:ascii="Times New Roman"/>
          <w:b w:val="false"/>
          <w:i w:val="false"/>
          <w:color w:val="000000"/>
          <w:sz w:val="28"/>
        </w:rPr>
        <w:t>
      7) 8-бағанда - Салық кодексінің 495-бабы </w:t>
      </w:r>
      <w:r>
        <w:rPr>
          <w:rFonts w:ascii="Times New Roman"/>
          <w:b w:val="false"/>
          <w:i w:val="false"/>
          <w:color w:val="000000"/>
          <w:sz w:val="28"/>
        </w:rPr>
        <w:t>9-тармағын</w:t>
      </w:r>
      <w:r>
        <w:rPr>
          <w:rFonts w:ascii="Times New Roman"/>
          <w:b w:val="false"/>
          <w:i w:val="false"/>
          <w:color w:val="000000"/>
          <w:sz w:val="28"/>
        </w:rPr>
        <w:t xml:space="preserve"> ескере отырып, ластағыш заттардың шығарындыларына, төгінділеріне, өндіріс және тұтыну қалдықтарының орналастырылуына, күкірттерге байланысты белгіленген лимиттердің шегінде төлемақы есептеу үшін белгіленген қоршаған ортаға эмиссия үшін төлемақы ставкасы;</w:t>
      </w:r>
      <w:r>
        <w:br/>
      </w:r>
      <w:r>
        <w:rPr>
          <w:rFonts w:ascii="Times New Roman"/>
          <w:b w:val="false"/>
          <w:i w:val="false"/>
          <w:color w:val="000000"/>
          <w:sz w:val="28"/>
        </w:rPr>
        <w:t>
</w:t>
      </w:r>
      <w:r>
        <w:rPr>
          <w:rFonts w:ascii="Times New Roman"/>
          <w:b w:val="false"/>
          <w:i w:val="false"/>
          <w:color w:val="000000"/>
          <w:sz w:val="28"/>
        </w:rPr>
        <w:t>
      8) 9-бағанда -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белгіленген коэффициент;</w:t>
      </w:r>
      <w:r>
        <w:br/>
      </w:r>
      <w:r>
        <w:rPr>
          <w:rFonts w:ascii="Times New Roman"/>
          <w:b w:val="false"/>
          <w:i w:val="false"/>
          <w:color w:val="000000"/>
          <w:sz w:val="28"/>
        </w:rPr>
        <w:t>
</w:t>
      </w:r>
      <w:r>
        <w:rPr>
          <w:rFonts w:ascii="Times New Roman"/>
          <w:b w:val="false"/>
          <w:i w:val="false"/>
          <w:color w:val="000000"/>
          <w:sz w:val="28"/>
        </w:rPr>
        <w:t>
      9) 10-бағанда - 9-бағанда көрсетілген коэффициент қолданыла отырып, қоршаған ортаға эмиссия үшін төлемақы ставкасы көрсетіледі. Егер көрсетілген коэффициент қолданылмаған жағдайда, 10-бағанда 8-бағанда көрсетілген ставка көрсетіледі;</w:t>
      </w:r>
      <w:r>
        <w:br/>
      </w:r>
      <w:r>
        <w:rPr>
          <w:rFonts w:ascii="Times New Roman"/>
          <w:b w:val="false"/>
          <w:i w:val="false"/>
          <w:color w:val="000000"/>
          <w:sz w:val="28"/>
        </w:rPr>
        <w:t>
</w:t>
      </w:r>
      <w:r>
        <w:rPr>
          <w:rFonts w:ascii="Times New Roman"/>
          <w:b w:val="false"/>
          <w:i w:val="false"/>
          <w:color w:val="000000"/>
          <w:sz w:val="28"/>
        </w:rPr>
        <w:t>
      10) 11-бағанда - 10-бағанның мәніне көбейтілген 7-бағанның сомасы ретінде айқындалатын, белгіленген лимит шегінде ластағыш заттардың шығарындыларының, төгiндiлерiнің, өндіріс және тұтыну қалдықтарын орналастырудың нақты көлемінен есептелген қоршаған ортаға эмиссия үшін төлемақы сомасы;</w:t>
      </w:r>
      <w:r>
        <w:br/>
      </w:r>
      <w:r>
        <w:rPr>
          <w:rFonts w:ascii="Times New Roman"/>
          <w:b w:val="false"/>
          <w:i w:val="false"/>
          <w:color w:val="000000"/>
          <w:sz w:val="28"/>
        </w:rPr>
        <w:t>
</w:t>
      </w:r>
      <w:r>
        <w:rPr>
          <w:rFonts w:ascii="Times New Roman"/>
          <w:b w:val="false"/>
          <w:i w:val="false"/>
          <w:color w:val="000000"/>
          <w:sz w:val="28"/>
        </w:rPr>
        <w:t>
      11) 12-бағанда - белгіленген лимиттен жоғары ластағыш заттардың шығарындыларының, төгiндiлерiнің, өндіріс және тұтыну қалдықтарын орналастырудың нақты көлемі;</w:t>
      </w:r>
      <w:r>
        <w:br/>
      </w:r>
      <w:r>
        <w:rPr>
          <w:rFonts w:ascii="Times New Roman"/>
          <w:b w:val="false"/>
          <w:i w:val="false"/>
          <w:color w:val="000000"/>
          <w:sz w:val="28"/>
        </w:rPr>
        <w:t>
</w:t>
      </w:r>
      <w:r>
        <w:rPr>
          <w:rFonts w:ascii="Times New Roman"/>
          <w:b w:val="false"/>
          <w:i w:val="false"/>
          <w:color w:val="000000"/>
          <w:sz w:val="28"/>
        </w:rPr>
        <w:t>
      12) 13-бағанда – Салық кодексінің 495-бабы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ескере отырып, ластағыш заттардың шығарындыларына, төгінділеріне, өндіріс және тұтыну қалдықтарының орналастырылуына байланысты белгіленген лимиттен жоғары төлемақы есептеу үшін анықталған қоршаған ортаға эмиссия үшін төлемақы ставкасы;</w:t>
      </w:r>
      <w:r>
        <w:br/>
      </w:r>
      <w:r>
        <w:rPr>
          <w:rFonts w:ascii="Times New Roman"/>
          <w:b w:val="false"/>
          <w:i w:val="false"/>
          <w:color w:val="000000"/>
          <w:sz w:val="28"/>
        </w:rPr>
        <w:t>
</w:t>
      </w:r>
      <w:r>
        <w:rPr>
          <w:rFonts w:ascii="Times New Roman"/>
          <w:b w:val="false"/>
          <w:i w:val="false"/>
          <w:color w:val="000000"/>
          <w:sz w:val="28"/>
        </w:rPr>
        <w:t>
      13) 14-бағанда - 13-бағанның мәніне көбейтілген 12-бағанның сомасы ретінде айқындалатын, ластағыш заттардың шығарындыларына, төгінділеріне, өндіріс және тұтыну қалдықтарының орналастырылуына байланысты белгіленген лимиттен жоғары нақты көлемнен есептелген қоршаған ортаға эмиссия үшін төлемақы сомасы;</w:t>
      </w:r>
      <w:r>
        <w:br/>
      </w:r>
      <w:r>
        <w:rPr>
          <w:rFonts w:ascii="Times New Roman"/>
          <w:b w:val="false"/>
          <w:i w:val="false"/>
          <w:color w:val="000000"/>
          <w:sz w:val="28"/>
        </w:rPr>
        <w:t>
</w:t>
      </w:r>
      <w:r>
        <w:rPr>
          <w:rFonts w:ascii="Times New Roman"/>
          <w:b w:val="false"/>
          <w:i w:val="false"/>
          <w:color w:val="000000"/>
          <w:sz w:val="28"/>
        </w:rPr>
        <w:t>
      14) 15-бағанда - 11-бағанның сомасы + 14-бағанның сомасы ретінде айқындалатын белгіленген лимит шегінде және белгіленген лимиттен жоғары есептелген қоршаған ортаға эмиссия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Осы кестенің 7, 11, 12, 14 және 15-бағандарының қорытынды шамасы ай, салық кезеңі үшін осы бағанда көрсетілген барлық шамаларды жиынтықтау жолымен соңғы жолда айқындалады.</w:t>
      </w:r>
      <w:r>
        <w:br/>
      </w:r>
      <w:r>
        <w:rPr>
          <w:rFonts w:ascii="Times New Roman"/>
          <w:b w:val="false"/>
          <w:i w:val="false"/>
          <w:color w:val="000000"/>
          <w:sz w:val="28"/>
        </w:rPr>
        <w:t>
</w:t>
      </w:r>
      <w:r>
        <w:rPr>
          <w:rFonts w:ascii="Times New Roman"/>
          <w:b w:val="false"/>
          <w:i w:val="false"/>
          <w:color w:val="000000"/>
          <w:sz w:val="28"/>
        </w:rPr>
        <w:t>
      55. «Жер үсті су көздерінің су ресурстарын пайдаланғаны үшін төлемақы жөніндегі салық міндеттемелерін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Қазақстан Республикасының су заңнамасымен белгіленетін арнайы суды пайдалану түрі;</w:t>
      </w:r>
      <w:r>
        <w:br/>
      </w:r>
      <w:r>
        <w:rPr>
          <w:rFonts w:ascii="Times New Roman"/>
          <w:b w:val="false"/>
          <w:i w:val="false"/>
          <w:color w:val="000000"/>
          <w:sz w:val="28"/>
        </w:rPr>
        <w:t>
</w:t>
      </w:r>
      <w:r>
        <w:rPr>
          <w:rFonts w:ascii="Times New Roman"/>
          <w:b w:val="false"/>
          <w:i w:val="false"/>
          <w:color w:val="000000"/>
          <w:sz w:val="28"/>
        </w:rPr>
        <w:t>
      3) 3 және 4-бағандарда – рұқсат құжатының нөмірі және берілген күні;</w:t>
      </w:r>
      <w:r>
        <w:br/>
      </w:r>
      <w:r>
        <w:rPr>
          <w:rFonts w:ascii="Times New Roman"/>
          <w:b w:val="false"/>
          <w:i w:val="false"/>
          <w:color w:val="000000"/>
          <w:sz w:val="28"/>
        </w:rPr>
        <w:t>
</w:t>
      </w:r>
      <w:r>
        <w:rPr>
          <w:rFonts w:ascii="Times New Roman"/>
          <w:b w:val="false"/>
          <w:i w:val="false"/>
          <w:color w:val="000000"/>
          <w:sz w:val="28"/>
        </w:rPr>
        <w:t>
      4) 5-бағанда - арнайы су пайдаланудың өлшем бірлігі;</w:t>
      </w:r>
      <w:r>
        <w:br/>
      </w:r>
      <w:r>
        <w:rPr>
          <w:rFonts w:ascii="Times New Roman"/>
          <w:b w:val="false"/>
          <w:i w:val="false"/>
          <w:color w:val="000000"/>
          <w:sz w:val="28"/>
        </w:rPr>
        <w:t>
</w:t>
      </w:r>
      <w:r>
        <w:rPr>
          <w:rFonts w:ascii="Times New Roman"/>
          <w:b w:val="false"/>
          <w:i w:val="false"/>
          <w:color w:val="000000"/>
          <w:sz w:val="28"/>
        </w:rPr>
        <w:t>
      5) 6-бағанда – уәкілетті мемлекеттік орган белгілеген су пайдалану лимиті;</w:t>
      </w:r>
      <w:r>
        <w:br/>
      </w:r>
      <w:r>
        <w:rPr>
          <w:rFonts w:ascii="Times New Roman"/>
          <w:b w:val="false"/>
          <w:i w:val="false"/>
          <w:color w:val="000000"/>
          <w:sz w:val="28"/>
        </w:rPr>
        <w:t>
</w:t>
      </w:r>
      <w:r>
        <w:rPr>
          <w:rFonts w:ascii="Times New Roman"/>
          <w:b w:val="false"/>
          <w:i w:val="false"/>
          <w:color w:val="000000"/>
          <w:sz w:val="28"/>
        </w:rPr>
        <w:t>
      6) 7-бағанда - уәкілетті мемлекеттік орган белгілеген лимиттің шегіндегі су пайдаланудың нақты көлемі;</w:t>
      </w:r>
      <w:r>
        <w:br/>
      </w:r>
      <w:r>
        <w:rPr>
          <w:rFonts w:ascii="Times New Roman"/>
          <w:b w:val="false"/>
          <w:i w:val="false"/>
          <w:color w:val="000000"/>
          <w:sz w:val="28"/>
        </w:rPr>
        <w:t>
</w:t>
      </w:r>
      <w:r>
        <w:rPr>
          <w:rFonts w:ascii="Times New Roman"/>
          <w:b w:val="false"/>
          <w:i w:val="false"/>
          <w:color w:val="000000"/>
          <w:sz w:val="28"/>
        </w:rPr>
        <w:t>
      7) 8-бағанда – уәкілетті мемлекеттік орган белгілеген лимит шегінде белгіленген жер үсті су көздерінің су ресурстарын пайдаланғаны үшін төлемақы ставкасы;</w:t>
      </w:r>
      <w:r>
        <w:br/>
      </w:r>
      <w:r>
        <w:rPr>
          <w:rFonts w:ascii="Times New Roman"/>
          <w:b w:val="false"/>
          <w:i w:val="false"/>
          <w:color w:val="000000"/>
          <w:sz w:val="28"/>
        </w:rPr>
        <w:t>
</w:t>
      </w:r>
      <w:r>
        <w:rPr>
          <w:rFonts w:ascii="Times New Roman"/>
          <w:b w:val="false"/>
          <w:i w:val="false"/>
          <w:color w:val="000000"/>
          <w:sz w:val="28"/>
        </w:rPr>
        <w:t>
      8) 9-бағанда – 8-бағанның мәніне көбейтілген 7-баған сомасы ретінде айқындалатын, уәкілетті мемлекеттік орган белгілеген белгіленген лимит шегінде есептелген жер үсті су көздерінің су ресурстарын пайдаланғаны үшін төлемақы сомасы;</w:t>
      </w:r>
      <w:r>
        <w:br/>
      </w:r>
      <w:r>
        <w:rPr>
          <w:rFonts w:ascii="Times New Roman"/>
          <w:b w:val="false"/>
          <w:i w:val="false"/>
          <w:color w:val="000000"/>
          <w:sz w:val="28"/>
        </w:rPr>
        <w:t>
</w:t>
      </w:r>
      <w:r>
        <w:rPr>
          <w:rFonts w:ascii="Times New Roman"/>
          <w:b w:val="false"/>
          <w:i w:val="false"/>
          <w:color w:val="000000"/>
          <w:sz w:val="28"/>
        </w:rPr>
        <w:t>
      9) 10-бағанда – уәкілетті мемлекеттік орган белгілеген белгіленген лимиттен жоғары су пайдаланудың нақты көлемі;</w:t>
      </w:r>
      <w:r>
        <w:br/>
      </w:r>
      <w:r>
        <w:rPr>
          <w:rFonts w:ascii="Times New Roman"/>
          <w:b w:val="false"/>
          <w:i w:val="false"/>
          <w:color w:val="000000"/>
          <w:sz w:val="28"/>
        </w:rPr>
        <w:t>
</w:t>
      </w:r>
      <w:r>
        <w:rPr>
          <w:rFonts w:ascii="Times New Roman"/>
          <w:b w:val="false"/>
          <w:i w:val="false"/>
          <w:color w:val="000000"/>
          <w:sz w:val="28"/>
        </w:rPr>
        <w:t>
      10) 11-бағанда – Салық кодексінің </w:t>
      </w:r>
      <w:r>
        <w:rPr>
          <w:rFonts w:ascii="Times New Roman"/>
          <w:b w:val="false"/>
          <w:i w:val="false"/>
          <w:color w:val="000000"/>
          <w:sz w:val="28"/>
        </w:rPr>
        <w:t>487-бабы</w:t>
      </w:r>
      <w:r>
        <w:rPr>
          <w:rFonts w:ascii="Times New Roman"/>
          <w:b w:val="false"/>
          <w:i w:val="false"/>
          <w:color w:val="000000"/>
          <w:sz w:val="28"/>
        </w:rPr>
        <w:t xml:space="preserve"> 10-тармағын ескере отырып, уәкілетті мемлекеттік орган белгілеген белгіленген лимиттен жоғары жер үсті су көздерінің су ресурстарын пайдаланғаны үшін төлемақы ставкасы;</w:t>
      </w:r>
      <w:r>
        <w:br/>
      </w:r>
      <w:r>
        <w:rPr>
          <w:rFonts w:ascii="Times New Roman"/>
          <w:b w:val="false"/>
          <w:i w:val="false"/>
          <w:color w:val="000000"/>
          <w:sz w:val="28"/>
        </w:rPr>
        <w:t>
</w:t>
      </w:r>
      <w:r>
        <w:rPr>
          <w:rFonts w:ascii="Times New Roman"/>
          <w:b w:val="false"/>
          <w:i w:val="false"/>
          <w:color w:val="000000"/>
          <w:sz w:val="28"/>
        </w:rPr>
        <w:t>
      11) 12-бағанда – 11-бағанның мәніне көбейтілген 10-бағанның сомасы ретінде айқындалатын, уәкілетті мемлекеттік орган белгілеген белгіленген лимиттен жоғары жер үсті су көздерінің су ресурстарын пайдаланғаны үшін төлемақы сомасы;</w:t>
      </w:r>
      <w:r>
        <w:br/>
      </w:r>
      <w:r>
        <w:rPr>
          <w:rFonts w:ascii="Times New Roman"/>
          <w:b w:val="false"/>
          <w:i w:val="false"/>
          <w:color w:val="000000"/>
          <w:sz w:val="28"/>
        </w:rPr>
        <w:t>
</w:t>
      </w:r>
      <w:r>
        <w:rPr>
          <w:rFonts w:ascii="Times New Roman"/>
          <w:b w:val="false"/>
          <w:i w:val="false"/>
          <w:color w:val="000000"/>
          <w:sz w:val="28"/>
        </w:rPr>
        <w:t>
      12) 13-бағанда – осы кестенің 9-бағанының сомасы + 12-бағанының сомасы ретінде айқындалатын, уәкілетті мемлекеттік орган белгілеген лимит шегінде және уәкілетті мемлекеттік орган белгілеген лимиттен жоғары есептелген жер үсті су көздерінің су ресурстарын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Осы кестенің 6, 7, 9, 10, 12 және 13-бағандарының қорытынды шамасы ай, салық кезеңі үшін осы бағанда көрсетілген барлық шамаларды жиынтықтау жолымен соңғы жолда айқындалады.</w:t>
      </w:r>
      <w:r>
        <w:br/>
      </w:r>
      <w:r>
        <w:rPr>
          <w:rFonts w:ascii="Times New Roman"/>
          <w:b w:val="false"/>
          <w:i w:val="false"/>
          <w:color w:val="000000"/>
          <w:sz w:val="28"/>
        </w:rPr>
        <w:t>
</w:t>
      </w:r>
      <w:r>
        <w:rPr>
          <w:rFonts w:ascii="Times New Roman"/>
          <w:b w:val="false"/>
          <w:i w:val="false"/>
          <w:color w:val="000000"/>
          <w:sz w:val="28"/>
        </w:rPr>
        <w:t>
      56. Егер салық тіркелімінде дұрыс емес деректерді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«Қоршаған ортаға эмиссия үшін төлемақы жөніндегі салық міндеттемелерін есепке алу бойынша операциялар» кестесінің 1, 2, 3, 4 және 5-бағандарында және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қателер анықталған жағдайда қосымша салық тіркелімінде тиісті деректемелер көрсетіледі. Бұл ретте, егер бір немесе бірнеше бағанда қате жіберілген жағдайда, қосымша салық тіркелімінде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«Қоршаған ортаға эмиссиялар үшін төлемақы жөніндегі салық міндеттемелерін есепке алу бойынша операциялар» кестесінің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5-бағандарының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көрсетілген төлемақы сомасымен және (немесе) ставкасымен салыстыру арқылы анықталған айырма сомасы және (немесе) өзгертілген төлемақы ставкалары көрсетіледі.</w:t>
      </w:r>
      <w:r>
        <w:br/>
      </w:r>
      <w:r>
        <w:rPr>
          <w:rFonts w:ascii="Times New Roman"/>
          <w:b w:val="false"/>
          <w:i w:val="false"/>
          <w:color w:val="000000"/>
          <w:sz w:val="28"/>
        </w:rPr>
        <w:t>
</w:t>
      </w:r>
      <w:r>
        <w:rPr>
          <w:rFonts w:ascii="Times New Roman"/>
          <w:b w:val="false"/>
          <w:i w:val="false"/>
          <w:color w:val="000000"/>
          <w:sz w:val="28"/>
        </w:rPr>
        <w:t>
      Бағандардың мәндерін азайтуға бағытталған өзгерістер енгізу кезінде қосымша салық тіркелімінің анықталған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54 және 55-тармақтарына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57.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58. Қосымша салық тіркеліміне: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 және (немесе) толықтырулар енгізу себептері;</w:t>
      </w:r>
      <w:r>
        <w:br/>
      </w:r>
      <w:r>
        <w:rPr>
          <w:rFonts w:ascii="Times New Roman"/>
          <w:b w:val="false"/>
          <w:i w:val="false"/>
          <w:color w:val="000000"/>
          <w:sz w:val="28"/>
        </w:rPr>
        <w:t>
</w:t>
      </w:r>
      <w:r>
        <w:rPr>
          <w:rFonts w:ascii="Times New Roman"/>
          <w:b w:val="false"/>
          <w:i w:val="false"/>
          <w:color w:val="000000"/>
          <w:sz w:val="28"/>
        </w:rPr>
        <w:t>
      2)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