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a35f" w14:textId="277a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"Салалық бағдарламаларды әзірлеу, іске асыру, мониторингілеу, бағалау және бақылау ережесін бекіту туралы" Қазақстан Республикасы Үкіметінің 2010 жылғы 18 наурыздағы № 218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мамырдағы № 475 қаулысы. Күші жойылды - Қазақстан Республикасы Үкіметінің 2016 жылғы 23 желтоқсандағы № 846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23.12.2016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төрт ай өткен соң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"Салалық бағдарламаларды әзірлеу, іске асыру, мониторингілеу, бағалау және бақылау ережесін бекіту туралы" Қазақстан Республикасы Үкіметінің 2010 жылғы 18 наурыздағы № 218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188-құжат):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Салалық бағдарламаларды әзірлеу, іске асыру, мониторингілеу, бағалау және бақылау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бесінші абзацпен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"нысаналы технологиялық бағдарламалар (болған кезде) арқылы іске асырылатын дағдарысты технологиялардың тізбесін қоса алғанда, саланы (секторды) инновациялық-технологиялық дамытуды талдау. Сондай-ақ басқарушылық технологияларды жақсартуға және халыққа мемлекеттік қызметтер көрсетуді жетілдіруге бағытталған қызметтің инновациялық құрауышы талданады;";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"бағдарламаның міндеттері "Ағымдағы жағдайды талдау" бөлімінде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проблемаларды шешу және тиісті саланы (секторды)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инновациялық-технологиялық дамыту, сондай-ақ басқарушылық технологияларды жақсартуға және халыққа мемлекеттік қызметтер көрсетуді жетілдіруге бағытталған қызметтің инновациялық құрауышының қажеттілігі ескеріле отырып айқындалатын мақсаттарға қол жеткізу жолдарын білдіреді;";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"19. Салалық бағдарламаны оны әзірлеуге жауапты мемлекеттік орган әзірлейді және мемлекеттік жоспарлау жөніндегі уәкілетті органмен және саланы инновациялық-технологиялық дамыту бөлігінде индустриялық-инновациялық қызметті мемлекеттік қолдау саласындағы уәкілетті органмен келіседі.".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