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986d" w14:textId="13a9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міндеттілер мен әскерге шақырылушыларды әскери есепке алуды жүргізу қағидаларын бекіту туралы" Қазақстан Республикасы Үкіметінің 2012 жылғы 27 маусымдағы № 859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22 мамырдағы № 509 қаулысы. Күші жойылды - Қазақстан Республикасы Yкiметiнiң 2017 жылғы 20 шілдедегі № 437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Yкiметiнiң 20.07.2017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"Әскери міндеттілер мен әскерге шақырылушыларды әскери есепке алуды жүргізу қағидаларын бекіту туралы" Қазақстан Республикасы Үкіметінің 2012 жылғы 27 маусымдағы № 859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59, 818-құжат)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Әскери міндеттілер мен әскерге шақырылушыларды әскери есепке алуды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10-1, 10-2, 10-3-тармақтармен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"10-1. Ұйымдардың басшылары жеті жұмыс күнінің ішінде аудандардың (облыстық маңызы бар қалалардың) ЖӘБО-на әскери міндеттілердің, әскерге шақырылушылар мен әскерге шақыру жасына дейінгілердің сандық және сапалық құрамын растайтын құжаттарды ұсынады.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10-2. Азаматтық хал актілерін жазу органдары жеті жұмыс күнінің ішінде аудандардың (облыстық маңызы бар қалалардың) ЖӘБО-на әскери міндеттілер мен әскерге шақырылушылардың тегін, аты мен әкесінің атын (ол бар болған кезде), туған күні мен жерін ауыстырғаны туралы, сондай-ақ әскери міндеттінің немесе әскерге шақырылушының қайтыс болғанын тіркеу жағдайлары туралы хабарлайды.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10-3. Халықты әлеуметтік қорғау органдары жеті жұмыс күнінің ішінде аудандардың (облыстық маңызы бар қалалардың) ЖӘБО-на мүгедек деп танылған барлық әскери міндеттілер мен әскерге шақырылушылар туралы хабарлайды.";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64-тармақтың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64-1-тармақпен толықтырылсын: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"64-1. Азаматтарды тұрғылықты жері бойынша тіркеу және тіркеу есебінен алу туралы мәліметтер мемлекеттік органдардың мемлекеттік ақпараттық жүйелерінің өзара іс-қимылын қамтамасыз ету арқылы ауданның (облыстық маңызы бар қаланың) ЖӘБО-сына беріледі.".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Орталық атқарушы және өзге де мемлекеттік органдар бұрын қабылданған нормативтік құқықтық актілерді осы қаулыға сәйкес келтірсін.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бастап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