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eb4b" w14:textId="b51e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мамырдағы № 533 қаулысы. Күші жойылды - Қазақстан Республикасы Үкіметінің 2015 жылғы 25 желтоқсандағы № 1063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 мен толықтырулар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25.04.2014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Республикасының азаматтық әуе кемесінің ұшуға жарамдылығын сертификаттау және сертификат беру қағидасын бекіту туралы» Қазақстан Республикасы Үкіметінің 2011 жылғы 25 тамыздағы № 962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52, 728-құжат):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азаматтық әуе кемесінің ұшуға жарамдылығын сертификаттау және сертификат беру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Өтінім осы Қағидаға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ресімделеді. Өтінімге мынадай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әуе кемесінің техникалық жай-күйін тексеру және ұшуға жарамдылығын анықтау актісі;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егер әуе кемесі жалға алынса, жалға беру туралы шарттардың және қабылдап алу-тапсыру актісінің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әуе кемесін мемлекеттік тіркеу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Қағидаға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әуе кемесінің пайдалануға жарамдылығы туралы бағалау актісі түрінде сертификаттық зерттеуге алдын ала қорытынды.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жоғарыда көрсетілген барлық көшірмелеріне өтініш берушінің қолы қойылып, мөрімен куәландырылады, ал құжаттар электрондық түрде тапсырылған жағдайда көшірмелеріне өтініш берушінің қолы қойылмайды және мөрімен куәландырылмайды.».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Қосымшаның күші жойылды - ҚР Үкіметінің 25.04.2014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