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9bab" w14:textId="60f9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"Бюджеттiң атқарылуы және оған кассалық қызмет көрсету ережесiн бекiту туралы" Қазақстан Республикасы Үкіметінің 2009 жылғы 26 ақпандағы № 220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26 маусымдағы № 650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«Бюджеттiң атқарылуы және оған кассалық қызмет көрсету ережесiн бекiту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Бюджеттiң атқарылуы және оған кассалық қызмет көрсету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Түсімдердің және төлемдер бойынша қаржыландырудың жиынтық жоспары, міндеттемелер бойынша қаржыландырудың жиынтық жоспары бюджетті атқару жөніндегі уәкілетті орган түсімдердің және төлемдер бойынша қаржыландырудың жиынтық жоспарына, міндеттемелер бойынша қаржыландырудың жиынтық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r>
        <w:br/>
      </w:r>
      <w:r>
        <w:rPr>
          <w:rFonts w:ascii="Times New Roman"/>
          <w:b w:val="false"/>
          <w:i w:val="false"/>
          <w:color w:val="000000"/>
          <w:sz w:val="28"/>
        </w:rPr>
        <w:t>
</w:t>
      </w:r>
      <w:r>
        <w:rPr>
          <w:rFonts w:ascii="Times New Roman"/>
          <w:b w:val="false"/>
          <w:i w:val="false"/>
          <w:color w:val="000000"/>
          <w:sz w:val="28"/>
        </w:rPr>
        <w:t>
      1) міндеттемелер мен төлемдер бойынша қаржыландырудың жиынтық жоспарларындағы бюджеттік бағдарламалардың жылдық сомасы қабылданған республикалық бюджет туралы заңға сәйкес келуі тиіс, ал жергілікті бюджеттік бағдарламалар бойынша жылдық сома кезекті қаржы жылына арналған жергілікті бюджет туралы мәслихаттың шешіміне сәйкес келуі тиіс;</w:t>
      </w:r>
      <w:r>
        <w:br/>
      </w:r>
      <w:r>
        <w:rPr>
          <w:rFonts w:ascii="Times New Roman"/>
          <w:b w:val="false"/>
          <w:i w:val="false"/>
          <w:color w:val="000000"/>
          <w:sz w:val="28"/>
        </w:rPr>
        <w:t>
</w:t>
      </w:r>
      <w:r>
        <w:rPr>
          <w:rFonts w:ascii="Times New Roman"/>
          <w:b w:val="false"/>
          <w:i w:val="false"/>
          <w:color w:val="000000"/>
          <w:sz w:val="28"/>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сәйкес келуі тиіс;</w:t>
      </w:r>
      <w:r>
        <w:br/>
      </w:r>
      <w:r>
        <w:rPr>
          <w:rFonts w:ascii="Times New Roman"/>
          <w:b w:val="false"/>
          <w:i w:val="false"/>
          <w:color w:val="000000"/>
          <w:sz w:val="28"/>
        </w:rPr>
        <w:t>
</w:t>
      </w: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түсімдердің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r>
        <w:br/>
      </w:r>
      <w:r>
        <w:rPr>
          <w:rFonts w:ascii="Times New Roman"/>
          <w:b w:val="false"/>
          <w:i w:val="false"/>
          <w:color w:val="000000"/>
          <w:sz w:val="28"/>
        </w:rPr>
        <w:t>
</w:t>
      </w:r>
      <w:r>
        <w:rPr>
          <w:rFonts w:ascii="Times New Roman"/>
          <w:b w:val="false"/>
          <w:i w:val="false"/>
          <w:color w:val="000000"/>
          <w:sz w:val="28"/>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r>
        <w:br/>
      </w:r>
      <w:r>
        <w:rPr>
          <w:rFonts w:ascii="Times New Roman"/>
          <w:b w:val="false"/>
          <w:i w:val="false"/>
          <w:color w:val="000000"/>
          <w:sz w:val="28"/>
        </w:rPr>
        <w:t>
</w:t>
      </w:r>
      <w:r>
        <w:rPr>
          <w:rFonts w:ascii="Times New Roman"/>
          <w:b w:val="false"/>
          <w:i w:val="false"/>
          <w:color w:val="000000"/>
          <w:sz w:val="28"/>
        </w:rPr>
        <w:t>
      Түсімдердің және төлемдер бойынша қаржыландырудың жиынтық жоспары теңгерімделуі тиіс, бұл жыл басынан өсу қорытындысымен айлар бойынша түсімдерден шығыстардың артуына жол бермеуді білдіреді.»;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«65. Қолма-қол ақшаның бақылау шоттары (бұдан әрi – ҚБШ) мына:</w:t>
      </w:r>
      <w:r>
        <w:br/>
      </w:r>
      <w:r>
        <w:rPr>
          <w:rFonts w:ascii="Times New Roman"/>
          <w:b w:val="false"/>
          <w:i w:val="false"/>
          <w:color w:val="000000"/>
          <w:sz w:val="28"/>
        </w:rPr>
        <w:t>
</w:t>
      </w: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r>
        <w:br/>
      </w:r>
      <w:r>
        <w:rPr>
          <w:rFonts w:ascii="Times New Roman"/>
          <w:b w:val="false"/>
          <w:i w:val="false"/>
          <w:color w:val="000000"/>
          <w:sz w:val="28"/>
        </w:rPr>
        <w:t>
</w:t>
      </w: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Қазақстан Республикасы Үкiметiнiң шотына аударумен;</w:t>
      </w:r>
      <w:r>
        <w:br/>
      </w:r>
      <w:r>
        <w:rPr>
          <w:rFonts w:ascii="Times New Roman"/>
          <w:b w:val="false"/>
          <w:i w:val="false"/>
          <w:color w:val="000000"/>
          <w:sz w:val="28"/>
        </w:rPr>
        <w:t>
</w:t>
      </w:r>
      <w:r>
        <w:rPr>
          <w:rFonts w:ascii="Times New Roman"/>
          <w:b w:val="false"/>
          <w:i w:val="false"/>
          <w:color w:val="000000"/>
          <w:sz w:val="28"/>
        </w:rPr>
        <w:t>
      3-1) Кеден одағына мүше мемлекеттердің бюджеттері арасында белгіленген нормативтер бойынша бөлінген түсімдерді есептеумен және оларды Қазақстан Республикасының Ұлттық Банкінде Кеден одағына мүше мемлекеттер үшін ашылған шоттарға аударумен;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актiлерiне сәйкес мемлекеттiк мекемелер алатын демеушiлiк, қайырымдылық көмектен түсетiн ақшаны олардың есептеуімен және жұмсауымен;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r>
        <w:br/>
      </w:r>
      <w:r>
        <w:rPr>
          <w:rFonts w:ascii="Times New Roman"/>
          <w:b w:val="false"/>
          <w:i w:val="false"/>
          <w:color w:val="000000"/>
          <w:sz w:val="28"/>
        </w:rPr>
        <w:t>
</w:t>
      </w:r>
      <w:r>
        <w:rPr>
          <w:rFonts w:ascii="Times New Roman"/>
          <w:b w:val="false"/>
          <w:i w:val="false"/>
          <w:color w:val="000000"/>
          <w:sz w:val="28"/>
        </w:rPr>
        <w:t>
      6) бюджеттiк ақшаны есептеумен және оларды ерекше шығыстарды жүргiзуге пайдаланумен;</w:t>
      </w:r>
      <w:r>
        <w:br/>
      </w:r>
      <w:r>
        <w:rPr>
          <w:rFonts w:ascii="Times New Roman"/>
          <w:b w:val="false"/>
          <w:i w:val="false"/>
          <w:color w:val="000000"/>
          <w:sz w:val="28"/>
        </w:rPr>
        <w:t>
</w:t>
      </w:r>
      <w:r>
        <w:rPr>
          <w:rFonts w:ascii="Times New Roman"/>
          <w:b w:val="false"/>
          <w:i w:val="false"/>
          <w:color w:val="000000"/>
          <w:sz w:val="28"/>
        </w:rPr>
        <w:t>
      7) қаржылық ұйымдардың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ұлғайтуға көзделген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r>
        <w:br/>
      </w:r>
      <w:r>
        <w:rPr>
          <w:rFonts w:ascii="Times New Roman"/>
          <w:b w:val="false"/>
          <w:i w:val="false"/>
          <w:color w:val="000000"/>
          <w:sz w:val="28"/>
        </w:rPr>
        <w:t>
</w:t>
      </w:r>
      <w:r>
        <w:rPr>
          <w:rFonts w:ascii="Times New Roman"/>
          <w:b w:val="false"/>
          <w:i w:val="false"/>
          <w:color w:val="000000"/>
          <w:sz w:val="28"/>
        </w:rPr>
        <w:t>
      8) Қазақстан Республикасының жергілікті мемлекеттік басқару және өзін-өзі басқару туралы заңнамасында көзделген түсімдерді есепке алумен және аудандық маңызы бар қаланың, кенттің, ауылдық округтің әкімдері жергілікті өзін-өзі басқару функцияларын іске асыруға бағыттаған шығыстарды жүргізумен байланысты операцияларды есептеуге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 Мемлекеттік мекемелердің мынадай қолма-қол ақшаны бақылау шоттары және шоттары болуы мүмкін:</w:t>
      </w:r>
      <w:r>
        <w:br/>
      </w:r>
      <w:r>
        <w:rPr>
          <w:rFonts w:ascii="Times New Roman"/>
          <w:b w:val="false"/>
          <w:i w:val="false"/>
          <w:color w:val="000000"/>
          <w:sz w:val="28"/>
        </w:rPr>
        <w:t>
</w:t>
      </w:r>
      <w:r>
        <w:rPr>
          <w:rFonts w:ascii="Times New Roman"/>
          <w:b w:val="false"/>
          <w:i w:val="false"/>
          <w:color w:val="000000"/>
          <w:sz w:val="28"/>
        </w:rPr>
        <w:t>
      1) мемлекеттік мекемелер өздерінің иелік етуінде қалған тауарларды (жұмыстарды, қызметтерді) сатудан қалған қолма-қол ақшаны бақылау шоты (бұдан әрі – ақылы қызметтердің ҚБШ);</w:t>
      </w:r>
      <w:r>
        <w:br/>
      </w:r>
      <w:r>
        <w:rPr>
          <w:rFonts w:ascii="Times New Roman"/>
          <w:b w:val="false"/>
          <w:i w:val="false"/>
          <w:color w:val="000000"/>
          <w:sz w:val="28"/>
        </w:rPr>
        <w:t>
</w:t>
      </w:r>
      <w:r>
        <w:rPr>
          <w:rFonts w:ascii="Times New Roman"/>
          <w:b w:val="false"/>
          <w:i w:val="false"/>
          <w:color w:val="000000"/>
          <w:sz w:val="28"/>
        </w:rPr>
        <w:t>
      2) демеушілік, қайырымдылық көмектің қолма-қол ақшасын бақылау шоты (бұдан әрі – демеушілік, қайырымдылық көмектің ҚБШ);</w:t>
      </w:r>
      <w:r>
        <w:br/>
      </w:r>
      <w:r>
        <w:rPr>
          <w:rFonts w:ascii="Times New Roman"/>
          <w:b w:val="false"/>
          <w:i w:val="false"/>
          <w:color w:val="000000"/>
          <w:sz w:val="28"/>
        </w:rPr>
        <w:t>
</w:t>
      </w:r>
      <w:r>
        <w:rPr>
          <w:rFonts w:ascii="Times New Roman"/>
          <w:b w:val="false"/>
          <w:i w:val="false"/>
          <w:color w:val="000000"/>
          <w:sz w:val="28"/>
        </w:rPr>
        <w:t>
      3) ақшаны уақытша орналастырудың қолма-қол ақшасын бақылау шоты (бұдан әрі – ақшаны уақытша орналастырудың ҚБШ);</w:t>
      </w:r>
      <w:r>
        <w:br/>
      </w:r>
      <w:r>
        <w:rPr>
          <w:rFonts w:ascii="Times New Roman"/>
          <w:b w:val="false"/>
          <w:i w:val="false"/>
          <w:color w:val="000000"/>
          <w:sz w:val="28"/>
        </w:rPr>
        <w:t>
</w:t>
      </w:r>
      <w:r>
        <w:rPr>
          <w:rFonts w:ascii="Times New Roman"/>
          <w:b w:val="false"/>
          <w:i w:val="false"/>
          <w:color w:val="000000"/>
          <w:sz w:val="28"/>
        </w:rPr>
        <w:t>
      4) нысаналы қаржыландырудың қолма-қол ақшасын бақылау шоты (бұдан әрі – нысаналы қаржыландырудың ҚБШ);</w:t>
      </w:r>
      <w:r>
        <w:br/>
      </w:r>
      <w:r>
        <w:rPr>
          <w:rFonts w:ascii="Times New Roman"/>
          <w:b w:val="false"/>
          <w:i w:val="false"/>
          <w:color w:val="000000"/>
          <w:sz w:val="28"/>
        </w:rPr>
        <w:t>
</w:t>
      </w:r>
      <w:r>
        <w:rPr>
          <w:rFonts w:ascii="Times New Roman"/>
          <w:b w:val="false"/>
          <w:i w:val="false"/>
          <w:color w:val="000000"/>
          <w:sz w:val="28"/>
        </w:rPr>
        <w:t>
      5) шетел валютасындағы шоттар;</w:t>
      </w:r>
      <w:r>
        <w:br/>
      </w:r>
      <w:r>
        <w:rPr>
          <w:rFonts w:ascii="Times New Roman"/>
          <w:b w:val="false"/>
          <w:i w:val="false"/>
          <w:color w:val="000000"/>
          <w:sz w:val="28"/>
        </w:rPr>
        <w:t>
</w:t>
      </w:r>
      <w:r>
        <w:rPr>
          <w:rFonts w:ascii="Times New Roman"/>
          <w:b w:val="false"/>
          <w:i w:val="false"/>
          <w:color w:val="000000"/>
          <w:sz w:val="28"/>
        </w:rPr>
        <w:t>
      6) жергілікті өзін-өзі басқарудың қолма-қол ақшаны бақылау шоты (бұдан әрі – жергілікті өзін-өзі басқарудың ҚБШ).»;</w:t>
      </w:r>
      <w:r>
        <w:br/>
      </w:r>
      <w:r>
        <w:rPr>
          <w:rFonts w:ascii="Times New Roman"/>
          <w:b w:val="false"/>
          <w:i w:val="false"/>
          <w:color w:val="000000"/>
          <w:sz w:val="28"/>
        </w:rPr>
        <w:t>
</w:t>
      </w:r>
      <w:r>
        <w:rPr>
          <w:rFonts w:ascii="Times New Roman"/>
          <w:b w:val="false"/>
          <w:i w:val="false"/>
          <w:color w:val="000000"/>
          <w:sz w:val="28"/>
        </w:rPr>
        <w:t>
      мынадай мазмұндағы 82-1-тармақпен толықтырылсын:</w:t>
      </w:r>
      <w:r>
        <w:br/>
      </w:r>
      <w:r>
        <w:rPr>
          <w:rFonts w:ascii="Times New Roman"/>
          <w:b w:val="false"/>
          <w:i w:val="false"/>
          <w:color w:val="000000"/>
          <w:sz w:val="28"/>
        </w:rPr>
        <w:t>
</w:t>
      </w:r>
      <w:r>
        <w:rPr>
          <w:rFonts w:ascii="Times New Roman"/>
          <w:b w:val="false"/>
          <w:i w:val="false"/>
          <w:color w:val="000000"/>
          <w:sz w:val="28"/>
        </w:rPr>
        <w:t>
      «82-1. Аудандық маңызы бар қаланың, кенттің, ауылдың, ауылдық округтің әкімдері аппараттарына жергілікті өзін-өзі басқарудың ҚБШ ашу үшін соңғылары аумақтық қазынашылық бөлімшесіне осы Ережеге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жергілікті өзін-өзі басқарудың ҚБШ ашуға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Аумақтық қазынашылық бөлімшесі бюджетті атқару жөніндегі жергілікті уәкілетті органнан, аудандық маңызы бар қаланың, кенттің, ауылдың, ауылдық округтің әкімі аппаратынан алған қолма-қол ақшаны бақылау шотын ашуға арналған өтінімнің негізінде осы Ережеге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қолма-қол ақшаны бақылау шотын ашуға арналған өтінімді қалыптастырады және бюджетті атқару жөніндегі орталық уәкілетті органға жібереді.»;</w:t>
      </w:r>
      <w:r>
        <w:br/>
      </w:r>
      <w:r>
        <w:rPr>
          <w:rFonts w:ascii="Times New Roman"/>
          <w:b w:val="false"/>
          <w:i w:val="false"/>
          <w:color w:val="000000"/>
          <w:sz w:val="28"/>
        </w:rPr>
        <w:t>
</w:t>
      </w:r>
      <w:r>
        <w:rPr>
          <w:rFonts w:ascii="Times New Roman"/>
          <w:b w:val="false"/>
          <w:i w:val="false"/>
          <w:color w:val="000000"/>
          <w:sz w:val="28"/>
        </w:rPr>
        <w:t>
      мынадай мазмұндағы 84-1-тармақпен толықтырылсын:</w:t>
      </w:r>
      <w:r>
        <w:br/>
      </w:r>
      <w:r>
        <w:rPr>
          <w:rFonts w:ascii="Times New Roman"/>
          <w:b w:val="false"/>
          <w:i w:val="false"/>
          <w:color w:val="000000"/>
          <w:sz w:val="28"/>
        </w:rPr>
        <w:t>
</w:t>
      </w:r>
      <w:r>
        <w:rPr>
          <w:rFonts w:ascii="Times New Roman"/>
          <w:b w:val="false"/>
          <w:i w:val="false"/>
          <w:color w:val="000000"/>
          <w:sz w:val="28"/>
        </w:rPr>
        <w:t>
      «84-1. Бюджетті атқару жөніндегі орталық уәкілетті орган аумақтық қазынашылық бөлімшелерінен жергілікті өзін-өзі басқарудың ҚБШ ашуға өтінімдер түскеннен кейін келесі жұмыс күнінен кешіктірмей, аудандық маңызы бар қаланың, кенттің, ауылдың, ауылдық округтің әкімдері аппараттарына өзін-өзі басқарудың ҚБШ ашуды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«89. Тиісті бюджеттердің, ақылы қызметтердің, демеушілік, қайырымдылық көмектің, ақшаны уақытша орналастырудың, жергілікті өзін-өзі басқарудың ашылған ҚБШ тіркеу осы Ережеге </w:t>
      </w:r>
      <w:r>
        <w:rPr>
          <w:rFonts w:ascii="Times New Roman"/>
          <w:b w:val="false"/>
          <w:i w:val="false"/>
          <w:color w:val="000000"/>
          <w:sz w:val="28"/>
        </w:rPr>
        <w:t>38-қосымшаға</w:t>
      </w:r>
      <w:r>
        <w:rPr>
          <w:rFonts w:ascii="Times New Roman"/>
          <w:b w:val="false"/>
          <w:i w:val="false"/>
          <w:color w:val="000000"/>
          <w:sz w:val="28"/>
        </w:rPr>
        <w:t xml:space="preserve"> сәйкес 5-19 «Тиісті бюджеттер, ақылы қызметтер, демеушілік, қайырымдылық көмек, уақытша ақша орналастыру, жергілікті өзін-өзі басқарудың қолма-қол ақшаны бақылау шоттарының және квазимемлекеттік сектор субъектілері шоттарының тізбесі» нысаны бойынша бюджетті атқару жөніндегі орталық уәкілетті органның аумақтық қазынашылық бөлімшесінің ішкі есебінде көрсетіледі.</w:t>
      </w:r>
      <w:r>
        <w:br/>
      </w:r>
      <w:r>
        <w:rPr>
          <w:rFonts w:ascii="Times New Roman"/>
          <w:b w:val="false"/>
          <w:i w:val="false"/>
          <w:color w:val="000000"/>
          <w:sz w:val="28"/>
        </w:rPr>
        <w:t>
</w:t>
      </w:r>
      <w:r>
        <w:rPr>
          <w:rFonts w:ascii="Times New Roman"/>
          <w:b w:val="false"/>
          <w:i w:val="false"/>
          <w:color w:val="000000"/>
          <w:sz w:val="28"/>
        </w:rPr>
        <w:t>
      Шетел валютасында ашылған шоттарды тіркеу осы Ережеге </w:t>
      </w:r>
      <w:r>
        <w:rPr>
          <w:rFonts w:ascii="Times New Roman"/>
          <w:b w:val="false"/>
          <w:i w:val="false"/>
          <w:color w:val="000000"/>
          <w:sz w:val="28"/>
        </w:rPr>
        <w:t>39-қосымшаға</w:t>
      </w:r>
      <w:r>
        <w:rPr>
          <w:rFonts w:ascii="Times New Roman"/>
          <w:b w:val="false"/>
          <w:i w:val="false"/>
          <w:color w:val="000000"/>
          <w:sz w:val="28"/>
        </w:rPr>
        <w:t xml:space="preserve"> сәйкес 8-08 «Шетел валютасындағы шоттардың тізбесі» нысаны бойынша бюджетті атқару жөніндегі орталық уәкілетті органның аумақтық қазынашылық бөлімшесінің есебінде көрсетіледі.</w:t>
      </w:r>
      <w:r>
        <w:br/>
      </w:r>
      <w:r>
        <w:rPr>
          <w:rFonts w:ascii="Times New Roman"/>
          <w:b w:val="false"/>
          <w:i w:val="false"/>
          <w:color w:val="000000"/>
          <w:sz w:val="28"/>
        </w:rPr>
        <w:t>
</w:t>
      </w:r>
      <w:r>
        <w:rPr>
          <w:rFonts w:ascii="Times New Roman"/>
          <w:b w:val="false"/>
          <w:i w:val="false"/>
          <w:color w:val="000000"/>
          <w:sz w:val="28"/>
        </w:rPr>
        <w:t>
      90. Аумақтық қазынашылық бөлімшелері тиісті салық қызметі органдарын оларды бюджетті атқару жөніндегі орталық уәкілетті орган ашқаннан кейін үш жұмыс күні ішінде мемлекеттік мекемелердің ақылы қызметтердің, демеушілік, қайырымдылық көмектің, жергілікті өзін-өзі басқарудың ҚБШ ашқаны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 Аумақтық қазынашылық бөлiмшелерінің мемлекеттiк мекемелердiң кодтарын, ақылы қызметтердің, демеушiлiк, қайырымдылық көмектің, ақшаны уақытша орналастырудың, жергілікті өзін-өзі басқару ҚБШ және шетел валютасындағы шоттар мен квазимемлекеттік сектор субъектілерінің шоттарын жүргiзу тиiстi бюджеттердiң, ақылы қызметтердің, демеушiлiк, қайырымдылық көмектің, ақшаны уақытша орналастырудың, жергілікті өзін-өзі басқарудың ҚБШ, квазимемлекеттік сектор субъектілерінің шоттарынан және шетел валютасындағы шоттарынан төлемдер жүргiзудi және ақша аударуды, Қазақстан Республикасының заңнамасында көзделген есептердi қалыптастыру мен ұсынуды қамтиды.</w:t>
      </w:r>
      <w:r>
        <w:br/>
      </w:r>
      <w:r>
        <w:rPr>
          <w:rFonts w:ascii="Times New Roman"/>
          <w:b w:val="false"/>
          <w:i w:val="false"/>
          <w:color w:val="000000"/>
          <w:sz w:val="28"/>
        </w:rPr>
        <w:t>
</w:t>
      </w: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r>
        <w:br/>
      </w:r>
      <w:r>
        <w:rPr>
          <w:rFonts w:ascii="Times New Roman"/>
          <w:b w:val="false"/>
          <w:i w:val="false"/>
          <w:color w:val="000000"/>
          <w:sz w:val="28"/>
        </w:rPr>
        <w:t>
</w:t>
      </w: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демеушiлiк,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r>
        <w:br/>
      </w:r>
      <w:r>
        <w:rPr>
          <w:rFonts w:ascii="Times New Roman"/>
          <w:b w:val="false"/>
          <w:i w:val="false"/>
          <w:color w:val="000000"/>
          <w:sz w:val="28"/>
        </w:rPr>
        <w:t>
</w:t>
      </w:r>
      <w:r>
        <w:rPr>
          <w:rFonts w:ascii="Times New Roman"/>
          <w:b w:val="false"/>
          <w:i w:val="false"/>
          <w:color w:val="000000"/>
          <w:sz w:val="28"/>
        </w:rPr>
        <w:t>
      Ағымдағы қаржы жылының 1 қаңтарындағы жағдай бойынша квазимемлекеттік сектор субъектісінің шоттарында және жергілікті өзін-өзі басқарудың ҚБШ пайдаланылмаған ақша қалдықтарының болуына жол беріледі.</w:t>
      </w:r>
      <w:r>
        <w:br/>
      </w:r>
      <w:r>
        <w:rPr>
          <w:rFonts w:ascii="Times New Roman"/>
          <w:b w:val="false"/>
          <w:i w:val="false"/>
          <w:color w:val="000000"/>
          <w:sz w:val="28"/>
        </w:rPr>
        <w:t>
</w:t>
      </w:r>
      <w:r>
        <w:rPr>
          <w:rFonts w:ascii="Times New Roman"/>
          <w:b w:val="false"/>
          <w:i w:val="false"/>
          <w:color w:val="000000"/>
          <w:sz w:val="28"/>
        </w:rPr>
        <w:t>
      102. Мемлекеттiк мекемелердiң кодтарын, тиiстi бюджеттерiнiң, ақылы қызметтердің, демеушiлiк, қайырымдылық көмектің, ақшаны уақытша орналастырудың, жергілікті өзін-өзі басқарудың ҚБШ, шетел валютасындағы шоттарды/квазимемлекеттік сектор субъектілерінің шоттарын жүргiзудi аумақтық белгiсi бойынша аумақтық қазынашылық бөлiмшелерi жүзеге асырады. Орналасқан орны бойынша аумақтық қазынашылық бөлiмшесiне жақын тұрған басқа әкiмшiлiк-аумақтық бiрлiкке қызмет көрсететiн мемлекеттiк мекемелердiң кодтарын, тиiстi бюджеттерiнiң, ақылы қызметтердің, демеушiлiк, қайырымдылық көмектің, ақшаны уақытша орналастырудың, жергілікті өзін-өзі басқарудың ҚБШ және шетел валютасындағы шоттарын/квазимемлекеттік сектор субъектілерінің шоттарын жүргiзуге сол аумақтық қазынашылық бөлiмшесiмен келiсiм бойынша бюджеттi атқару жөнiндегi орталық уәкiлеттi органның жазбаша рұқсатымен жол берiледi.</w:t>
      </w:r>
      <w:r>
        <w:br/>
      </w:r>
      <w:r>
        <w:rPr>
          <w:rFonts w:ascii="Times New Roman"/>
          <w:b w:val="false"/>
          <w:i w:val="false"/>
          <w:color w:val="000000"/>
          <w:sz w:val="28"/>
        </w:rPr>
        <w:t>
</w:t>
      </w:r>
      <w:r>
        <w:rPr>
          <w:rFonts w:ascii="Times New Roman"/>
          <w:b w:val="false"/>
          <w:i w:val="false"/>
          <w:color w:val="000000"/>
          <w:sz w:val="28"/>
        </w:rPr>
        <w:t>
      103. Тиiстi бюджеттердiң ҚБШ ақшасына билiк етушiлер бюджеттi атқару жөнiндегi уәкiлеттi органдар болып табылады, ақылы қызметтердiң, демеушiлiк, қайырымдылық көмектiң, ақшаны уақытша орналастырудың ҚБШ, шетел валютасындағы шоттарына – мемлекеттiк мекемелердiң басшылары, квазимемлекеттік сектор субъектісінің шоттарына – квазимемлекеттік сектор субъектілерінің басшылары, жергілікті өзін-өзі басқарудың ҚБШ – аудандық маңызы бар қалалардың, кенттердің, ауылдардың, ауылдық округтердің әкімдері болып табылады.</w:t>
      </w:r>
      <w:r>
        <w:br/>
      </w:r>
      <w:r>
        <w:rPr>
          <w:rFonts w:ascii="Times New Roman"/>
          <w:b w:val="false"/>
          <w:i w:val="false"/>
          <w:color w:val="000000"/>
          <w:sz w:val="28"/>
        </w:rPr>
        <w:t>
</w:t>
      </w:r>
      <w:r>
        <w:rPr>
          <w:rFonts w:ascii="Times New Roman"/>
          <w:b w:val="false"/>
          <w:i w:val="false"/>
          <w:color w:val="000000"/>
          <w:sz w:val="28"/>
        </w:rPr>
        <w:t>
      104.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демеушiлiк, қайырымдылық көмектің, жергілікті өзін-өзі басқарудың ҚБШ-дағы, квазимемлекеттік сектор субъектісінің шоттарындағы ақшаға иелік етудi шектеу Қазақстан Республикасының заңнамасына сәйкес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«106. Ақылы қызметтердің, демеушiлiк, қайырымдылық көмектің, ақшаны уақытша орналастырудың, жергілікті өзін-өзі басқарудың ҚБШ, квазимемлекеттік сектор субъектісінің шоттарындағы және шетел валютасындағы шоттарда ақша қозғалысы жөнiндегi есептердi берудi аумақтық қазынашылық органдары жүзеге асырады және:</w:t>
      </w:r>
      <w:r>
        <w:br/>
      </w:r>
      <w:r>
        <w:rPr>
          <w:rFonts w:ascii="Times New Roman"/>
          <w:b w:val="false"/>
          <w:i w:val="false"/>
          <w:color w:val="000000"/>
          <w:sz w:val="28"/>
        </w:rPr>
        <w:t>
</w:t>
      </w:r>
      <w:r>
        <w:rPr>
          <w:rFonts w:ascii="Times New Roman"/>
          <w:b w:val="false"/>
          <w:i w:val="false"/>
          <w:color w:val="000000"/>
          <w:sz w:val="28"/>
        </w:rPr>
        <w:t>
      мемлекеттiк мекемелерге:</w:t>
      </w:r>
      <w:r>
        <w:br/>
      </w:r>
      <w:r>
        <w:rPr>
          <w:rFonts w:ascii="Times New Roman"/>
          <w:b w:val="false"/>
          <w:i w:val="false"/>
          <w:color w:val="000000"/>
          <w:sz w:val="28"/>
        </w:rPr>
        <w:t>
</w:t>
      </w:r>
      <w:r>
        <w:rPr>
          <w:rFonts w:ascii="Times New Roman"/>
          <w:b w:val="false"/>
          <w:i w:val="false"/>
          <w:color w:val="000000"/>
          <w:sz w:val="28"/>
        </w:rPr>
        <w:t>
      1) төлемдер мен ақша аударымдарының жүргiзiлуiне қарай:</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43-қосымшаға</w:t>
      </w:r>
      <w:r>
        <w:rPr>
          <w:rFonts w:ascii="Times New Roman"/>
          <w:b w:val="false"/>
          <w:i w:val="false"/>
          <w:color w:val="000000"/>
          <w:sz w:val="28"/>
        </w:rPr>
        <w:t xml:space="preserve"> сәйкес «Қолма-қол ақшаны бақылау шотынан көшiрме» 5-20-нысаны бойынша;</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44-қосымшаға</w:t>
      </w:r>
      <w:r>
        <w:rPr>
          <w:rFonts w:ascii="Times New Roman"/>
          <w:b w:val="false"/>
          <w:i w:val="false"/>
          <w:color w:val="000000"/>
          <w:sz w:val="28"/>
        </w:rPr>
        <w:t xml:space="preserve"> сәйкес «Ақылы қызметтер ҚБШ қалдықтар туралы есеп» 5-33-нысаны бойынша;</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46-қосымшаға</w:t>
      </w:r>
      <w:r>
        <w:rPr>
          <w:rFonts w:ascii="Times New Roman"/>
          <w:b w:val="false"/>
          <w:i w:val="false"/>
          <w:color w:val="000000"/>
          <w:sz w:val="28"/>
        </w:rPr>
        <w:t xml:space="preserve"> сәйкес «Мемлекеттік мекемелердің шетел валютасындағы шоттары бойынша үзінді» 8-17-нысаны бойынша;</w:t>
      </w:r>
      <w:r>
        <w:br/>
      </w:r>
      <w:r>
        <w:rPr>
          <w:rFonts w:ascii="Times New Roman"/>
          <w:b w:val="false"/>
          <w:i w:val="false"/>
          <w:color w:val="000000"/>
          <w:sz w:val="28"/>
        </w:rPr>
        <w:t>
</w:t>
      </w:r>
      <w:r>
        <w:rPr>
          <w:rFonts w:ascii="Times New Roman"/>
          <w:b w:val="false"/>
          <w:i w:val="false"/>
          <w:color w:val="000000"/>
          <w:sz w:val="28"/>
        </w:rPr>
        <w:t>
      2) ай сайын:</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47-қосымшаға</w:t>
      </w:r>
      <w:r>
        <w:rPr>
          <w:rFonts w:ascii="Times New Roman"/>
          <w:b w:val="false"/>
          <w:i w:val="false"/>
          <w:color w:val="000000"/>
          <w:sz w:val="28"/>
        </w:rPr>
        <w:t xml:space="preserve"> сәйкес «Ақылы қызметтер ҚБШ қалдық» 5-30-нысаны бойынша;</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«Шетел валютасындағы шоттардағы қалдықтар туралы есеп» 8-07-нысаны бойынша;</w:t>
      </w:r>
      <w:r>
        <w:br/>
      </w:r>
      <w:r>
        <w:rPr>
          <w:rFonts w:ascii="Times New Roman"/>
          <w:b w:val="false"/>
          <w:i w:val="false"/>
          <w:color w:val="000000"/>
          <w:sz w:val="28"/>
        </w:rPr>
        <w:t>
</w:t>
      </w:r>
      <w:r>
        <w:rPr>
          <w:rFonts w:ascii="Times New Roman"/>
          <w:b w:val="false"/>
          <w:i w:val="false"/>
          <w:color w:val="000000"/>
          <w:sz w:val="28"/>
        </w:rPr>
        <w:t>
      бюджеттiк бағдарламалар әкiмшiлерiне және бюджеттi атқару жөнiндегi жергiлiктi уәкiлеттi органдарға есептi тоқсаннан кейiнгi 3-шi күнге дейiн тоқсан сайын және жыл сайын жылдық есепке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«Ақылы қызметтердің, демеушiлiк, қайырымдылық көмектің, ақшаны уақытша орналастырудың, жергілікті өзін-өзі басқарудың ҚБШ-дағы қалдықтар туралы есеп» 5-34А-нысаны бойынша;</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субъектілеріне төлемдерді жүргізу және ақшаны аудару шамасына қарай:</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43-қосымшаға</w:t>
      </w:r>
      <w:r>
        <w:rPr>
          <w:rFonts w:ascii="Times New Roman"/>
          <w:b w:val="false"/>
          <w:i w:val="false"/>
          <w:color w:val="000000"/>
          <w:sz w:val="28"/>
        </w:rPr>
        <w:t xml:space="preserve"> сәйкес «Қолма-қол ақшаны бақылау шотынан көшірме» 5-20-нысаны бойынша берiледi.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мен квазимемлекеттік сектор субъектілері осы тармақта көрсетілген есептерді дербес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Аумақтық қазынашылық бөлiмшелерi күнтізбелік бір жыл ішінде бір рет есепті жылдан кейінгі жылдың 25 қаңтарынан кешіктірмей ақылы қызметтердің, демеушiлiк, қайырымдылық көмектің, ақшаны уақытша орналастырудың, жергілікті өзін-өзі басқарудың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мекемелерге/квазимемлекеттік сектор субъектілеріне осы ҚБШ жабу жөнiнде шаралар қабылдау қажеттiлiгi туралы хабарлайды.</w:t>
      </w:r>
      <w:r>
        <w:br/>
      </w:r>
      <w:r>
        <w:rPr>
          <w:rFonts w:ascii="Times New Roman"/>
          <w:b w:val="false"/>
          <w:i w:val="false"/>
          <w:color w:val="000000"/>
          <w:sz w:val="28"/>
        </w:rPr>
        <w:t>
</w:t>
      </w:r>
      <w:r>
        <w:rPr>
          <w:rFonts w:ascii="Times New Roman"/>
          <w:b w:val="false"/>
          <w:i w:val="false"/>
          <w:color w:val="000000"/>
          <w:sz w:val="28"/>
        </w:rPr>
        <w:t>
      Мемлекеттік мекеме/квазимемлекеттік сектор субъектісі хабарлама алған күннен бастап 3 жұмыс күні ішінде ақылы қызметтердің, демеушілік, қайырымдылық көмектің, ақшаны уақытша орналастырудың, жергілікті өзін-өзі басқарудың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бюджетті атқару жөніндегі орталық уәкілетті орган аумақтық қазынашылық бөлімшесіне және мемлекеттік мекеменің/квазимемлекеттік сектор субъектісінің аумақтық қазынашылық бөлімшесіне жабылу туралы хабарлама бере отырып, өзі жабады.»;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«110. Мемлекеттiк мекеменiң коды осы Ережеге </w:t>
      </w:r>
      <w:r>
        <w:rPr>
          <w:rFonts w:ascii="Times New Roman"/>
          <w:b w:val="false"/>
          <w:i w:val="false"/>
          <w:color w:val="000000"/>
          <w:sz w:val="28"/>
        </w:rPr>
        <w:t>50-қосымшаға</w:t>
      </w:r>
      <w:r>
        <w:rPr>
          <w:rFonts w:ascii="Times New Roman"/>
          <w:b w:val="false"/>
          <w:i w:val="false"/>
          <w:color w:val="000000"/>
          <w:sz w:val="28"/>
        </w:rPr>
        <w:t xml:space="preserve"> сәйкес бюджеттiк бағдарламалар әкiмшiсiнiң өтiнiмi бойынша, квазимемлекеттік сектор субъектісінің коды және квазимемлекеттік сектор субъектісінің шоты осы Ережеге </w:t>
      </w:r>
      <w:r>
        <w:rPr>
          <w:rFonts w:ascii="Times New Roman"/>
          <w:b w:val="false"/>
          <w:i w:val="false"/>
          <w:color w:val="000000"/>
          <w:sz w:val="28"/>
        </w:rPr>
        <w:t>50-1-қосымшаға</w:t>
      </w:r>
      <w:r>
        <w:rPr>
          <w:rFonts w:ascii="Times New Roman"/>
          <w:b w:val="false"/>
          <w:i w:val="false"/>
          <w:color w:val="000000"/>
          <w:sz w:val="28"/>
        </w:rPr>
        <w:t xml:space="preserve"> сәйкес квазимемлекеттік сектор субъектісінің өтінімі бойынша, ал ақылы қызметтердің, демеушiлiк, қайырымдылық көмек, ақшаны уақытша орналастыру, жергілікті өзін-өзі басқарудың ҚБШ және шетел валютасындағы шоттар осы Ережеге </w:t>
      </w:r>
      <w:r>
        <w:rPr>
          <w:rFonts w:ascii="Times New Roman"/>
          <w:b w:val="false"/>
          <w:i w:val="false"/>
          <w:color w:val="000000"/>
          <w:sz w:val="28"/>
        </w:rPr>
        <w:t>51-қосымшаға</w:t>
      </w:r>
      <w:r>
        <w:rPr>
          <w:rFonts w:ascii="Times New Roman"/>
          <w:b w:val="false"/>
          <w:i w:val="false"/>
          <w:color w:val="000000"/>
          <w:sz w:val="28"/>
        </w:rPr>
        <w:t xml:space="preserve"> сәйкес мемлекеттiк мекеменiң өтiнiмi бойынша:</w:t>
      </w:r>
      <w:r>
        <w:br/>
      </w:r>
      <w:r>
        <w:rPr>
          <w:rFonts w:ascii="Times New Roman"/>
          <w:b w:val="false"/>
          <w:i w:val="false"/>
          <w:color w:val="000000"/>
          <w:sz w:val="28"/>
        </w:rPr>
        <w:t>
</w:t>
      </w: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r>
        <w:br/>
      </w:r>
      <w:r>
        <w:rPr>
          <w:rFonts w:ascii="Times New Roman"/>
          <w:b w:val="false"/>
          <w:i w:val="false"/>
          <w:color w:val="000000"/>
          <w:sz w:val="28"/>
        </w:rPr>
        <w:t>
</w:t>
      </w: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 жойылған;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актiлерiнен тиiстi ҚБШ мен шотты ашуға рұқсат беру үшiн негiз болып табылатын қаржыландыру көзiн алып тастаған;</w:t>
      </w:r>
      <w:r>
        <w:br/>
      </w:r>
      <w:r>
        <w:rPr>
          <w:rFonts w:ascii="Times New Roman"/>
          <w:b w:val="false"/>
          <w:i w:val="false"/>
          <w:color w:val="000000"/>
          <w:sz w:val="28"/>
        </w:rPr>
        <w:t>
</w:t>
      </w:r>
      <w:r>
        <w:rPr>
          <w:rFonts w:ascii="Times New Roman"/>
          <w:b w:val="false"/>
          <w:i w:val="false"/>
          <w:color w:val="000000"/>
          <w:sz w:val="28"/>
        </w:rPr>
        <w:t>
      4) тиiстi ҚБШ мен шотының болу құқығын беретiн заңнамалық негiздеменi жойған;</w:t>
      </w:r>
      <w:r>
        <w:br/>
      </w:r>
      <w:r>
        <w:rPr>
          <w:rFonts w:ascii="Times New Roman"/>
          <w:b w:val="false"/>
          <w:i w:val="false"/>
          <w:color w:val="000000"/>
          <w:sz w:val="28"/>
        </w:rPr>
        <w:t>
</w:t>
      </w:r>
      <w:r>
        <w:rPr>
          <w:rFonts w:ascii="Times New Roman"/>
          <w:b w:val="false"/>
          <w:i w:val="false"/>
          <w:color w:val="000000"/>
          <w:sz w:val="28"/>
        </w:rPr>
        <w:t>
      5) ақылы қызметтер, демеушiлiк, қайырымдылық көмек, ақшаны уақытша орналастыру, жергілікті өзін-өзі басқарудың ҚБШ, квазимемлекеттік сектор субъектісінің шоттары бойынша операциялар күнтізбелік жыл iшiнде болмаған жағдайларда жабылады.»;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«112. Ақылы қызметтердің, демеушілік, қайырымдылық көмектің, ақшаны уақытша орналастырудың, жергілікті өзін-өзі басқарудың ҚБШ және шетел валютасындағы шоттарды жабу үшін мемлекеттік мекеме аумақтық қазынашылық бөлімшесіне осы Ережеге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екі данада өтінім береді. Аумақтық қазынашылық бөлімшесі тиісті ақылы қызметтердің, демеушілік, қайырымдылық көмектің, ақшаны уақытша орналастырудың, жергілікті өзін-өзі басқарудың ҚБШ немесе шетел валютасындағы шоттарын жабу туралы жазбаша өтінімін бюджетті атқару жөніндегі орталық уәкілетті органға жібереді. Бюджетті атқару жөніндегі орталық уәкілетті орган аумақтық қазынашылық бөлімшесін жапқаннан кейін жабылуы туралы белгісі бар өтініштің бір данасын мемлекеттік мекемеге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113-1</w:t>
      </w:r>
      <w:r>
        <w:rPr>
          <w:rFonts w:ascii="Times New Roman"/>
          <w:b w:val="false"/>
          <w:i w:val="false"/>
          <w:color w:val="000000"/>
          <w:sz w:val="28"/>
        </w:rPr>
        <w:t xml:space="preserve"> және </w:t>
      </w:r>
      <w:r>
        <w:rPr>
          <w:rFonts w:ascii="Times New Roman"/>
          <w:b w:val="false"/>
          <w:i w:val="false"/>
          <w:color w:val="000000"/>
          <w:sz w:val="28"/>
        </w:rPr>
        <w:t>114-тармақтар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«113. Жабылатын ақылы қызметтердің, демеушiлiк, қайырымдылық көмектің, ақшаны уақытша орналастырудың ҚБШ, квазимемлекеттiк сектор субъектiсiнiң шотында немесе шетел валютасындағы шотта ақша қалдығы болған кезде мемлекеттiк мекеме/квазимемлекеттiк сектор субъектiсi жабылатын:</w:t>
      </w:r>
      <w:r>
        <w:br/>
      </w:r>
      <w:r>
        <w:rPr>
          <w:rFonts w:ascii="Times New Roman"/>
          <w:b w:val="false"/>
          <w:i w:val="false"/>
          <w:color w:val="000000"/>
          <w:sz w:val="28"/>
        </w:rPr>
        <w:t>
</w:t>
      </w:r>
      <w:r>
        <w:rPr>
          <w:rFonts w:ascii="Times New Roman"/>
          <w:b w:val="false"/>
          <w:i w:val="false"/>
          <w:color w:val="000000"/>
          <w:sz w:val="28"/>
        </w:rPr>
        <w:t>
      1) ақылы қызметтердің ҚБШ:</w:t>
      </w:r>
      <w:r>
        <w:br/>
      </w:r>
      <w:r>
        <w:rPr>
          <w:rFonts w:ascii="Times New Roman"/>
          <w:b w:val="false"/>
          <w:i w:val="false"/>
          <w:color w:val="000000"/>
          <w:sz w:val="28"/>
        </w:rPr>
        <w:t>
</w:t>
      </w:r>
      <w:r>
        <w:rPr>
          <w:rFonts w:ascii="Times New Roman"/>
          <w:b w:val="false"/>
          <w:i w:val="false"/>
          <w:color w:val="000000"/>
          <w:sz w:val="28"/>
        </w:rPr>
        <w:t>
      құқықтық мирасқордың ақылы қызметтердің ҚБШ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r>
        <w:br/>
      </w:r>
      <w:r>
        <w:rPr>
          <w:rFonts w:ascii="Times New Roman"/>
          <w:b w:val="false"/>
          <w:i w:val="false"/>
          <w:color w:val="000000"/>
          <w:sz w:val="28"/>
        </w:rPr>
        <w:t>
</w:t>
      </w:r>
      <w:r>
        <w:rPr>
          <w:rFonts w:ascii="Times New Roman"/>
          <w:b w:val="false"/>
          <w:i w:val="false"/>
          <w:color w:val="000000"/>
          <w:sz w:val="28"/>
        </w:rPr>
        <w:t>
      мынадай жағдайларда:</w:t>
      </w:r>
      <w:r>
        <w:br/>
      </w:r>
      <w:r>
        <w:rPr>
          <w:rFonts w:ascii="Times New Roman"/>
          <w:b w:val="false"/>
          <w:i w:val="false"/>
          <w:color w:val="000000"/>
          <w:sz w:val="28"/>
        </w:rPr>
        <w:t>
</w:t>
      </w:r>
      <w:r>
        <w:rPr>
          <w:rFonts w:ascii="Times New Roman"/>
          <w:b w:val="false"/>
          <w:i w:val="false"/>
          <w:color w:val="000000"/>
          <w:sz w:val="28"/>
        </w:rPr>
        <w:t>
      құқықтық мирасқор болмаған;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w:t>
      </w:r>
      <w:r>
        <w:br/>
      </w:r>
      <w:r>
        <w:rPr>
          <w:rFonts w:ascii="Times New Roman"/>
          <w:b w:val="false"/>
          <w:i w:val="false"/>
          <w:color w:val="000000"/>
          <w:sz w:val="28"/>
        </w:rPr>
        <w:t>
</w:t>
      </w: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 жағдайда тиiстi бюджет кiрiсiне;</w:t>
      </w:r>
      <w:r>
        <w:br/>
      </w:r>
      <w:r>
        <w:rPr>
          <w:rFonts w:ascii="Times New Roman"/>
          <w:b w:val="false"/>
          <w:i w:val="false"/>
          <w:color w:val="000000"/>
          <w:sz w:val="28"/>
        </w:rPr>
        <w:t>
</w:t>
      </w:r>
      <w:r>
        <w:rPr>
          <w:rFonts w:ascii="Times New Roman"/>
          <w:b w:val="false"/>
          <w:i w:val="false"/>
          <w:color w:val="000000"/>
          <w:sz w:val="28"/>
        </w:rPr>
        <w:t>
      2) демеушiлiк, қайырымдылық көмектің ҚБШ:</w:t>
      </w:r>
      <w:r>
        <w:br/>
      </w:r>
      <w:r>
        <w:rPr>
          <w:rFonts w:ascii="Times New Roman"/>
          <w:b w:val="false"/>
          <w:i w:val="false"/>
          <w:color w:val="000000"/>
          <w:sz w:val="28"/>
        </w:rPr>
        <w:t>
</w:t>
      </w:r>
      <w:r>
        <w:rPr>
          <w:rFonts w:ascii="Times New Roman"/>
          <w:b w:val="false"/>
          <w:i w:val="false"/>
          <w:color w:val="000000"/>
          <w:sz w:val="28"/>
        </w:rPr>
        <w:t>
      құқықтық мирасқордың демеушiлiк, қайырымдылық көмектің ҚБШ;</w:t>
      </w:r>
      <w:r>
        <w:br/>
      </w:r>
      <w:r>
        <w:rPr>
          <w:rFonts w:ascii="Times New Roman"/>
          <w:b w:val="false"/>
          <w:i w:val="false"/>
          <w:color w:val="000000"/>
          <w:sz w:val="28"/>
        </w:rPr>
        <w:t>
</w:t>
      </w:r>
      <w:r>
        <w:rPr>
          <w:rFonts w:ascii="Times New Roman"/>
          <w:b w:val="false"/>
          <w:i w:val="false"/>
          <w:color w:val="000000"/>
          <w:sz w:val="28"/>
        </w:rPr>
        <w:t>
      құқықтық мирасқор болмаған жағдайда, салымшыға;</w:t>
      </w:r>
      <w:r>
        <w:br/>
      </w:r>
      <w:r>
        <w:rPr>
          <w:rFonts w:ascii="Times New Roman"/>
          <w:b w:val="false"/>
          <w:i w:val="false"/>
          <w:color w:val="000000"/>
          <w:sz w:val="28"/>
        </w:rPr>
        <w:t>
</w:t>
      </w:r>
      <w:r>
        <w:rPr>
          <w:rFonts w:ascii="Times New Roman"/>
          <w:b w:val="false"/>
          <w:i w:val="false"/>
          <w:color w:val="000000"/>
          <w:sz w:val="28"/>
        </w:rPr>
        <w:t>
      құқықтық мирасқор мен салымшы болмаған жағдайда, тиiстi бюджеттiң кiрiсiне;</w:t>
      </w:r>
      <w:r>
        <w:br/>
      </w:r>
      <w:r>
        <w:rPr>
          <w:rFonts w:ascii="Times New Roman"/>
          <w:b w:val="false"/>
          <w:i w:val="false"/>
          <w:color w:val="000000"/>
          <w:sz w:val="28"/>
        </w:rPr>
        <w:t>
</w:t>
      </w:r>
      <w:r>
        <w:rPr>
          <w:rFonts w:ascii="Times New Roman"/>
          <w:b w:val="false"/>
          <w:i w:val="false"/>
          <w:color w:val="000000"/>
          <w:sz w:val="28"/>
        </w:rPr>
        <w:t>
      3) уақытша ақша орналастырудың ҚБШ:</w:t>
      </w:r>
      <w:r>
        <w:br/>
      </w:r>
      <w:r>
        <w:rPr>
          <w:rFonts w:ascii="Times New Roman"/>
          <w:b w:val="false"/>
          <w:i w:val="false"/>
          <w:color w:val="000000"/>
          <w:sz w:val="28"/>
        </w:rPr>
        <w:t>
</w:t>
      </w:r>
      <w:r>
        <w:rPr>
          <w:rFonts w:ascii="Times New Roman"/>
          <w:b w:val="false"/>
          <w:i w:val="false"/>
          <w:color w:val="000000"/>
          <w:sz w:val="28"/>
        </w:rPr>
        <w:t>
      салымшыға;</w:t>
      </w:r>
      <w:r>
        <w:br/>
      </w:r>
      <w:r>
        <w:rPr>
          <w:rFonts w:ascii="Times New Roman"/>
          <w:b w:val="false"/>
          <w:i w:val="false"/>
          <w:color w:val="000000"/>
          <w:sz w:val="28"/>
        </w:rPr>
        <w:t>
</w:t>
      </w:r>
      <w:r>
        <w:rPr>
          <w:rFonts w:ascii="Times New Roman"/>
          <w:b w:val="false"/>
          <w:i w:val="false"/>
          <w:color w:val="000000"/>
          <w:sz w:val="28"/>
        </w:rPr>
        <w:t>
      құқықтық мирасқордың ақшаны уақытша орналастыру ҚБШ;</w:t>
      </w:r>
      <w:r>
        <w:br/>
      </w:r>
      <w:r>
        <w:rPr>
          <w:rFonts w:ascii="Times New Roman"/>
          <w:b w:val="false"/>
          <w:i w:val="false"/>
          <w:color w:val="000000"/>
          <w:sz w:val="28"/>
        </w:rPr>
        <w:t>
</w:t>
      </w: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демеушілік, қайырымдылық және/немесе ақшаны шетелдік валютада уақытша орналастыру ҚБШ есептеумен;</w:t>
      </w:r>
      <w:r>
        <w:br/>
      </w:r>
      <w:r>
        <w:rPr>
          <w:rFonts w:ascii="Times New Roman"/>
          <w:b w:val="false"/>
          <w:i w:val="false"/>
          <w:color w:val="000000"/>
          <w:sz w:val="28"/>
        </w:rPr>
        <w:t>
</w:t>
      </w:r>
      <w:r>
        <w:rPr>
          <w:rFonts w:ascii="Times New Roman"/>
          <w:b w:val="false"/>
          <w:i w:val="false"/>
          <w:color w:val="000000"/>
          <w:sz w:val="28"/>
        </w:rPr>
        <w:t>
      5) квазимемлекеттік сектор субъектісінің шотына:</w:t>
      </w:r>
      <w:r>
        <w:br/>
      </w:r>
      <w:r>
        <w:rPr>
          <w:rFonts w:ascii="Times New Roman"/>
          <w:b w:val="false"/>
          <w:i w:val="false"/>
          <w:color w:val="000000"/>
          <w:sz w:val="28"/>
        </w:rPr>
        <w:t>
</w:t>
      </w:r>
      <w:r>
        <w:rPr>
          <w:rFonts w:ascii="Times New Roman"/>
          <w:b w:val="false"/>
          <w:i w:val="false"/>
          <w:color w:val="000000"/>
          <w:sz w:val="28"/>
        </w:rPr>
        <w:t>
      құқықтық мирасқордың квазимемлекеттік сектор субъектісінің шотына;</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 құрылтайшысының шотына;</w:t>
      </w:r>
      <w:r>
        <w:br/>
      </w:r>
      <w:r>
        <w:rPr>
          <w:rFonts w:ascii="Times New Roman"/>
          <w:b w:val="false"/>
          <w:i w:val="false"/>
          <w:color w:val="000000"/>
          <w:sz w:val="28"/>
        </w:rPr>
        <w:t>
</w:t>
      </w:r>
      <w:r>
        <w:rPr>
          <w:rFonts w:ascii="Times New Roman"/>
          <w:b w:val="false"/>
          <w:i w:val="false"/>
          <w:color w:val="000000"/>
          <w:sz w:val="28"/>
        </w:rPr>
        <w:t>
      6) жергілікті өзін-өзі басқарудың ҚБШ:</w:t>
      </w:r>
      <w:r>
        <w:br/>
      </w:r>
      <w:r>
        <w:rPr>
          <w:rFonts w:ascii="Times New Roman"/>
          <w:b w:val="false"/>
          <w:i w:val="false"/>
          <w:color w:val="000000"/>
          <w:sz w:val="28"/>
        </w:rPr>
        <w:t>
</w:t>
      </w:r>
      <w:r>
        <w:rPr>
          <w:rFonts w:ascii="Times New Roman"/>
          <w:b w:val="false"/>
          <w:i w:val="false"/>
          <w:color w:val="000000"/>
          <w:sz w:val="28"/>
        </w:rPr>
        <w:t>
      құқықтық мирасқордың жергілікті өзін-өзі басқарудың ҚБШ есептеу арқылы төлеуге берiлетiн шотты, пайдаланылмаған ақша қалдығын аударуға төлем тапсырмасын немесе шетел валютасын қайта айырбастауға арналған өтінімді («Қазынашылық-клиент» АЖ-де электронды түрiн қалыптастырады) ұсынады.</w:t>
      </w:r>
      <w:r>
        <w:br/>
      </w:r>
      <w:r>
        <w:rPr>
          <w:rFonts w:ascii="Times New Roman"/>
          <w:b w:val="false"/>
          <w:i w:val="false"/>
          <w:color w:val="000000"/>
          <w:sz w:val="28"/>
        </w:rPr>
        <w:t>
</w:t>
      </w:r>
      <w:r>
        <w:rPr>
          <w:rFonts w:ascii="Times New Roman"/>
          <w:b w:val="false"/>
          <w:i w:val="false"/>
          <w:color w:val="000000"/>
          <w:sz w:val="28"/>
        </w:rPr>
        <w:t>
      113-1. Мемлекеттік мекеме қайта ұйымдастырылған және елтаңбалық мөрдің жойылуы және қайта ұйымдастырылған мемлекеттік мекеменің қаржы құжаттарына қол қою құқығы бар адамдардың болмау себебімен жабылатын ақылы қызметтердің, демеушілік, қайырымдылық көмектің, ақшаны уақытша орналастырудың, жергілікті өзін-өзі басқарудың ҚБШ-дағы ақша қалдығын құқықтық мирасқордың тиісті ҚБШ аудару үшін төлеуге арналған шотты беру мүмкіндігі болмаған жағдайда, тиісті бюджеттік бағдарламалар әкімшісі қайта ұйымдастырылған мемлекеттік мекемеге қызмет көрсеткен аумақтық қазынашылық бөлімшесіне құқықтық мирасқорлығын растайтын құжаттармен бірге жабылатын ақылы қызметтер, демеушілік, қайырымдылық көмек, ақшаны уақытша орналастыру, жергілікті өзін-өзі басқарудың ҚБШ-дағы ақша қалдығын аудару туралы қолдаухат жібереді.</w:t>
      </w:r>
      <w:r>
        <w:br/>
      </w:r>
      <w:r>
        <w:rPr>
          <w:rFonts w:ascii="Times New Roman"/>
          <w:b w:val="false"/>
          <w:i w:val="false"/>
          <w:color w:val="000000"/>
          <w:sz w:val="28"/>
        </w:rPr>
        <w:t>
</w:t>
      </w:r>
      <w:r>
        <w:rPr>
          <w:rFonts w:ascii="Times New Roman"/>
          <w:b w:val="false"/>
          <w:i w:val="false"/>
          <w:color w:val="000000"/>
          <w:sz w:val="28"/>
        </w:rPr>
        <w:t>
      Бюджеттік бағдарламалар әкiмшiсiнiң қолдаухаты қайта ұйымдастырылған мемлекеттiк мекеме мен құқықтық мирасқор – мемлекеттiк мекеменiң деректемелерiн: мемлекеттiк мекеменiң атауын, БСН, кодын, ҚБШ нөмiрiн, сондай-ақ ҚБШ-дағы аударуға жататын ақша қалдығының сомасын қамтуы тиiс. Аумақтық қазынашылық бөлiмшесi қолдаухатты алған күннен кейiнгi күннен бастап 2 жұмыс күнi iшiнде қайта ұйымдастырылған мемлекеттiк мекеменiң ақылы қызметтердің, демеушiлiк, қайырымдылық көмектің, ақшаны уақытша орналастырудың ҚБШ-дағы ақша қалдығын құқықтық мирасқордың тиiстi ҚБШ-на аударуды жүзеге асырады.</w:t>
      </w:r>
      <w:r>
        <w:br/>
      </w:r>
      <w:r>
        <w:rPr>
          <w:rFonts w:ascii="Times New Roman"/>
          <w:b w:val="false"/>
          <w:i w:val="false"/>
          <w:color w:val="000000"/>
          <w:sz w:val="28"/>
        </w:rPr>
        <w:t>
</w:t>
      </w:r>
      <w:r>
        <w:rPr>
          <w:rFonts w:ascii="Times New Roman"/>
          <w:b w:val="false"/>
          <w:i w:val="false"/>
          <w:color w:val="000000"/>
          <w:sz w:val="28"/>
        </w:rPr>
        <w:t>
      114. Бюджеттi атқару жөнiндегi орталық уәкiлеттi орган оларды жапқан күннен бастап үш жұмыс күнi iшiнде аумақтық қазынашылық бөлiмшелерi тиiстi салық органдарына мемлекеттiк мекемелердiң кодтарын, квазимемлекеттік сектор субъектісінің кодтарын және ақылы қызметтердің, демеушiлiк, қайырымдылық көмектің, жергілікті өзін-өзі басқарудың ҚБШ, квазимемлекеттік сектор субъектісінің шоттарын жабу туралы жазбаша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«191. Қолма-қол емес және қолма-қол ақша түрінде төлемдер мен ақша аударуды жүзеге асыру мыналардың:</w:t>
      </w:r>
      <w:r>
        <w:br/>
      </w:r>
      <w:r>
        <w:rPr>
          <w:rFonts w:ascii="Times New Roman"/>
          <w:b w:val="false"/>
          <w:i w:val="false"/>
          <w:color w:val="000000"/>
          <w:sz w:val="28"/>
        </w:rPr>
        <w:t>
</w:t>
      </w:r>
      <w:r>
        <w:rPr>
          <w:rFonts w:ascii="Times New Roman"/>
          <w:b w:val="false"/>
          <w:i w:val="false"/>
          <w:color w:val="000000"/>
          <w:sz w:val="28"/>
        </w:rPr>
        <w:t>
      1) бюджет қаражаты;</w:t>
      </w:r>
      <w:r>
        <w:br/>
      </w:r>
      <w:r>
        <w:rPr>
          <w:rFonts w:ascii="Times New Roman"/>
          <w:b w:val="false"/>
          <w:i w:val="false"/>
          <w:color w:val="000000"/>
          <w:sz w:val="28"/>
        </w:rPr>
        <w:t>
</w:t>
      </w:r>
      <w:r>
        <w:rPr>
          <w:rFonts w:ascii="Times New Roman"/>
          <w:b w:val="false"/>
          <w:i w:val="false"/>
          <w:color w:val="000000"/>
          <w:sz w:val="28"/>
        </w:rPr>
        <w:t>
      2) мемлекеттік мекемелер өздерінің иелігінде қалатын тауарларды (жұмыстарды, көрсетілетін қызметтерді) өткізуден түсетін ақша;</w:t>
      </w:r>
      <w:r>
        <w:br/>
      </w:r>
      <w:r>
        <w:rPr>
          <w:rFonts w:ascii="Times New Roman"/>
          <w:b w:val="false"/>
          <w:i w:val="false"/>
          <w:color w:val="000000"/>
          <w:sz w:val="28"/>
        </w:rPr>
        <w:t>
</w:t>
      </w: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 белгілі бір жағдайлар басталғанда тиісті бюджетке немесе үшінші тұлғаларға аудару шартымен беретін ақша;</w:t>
      </w:r>
      <w:r>
        <w:br/>
      </w:r>
      <w:r>
        <w:rPr>
          <w:rFonts w:ascii="Times New Roman"/>
          <w:b w:val="false"/>
          <w:i w:val="false"/>
          <w:color w:val="000000"/>
          <w:sz w:val="28"/>
        </w:rPr>
        <w:t>
</w:t>
      </w:r>
      <w:r>
        <w:rPr>
          <w:rFonts w:ascii="Times New Roman"/>
          <w:b w:val="false"/>
          <w:i w:val="false"/>
          <w:color w:val="000000"/>
          <w:sz w:val="28"/>
        </w:rPr>
        <w:t>
      4) мемлекеттік мекемелер үшін демеушілік, қайырымдылық көмектен түсетін, олар заңнамалық актілерге сәйкес алатын ақша есебінен төлеуге берілетін шоттарды мемлекеттік мекеменің қалыптастыруын және аумақтық қазынашылық бөлімшесінің жүргізуін;</w:t>
      </w:r>
      <w:r>
        <w:br/>
      </w:r>
      <w:r>
        <w:rPr>
          <w:rFonts w:ascii="Times New Roman"/>
          <w:b w:val="false"/>
          <w:i w:val="false"/>
          <w:color w:val="000000"/>
          <w:sz w:val="28"/>
        </w:rPr>
        <w:t>
</w:t>
      </w:r>
      <w:r>
        <w:rPr>
          <w:rFonts w:ascii="Times New Roman"/>
          <w:b w:val="false"/>
          <w:i w:val="false"/>
          <w:color w:val="000000"/>
          <w:sz w:val="28"/>
        </w:rPr>
        <w:t>
      5) түсімі Қазақстан Республикасының жергілікті мемлекеттік басқару және өзін-өзі басқару туралы заңнамасында көзделген және аудандық маңызы бар қала, кент, ауыл, ауылдық округ әкімдерінің жергілікті өзін-өзі басқару функцияларын іске асыруға бағытталған ақшаны қамтиды.»;</w:t>
      </w:r>
      <w:r>
        <w:br/>
      </w:r>
      <w:r>
        <w:rPr>
          <w:rFonts w:ascii="Times New Roman"/>
          <w:b w:val="false"/>
          <w:i w:val="false"/>
          <w:color w:val="000000"/>
          <w:sz w:val="28"/>
        </w:rPr>
        <w:t>
</w:t>
      </w:r>
      <w:r>
        <w:rPr>
          <w:rFonts w:ascii="Times New Roman"/>
          <w:b w:val="false"/>
          <w:i w:val="false"/>
          <w:color w:val="000000"/>
          <w:sz w:val="28"/>
        </w:rPr>
        <w:t>
      199-тармақтың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«ЖСК» ашық жолағында мыналар бойынша:</w:t>
      </w:r>
      <w:r>
        <w:br/>
      </w:r>
      <w:r>
        <w:rPr>
          <w:rFonts w:ascii="Times New Roman"/>
          <w:b w:val="false"/>
          <w:i w:val="false"/>
          <w:color w:val="000000"/>
          <w:sz w:val="28"/>
        </w:rPr>
        <w:t>
</w:t>
      </w:r>
      <w:r>
        <w:rPr>
          <w:rFonts w:ascii="Times New Roman"/>
          <w:b w:val="false"/>
          <w:i w:val="false"/>
          <w:color w:val="000000"/>
          <w:sz w:val="28"/>
        </w:rPr>
        <w:t>
      мемлекеттiк мекеменiң қаржыландыру көзiне қарай республикалық бюджетке (облыстық бюджетке (республикалық маңызы бар қала (астана) бюджетiне) не аудан (облыстық маңызы бар қала) бюджетiне) түсетiн түсiмдерді есепке алу;</w:t>
      </w:r>
      <w:r>
        <w:br/>
      </w:r>
      <w:r>
        <w:rPr>
          <w:rFonts w:ascii="Times New Roman"/>
          <w:b w:val="false"/>
          <w:i w:val="false"/>
          <w:color w:val="000000"/>
          <w:sz w:val="28"/>
        </w:rPr>
        <w:t>
</w:t>
      </w:r>
      <w:r>
        <w:rPr>
          <w:rFonts w:ascii="Times New Roman"/>
          <w:b w:val="false"/>
          <w:i w:val="false"/>
          <w:color w:val="000000"/>
          <w:sz w:val="28"/>
        </w:rPr>
        <w:t>
      мемлекеттiк мекемелердiң тауарларды (жұмыстарды, көрсетілетін қызметтердi) сатуынан түсетiн ақшаны есепке алу және олардың есебiнен есеп айырысулар жүргiзу;</w:t>
      </w:r>
      <w:r>
        <w:br/>
      </w:r>
      <w:r>
        <w:rPr>
          <w:rFonts w:ascii="Times New Roman"/>
          <w:b w:val="false"/>
          <w:i w:val="false"/>
          <w:color w:val="000000"/>
          <w:sz w:val="28"/>
        </w:rPr>
        <w:t>
</w:t>
      </w:r>
      <w:r>
        <w:rPr>
          <w:rFonts w:ascii="Times New Roman"/>
          <w:b w:val="false"/>
          <w:i w:val="false"/>
          <w:color w:val="000000"/>
          <w:sz w:val="28"/>
        </w:rPr>
        <w:t>
      мемлекеттiк мекемелер үшiн демеушiлiк, қайырымдылық көмектен түсетiн, олар Қазақстан Республикасының заңнамалық актiлерiне сәйкес алатын ақшаны есепке алу және жұмсау;</w:t>
      </w:r>
      <w:r>
        <w:br/>
      </w:r>
      <w:r>
        <w:rPr>
          <w:rFonts w:ascii="Times New Roman"/>
          <w:b w:val="false"/>
          <w:i w:val="false"/>
          <w:color w:val="000000"/>
          <w:sz w:val="28"/>
        </w:rPr>
        <w:t>
</w:t>
      </w:r>
      <w:r>
        <w:rPr>
          <w:rFonts w:ascii="Times New Roman"/>
          <w:b w:val="false"/>
          <w:i w:val="false"/>
          <w:color w:val="000000"/>
          <w:sz w:val="28"/>
        </w:rPr>
        <w:t>
      мемлекеттiк мекемеге қайтарымды не белгiлi бiр жағдайлар басталған кезде тиiстi бюджетке немесе үшiншi тұлғаларға аудару шартында жеке және (немесе) заңды тұлғалар Қазақстан Республикасының заңнамалық актiлерiне сәйкес мемлекеттiк мекемеге беретiн ақшаны есепке алу;</w:t>
      </w:r>
      <w:r>
        <w:br/>
      </w:r>
      <w:r>
        <w:rPr>
          <w:rFonts w:ascii="Times New Roman"/>
          <w:b w:val="false"/>
          <w:i w:val="false"/>
          <w:color w:val="000000"/>
          <w:sz w:val="28"/>
        </w:rPr>
        <w:t>
</w:t>
      </w:r>
      <w:r>
        <w:rPr>
          <w:rFonts w:ascii="Times New Roman"/>
          <w:b w:val="false"/>
          <w:i w:val="false"/>
          <w:color w:val="000000"/>
          <w:sz w:val="28"/>
        </w:rPr>
        <w:t>
      ерекше шығыстарды жүргiзуге арналған бюджет ақшасын есепке алу және оларды пайдалану;</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 мен аудандық маңызы бар қала, кент, ауыл, ауылдық округ әкімдерінің жергілікті өзін-өзі басқару функцияларын іске асыруға бағытталған шығыстарды жүргізу жөніндегі операцияларды есептеу үшiн қолма-қол ақшаны бақылау шотының тиісті жеке сәйкестендіру коды көрсетiледi;</w:t>
      </w:r>
      <w:r>
        <w:br/>
      </w:r>
      <w:r>
        <w:rPr>
          <w:rFonts w:ascii="Times New Roman"/>
          <w:b w:val="false"/>
          <w:i w:val="false"/>
          <w:color w:val="000000"/>
          <w:sz w:val="28"/>
        </w:rPr>
        <w:t>
</w:t>
      </w:r>
      <w:r>
        <w:rPr>
          <w:rFonts w:ascii="Times New Roman"/>
          <w:b w:val="false"/>
          <w:i w:val="false"/>
          <w:color w:val="000000"/>
          <w:sz w:val="28"/>
        </w:rPr>
        <w:t>
      5) «Қаржыландыру көзi» ашық жолағында қаражаты есебiнен төлем мен ақшаны аудару жүзеге асырылатын қаржыландыру көзiнiң түрiн бiлдiретiн белгі көрсетiледi:</w:t>
      </w:r>
      <w:r>
        <w:br/>
      </w:r>
      <w:r>
        <w:rPr>
          <w:rFonts w:ascii="Times New Roman"/>
          <w:b w:val="false"/>
          <w:i w:val="false"/>
          <w:color w:val="000000"/>
          <w:sz w:val="28"/>
        </w:rPr>
        <w:t>
</w:t>
      </w:r>
      <w:r>
        <w:rPr>
          <w:rFonts w:ascii="Times New Roman"/>
          <w:b w:val="false"/>
          <w:i w:val="false"/>
          <w:color w:val="000000"/>
          <w:sz w:val="28"/>
        </w:rPr>
        <w:t>
      1 – үкiметтiк сыртқы қарыздар немесе байланысты гранттар бойынша бiрлесiп қаржыландыру қаражатын қоспағанда, бюджет қаражатының есебiнен;</w:t>
      </w:r>
      <w:r>
        <w:br/>
      </w:r>
      <w:r>
        <w:rPr>
          <w:rFonts w:ascii="Times New Roman"/>
          <w:b w:val="false"/>
          <w:i w:val="false"/>
          <w:color w:val="000000"/>
          <w:sz w:val="28"/>
        </w:rPr>
        <w:t>
</w:t>
      </w:r>
      <w:r>
        <w:rPr>
          <w:rFonts w:ascii="Times New Roman"/>
          <w:b w:val="false"/>
          <w:i w:val="false"/>
          <w:color w:val="000000"/>
          <w:sz w:val="28"/>
        </w:rPr>
        <w:t>
      2 – үкiметтiк сыртқы қарыздар немесе байланысты гранттар бойынша бiрлесiп қаржыландыру қаражатының есебiнен;</w:t>
      </w:r>
      <w:r>
        <w:br/>
      </w:r>
      <w:r>
        <w:rPr>
          <w:rFonts w:ascii="Times New Roman"/>
          <w:b w:val="false"/>
          <w:i w:val="false"/>
          <w:color w:val="000000"/>
          <w:sz w:val="28"/>
        </w:rPr>
        <w:t>
</w:t>
      </w:r>
      <w:r>
        <w:rPr>
          <w:rFonts w:ascii="Times New Roman"/>
          <w:b w:val="false"/>
          <w:i w:val="false"/>
          <w:color w:val="000000"/>
          <w:sz w:val="28"/>
        </w:rPr>
        <w:t>
      3 – мемлекеттiк мекемелердiң тауарларды (жұмыстарды, көрсетілетін қызметтердi) сатуынан түсетiн ақшаның есебiнен;</w:t>
      </w:r>
      <w:r>
        <w:br/>
      </w:r>
      <w:r>
        <w:rPr>
          <w:rFonts w:ascii="Times New Roman"/>
          <w:b w:val="false"/>
          <w:i w:val="false"/>
          <w:color w:val="000000"/>
          <w:sz w:val="28"/>
        </w:rPr>
        <w:t>
</w:t>
      </w:r>
      <w:r>
        <w:rPr>
          <w:rFonts w:ascii="Times New Roman"/>
          <w:b w:val="false"/>
          <w:i w:val="false"/>
          <w:color w:val="000000"/>
          <w:sz w:val="28"/>
        </w:rPr>
        <w:t>
      4 – демеушiлiк, қайырымдылық көмектен түсетiн ақша есебiнен;</w:t>
      </w:r>
      <w:r>
        <w:br/>
      </w:r>
      <w:r>
        <w:rPr>
          <w:rFonts w:ascii="Times New Roman"/>
          <w:b w:val="false"/>
          <w:i w:val="false"/>
          <w:color w:val="000000"/>
          <w:sz w:val="28"/>
        </w:rPr>
        <w:t>
</w:t>
      </w:r>
      <w:r>
        <w:rPr>
          <w:rFonts w:ascii="Times New Roman"/>
          <w:b w:val="false"/>
          <w:i w:val="false"/>
          <w:color w:val="000000"/>
          <w:sz w:val="28"/>
        </w:rPr>
        <w:t>
      5 – жеке және (немесе) заңды тұлға қайтарымды шарттарда мемлекеттiк мекемеге беретiн ақшаның есебiнен;</w:t>
      </w:r>
      <w:r>
        <w:br/>
      </w:r>
      <w:r>
        <w:rPr>
          <w:rFonts w:ascii="Times New Roman"/>
          <w:b w:val="false"/>
          <w:i w:val="false"/>
          <w:color w:val="000000"/>
          <w:sz w:val="28"/>
        </w:rPr>
        <w:t>
</w:t>
      </w:r>
      <w:r>
        <w:rPr>
          <w:rFonts w:ascii="Times New Roman"/>
          <w:b w:val="false"/>
          <w:i w:val="false"/>
          <w:color w:val="000000"/>
          <w:sz w:val="28"/>
        </w:rPr>
        <w:t>
      8 – ерекше шығыстардың есебiнен;</w:t>
      </w:r>
      <w:r>
        <w:br/>
      </w:r>
      <w:r>
        <w:rPr>
          <w:rFonts w:ascii="Times New Roman"/>
          <w:b w:val="false"/>
          <w:i w:val="false"/>
          <w:color w:val="000000"/>
          <w:sz w:val="28"/>
        </w:rPr>
        <w:t>
</w:t>
      </w:r>
      <w:r>
        <w:rPr>
          <w:rFonts w:ascii="Times New Roman"/>
          <w:b w:val="false"/>
          <w:i w:val="false"/>
          <w:color w:val="000000"/>
          <w:sz w:val="28"/>
        </w:rPr>
        <w:t>
      R – жергілікті өзін-өзі басқарудың ақшасы есебінен;»;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202-тармақтың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мекеме демеушiлiк, қайырымдылық көмектің, ақшаны уақытша орналастырудың, жергілікті өзін-өзі басқарудың және мақсатты қаржыландырудың ҚБШ төлемдер мен ақша аударымын жүргiзген кезде төлеуге берiлетiн шоттарда «түпкiлiктi» мәртебесi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208</w:t>
      </w:r>
      <w:r>
        <w:rPr>
          <w:rFonts w:ascii="Times New Roman"/>
          <w:b w:val="false"/>
          <w:i w:val="false"/>
          <w:color w:val="000000"/>
          <w:sz w:val="28"/>
        </w:rPr>
        <w:t xml:space="preserve"> және </w:t>
      </w:r>
      <w:r>
        <w:rPr>
          <w:rFonts w:ascii="Times New Roman"/>
          <w:b w:val="false"/>
          <w:i w:val="false"/>
          <w:color w:val="000000"/>
          <w:sz w:val="28"/>
        </w:rPr>
        <w:t>209-тармақтар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«208.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және әлеуметтiк аударымдар бойынша банкте ашылған жинақ ақша шоттарына аудару жөнiндегi төлемдердi жүргiзу үшiн қағаз тасығышта төлеуге берiлетiн шоттармен бiрге мемлекеттiк мекеме аумақтық қазынашылық бөлiмшесiне ҚБЕО белгiлеген пiшiмде магниттiк (электрондық) тасығышта ұсынады. «Қазынашылық-клиент» АЖ бойынша электрондық түрге төлем шоттарын беру кезінде ҚБЕО белгiлеген пiшiмде магниттiк (электрондық) тасығышта ақша алушылардың тізімі қоса тіркеледі және оған бухгалтердің ЭЦҚ-мен қол қойылады.</w:t>
      </w:r>
      <w:r>
        <w:br/>
      </w:r>
      <w:r>
        <w:rPr>
          <w:rFonts w:ascii="Times New Roman"/>
          <w:b w:val="false"/>
          <w:i w:val="false"/>
          <w:color w:val="000000"/>
          <w:sz w:val="28"/>
        </w:rPr>
        <w:t>
</w:t>
      </w:r>
      <w:r>
        <w:rPr>
          <w:rFonts w:ascii="Times New Roman"/>
          <w:b w:val="false"/>
          <w:i w:val="false"/>
          <w:color w:val="000000"/>
          <w:sz w:val="28"/>
        </w:rPr>
        <w:t>
      Мемлекеттік мекеме осы Ережеге </w:t>
      </w:r>
      <w:r>
        <w:rPr>
          <w:rFonts w:ascii="Times New Roman"/>
          <w:b w:val="false"/>
          <w:i w:val="false"/>
          <w:color w:val="000000"/>
          <w:sz w:val="28"/>
        </w:rPr>
        <w:t>80-қосымшаға</w:t>
      </w:r>
      <w:r>
        <w:rPr>
          <w:rFonts w:ascii="Times New Roman"/>
          <w:b w:val="false"/>
          <w:i w:val="false"/>
          <w:color w:val="000000"/>
          <w:sz w:val="28"/>
        </w:rPr>
        <w:t xml:space="preserve"> сәйкес 5-15 А «Ақша алушылардың тиiстi шоттарына жүргiзiлген төлемдер бойынша үзiндi көшiрме (мемлекеттiк мекемелердiң қызметкерлерiне жалақы және басқа да ақшалай төлемдер, стипендиялар, жеке тұлғалардың ағымдағы шоттарына немесе ақша алушылардың жинақ шоттарына төлемдер және әлеуметтiк аударымдар бойынша)» нысаны бойынша ақша алушының тиісті шотына жүргізілген төлемдер бойынша ақша алушылардың тізімін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209. Мемлекеттiк мекемелердiң қызметкерлерiне жалақы мен басқа да ақшалай төлемдердi, жеке тұлғаларға стипендиялар мен басқа да төлемдердi ағымдағы шоттарға немесе мiндеттi зейнетақы жарналары мен әлеуметтiк аударымдарды ақша алушылардың жинақ шоттарына аудару жөнiндегi төлемдердi жүргiзгеннен кейiн аумақтық қазынашылық бөлiмшесінiң жауапты орындаушысы осы Ережеге </w:t>
      </w:r>
      <w:r>
        <w:rPr>
          <w:rFonts w:ascii="Times New Roman"/>
          <w:b w:val="false"/>
          <w:i w:val="false"/>
          <w:color w:val="000000"/>
          <w:sz w:val="28"/>
        </w:rPr>
        <w:t>80-қосымшаға</w:t>
      </w:r>
      <w:r>
        <w:rPr>
          <w:rFonts w:ascii="Times New Roman"/>
          <w:b w:val="false"/>
          <w:i w:val="false"/>
          <w:color w:val="000000"/>
          <w:sz w:val="28"/>
        </w:rPr>
        <w:t xml:space="preserve"> сәйкес 5-15а «Ақша алушылардың тиiстi шоттарына жүргiзiлген төлемдер бойынша үзiндi көшiрме (мемлекеттiк мекемелердiң қызметкерлерiне жалақы және басқа да ақшалай төлемақы, стипендиялар, жеке тұлғалардың ағымдағы шоттарына немесе ақша алушылардың жинақ шоттарына төлемдер және әлеуметтiк аударымдар бойынша)» нысаны бойынша ақша алушылардың тиiстi шоттарына жүргiзiлген төлемдер бойынша үзiндi көшiрмені (бұдан әрi – үзiндi көшiрме) қалыптастырады. Үзiндi көшiрме операциялық күн жабылғаннан кейiн қалыптастырылады.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w:t>
      </w:r>
      <w:r>
        <w:rPr>
          <w:rFonts w:ascii="Times New Roman"/>
          <w:b w:val="false"/>
          <w:i w:val="false"/>
          <w:color w:val="000000"/>
          <w:sz w:val="28"/>
        </w:rPr>
        <w:t>196-тармағында</w:t>
      </w:r>
      <w:r>
        <w:rPr>
          <w:rFonts w:ascii="Times New Roman"/>
          <w:b w:val="false"/>
          <w:i w:val="false"/>
          <w:color w:val="000000"/>
          <w:sz w:val="28"/>
        </w:rPr>
        <w:t xml:space="preserve"> көзделген құжаттармен бiрге мемлекеттiк мекемеге берiледi.</w:t>
      </w:r>
      <w:r>
        <w:br/>
      </w:r>
      <w:r>
        <w:rPr>
          <w:rFonts w:ascii="Times New Roman"/>
          <w:b w:val="false"/>
          <w:i w:val="false"/>
          <w:color w:val="000000"/>
          <w:sz w:val="28"/>
        </w:rPr>
        <w:t>
</w:t>
      </w:r>
      <w:r>
        <w:rPr>
          <w:rFonts w:ascii="Times New Roman"/>
          <w:b w:val="false"/>
          <w:i w:val="false"/>
          <w:color w:val="000000"/>
          <w:sz w:val="28"/>
        </w:rPr>
        <w:t>
      «Қазынашылық-клиент» АЖ жұмысы үшін аумақтық қазынашылық бөлімшелерімен Келісім жасасқан мемлекеттік мекемелер «ақша алушылардың тиісті шоттарына арналған жүргізілген төлемдер бойынша үзінді көшірмелер (бұдан әрі – үзінді көшірме) (мемлекеттік мекемелердің қызметкерлеріне жалақы мен басқа да ақшалай төлемдер, жеке тұлғалардың карта-шотына немесе ақша алушылардың жинақтаушы шотына стипендиялар, төлемдер және әлеуметтік аударымдар)» 5-15А нысаны бойынша ақша алушылардың тиісті шотына арналған жүргізілген төлемдер бойынша үзінді көшірмелерді осы Ережеге </w:t>
      </w:r>
      <w:r>
        <w:rPr>
          <w:rFonts w:ascii="Times New Roman"/>
          <w:b w:val="false"/>
          <w:i w:val="false"/>
          <w:color w:val="000000"/>
          <w:sz w:val="28"/>
        </w:rPr>
        <w:t>80-қосымшаға</w:t>
      </w:r>
      <w:r>
        <w:rPr>
          <w:rFonts w:ascii="Times New Roman"/>
          <w:b w:val="false"/>
          <w:i w:val="false"/>
          <w:color w:val="000000"/>
          <w:sz w:val="28"/>
        </w:rPr>
        <w:t xml:space="preserve"> сәйкес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237-тармақтың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мекеменің және жергілікті өзін-өзі басқарудың ақылы қызметтердің, демеушілік, қайырымдылық көмектің, ақшаны уақытша орналастырудың ҚБШ түсімдер бойынша 902-шотына есептелген сомалар 2-38-нысан бойынша төлем тапсырмаларында көрсетілген деректемелер болмаған немесе қате көрсетілген кезде аумақтық қазынашылық бөлімшесі мемлекеттік мекеме хатының негізінде деректемелерді нақтылаған кезде ақшаны алушыға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«241. Инкассолық өкiмдi орындау:</w:t>
      </w:r>
      <w:r>
        <w:br/>
      </w:r>
      <w:r>
        <w:rPr>
          <w:rFonts w:ascii="Times New Roman"/>
          <w:b w:val="false"/>
          <w:i w:val="false"/>
          <w:color w:val="000000"/>
          <w:sz w:val="28"/>
        </w:rPr>
        <w:t>
</w:t>
      </w:r>
      <w:r>
        <w:rPr>
          <w:rFonts w:ascii="Times New Roman"/>
          <w:b w:val="false"/>
          <w:i w:val="false"/>
          <w:color w:val="000000"/>
          <w:sz w:val="28"/>
        </w:rPr>
        <w:t>
      1) инкассолық өкім мемлекеттiк мекеменiң кодына қойылған жағдайда, ағымдағы қаржы жылының қабылданбаған мiндеттемелерi бойынша жоспарлы тағайындау сомасы. Сондай-ақ мемлекеттiк сатып алу бойынша үнемдеудi қоса алғанда, бюджеттiк бағдарлама бойынша бюджет қаражатының қолда бар үнемi инкассолық өкiмдi орындауға жiберiледi;</w:t>
      </w:r>
      <w:r>
        <w:br/>
      </w:r>
      <w:r>
        <w:rPr>
          <w:rFonts w:ascii="Times New Roman"/>
          <w:b w:val="false"/>
          <w:i w:val="false"/>
          <w:color w:val="000000"/>
          <w:sz w:val="28"/>
        </w:rPr>
        <w:t>
</w:t>
      </w:r>
      <w:r>
        <w:rPr>
          <w:rFonts w:ascii="Times New Roman"/>
          <w:b w:val="false"/>
          <w:i w:val="false"/>
          <w:color w:val="000000"/>
          <w:sz w:val="28"/>
        </w:rPr>
        <w:t>
      2) қабылданбаған мiндеттемелер бойынша жоспарлы тағайындау сомасы және оны мемлекеттiк мекемелердiң олардың иелігінде қалатын тауарларды (жұмыстарды, көрсетiлетiн қызметтердi) сатуынан түсетiн ақшаны есептеумен және олардың есебінен шығыстарды жүргізумен байланысты операцияларды есепке алуға арналған ҚБШ қойған жағдайда, мемлекеттiк мекемелердiң тауарларды (жұмыстарды, көрсетiлетiн қызметтердi) сатуынан түсетiн ақша;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актілеріне сәйкес оны мемлекеттік мекемелер үшін алатын демеушілік, қайырымдылық көмектен түскен ақшаны есептеумен және жұмсаумен байланысты операцияларды есепке алуға арналған ҚБШ қойылған жағдайда демеушілік, қайырымдылық көмек ақшасының қалдығы;</w:t>
      </w:r>
      <w:r>
        <w:br/>
      </w:r>
      <w:r>
        <w:rPr>
          <w:rFonts w:ascii="Times New Roman"/>
          <w:b w:val="false"/>
          <w:i w:val="false"/>
          <w:color w:val="000000"/>
          <w:sz w:val="28"/>
        </w:rPr>
        <w:t>
</w:t>
      </w:r>
      <w:r>
        <w:rPr>
          <w:rFonts w:ascii="Times New Roman"/>
          <w:b w:val="false"/>
          <w:i w:val="false"/>
          <w:color w:val="000000"/>
          <w:sz w:val="28"/>
        </w:rPr>
        <w:t>
      4) квазимемлекеттік сектор субъектісінің шотындағы ақша қалдығы және банктік заңнамаға сәйкес;</w:t>
      </w:r>
      <w:r>
        <w:br/>
      </w:r>
      <w:r>
        <w:rPr>
          <w:rFonts w:ascii="Times New Roman"/>
          <w:b w:val="false"/>
          <w:i w:val="false"/>
          <w:color w:val="000000"/>
          <w:sz w:val="28"/>
        </w:rPr>
        <w:t>
</w:t>
      </w:r>
      <w:r>
        <w:rPr>
          <w:rFonts w:ascii="Times New Roman"/>
          <w:b w:val="false"/>
          <w:i w:val="false"/>
          <w:color w:val="000000"/>
          <w:sz w:val="28"/>
        </w:rPr>
        <w:t>
      5) жергілікті өзін-өзі басқарудың ҚБШ шығарған жағдайда, жергілікті өзін-өзі басқарудың ҚБШ-дағы ақша қалдығы есебінен жүргiзiледi.»;</w:t>
      </w:r>
      <w:r>
        <w:br/>
      </w:r>
      <w:r>
        <w:rPr>
          <w:rFonts w:ascii="Times New Roman"/>
          <w:b w:val="false"/>
          <w:i w:val="false"/>
          <w:color w:val="000000"/>
          <w:sz w:val="28"/>
        </w:rPr>
        <w:t>
</w:t>
      </w:r>
      <w:r>
        <w:rPr>
          <w:rFonts w:ascii="Times New Roman"/>
          <w:b w:val="false"/>
          <w:i w:val="false"/>
          <w:color w:val="000000"/>
          <w:sz w:val="28"/>
        </w:rPr>
        <w:t>
      242-тармақтың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«242. Инкассолық өкімді алғаннан кейін аумақтық қазынашылық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r>
        <w:br/>
      </w:r>
      <w:r>
        <w:rPr>
          <w:rFonts w:ascii="Times New Roman"/>
          <w:b w:val="false"/>
          <w:i w:val="false"/>
          <w:color w:val="000000"/>
          <w:sz w:val="28"/>
        </w:rPr>
        <w:t>
</w:t>
      </w: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r>
        <w:br/>
      </w:r>
      <w:r>
        <w:rPr>
          <w:rFonts w:ascii="Times New Roman"/>
          <w:b w:val="false"/>
          <w:i w:val="false"/>
          <w:color w:val="000000"/>
          <w:sz w:val="28"/>
        </w:rPr>
        <w:t>
</w:t>
      </w:r>
      <w:r>
        <w:rPr>
          <w:rFonts w:ascii="Times New Roman"/>
          <w:b w:val="false"/>
          <w:i w:val="false"/>
          <w:color w:val="000000"/>
          <w:sz w:val="28"/>
        </w:rPr>
        <w:t>
      міндеттемелерді тіркеу және мемлекеттік мекемелердің ақылы қызметтер ҚБШ бойынша төлем жүргізу жөнінде;</w:t>
      </w:r>
      <w:r>
        <w:br/>
      </w:r>
      <w:r>
        <w:rPr>
          <w:rFonts w:ascii="Times New Roman"/>
          <w:b w:val="false"/>
          <w:i w:val="false"/>
          <w:color w:val="000000"/>
          <w:sz w:val="28"/>
        </w:rPr>
        <w:t>
</w:t>
      </w:r>
      <w:r>
        <w:rPr>
          <w:rFonts w:ascii="Times New Roman"/>
          <w:b w:val="false"/>
          <w:i w:val="false"/>
          <w:color w:val="000000"/>
          <w:sz w:val="28"/>
        </w:rPr>
        <w:t>
      мемлекеттік мекемелердің демеушілік, қайырымдылық көмектің және жергілікті өзін-өзі басқарудың ҚБШ бойынша төлем жүргізу жөнінде;</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238-тармақта</w:t>
      </w:r>
      <w:r>
        <w:rPr>
          <w:rFonts w:ascii="Times New Roman"/>
          <w:b w:val="false"/>
          <w:i w:val="false"/>
          <w:color w:val="000000"/>
          <w:sz w:val="28"/>
        </w:rPr>
        <w:t xml:space="preserve">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«251. Мемлекеттік мекеме демеушілік, қайырымдылық көмектің, жергілікті өзін-өзі басқарудың ҚБШ-сында қойылған инкассолық өкім аумақтық қазынашылық бөлімшесінде тіркелген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демеушілік, қайырымдылық көмектің, жергілікті өзін-өзі басқарудың ҚБШ-сында ақша қалдығы болған кезде төлеуге берілетін шот ұсынады;</w:t>
      </w:r>
      <w:r>
        <w:br/>
      </w:r>
      <w:r>
        <w:rPr>
          <w:rFonts w:ascii="Times New Roman"/>
          <w:b w:val="false"/>
          <w:i w:val="false"/>
          <w:color w:val="000000"/>
          <w:sz w:val="28"/>
        </w:rPr>
        <w:t>
</w:t>
      </w:r>
      <w:r>
        <w:rPr>
          <w:rFonts w:ascii="Times New Roman"/>
          <w:b w:val="false"/>
          <w:i w:val="false"/>
          <w:color w:val="000000"/>
          <w:sz w:val="28"/>
        </w:rPr>
        <w:t>
      демеушілік, қайырымдылық көмектің, жергілікті өзін-өзі басқарудың ҚБШ-сында инкассолық өкімді орындау үшін жеткілікті ақша болмаған не жеткіліксіз болған кезде аумақтық қазынашылық бөлімшесі инкассолық өкімді Қазақстан Республикасы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кезектілікпен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«252. Ақылы қызметтердің не демеушілік, қайырымдылық көмектің, жергілікті өзін-өзі басқарудың ҚБШ бойынша операцияларды қайта жаңғырту инкассолық өкім орындалғаннан не инкассолық өкім кері қайтарып алынғаннан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«254.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түскен кезде аумақтық қазынашылық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1) мемлекеттiк мекеменiң кодына:</w:t>
      </w:r>
      <w:r>
        <w:br/>
      </w:r>
      <w:r>
        <w:rPr>
          <w:rFonts w:ascii="Times New Roman"/>
          <w:b w:val="false"/>
          <w:i w:val="false"/>
          <w:color w:val="000000"/>
          <w:sz w:val="28"/>
        </w:rPr>
        <w:t>
</w:t>
      </w: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r>
        <w:br/>
      </w:r>
      <w:r>
        <w:rPr>
          <w:rFonts w:ascii="Times New Roman"/>
          <w:b w:val="false"/>
          <w:i w:val="false"/>
          <w:color w:val="000000"/>
          <w:sz w:val="28"/>
        </w:rPr>
        <w:t>
</w:t>
      </w:r>
      <w:r>
        <w:rPr>
          <w:rFonts w:ascii="Times New Roman"/>
          <w:b w:val="false"/>
          <w:i w:val="false"/>
          <w:color w:val="000000"/>
          <w:sz w:val="28"/>
        </w:rPr>
        <w:t>
      жалақы және басқа да ақша төлемдері, оның iшiнде штаттан тыс қызметкерлер бойынша жалақы төлемдерi;</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актiлерiнде көзделген ақшалай өтемақы;</w:t>
      </w:r>
      <w:r>
        <w:br/>
      </w: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w:t>
      </w:r>
      <w:r>
        <w:br/>
      </w:r>
      <w:r>
        <w:rPr>
          <w:rFonts w:ascii="Times New Roman"/>
          <w:b w:val="false"/>
          <w:i w:val="false"/>
          <w:color w:val="000000"/>
          <w:sz w:val="28"/>
        </w:rPr>
        <w:t>
</w:t>
      </w:r>
      <w:r>
        <w:rPr>
          <w:rFonts w:ascii="Times New Roman"/>
          <w:b w:val="false"/>
          <w:i w:val="false"/>
          <w:color w:val="000000"/>
          <w:sz w:val="28"/>
        </w:rPr>
        <w:t>
      жәрдемақылар, алименттер;</w:t>
      </w:r>
      <w:r>
        <w:br/>
      </w:r>
      <w:r>
        <w:rPr>
          <w:rFonts w:ascii="Times New Roman"/>
          <w:b w:val="false"/>
          <w:i w:val="false"/>
          <w:color w:val="000000"/>
          <w:sz w:val="28"/>
        </w:rPr>
        <w:t>
</w:t>
      </w:r>
      <w:r>
        <w:rPr>
          <w:rFonts w:ascii="Times New Roman"/>
          <w:b w:val="false"/>
          <w:i w:val="false"/>
          <w:color w:val="000000"/>
          <w:sz w:val="28"/>
        </w:rPr>
        <w:t>
      мiндеттi зейнетақы жарналары;</w:t>
      </w:r>
      <w:r>
        <w:br/>
      </w:r>
      <w:r>
        <w:rPr>
          <w:rFonts w:ascii="Times New Roman"/>
          <w:b w:val="false"/>
          <w:i w:val="false"/>
          <w:color w:val="000000"/>
          <w:sz w:val="28"/>
        </w:rPr>
        <w:t>
</w:t>
      </w:r>
      <w:r>
        <w:rPr>
          <w:rFonts w:ascii="Times New Roman"/>
          <w:b w:val="false"/>
          <w:i w:val="false"/>
          <w:color w:val="000000"/>
          <w:sz w:val="28"/>
        </w:rPr>
        <w:t>
      әлеуметтiк аударымдар;</w:t>
      </w:r>
      <w:r>
        <w:br/>
      </w:r>
      <w:r>
        <w:rPr>
          <w:rFonts w:ascii="Times New Roman"/>
          <w:b w:val="false"/>
          <w:i w:val="false"/>
          <w:color w:val="000000"/>
          <w:sz w:val="28"/>
        </w:rPr>
        <w:t>
</w:t>
      </w:r>
      <w:r>
        <w:rPr>
          <w:rFonts w:ascii="Times New Roman"/>
          <w:b w:val="false"/>
          <w:i w:val="false"/>
          <w:color w:val="000000"/>
          <w:sz w:val="28"/>
        </w:rPr>
        <w:t>
      банк қызметтерiне ақы төлеу бойынша төлемдер мен ақша аударымдары жүзеге асырылатын шығыстар БСК-сiн қоспаған жағдайда;</w:t>
      </w:r>
      <w:r>
        <w:br/>
      </w:r>
      <w:r>
        <w:rPr>
          <w:rFonts w:ascii="Times New Roman"/>
          <w:b w:val="false"/>
          <w:i w:val="false"/>
          <w:color w:val="000000"/>
          <w:sz w:val="28"/>
        </w:rPr>
        <w:t>
</w:t>
      </w:r>
      <w:r>
        <w:rPr>
          <w:rFonts w:ascii="Times New Roman"/>
          <w:b w:val="false"/>
          <w:i w:val="false"/>
          <w:color w:val="000000"/>
          <w:sz w:val="28"/>
        </w:rPr>
        <w:t>
      2) ақылы қызметтер ҚБШ-ына немесе демеушiлiк, қайырымдылық көмектің ҚБШ-ына, жергілікті өзін-өзі басқарудың ҚБШ-ына атқарушы құжаттың сомасына инкассолық өкiм қойылған жағдайда;</w:t>
      </w:r>
      <w:r>
        <w:br/>
      </w:r>
      <w:r>
        <w:rPr>
          <w:rFonts w:ascii="Times New Roman"/>
          <w:b w:val="false"/>
          <w:i w:val="false"/>
          <w:color w:val="000000"/>
          <w:sz w:val="28"/>
        </w:rPr>
        <w:t>
</w:t>
      </w:r>
      <w:r>
        <w:rPr>
          <w:rFonts w:ascii="Times New Roman"/>
          <w:b w:val="false"/>
          <w:i w:val="false"/>
          <w:color w:val="000000"/>
          <w:sz w:val="28"/>
        </w:rPr>
        <w:t>
      3) квазимемлекеттік сектор субъектісінің шотына инкассолық өкім атқарушылық құжат сомасында қойылған жағдайда шығыс операцияларын жүргізуді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«255. Аумақтық қазынашылық бөлiмшесiне салық (кеден) органдарының мемлекеттiк мекеменiң коды бойынша, ақылы қызметтер мен демеушiлiк, қайырымдылық көмектің, жергілікті өзін-өзі басқарудың ҚБШ және квазимемлекеттік сектор субъектісінің шоты бойынша шығыс операцияларын тоқтата тұру туралы бiрiншi басшының қолы қойылған, салық (кеден) органдарының мөрiмен расталған өкiмдерi келiп түскен кезде аумақтық қазынашылық бөлiмшесiнiң жауапты орындаушысы барлық шығыс операцияларын тоқтата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«8-бөлім. Мемлекеттік мекемелер өздерінің иелігінде қалатын тауарларды (жұмыстарды, көрсетілетін қызметтерді) өткізуден алатын ақшаны, демеушілік және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аудандық маңызы бар қала, ауыл, кент, ауылдық округ әкімдерінің жергілікті өзін-өзі басқару функцияларын іске асыруына бағытталған ақшаны тиісті бюджетке немесе үшінші тұлғаларға аудару.»;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«327. Мемлекеттік мекеменің кассаға қабылданған қолма-қол ақшасы оларды қабылдаған күннен бастап 3 жұмыс күнінен кешіктірмей ақылы қызметтердің, демеушілік, қайырымдылық көмектің, ақшаны уақытша орналастырудың, жергілікті өзін-өзі басқарудың ҚБШ-ларына есептелуі тиіс. Мемлекеттік мекеме мемлекеттік мекемеге түскен қолма-қол ақшаны тиісті шотқа уақтылы және толық тапсыруды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46-1-тараумен толықтырылсын:</w:t>
      </w:r>
      <w:r>
        <w:br/>
      </w:r>
      <w:r>
        <w:rPr>
          <w:rFonts w:ascii="Times New Roman"/>
          <w:b w:val="false"/>
          <w:i w:val="false"/>
          <w:color w:val="000000"/>
          <w:sz w:val="28"/>
        </w:rPr>
        <w:t>
</w:t>
      </w:r>
      <w:r>
        <w:rPr>
          <w:rFonts w:ascii="Times New Roman"/>
          <w:b w:val="false"/>
          <w:i w:val="false"/>
          <w:color w:val="000000"/>
          <w:sz w:val="28"/>
        </w:rPr>
        <w:t>
      «46-1-тарау. Аудандық маңызы бар қала, ауыл, кент, ауылдық округ әкімдерінің жергілікті өзін-өзі басқару функцияларын іске асыруына бағытталған ақшаның түсу және жұмсалу тәртібі</w:t>
      </w:r>
      <w:r>
        <w:br/>
      </w:r>
      <w:r>
        <w:rPr>
          <w:rFonts w:ascii="Times New Roman"/>
          <w:b w:val="false"/>
          <w:i w:val="false"/>
          <w:color w:val="000000"/>
          <w:sz w:val="28"/>
        </w:rPr>
        <w:t>
</w:t>
      </w:r>
      <w:r>
        <w:rPr>
          <w:rFonts w:ascii="Times New Roman"/>
          <w:b w:val="false"/>
          <w:i w:val="false"/>
          <w:color w:val="000000"/>
          <w:sz w:val="28"/>
        </w:rPr>
        <w:t>
      383-1. Жергілікті өзін-өзі басқару шоттары бойынша операциялар Қазақстан Республикасының жергілікті мемлекеттік басқару және өзін-өзі басқару туралы заңнамасының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383-2. Жергілікті өзін-өзі басқару шоттары бойынша операцияларды есепке алу мемлекеттік мекемелердің кодтары бойынша жүзеге асырылады.</w:t>
      </w:r>
      <w:r>
        <w:br/>
      </w:r>
      <w:r>
        <w:rPr>
          <w:rFonts w:ascii="Times New Roman"/>
          <w:b w:val="false"/>
          <w:i w:val="false"/>
          <w:color w:val="000000"/>
          <w:sz w:val="28"/>
        </w:rPr>
        <w:t>
</w:t>
      </w:r>
      <w:r>
        <w:rPr>
          <w:rFonts w:ascii="Times New Roman"/>
          <w:b w:val="false"/>
          <w:i w:val="false"/>
          <w:color w:val="000000"/>
          <w:sz w:val="28"/>
        </w:rPr>
        <w:t>
      383-3. Аудандық маңызы бар қаланың, ауылдың, кенттің, ауылдық округтің әкімдері Қазақстан Республикасының жергілікті мемлекеттік басқару және өзін-өзі басқару туралы заңнамасында көзделген түсімдерден түскен қаражатты пайдалану үшін жыл сайын, қаржы жылының 20 қаңтарына дейін аудандық маңызы бар қала, ауыл, кент, ауылдық округ әкімдерінің жергілікті өзін-өзі басқару функцияларын іске асыруына бағытталған ақшаның түсімдері мен шығыстарының жоспарын осы Ережеге 121-қосымшаға сәйкес жасайды.</w:t>
      </w:r>
      <w:r>
        <w:br/>
      </w:r>
      <w:r>
        <w:rPr>
          <w:rFonts w:ascii="Times New Roman"/>
          <w:b w:val="false"/>
          <w:i w:val="false"/>
          <w:color w:val="000000"/>
          <w:sz w:val="28"/>
        </w:rPr>
        <w:t>
</w:t>
      </w:r>
      <w:r>
        <w:rPr>
          <w:rFonts w:ascii="Times New Roman"/>
          <w:b w:val="false"/>
          <w:i w:val="false"/>
          <w:color w:val="000000"/>
          <w:sz w:val="28"/>
        </w:rPr>
        <w:t>
      383-4. Аудандық маңызы бар қаланың, кенттің, ауылдың, ауылдың округі әкімдерінің жергілікті өзін-өзі басқару функцияларын іске асыруына бағытталған ақшаның түсу және жұмсалу жоспарын тиісті аудандық маңызы бар қаланың, ауылдың, кенттің, ауылдық округтің әкімі оны қаржы жылының 1 ақпанына дейін жергілікті қоғамдастықтың жиналысында келісілгеннен кейін бекітеді.</w:t>
      </w:r>
      <w:r>
        <w:br/>
      </w:r>
      <w:r>
        <w:rPr>
          <w:rFonts w:ascii="Times New Roman"/>
          <w:b w:val="false"/>
          <w:i w:val="false"/>
          <w:color w:val="000000"/>
          <w:sz w:val="28"/>
        </w:rPr>
        <w:t>
</w:t>
      </w:r>
      <w:r>
        <w:rPr>
          <w:rFonts w:ascii="Times New Roman"/>
          <w:b w:val="false"/>
          <w:i w:val="false"/>
          <w:color w:val="000000"/>
          <w:sz w:val="28"/>
        </w:rPr>
        <w:t>
      Бекітілген аудандық маңызы бар қала, ауыл, кент, ауылдық округ әкімдерінің жергілікті өзін-өзі басқару функцияларын іске асыруына бағытталған ақшаның түсу және жұмсалу жоспарының қолданылуы ағымдағы қаржы жылының 31 желтоқсанында тоқтатылады.</w:t>
      </w:r>
      <w:r>
        <w:br/>
      </w:r>
      <w:r>
        <w:rPr>
          <w:rFonts w:ascii="Times New Roman"/>
          <w:b w:val="false"/>
          <w:i w:val="false"/>
          <w:color w:val="000000"/>
          <w:sz w:val="28"/>
        </w:rPr>
        <w:t>
</w:t>
      </w:r>
      <w:r>
        <w:rPr>
          <w:rFonts w:ascii="Times New Roman"/>
          <w:b w:val="false"/>
          <w:i w:val="false"/>
          <w:color w:val="000000"/>
          <w:sz w:val="28"/>
        </w:rPr>
        <w:t>
      383-5. Бекітілген аудандық маңызы бар қала, кент, ауыл, ауылдық округ әкімдерінің жергілікті өзін-өзі басқару функцияларын іске асыруына бағытталған ақшаның түсу және жұмсалу жоспары аумақтық қазынашылық бөлімшелеріне ұсынылмайды.</w:t>
      </w:r>
      <w:r>
        <w:br/>
      </w:r>
      <w:r>
        <w:rPr>
          <w:rFonts w:ascii="Times New Roman"/>
          <w:b w:val="false"/>
          <w:i w:val="false"/>
          <w:color w:val="000000"/>
          <w:sz w:val="28"/>
        </w:rPr>
        <w:t>
</w:t>
      </w:r>
      <w:r>
        <w:rPr>
          <w:rFonts w:ascii="Times New Roman"/>
          <w:b w:val="false"/>
          <w:i w:val="false"/>
          <w:color w:val="000000"/>
          <w:sz w:val="28"/>
        </w:rPr>
        <w:t>
      383-6. Аудандық маңызы бар қала, кент, ауыл, ауылдық округ әкімдерінің жергілікті өзін-өзі басқару функцияларын іске асыруына бағытталған ақшаның түсу және жұмсалу жоспарында көзделген сомалардан тыс қаржы жылы ішінде түскен кірістер аудандық маңызы бар қала, кент, ауыл, ауылдық округ әкімдерінің жергілікті өзін-өзі басқару функцияларын іске асыруына бағытталған ақшаның түсімдері мен шығыстарының жоспары жергілікті қоғамдастықтың жиналысында нақтыланған және келісілген жағдайда ағымдағы қаржы жылы жұмсалуы мүмкін.</w:t>
      </w:r>
      <w:r>
        <w:br/>
      </w:r>
      <w:r>
        <w:rPr>
          <w:rFonts w:ascii="Times New Roman"/>
          <w:b w:val="false"/>
          <w:i w:val="false"/>
          <w:color w:val="000000"/>
          <w:sz w:val="28"/>
        </w:rPr>
        <w:t>
</w:t>
      </w:r>
      <w:r>
        <w:rPr>
          <w:rFonts w:ascii="Times New Roman"/>
          <w:b w:val="false"/>
          <w:i w:val="false"/>
          <w:color w:val="000000"/>
          <w:sz w:val="28"/>
        </w:rPr>
        <w:t>
      383-7. Төлемдер Қазақстан Республикасының жергілікті басқару және өзін-өзі басқару туралы заңнамасында көзделген түсімдерден түсетін ақша есебінен төлемге арналған шот негізінде жүзеге асырылады және жергілікті өзін-өзі басқарудың қолма-қол ақшаны бақылау шотындағы қалдықтар шегінде жүргізіледі.</w:t>
      </w:r>
      <w:r>
        <w:br/>
      </w:r>
      <w:r>
        <w:rPr>
          <w:rFonts w:ascii="Times New Roman"/>
          <w:b w:val="false"/>
          <w:i w:val="false"/>
          <w:color w:val="000000"/>
          <w:sz w:val="28"/>
        </w:rPr>
        <w:t>
</w:t>
      </w:r>
      <w:r>
        <w:rPr>
          <w:rFonts w:ascii="Times New Roman"/>
          <w:b w:val="false"/>
          <w:i w:val="false"/>
          <w:color w:val="000000"/>
          <w:sz w:val="28"/>
        </w:rPr>
        <w:t>
      383-8. Есепті қаржы жылының аяғында пайдаланылмаған жергілікті өзін-өзі басқарудың шотында қалған Қазақстан Республикасының жергілікті мемлекеттік басқару және өзін-өзі басқару туралы заңнамасында көзделген түсімдерден түсетін қаражат қалдықтары түсімдер мен шығыстар жоспары жергілікті қоғамдастықтық жиналысында нақтылануы және келісілуі арқылы ағымдағы жылдың шығыстарын қаржыландыруға бағытталуы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«Аудандық маңызы бар қалалардың, кенттердің, ауылдардың, ауылдық округтердің әкімдерін сайлау облыстық бюджеттен осы мақсаттар үшін жергілікті атқарушы органдарға ашылған арнайы шоттар арқылы қаржыландырылады.»;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385</w:t>
      </w:r>
      <w:r>
        <w:rPr>
          <w:rFonts w:ascii="Times New Roman"/>
          <w:b w:val="false"/>
          <w:i w:val="false"/>
          <w:color w:val="000000"/>
          <w:sz w:val="28"/>
        </w:rPr>
        <w:t>,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388-тармақтар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«385. Бюджетті атқару жөніндегі орталық уәкілетті орган жергілікті атқарушы органдарға: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r>
        <w:br/>
      </w:r>
      <w:r>
        <w:rPr>
          <w:rFonts w:ascii="Times New Roman"/>
          <w:b w:val="false"/>
          <w:i w:val="false"/>
          <w:color w:val="000000"/>
          <w:sz w:val="28"/>
        </w:rPr>
        <w:t>
</w:t>
      </w:r>
      <w:r>
        <w:rPr>
          <w:rFonts w:ascii="Times New Roman"/>
          <w:b w:val="false"/>
          <w:i w:val="false"/>
          <w:color w:val="000000"/>
          <w:sz w:val="28"/>
        </w:rPr>
        <w:t>
      2) аудандық маңызы бар қалалардың, кенттердің, ауылдардың, ауылдық округтердің әкімдерін сайлау кезінде сайлау іс-шараларын өткізуге арналған шығыстар бойынша операцияларды есепке алуға арналған арнайы шоттарды (бұдан әрі – аудандық маңызы бар қалалардың, кенттердің, ауылдардың, ауылдық округтердің әкімдерін сайлауды қаржыландыруға арналған шоттар) ашуды жүзеге асырады.</w:t>
      </w:r>
      <w:r>
        <w:br/>
      </w:r>
      <w:r>
        <w:rPr>
          <w:rFonts w:ascii="Times New Roman"/>
          <w:b w:val="false"/>
          <w:i w:val="false"/>
          <w:color w:val="000000"/>
          <w:sz w:val="28"/>
        </w:rPr>
        <w:t>
</w:t>
      </w:r>
      <w:r>
        <w:rPr>
          <w:rFonts w:ascii="Times New Roman"/>
          <w:b w:val="false"/>
          <w:i w:val="false"/>
          <w:color w:val="000000"/>
          <w:sz w:val="28"/>
        </w:rPr>
        <w:t>
      Сайлауды, республикалық референдумды қаржыландыру үшін шоттар Орталық сайлау комиссиясының қолдаухаты негізінде ашылады.</w:t>
      </w:r>
      <w:r>
        <w:br/>
      </w:r>
      <w:r>
        <w:rPr>
          <w:rFonts w:ascii="Times New Roman"/>
          <w:b w:val="false"/>
          <w:i w:val="false"/>
          <w:color w:val="000000"/>
          <w:sz w:val="28"/>
        </w:rPr>
        <w:t>
</w:t>
      </w:r>
      <w:r>
        <w:rPr>
          <w:rFonts w:ascii="Times New Roman"/>
          <w:b w:val="false"/>
          <w:i w:val="false"/>
          <w:color w:val="000000"/>
          <w:sz w:val="28"/>
        </w:rPr>
        <w:t>
      Аудандық маңызы бар қалалардың, кенттердің, ауылдардың, ауылдық округтердің әкімдерін сайлауды қаржыландыру үшін шоттар облыстардың жергілікті атқарушы органдарының қолдаухаты негізінде ашылады.</w:t>
      </w:r>
      <w:r>
        <w:br/>
      </w:r>
      <w:r>
        <w:rPr>
          <w:rFonts w:ascii="Times New Roman"/>
          <w:b w:val="false"/>
          <w:i w:val="false"/>
          <w:color w:val="000000"/>
          <w:sz w:val="28"/>
        </w:rPr>
        <w:t>
</w:t>
      </w:r>
      <w:r>
        <w:rPr>
          <w:rFonts w:ascii="Times New Roman"/>
          <w:b w:val="false"/>
          <w:i w:val="false"/>
          <w:color w:val="000000"/>
          <w:sz w:val="28"/>
        </w:rPr>
        <w:t>
      Сайлауды, республикалық референдумды қаржыландыру үшін шоттар және аудандық маңызы бар қалалардың, кенттердің, ауылдардың, ауылдық округтердің әкімдерін сайлауларды қаржыландыру үшін шоттар сайлау іс-шараларын, республикалық референдумды қаржыландыру аяқталғанға дейінгі мерзімге ашылады.</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сайлауды, республикалық референдумды қаржыландыру үшін шоттарды ашқаннан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аудандық маңызы бар қалалардың, кенттердің, ауылдардың, ауылдық округтердің әкімдерін сайлауды қаржыландыру үшін шоттарды ашқаннан кейін жергілікті атқарушы органдар аудандық маңызы бар қалалардың, кенттердің, ауылдардың, ауылдық округтердің әкімдерін сайлауларды қаржыландыру үшін ашылған шоттардың нөмірі мен күні туралы әрбір облыстық, аудандық аумақтық сайлау комиссиясына жазбаша хабарлама береді.</w:t>
      </w:r>
      <w:r>
        <w:br/>
      </w:r>
      <w:r>
        <w:rPr>
          <w:rFonts w:ascii="Times New Roman"/>
          <w:b w:val="false"/>
          <w:i w:val="false"/>
          <w:color w:val="000000"/>
          <w:sz w:val="28"/>
        </w:rPr>
        <w:t>
</w:t>
      </w:r>
      <w:r>
        <w:rPr>
          <w:rFonts w:ascii="Times New Roman"/>
          <w:b w:val="false"/>
          <w:i w:val="false"/>
          <w:color w:val="000000"/>
          <w:sz w:val="28"/>
        </w:rPr>
        <w:t>
      Сайлауды, республикалық референдумды қаржыландыру үшін шот бойынша және аудандық маңызы бар қалалардың, кенттердің, ауылдардың, ауылдық округтердің әкімдерін сайлауларды қаржыландыру үшін шот бойынша операциялар жүргізу үшін аумақтық сайлау комиссиясы аумақтық қазынашылық органына сайлау комиссиясының төрағасын тағайындау туралы мәслихат шешімінің көшірмесі мен нотариалды куәландырылған қолдар мен мөр бедерінің үлгілері бар құжатты береді.</w:t>
      </w:r>
      <w:r>
        <w:br/>
      </w:r>
      <w:r>
        <w:rPr>
          <w:rFonts w:ascii="Times New Roman"/>
          <w:b w:val="false"/>
          <w:i w:val="false"/>
          <w:color w:val="000000"/>
          <w:sz w:val="28"/>
        </w:rPr>
        <w:t>
</w:t>
      </w:r>
      <w:r>
        <w:rPr>
          <w:rFonts w:ascii="Times New Roman"/>
          <w:b w:val="false"/>
          <w:i w:val="false"/>
          <w:color w:val="000000"/>
          <w:sz w:val="28"/>
        </w:rPr>
        <w:t>
      386. Сайлауды, республикалық референдумды мемлекеттік қаржыландыруды шығыстардың функционалдық және экономикалық сыныптамасына сәйкес міндеттемелер мен төлемдер бойынша жеке жоспарларға сәйкес Орталық сайлау комиссиясы жүзеге асырады.</w:t>
      </w:r>
      <w:r>
        <w:br/>
      </w:r>
      <w:r>
        <w:rPr>
          <w:rFonts w:ascii="Times New Roman"/>
          <w:b w:val="false"/>
          <w:i w:val="false"/>
          <w:color w:val="000000"/>
          <w:sz w:val="28"/>
        </w:rPr>
        <w:t>
</w:t>
      </w:r>
      <w:r>
        <w:rPr>
          <w:rFonts w:ascii="Times New Roman"/>
          <w:b w:val="false"/>
          <w:i w:val="false"/>
          <w:color w:val="000000"/>
          <w:sz w:val="28"/>
        </w:rPr>
        <w:t>
      Аудандық маңызы бар қалалардың, кенттердің, ауылдардың, ауылдық округтердің әкімдерін сайлауды мемлекеттік қаржыландыруды міндеттемелер мен төлемдер және шығыстардың функционалдық және экономикалық сыныптамасы бойынша қаржыландырудың жеке жоспарларына сәйкес облыстардың жергілікті атқарушы органдары жүзеге асырады.</w:t>
      </w:r>
      <w:r>
        <w:br/>
      </w:r>
      <w:r>
        <w:rPr>
          <w:rFonts w:ascii="Times New Roman"/>
          <w:b w:val="false"/>
          <w:i w:val="false"/>
          <w:color w:val="000000"/>
          <w:sz w:val="28"/>
        </w:rPr>
        <w:t>
</w:t>
      </w:r>
      <w:r>
        <w:rPr>
          <w:rFonts w:ascii="Times New Roman"/>
          <w:b w:val="false"/>
          <w:i w:val="false"/>
          <w:color w:val="000000"/>
          <w:sz w:val="28"/>
        </w:rPr>
        <w:t>
      Облыстық бюджеттік бағдарламалардың, республикалық маңызы бар қала, астана бюджеттік бағдарламаларының әкімшілері, 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Астана және Алматы қалалары, аудандар, облыстық маңызы бар қалалар бойынша тиісті аумақтық қазынашылық бөлімшелеріне ұсынады.</w:t>
      </w:r>
      <w:r>
        <w:br/>
      </w:r>
      <w:r>
        <w:rPr>
          <w:rFonts w:ascii="Times New Roman"/>
          <w:b w:val="false"/>
          <w:i w:val="false"/>
          <w:color w:val="000000"/>
          <w:sz w:val="28"/>
        </w:rPr>
        <w:t>
</w:t>
      </w:r>
      <w:r>
        <w:rPr>
          <w:rFonts w:ascii="Times New Roman"/>
          <w:b w:val="false"/>
          <w:i w:val="false"/>
          <w:color w:val="000000"/>
          <w:sz w:val="28"/>
        </w:rPr>
        <w:t>
      387. Бекітілген қаржыландырудың жеке жоспары шеңберінде сайлау науқанын, республикалық референдумды жүргізу үшін бөлінетін бюджет қаражатына иелік етушілер тиісті сайлау комиссиясының төрағалары болып табылады. Сайлау, республикалық референдум өткізуге арналған бюджет қаражатын жұмсау, аудандық маңызы бар қалалардың, кенттердің, ауылдардың, ауылдық округтердің әкімдерін сайлауды қоспағанда,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Аудандық маңызы бар қалалардың, кенттердің, ауылдардың, ауылдық округтердің әкімдерін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r>
        <w:br/>
      </w:r>
      <w:r>
        <w:rPr>
          <w:rFonts w:ascii="Times New Roman"/>
          <w:b w:val="false"/>
          <w:i w:val="false"/>
          <w:color w:val="000000"/>
          <w:sz w:val="28"/>
        </w:rPr>
        <w:t>
</w:t>
      </w:r>
      <w:r>
        <w:rPr>
          <w:rFonts w:ascii="Times New Roman"/>
          <w:b w:val="false"/>
          <w:i w:val="false"/>
          <w:color w:val="000000"/>
          <w:sz w:val="28"/>
        </w:rPr>
        <w:t>
      388. Сайлау, республикалық референдум өткізу уақытында жергілікті атқарушы органдар тиісті аумақтық қазынашылық бөлімшелеріне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r>
        <w:br/>
      </w:r>
      <w:r>
        <w:rPr>
          <w:rFonts w:ascii="Times New Roman"/>
          <w:b w:val="false"/>
          <w:i w:val="false"/>
          <w:color w:val="000000"/>
          <w:sz w:val="28"/>
        </w:rPr>
        <w:t>
</w:t>
      </w: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ресімделуге тиіс. Сайлауды, республикалық референдумды қаржыландыруға арналған шоттан және аудандық маңызы бар қалалардың, кенттердің, ауылдардың, ауылдық округтердің әкімдерін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аудандық маңызы бар қалалардың, кенттердің, ауылдардың, ауылдық округтердің әкімдерін сайлауды өткізу мерзіміне, қайта дауыс беру не қайта сайлау мерзіміне және олар аяқталғаннан кейін отыз күнтізбелік күнге дейін ғана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«Облыстық бюджет қаражатынан:</w:t>
      </w:r>
      <w:r>
        <w:br/>
      </w:r>
      <w:r>
        <w:rPr>
          <w:rFonts w:ascii="Times New Roman"/>
          <w:b w:val="false"/>
          <w:i w:val="false"/>
          <w:color w:val="000000"/>
          <w:sz w:val="28"/>
        </w:rPr>
        <w:t>
</w:t>
      </w:r>
      <w:r>
        <w:rPr>
          <w:rFonts w:ascii="Times New Roman"/>
          <w:b w:val="false"/>
          <w:i w:val="false"/>
          <w:color w:val="000000"/>
          <w:sz w:val="28"/>
        </w:rPr>
        <w:t>
      1) сайлау комиссияларын ұйымдастыруға және олардың қызметіне:</w:t>
      </w:r>
      <w:r>
        <w:br/>
      </w:r>
      <w:r>
        <w:rPr>
          <w:rFonts w:ascii="Times New Roman"/>
          <w:b w:val="false"/>
          <w:i w:val="false"/>
          <w:color w:val="000000"/>
          <w:sz w:val="28"/>
        </w:rPr>
        <w:t>
</w:t>
      </w:r>
      <w:r>
        <w:rPr>
          <w:rFonts w:ascii="Times New Roman"/>
          <w:b w:val="false"/>
          <w:i w:val="false"/>
          <w:color w:val="000000"/>
          <w:sz w:val="28"/>
        </w:rPr>
        <w:t>
      сайлау комиссияларының босатылған мүшелерінің жалақысына;</w:t>
      </w:r>
      <w:r>
        <w:br/>
      </w:r>
      <w:r>
        <w:rPr>
          <w:rFonts w:ascii="Times New Roman"/>
          <w:b w:val="false"/>
          <w:i w:val="false"/>
          <w:color w:val="000000"/>
          <w:sz w:val="28"/>
        </w:rPr>
        <w:t>
</w:t>
      </w:r>
      <w:r>
        <w:rPr>
          <w:rFonts w:ascii="Times New Roman"/>
          <w:b w:val="false"/>
          <w:i w:val="false"/>
          <w:color w:val="000000"/>
          <w:sz w:val="28"/>
        </w:rPr>
        <w:t>
      жалақыға үстемеақыға;</w:t>
      </w:r>
      <w:r>
        <w:br/>
      </w:r>
      <w:r>
        <w:rPr>
          <w:rFonts w:ascii="Times New Roman"/>
          <w:b w:val="false"/>
          <w:i w:val="false"/>
          <w:color w:val="000000"/>
          <w:sz w:val="28"/>
        </w:rPr>
        <w:t>
</w:t>
      </w:r>
      <w:r>
        <w:rPr>
          <w:rFonts w:ascii="Times New Roman"/>
          <w:b w:val="false"/>
          <w:i w:val="false"/>
          <w:color w:val="000000"/>
          <w:sz w:val="28"/>
        </w:rPr>
        <w:t>
      техникалық қамтамасыз етуге (компьютерлер, ұйымдастыру техникасын сатып алуға, жабдықтарды жалға алу және жабдықтарға техникалық қызмет көрсету, сондай-ақ дауыс беруге арналған құрал-жабдықтарды сатып алу және жасау);</w:t>
      </w:r>
      <w:r>
        <w:br/>
      </w:r>
      <w:r>
        <w:rPr>
          <w:rFonts w:ascii="Times New Roman"/>
          <w:b w:val="false"/>
          <w:i w:val="false"/>
          <w:color w:val="000000"/>
          <w:sz w:val="28"/>
        </w:rPr>
        <w:t>
</w:t>
      </w:r>
      <w:r>
        <w:rPr>
          <w:rFonts w:ascii="Times New Roman"/>
          <w:b w:val="false"/>
          <w:i w:val="false"/>
          <w:color w:val="000000"/>
          <w:sz w:val="28"/>
        </w:rPr>
        <w:t>
      көлік шығыстарына;</w:t>
      </w:r>
      <w:r>
        <w:br/>
      </w:r>
      <w:r>
        <w:rPr>
          <w:rFonts w:ascii="Times New Roman"/>
          <w:b w:val="false"/>
          <w:i w:val="false"/>
          <w:color w:val="000000"/>
          <w:sz w:val="28"/>
        </w:rPr>
        <w:t>
</w:t>
      </w:r>
      <w:r>
        <w:rPr>
          <w:rFonts w:ascii="Times New Roman"/>
          <w:b w:val="false"/>
          <w:i w:val="false"/>
          <w:color w:val="000000"/>
          <w:sz w:val="28"/>
        </w:rPr>
        <w:t>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байланыс қызметтеріне, почта-телеграф шығыстарына;</w:t>
      </w:r>
      <w:r>
        <w:br/>
      </w:r>
      <w:r>
        <w:rPr>
          <w:rFonts w:ascii="Times New Roman"/>
          <w:b w:val="false"/>
          <w:i w:val="false"/>
          <w:color w:val="000000"/>
          <w:sz w:val="28"/>
        </w:rPr>
        <w:t>
</w:t>
      </w:r>
      <w:r>
        <w:rPr>
          <w:rFonts w:ascii="Times New Roman"/>
          <w:b w:val="false"/>
          <w:i w:val="false"/>
          <w:color w:val="000000"/>
          <w:sz w:val="28"/>
        </w:rPr>
        <w:t>
      полиграфиялық шығыстарға;</w:t>
      </w:r>
      <w:r>
        <w:br/>
      </w:r>
      <w:r>
        <w:rPr>
          <w:rFonts w:ascii="Times New Roman"/>
          <w:b w:val="false"/>
          <w:i w:val="false"/>
          <w:color w:val="000000"/>
          <w:sz w:val="28"/>
        </w:rPr>
        <w:t>
</w:t>
      </w: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r>
        <w:br/>
      </w:r>
      <w:r>
        <w:rPr>
          <w:rFonts w:ascii="Times New Roman"/>
          <w:b w:val="false"/>
          <w:i w:val="false"/>
          <w:color w:val="000000"/>
          <w:sz w:val="28"/>
        </w:rPr>
        <w:t>
</w:t>
      </w:r>
      <w:r>
        <w:rPr>
          <w:rFonts w:ascii="Times New Roman"/>
          <w:b w:val="false"/>
          <w:i w:val="false"/>
          <w:color w:val="000000"/>
          <w:sz w:val="28"/>
        </w:rPr>
        <w:t>
      2) үй-жайларды жалға алуға;</w:t>
      </w:r>
      <w:r>
        <w:br/>
      </w:r>
      <w:r>
        <w:rPr>
          <w:rFonts w:ascii="Times New Roman"/>
          <w:b w:val="false"/>
          <w:i w:val="false"/>
          <w:color w:val="000000"/>
          <w:sz w:val="28"/>
        </w:rPr>
        <w:t>
</w:t>
      </w:r>
      <w:r>
        <w:rPr>
          <w:rFonts w:ascii="Times New Roman"/>
          <w:b w:val="false"/>
          <w:i w:val="false"/>
          <w:color w:val="000000"/>
          <w:sz w:val="28"/>
        </w:rPr>
        <w:t>
      3) iссапар шығыстарына;</w:t>
      </w:r>
      <w:r>
        <w:br/>
      </w:r>
      <w:r>
        <w:rPr>
          <w:rFonts w:ascii="Times New Roman"/>
          <w:b w:val="false"/>
          <w:i w:val="false"/>
          <w:color w:val="000000"/>
          <w:sz w:val="28"/>
        </w:rPr>
        <w:t>
</w:t>
      </w:r>
      <w:r>
        <w:rPr>
          <w:rFonts w:ascii="Times New Roman"/>
          <w:b w:val="false"/>
          <w:i w:val="false"/>
          <w:color w:val="000000"/>
          <w:sz w:val="28"/>
        </w:rPr>
        <w:t>
      4) кандидаттардың сайлау алдындағы жария іс-шараларын өткiзуге және кандидаттардың үгiт баспа материалдарын шығаруға;</w:t>
      </w:r>
      <w:r>
        <w:br/>
      </w:r>
      <w:r>
        <w:rPr>
          <w:rFonts w:ascii="Times New Roman"/>
          <w:b w:val="false"/>
          <w:i w:val="false"/>
          <w:color w:val="000000"/>
          <w:sz w:val="28"/>
        </w:rPr>
        <w:t>
</w:t>
      </w:r>
      <w:r>
        <w:rPr>
          <w:rFonts w:ascii="Times New Roman"/>
          <w:b w:val="false"/>
          <w:i w:val="false"/>
          <w:color w:val="000000"/>
          <w:sz w:val="28"/>
        </w:rPr>
        <w:t>
      5) кандидаттардың көлік шығыстарына;</w:t>
      </w:r>
      <w:r>
        <w:br/>
      </w:r>
      <w:r>
        <w:rPr>
          <w:rFonts w:ascii="Times New Roman"/>
          <w:b w:val="false"/>
          <w:i w:val="false"/>
          <w:color w:val="000000"/>
          <w:sz w:val="28"/>
        </w:rPr>
        <w:t>
</w:t>
      </w:r>
      <w:r>
        <w:rPr>
          <w:rFonts w:ascii="Times New Roman"/>
          <w:b w:val="false"/>
          <w:i w:val="false"/>
          <w:color w:val="000000"/>
          <w:sz w:val="28"/>
        </w:rPr>
        <w:t>
      6) сайлау комиссиясының үй-жайы мен дауыс беру пунктінде орналастырылатын әкімдікке кандидаттар туралы ақпараттық плакаттарды дайындауға арналған шығыстар жабылады.»;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393</w:t>
      </w:r>
      <w:r>
        <w:rPr>
          <w:rFonts w:ascii="Times New Roman"/>
          <w:b w:val="false"/>
          <w:i w:val="false"/>
          <w:color w:val="000000"/>
          <w:sz w:val="28"/>
        </w:rPr>
        <w:t xml:space="preserve"> және </w:t>
      </w:r>
      <w:r>
        <w:rPr>
          <w:rFonts w:ascii="Times New Roman"/>
          <w:b w:val="false"/>
          <w:i w:val="false"/>
          <w:color w:val="000000"/>
          <w:sz w:val="28"/>
        </w:rPr>
        <w:t>394-тармақтар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«393. Сайлауды, республикалық референдумды қаржыландыру шотынан және аудандық маңызы бар қалалардың, кенттердің, ауылдардың, ауылдық округтердің әкімдерін сайлауды қаржыландыру шотынан сайлаулар өткізуге қаражатты жұмсау аумақтық сайлау комиссиясы төрағасының шешімі бойынша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шығыстардың экономикалық сыныптамасының тиісті ерекшеліктері бойынша сайлауды, республикалық референдумды қаржыландыру шотына немесе аудандық маңызы бар қалалардың, кенттердің, ауылдардың, ауылдық округтердің әкімдерін сайлауды қаржыландыру шотына есепке алу үшін әкім аппаратының кассасына тапсырады;</w:t>
      </w:r>
      <w:r>
        <w:br/>
      </w:r>
      <w:r>
        <w:rPr>
          <w:rFonts w:ascii="Times New Roman"/>
          <w:b w:val="false"/>
          <w:i w:val="false"/>
          <w:color w:val="000000"/>
          <w:sz w:val="28"/>
        </w:rPr>
        <w:t>
</w:t>
      </w:r>
      <w:r>
        <w:rPr>
          <w:rFonts w:ascii="Times New Roman"/>
          <w:b w:val="false"/>
          <w:i w:val="false"/>
          <w:color w:val="000000"/>
          <w:sz w:val="28"/>
        </w:rPr>
        <w:t>
      2) аумақтық сайлау комиссияларының шығыстары Орталық сайлау комиссиясы/аудандық маңызы бар қалалардың, кенттердің, ауылдардың, ауылдық округтердің әкімдерін сайлауды өткізу кезінде жергілікті атқарушы орган бекіткен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шығыстарына арналған қолма-қол ақшаны беру 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қызметтерді) сатып алу жүзеге асырылатын құжаттардың ресімделу дұрыстығын тексереді және оларды осы комиссия төрағасының бекітуіне береді.</w:t>
      </w:r>
      <w:r>
        <w:br/>
      </w:r>
      <w:r>
        <w:rPr>
          <w:rFonts w:ascii="Times New Roman"/>
          <w:b w:val="false"/>
          <w:i w:val="false"/>
          <w:color w:val="000000"/>
          <w:sz w:val="28"/>
        </w:rPr>
        <w:t>
</w:t>
      </w:r>
      <w:r>
        <w:rPr>
          <w:rFonts w:ascii="Times New Roman"/>
          <w:b w:val="false"/>
          <w:i w:val="false"/>
          <w:color w:val="000000"/>
          <w:sz w:val="28"/>
        </w:rPr>
        <w:t>
      Есеп берілетін соманың пайдаланылмаған қалдығын аумақтық сайлау комиссиясының төрағалары сайлау, республикалық референдум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аудандық маңызы бар қалалардың, кенттердің, ауылдардың, ауылдық округтердің әкімдерін сайлауды қаржыландыру шотына есептеу үшін әкім аппаратының кассасына тапсырады.</w:t>
      </w:r>
      <w:r>
        <w:br/>
      </w:r>
      <w:r>
        <w:rPr>
          <w:rFonts w:ascii="Times New Roman"/>
          <w:b w:val="false"/>
          <w:i w:val="false"/>
          <w:color w:val="000000"/>
          <w:sz w:val="28"/>
        </w:rPr>
        <w:t>
</w:t>
      </w:r>
      <w:r>
        <w:rPr>
          <w:rFonts w:ascii="Times New Roman"/>
          <w:b w:val="false"/>
          <w:i w:val="false"/>
          <w:color w:val="000000"/>
          <w:sz w:val="28"/>
        </w:rPr>
        <w:t>
      394. Сайлау науқандарына, оның ішінде кандидаттарға, республикалық референдумға бөлінген республикалық және жергілікті бюджеттердің қаражатын жұмсауды бақылау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«396. Президентті, партиялық тізімдер негізінде сайланатын Парламент Мәжілісінің депутаттарын қоспағанда, Парламент, мәслихаттар депутаттарын, аудандық маңызы бар қалалардың, кенттердің, ауылдардың, ауылдық округтердің әкімдерін және жергілікті өзін-өзі басқару органдары мүшелерін сайлауды, сондай-ақ республикалық референдумды өткізуге бөлінген бюджет қаражатын пайдалану жөніндегі бухгалтерлік есепті жүргізу және қаржылық есеп беруді жасау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«422. Қазақстан Республикасының немесе оның әкімшілік-аумақтық бірлігінің саяси, экономикалық және әлеуметтік тұрақтылығына, адамдардың өмірі мен денсаулығына қауіп төндіретін жағдайлар туындаған жағдайда, сондай-ақ Қазақстан Республикасы Үкіметінің немесе жергілікті атқарушы органның резервінен өзге көзделмеген шығындарға ақша қажеттілігі болған жағдайда тиісті мемлекеттік орган бюджетті атқару жөніндегі уәкілетті органға тиісті негіздемелер мен және есептеулермен бірге ақша бөлу туралы қолдаухат ұсынады. Бұл ретте тауарлар (жұмыстар, көрсетілетін қызметтер) бірлігінің құны негізделеді, ал күрделі (қалпына келтіру) жөндеу бойынша және бюджеттік инвестициялық жобаларды іске асыруға мыналар:</w:t>
      </w:r>
      <w:r>
        <w:br/>
      </w:r>
      <w:r>
        <w:rPr>
          <w:rFonts w:ascii="Times New Roman"/>
          <w:b w:val="false"/>
          <w:i w:val="false"/>
          <w:color w:val="000000"/>
          <w:sz w:val="28"/>
        </w:rPr>
        <w:t>
</w:t>
      </w:r>
      <w:r>
        <w:rPr>
          <w:rFonts w:ascii="Times New Roman"/>
          <w:b w:val="false"/>
          <w:i w:val="false"/>
          <w:color w:val="000000"/>
          <w:sz w:val="28"/>
        </w:rPr>
        <w:t>
      1) жобалық (жобалық-сметалық) құжаттамаға мемлекеттік сараптаманың оң қорытындысы;</w:t>
      </w:r>
      <w:r>
        <w:br/>
      </w:r>
      <w:r>
        <w:rPr>
          <w:rFonts w:ascii="Times New Roman"/>
          <w:b w:val="false"/>
          <w:i w:val="false"/>
          <w:color w:val="000000"/>
          <w:sz w:val="28"/>
        </w:rPr>
        <w:t>
</w:t>
      </w:r>
      <w:r>
        <w:rPr>
          <w:rFonts w:ascii="Times New Roman"/>
          <w:b w:val="false"/>
          <w:i w:val="false"/>
          <w:color w:val="000000"/>
          <w:sz w:val="28"/>
        </w:rPr>
        <w:t>
      2) сметалық құн 1300000 (бір миллион үш жүз мың) айлық есептік көрсеткіштен және ағымдағы бағадан көп болған жағдайда жобалық (жобалық-сметалық) құжаттамаға мемлекеттік сараптаманың қорытындысын бекіту туралы сәулет, қала құрылысы және құрылыс, тұрғын үй-коммуналдық шаруашылық саласындағы басшылықты жүзеге асыратын орталық атқарушы органның бұйрығы;</w:t>
      </w:r>
      <w:r>
        <w:br/>
      </w:r>
      <w:r>
        <w:rPr>
          <w:rFonts w:ascii="Times New Roman"/>
          <w:b w:val="false"/>
          <w:i w:val="false"/>
          <w:color w:val="000000"/>
          <w:sz w:val="28"/>
        </w:rPr>
        <w:t>
</w:t>
      </w:r>
      <w:r>
        <w:rPr>
          <w:rFonts w:ascii="Times New Roman"/>
          <w:b w:val="false"/>
          <w:i w:val="false"/>
          <w:color w:val="000000"/>
          <w:sz w:val="28"/>
        </w:rPr>
        <w:t>
      3) тапсырыс беруші бекіткен және жобалаушы қол қойған жиынтық сметалық есептеулер, жұмыс түрлері бойынша желілік есептеулер;</w:t>
      </w:r>
      <w:r>
        <w:br/>
      </w:r>
      <w:r>
        <w:rPr>
          <w:rFonts w:ascii="Times New Roman"/>
          <w:b w:val="false"/>
          <w:i w:val="false"/>
          <w:color w:val="000000"/>
          <w:sz w:val="28"/>
        </w:rPr>
        <w:t>
</w:t>
      </w:r>
      <w:r>
        <w:rPr>
          <w:rFonts w:ascii="Times New Roman"/>
          <w:b w:val="false"/>
          <w:i w:val="false"/>
          <w:color w:val="000000"/>
          <w:sz w:val="28"/>
        </w:rPr>
        <w:t>
      4) және Қазақстан Республикасының заңнамасында белгіленген басқа да құжаттар міндетті түрде болуы қажет.</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капиталдарын ұлғайтуға (қалыптастыруға) ақша Қазақстан Республикасы Үкіметінің немесе жергілікті атқарушы органның резервінен бөлінген жағдайда тиісті мемлекеттік орган бюджетті атқару жөніндегі уәкілетті органға тиісті негіздемелермен, есептеулермен, сондай-ақ бекітілген қаржы-экономикалық негіздемелер мен мемлекеттік жоспарлау жөніндегі уәкілетті органның оң экономикалық қорытындысымен бірге ақша бөлу туралы қолдаухатты ұсынады.</w:t>
      </w:r>
      <w:r>
        <w:br/>
      </w:r>
      <w:r>
        <w:rPr>
          <w:rFonts w:ascii="Times New Roman"/>
          <w:b w:val="false"/>
          <w:i w:val="false"/>
          <w:color w:val="000000"/>
          <w:sz w:val="28"/>
        </w:rPr>
        <w:t>
</w:t>
      </w:r>
      <w:r>
        <w:rPr>
          <w:rFonts w:ascii="Times New Roman"/>
          <w:b w:val="false"/>
          <w:i w:val="false"/>
          <w:color w:val="000000"/>
          <w:sz w:val="28"/>
        </w:rPr>
        <w:t>
      Төмен тұрған деңгейдегі әкімдердің қолдаухаты бойынша Қазақстан Республикасы Үкіметінің немесе жергілікті атқарушы органдардың резервінен қаражат ағымдағы нысаналы трансферттер нысанында да, нысаналы даму трансферттері нысанында да жоғары тұрған бюджеттің тиісті бюджеттік бағдарламалар әкімшілері арқылы бөлінеді.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іске асыру мерзімі бір қаржы жылынан астам мерзіммен Қазақстан Республикасы Үкіметінің немесе жергілікті атқарушы органның резервінен авариялық-қалпына келтіру жұмыстарын және табиғи және техногендік сипаттағы төтенше жағдайлардың, сондай-ақ саяси, экономикалық және әлеуметтік тұрақтылыққа, адамдардың өмірі мен денсаулығына қауіп төндіретін жағдайлардың салдарларын жоюға байланысты өзге іс-шаралар жүргізу үшін қосымша қаражат бөлу туралы келесі қаржы жылдарында шешім қабылдаған жағдайда, тиісті мемлекеттік орган бюджетті атқару жөніндегі уәкілетті органға осы тармақтың бірінші абзацында көрсетілген тиісті негіздемелермен және есептеулермен бірге қосымша ақша бөлу туралы қолдаухатты ұсынады, сондай-ақ орындалған жұмыстардың, көрсетілген қызметтердің (тауарлардың) көлемін көрсете отырып, өткен қаржы жылы үшін резервтен бөлінген қаражатты пайдалану туралы есеп береді.</w:t>
      </w:r>
      <w:r>
        <w:br/>
      </w:r>
      <w:r>
        <w:rPr>
          <w:rFonts w:ascii="Times New Roman"/>
          <w:b w:val="false"/>
          <w:i w:val="false"/>
          <w:color w:val="000000"/>
          <w:sz w:val="28"/>
        </w:rPr>
        <w:t>
</w:t>
      </w:r>
      <w:r>
        <w:rPr>
          <w:rFonts w:ascii="Times New Roman"/>
          <w:b w:val="false"/>
          <w:i w:val="false"/>
          <w:color w:val="000000"/>
          <w:sz w:val="28"/>
        </w:rPr>
        <w:t>
      Жоғарыда көрсетілген негіздемелер мен есептеулер болмаған жағдайда бюджетті атқару жөніндегі уәкілетті орган қолдаухатты қараусыз қайтарады.»;</w:t>
      </w:r>
      <w:r>
        <w:br/>
      </w:r>
      <w:r>
        <w:rPr>
          <w:rFonts w:ascii="Times New Roman"/>
          <w:b w:val="false"/>
          <w:i w:val="false"/>
          <w:color w:val="000000"/>
          <w:sz w:val="28"/>
        </w:rPr>
        <w:t>
</w:t>
      </w:r>
      <w:r>
        <w:rPr>
          <w:rFonts w:ascii="Times New Roman"/>
          <w:b w:val="false"/>
          <w:i w:val="false"/>
          <w:color w:val="000000"/>
          <w:sz w:val="28"/>
        </w:rPr>
        <w:t>
      мынадай мазмұндағы 557-1-тармақпен толықтырылсын:</w:t>
      </w:r>
      <w:r>
        <w:br/>
      </w:r>
      <w:r>
        <w:rPr>
          <w:rFonts w:ascii="Times New Roman"/>
          <w:b w:val="false"/>
          <w:i w:val="false"/>
          <w:color w:val="000000"/>
          <w:sz w:val="28"/>
        </w:rPr>
        <w:t>
</w:t>
      </w:r>
      <w:r>
        <w:rPr>
          <w:rFonts w:ascii="Times New Roman"/>
          <w:b w:val="false"/>
          <w:i w:val="false"/>
          <w:color w:val="000000"/>
          <w:sz w:val="28"/>
        </w:rPr>
        <w:t>
      «557-1. Осы Ереженің </w:t>
      </w:r>
      <w:r>
        <w:rPr>
          <w:rFonts w:ascii="Times New Roman"/>
          <w:b w:val="false"/>
          <w:i w:val="false"/>
          <w:color w:val="000000"/>
          <w:sz w:val="28"/>
        </w:rPr>
        <w:t>556</w:t>
      </w:r>
      <w:r>
        <w:rPr>
          <w:rFonts w:ascii="Times New Roman"/>
          <w:b w:val="false"/>
          <w:i w:val="false"/>
          <w:color w:val="000000"/>
          <w:sz w:val="28"/>
        </w:rPr>
        <w:t xml:space="preserve"> және </w:t>
      </w:r>
      <w:r>
        <w:rPr>
          <w:rFonts w:ascii="Times New Roman"/>
          <w:b w:val="false"/>
          <w:i w:val="false"/>
          <w:color w:val="000000"/>
          <w:sz w:val="28"/>
        </w:rPr>
        <w:t>557-тармақтарында</w:t>
      </w:r>
      <w:r>
        <w:rPr>
          <w:rFonts w:ascii="Times New Roman"/>
          <w:b w:val="false"/>
          <w:i w:val="false"/>
          <w:color w:val="000000"/>
          <w:sz w:val="28"/>
        </w:rPr>
        <w:t xml:space="preserve"> көзделген жағдайларда кредит сомасын қайтару, кредитті мерзімінен бұрын өтеу кезінде кредитор, бюджеттік бағдарламаның әкімшісі және қарыз алушы арасында кредиттік шартқа қосымша келісім жасалады.»;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49-қосымшалар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Ереже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121-қосымшамен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3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26 маусымдағы</w:t>
      </w:r>
      <w:r>
        <w:br/>
      </w:r>
      <w:r>
        <w:rPr>
          <w:rFonts w:ascii="Times New Roman"/>
          <w:b w:val="false"/>
          <w:i w:val="false"/>
          <w:color w:val="000000"/>
          <w:sz w:val="28"/>
        </w:rPr>
        <w:t xml:space="preserve">
№ 650 қаулысына     </w:t>
      </w:r>
      <w:r>
        <w:br/>
      </w:r>
      <w:r>
        <w:rPr>
          <w:rFonts w:ascii="Times New Roman"/>
          <w:b w:val="false"/>
          <w:i w:val="false"/>
          <w:color w:val="000000"/>
          <w:sz w:val="28"/>
        </w:rPr>
        <w:t xml:space="preserve">
1-қосымша        </w:t>
      </w:r>
    </w:p>
    <w:bookmarkEnd w:id="1"/>
    <w:bookmarkStart w:name="z238" w:id="2"/>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36-қосымша       </w:t>
      </w:r>
    </w:p>
    <w:bookmarkEnd w:id="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(Бюджеттi атқару жөнiндегi орталық уәкiлеттi орган (бюджеттi атқару</w:t>
      </w:r>
      <w:r>
        <w:br/>
      </w:r>
      <w:r>
        <w:rPr>
          <w:rFonts w:ascii="Times New Roman"/>
          <w:b w:val="false"/>
          <w:i w:val="false"/>
          <w:color w:val="000000"/>
          <w:sz w:val="28"/>
        </w:rPr>
        <w:t>
жөнiндегi орталық уәкілетті органның аумақтық қазынашылық бөлiмшесi)</w:t>
      </w:r>
    </w:p>
    <w:bookmarkStart w:name="z239" w:id="3"/>
    <w:p>
      <w:pPr>
        <w:spacing w:after="0"/>
        <w:ind w:left="0"/>
        <w:jc w:val="left"/>
      </w:pPr>
      <w:r>
        <w:rPr>
          <w:rFonts w:ascii="Times New Roman"/>
          <w:b/>
          <w:i w:val="false"/>
          <w:color w:val="000000"/>
        </w:rPr>
        <w:t xml:space="preserve"> 
«___» ______________ _________ жылғы</w:t>
      </w:r>
      <w:r>
        <w:br/>
      </w:r>
      <w:r>
        <w:rPr>
          <w:rFonts w:ascii="Times New Roman"/>
          <w:b/>
          <w:i w:val="false"/>
          <w:color w:val="000000"/>
        </w:rPr>
        <w:t>
қолма-қол ақшаның бақылау шоттарын ашуға арналған</w:t>
      </w:r>
      <w:r>
        <w:br/>
      </w:r>
      <w:r>
        <w:rPr>
          <w:rFonts w:ascii="Times New Roman"/>
          <w:b/>
          <w:i w:val="false"/>
          <w:color w:val="000000"/>
        </w:rPr>
        <w:t>
өтiнiм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010"/>
        <w:gridCol w:w="1553"/>
        <w:gridCol w:w="1981"/>
        <w:gridCol w:w="4329"/>
        <w:gridCol w:w="6332"/>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p>
        </w:tc>
        <w:tc>
          <w:tcPr>
            <w:tcW w:w="4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орналасқан жері</w:t>
            </w:r>
          </w:p>
        </w:tc>
        <w:tc>
          <w:tcPr>
            <w:tcW w:w="6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бақылау шотын ашу үшiн негiздеме (рұқсат етiлген күнi мен нөмiрi, тармақшасының, тармағының, бабының нөмірлері көрсетiлген заңнамалық актiнiң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Ақылы қызметтердiң қолма-қол ақшасының бақылау шоты:</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Демеушiлiк, қайырымдылық көмектiң қолма-қол ақшасының бақылау шоты:</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Ақшаны уақытша орналастыру қолма-қол ақшасының бақылау шоты:</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Жергiлiктi өзiн-өзi басқару қолма-қол ақшасының бақылау шоты:</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 атқару жөнiндегi жергiлiктi уәкiлеттi органның</w:t>
      </w:r>
      <w:r>
        <w:br/>
      </w:r>
      <w:r>
        <w:rPr>
          <w:rFonts w:ascii="Times New Roman"/>
          <w:b w:val="false"/>
          <w:i w:val="false"/>
          <w:color w:val="000000"/>
          <w:sz w:val="28"/>
        </w:rPr>
        <w:t>
(бюджеттi атқару жөнiндегi орталық уәкiлеттi органның</w:t>
      </w:r>
      <w:r>
        <w:br/>
      </w:r>
      <w:r>
        <w:rPr>
          <w:rFonts w:ascii="Times New Roman"/>
          <w:b w:val="false"/>
          <w:i w:val="false"/>
          <w:color w:val="000000"/>
          <w:sz w:val="28"/>
        </w:rPr>
        <w:t>
аумақтық қазынашылық бөлiмшесiнiң)/</w:t>
      </w:r>
      <w:r>
        <w:br/>
      </w:r>
      <w:r>
        <w:rPr>
          <w:rFonts w:ascii="Times New Roman"/>
          <w:b w:val="false"/>
          <w:i w:val="false"/>
          <w:color w:val="000000"/>
          <w:sz w:val="28"/>
        </w:rPr>
        <w:t>
мемлекеттік мекеменің басшысы</w:t>
      </w:r>
      <w:r>
        <w:br/>
      </w:r>
      <w:r>
        <w:rPr>
          <w:rFonts w:ascii="Times New Roman"/>
          <w:b w:val="false"/>
          <w:i w:val="false"/>
          <w:color w:val="000000"/>
          <w:sz w:val="28"/>
        </w:rPr>
        <w:t>
                                    _________ _______________________</w:t>
      </w:r>
      <w:r>
        <w:br/>
      </w:r>
      <w:r>
        <w:rPr>
          <w:rFonts w:ascii="Times New Roman"/>
          <w:b w:val="false"/>
          <w:i w:val="false"/>
          <w:color w:val="000000"/>
          <w:sz w:val="28"/>
        </w:rPr>
        <w:t>
                          М.О.        (қолы)   (қолды таратып жазу)</w:t>
      </w:r>
    </w:p>
    <w:bookmarkStart w:name="z24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26 маусымдағы</w:t>
      </w:r>
      <w:r>
        <w:br/>
      </w:r>
      <w:r>
        <w:rPr>
          <w:rFonts w:ascii="Times New Roman"/>
          <w:b w:val="false"/>
          <w:i w:val="false"/>
          <w:color w:val="000000"/>
          <w:sz w:val="28"/>
        </w:rPr>
        <w:t xml:space="preserve">
№ 650 қаулысына     </w:t>
      </w:r>
      <w:r>
        <w:br/>
      </w:r>
      <w:r>
        <w:rPr>
          <w:rFonts w:ascii="Times New Roman"/>
          <w:b w:val="false"/>
          <w:i w:val="false"/>
          <w:color w:val="000000"/>
          <w:sz w:val="28"/>
        </w:rPr>
        <w:t xml:space="preserve">
2-қосымша        </w:t>
      </w:r>
    </w:p>
    <w:bookmarkEnd w:id="4"/>
    <w:bookmarkStart w:name="z241" w:id="5"/>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38-қосымша      </w:t>
      </w:r>
    </w:p>
    <w:bookmarkEnd w:id="5"/>
    <w:p>
      <w:pPr>
        <w:spacing w:after="0"/>
        <w:ind w:left="0"/>
        <w:jc w:val="both"/>
      </w:pPr>
      <w:r>
        <w:rPr>
          <w:rFonts w:ascii="Times New Roman"/>
          <w:b w:val="false"/>
          <w:i w:val="false"/>
          <w:color w:val="000000"/>
          <w:sz w:val="28"/>
        </w:rPr>
        <w:t xml:space="preserve">5-19-нысан          </w:t>
      </w:r>
      <w:r>
        <w:br/>
      </w:r>
      <w:r>
        <w:rPr>
          <w:rFonts w:ascii="Times New Roman"/>
          <w:b w:val="false"/>
          <w:i w:val="false"/>
          <w:color w:val="000000"/>
          <w:sz w:val="28"/>
        </w:rPr>
        <w:t>
Есеп жүргізілді: Күні - Уақыты</w:t>
      </w:r>
      <w:r>
        <w:br/>
      </w:r>
      <w:r>
        <w:rPr>
          <w:rFonts w:ascii="Times New Roman"/>
          <w:b w:val="false"/>
          <w:i w:val="false"/>
          <w:color w:val="000000"/>
          <w:sz w:val="28"/>
        </w:rPr>
        <w:t xml:space="preserve">
Х-тен №-ге дейінгі парақ   </w:t>
      </w:r>
    </w:p>
    <w:bookmarkStart w:name="z242" w:id="6"/>
    <w:p>
      <w:pPr>
        <w:spacing w:after="0"/>
        <w:ind w:left="0"/>
        <w:jc w:val="left"/>
      </w:pPr>
      <w:r>
        <w:rPr>
          <w:rFonts w:ascii="Times New Roman"/>
          <w:b/>
          <w:i w:val="false"/>
          <w:color w:val="000000"/>
        </w:rPr>
        <w:t xml:space="preserve"> 
Тиісті бюджеттердің, ақылы қызметтердің, демеушілік,</w:t>
      </w:r>
      <w:r>
        <w:br/>
      </w:r>
      <w:r>
        <w:rPr>
          <w:rFonts w:ascii="Times New Roman"/>
          <w:b/>
          <w:i w:val="false"/>
          <w:color w:val="000000"/>
        </w:rPr>
        <w:t>
қайырымдылық көмектің, ақшаны уақытша орналастырудың қолма-қол</w:t>
      </w:r>
      <w:r>
        <w:br/>
      </w:r>
      <w:r>
        <w:rPr>
          <w:rFonts w:ascii="Times New Roman"/>
          <w:b/>
          <w:i w:val="false"/>
          <w:color w:val="000000"/>
        </w:rPr>
        <w:t>
ақшасы бақылау шоттарының, жергiлiктi өзiн-өзi басқару және</w:t>
      </w:r>
      <w:r>
        <w:br/>
      </w:r>
      <w:r>
        <w:rPr>
          <w:rFonts w:ascii="Times New Roman"/>
          <w:b/>
          <w:i w:val="false"/>
          <w:color w:val="000000"/>
        </w:rPr>
        <w:t>
квазимемлекеттік сектор субъектілері шоттарының</w:t>
      </w:r>
      <w:r>
        <w:br/>
      </w:r>
      <w:r>
        <w:rPr>
          <w:rFonts w:ascii="Times New Roman"/>
          <w:b/>
          <w:i w:val="false"/>
          <w:color w:val="000000"/>
        </w:rPr>
        <w:t>
тізбесі</w:t>
      </w:r>
    </w:p>
    <w:bookmarkEnd w:id="6"/>
    <w:p>
      <w:pPr>
        <w:spacing w:after="0"/>
        <w:ind w:left="0"/>
        <w:jc w:val="both"/>
      </w:pPr>
      <w:r>
        <w:rPr>
          <w:rFonts w:ascii="Times New Roman"/>
          <w:b w:val="false"/>
          <w:i w:val="false"/>
          <w:color w:val="000000"/>
          <w:sz w:val="28"/>
        </w:rPr>
        <w:t>Өңір: _______________________________________________________________</w:t>
      </w:r>
      <w:r>
        <w:br/>
      </w:r>
      <w:r>
        <w:rPr>
          <w:rFonts w:ascii="Times New Roman"/>
          <w:b w:val="false"/>
          <w:i w:val="false"/>
          <w:color w:val="000000"/>
          <w:sz w:val="28"/>
        </w:rPr>
        <w:t>
Қаржыландыру көзі: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048"/>
        <w:gridCol w:w="2994"/>
        <w:gridCol w:w="1048"/>
        <w:gridCol w:w="2105"/>
        <w:gridCol w:w="1457"/>
        <w:gridCol w:w="1697"/>
        <w:gridCol w:w="1457"/>
        <w:gridCol w:w="1458"/>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мекеменің/квазимемлекеттік сектор субъектісінің коды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атауы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күні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күні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күні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Жабылу күні</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М.О.</w:t>
      </w:r>
    </w:p>
    <w:bookmarkStart w:name="z24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26 маусымдағы</w:t>
      </w:r>
      <w:r>
        <w:br/>
      </w:r>
      <w:r>
        <w:rPr>
          <w:rFonts w:ascii="Times New Roman"/>
          <w:b w:val="false"/>
          <w:i w:val="false"/>
          <w:color w:val="000000"/>
          <w:sz w:val="28"/>
        </w:rPr>
        <w:t xml:space="preserve">
№ 650 қаулысына    </w:t>
      </w:r>
      <w:r>
        <w:br/>
      </w:r>
      <w:r>
        <w:rPr>
          <w:rFonts w:ascii="Times New Roman"/>
          <w:b w:val="false"/>
          <w:i w:val="false"/>
          <w:color w:val="000000"/>
          <w:sz w:val="28"/>
        </w:rPr>
        <w:t xml:space="preserve">
3-қосымша       </w:t>
      </w:r>
    </w:p>
    <w:bookmarkEnd w:id="7"/>
    <w:bookmarkStart w:name="z244" w:id="8"/>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49-қосымша       </w:t>
      </w:r>
    </w:p>
    <w:bookmarkEnd w:id="8"/>
    <w:p>
      <w:pPr>
        <w:spacing w:after="0"/>
        <w:ind w:left="0"/>
        <w:jc w:val="both"/>
      </w:pPr>
      <w:r>
        <w:rPr>
          <w:rFonts w:ascii="Times New Roman"/>
          <w:b w:val="false"/>
          <w:i w:val="false"/>
          <w:color w:val="000000"/>
          <w:sz w:val="28"/>
        </w:rPr>
        <w:t xml:space="preserve">5-34А-нысан </w:t>
      </w:r>
      <w:r>
        <w:br/>
      </w:r>
      <w:r>
        <w:rPr>
          <w:rFonts w:ascii="Times New Roman"/>
          <w:b w:val="false"/>
          <w:i w:val="false"/>
          <w:color w:val="000000"/>
          <w:sz w:val="28"/>
        </w:rPr>
        <w:t>
Күні - Уақыты</w:t>
      </w:r>
      <w:r>
        <w:br/>
      </w:r>
      <w:r>
        <w:rPr>
          <w:rFonts w:ascii="Times New Roman"/>
          <w:b w:val="false"/>
          <w:i w:val="false"/>
          <w:color w:val="000000"/>
          <w:sz w:val="28"/>
        </w:rPr>
        <w:t xml:space="preserve">
№ 1 беті  </w:t>
      </w:r>
    </w:p>
    <w:bookmarkStart w:name="z245" w:id="9"/>
    <w:p>
      <w:pPr>
        <w:spacing w:after="0"/>
        <w:ind w:left="0"/>
        <w:jc w:val="left"/>
      </w:pPr>
      <w:r>
        <w:rPr>
          <w:rFonts w:ascii="Times New Roman"/>
          <w:b/>
          <w:i w:val="false"/>
          <w:color w:val="000000"/>
        </w:rPr>
        <w:t xml:space="preserve"> 
Ақылы қызметтердiң, демеушiлiк және қайырымдылық көмектiң,</w:t>
      </w:r>
      <w:r>
        <w:br/>
      </w:r>
      <w:r>
        <w:rPr>
          <w:rFonts w:ascii="Times New Roman"/>
          <w:b/>
          <w:i w:val="false"/>
          <w:color w:val="000000"/>
        </w:rPr>
        <w:t>
ақшаны уақытша орналастырудың, жергiлiктi өзiн-өзi басқарудың</w:t>
      </w:r>
      <w:r>
        <w:br/>
      </w:r>
      <w:r>
        <w:rPr>
          <w:rFonts w:ascii="Times New Roman"/>
          <w:b/>
          <w:i w:val="false"/>
          <w:color w:val="000000"/>
        </w:rPr>
        <w:t>
ҚБШ-сындағы және квазимемлекеттік сектор субъектісінің</w:t>
      </w:r>
      <w:r>
        <w:br/>
      </w:r>
      <w:r>
        <w:rPr>
          <w:rFonts w:ascii="Times New Roman"/>
          <w:b/>
          <w:i w:val="false"/>
          <w:color w:val="000000"/>
        </w:rPr>
        <w:t>
шотындағы қалдықтар туралы есеп</w:t>
      </w:r>
    </w:p>
    <w:bookmarkEnd w:id="9"/>
    <w:p>
      <w:pPr>
        <w:spacing w:after="0"/>
        <w:ind w:left="0"/>
        <w:jc w:val="both"/>
      </w:pPr>
      <w:r>
        <w:rPr>
          <w:rFonts w:ascii="Times New Roman"/>
          <w:b w:val="false"/>
          <w:i w:val="false"/>
          <w:color w:val="000000"/>
          <w:sz w:val="28"/>
        </w:rPr>
        <w:t>Өңір: _______________________________________________________________</w:t>
      </w:r>
      <w:r>
        <w:br/>
      </w:r>
      <w:r>
        <w:rPr>
          <w:rFonts w:ascii="Times New Roman"/>
          <w:b w:val="false"/>
          <w:i w:val="false"/>
          <w:color w:val="000000"/>
          <w:sz w:val="28"/>
        </w:rPr>
        <w:t>
Бюджет түрі: ________________________________________________________</w:t>
      </w:r>
      <w:r>
        <w:br/>
      </w:r>
      <w:r>
        <w:rPr>
          <w:rFonts w:ascii="Times New Roman"/>
          <w:b w:val="false"/>
          <w:i w:val="false"/>
          <w:color w:val="000000"/>
          <w:sz w:val="28"/>
        </w:rPr>
        <w:t>
Әкімші: _____________________________________________________________</w:t>
      </w:r>
      <w:r>
        <w:br/>
      </w:r>
      <w:r>
        <w:rPr>
          <w:rFonts w:ascii="Times New Roman"/>
          <w:b w:val="false"/>
          <w:i w:val="false"/>
          <w:color w:val="000000"/>
          <w:sz w:val="28"/>
        </w:rPr>
        <w:t>
Қаржыландыру көзі: __________________________________________________</w:t>
      </w:r>
      <w:r>
        <w:br/>
      </w:r>
      <w:r>
        <w:rPr>
          <w:rFonts w:ascii="Times New Roman"/>
          <w:b w:val="false"/>
          <w:i w:val="false"/>
          <w:color w:val="000000"/>
          <w:sz w:val="28"/>
        </w:rPr>
        <w:t>
Кезең: ___________________________ бастап _____________________ дейін</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5"/>
        <w:gridCol w:w="2148"/>
        <w:gridCol w:w="1339"/>
        <w:gridCol w:w="1195"/>
        <w:gridCol w:w="1215"/>
        <w:gridCol w:w="1340"/>
        <w:gridCol w:w="1528"/>
      </w:tblGrid>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Әкімші/мем. мекеме/квазимемлекеттік сектор субъектісі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қалдығы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сальдо</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қалдығы</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жиыны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қазынашылық        Бюджеттi атқару жөнiндегi уәкiлеттi</w:t>
      </w:r>
      <w:r>
        <w:br/>
      </w:r>
      <w:r>
        <w:rPr>
          <w:rFonts w:ascii="Times New Roman"/>
          <w:b w:val="false"/>
          <w:i w:val="false"/>
          <w:color w:val="000000"/>
          <w:sz w:val="28"/>
        </w:rPr>
        <w:t>
бөлiмшесінiң басшысы        органның басшысы</w:t>
      </w:r>
      <w:r>
        <w:br/>
      </w:r>
      <w:r>
        <w:rPr>
          <w:rFonts w:ascii="Times New Roman"/>
          <w:b w:val="false"/>
          <w:i w:val="false"/>
          <w:color w:val="000000"/>
          <w:sz w:val="28"/>
        </w:rPr>
        <w:t>
________ ___________        ________ ________________________________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М.О.                        Бюджеттi атқару жөнiндегi жергiлiктi</w:t>
      </w:r>
      <w:r>
        <w:br/>
      </w:r>
      <w:r>
        <w:rPr>
          <w:rFonts w:ascii="Times New Roman"/>
          <w:b w:val="false"/>
          <w:i w:val="false"/>
          <w:color w:val="000000"/>
          <w:sz w:val="28"/>
        </w:rPr>
        <w:t>
                            уәкiлеттi органның жауапты орындаушысы</w:t>
      </w:r>
      <w:r>
        <w:br/>
      </w:r>
      <w:r>
        <w:rPr>
          <w:rFonts w:ascii="Times New Roman"/>
          <w:b w:val="false"/>
          <w:i w:val="false"/>
          <w:color w:val="000000"/>
          <w:sz w:val="28"/>
        </w:rPr>
        <w:t>
                            ________ 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ББӘ басшы</w:t>
      </w:r>
      <w:r>
        <w:br/>
      </w:r>
      <w:r>
        <w:rPr>
          <w:rFonts w:ascii="Times New Roman"/>
          <w:b w:val="false"/>
          <w:i w:val="false"/>
          <w:color w:val="000000"/>
          <w:sz w:val="28"/>
        </w:rPr>
        <w:t>
                                  (аудандық маңызы бар қаланың,</w:t>
      </w:r>
      <w:r>
        <w:br/>
      </w:r>
      <w:r>
        <w:rPr>
          <w:rFonts w:ascii="Times New Roman"/>
          <w:b w:val="false"/>
          <w:i w:val="false"/>
          <w:color w:val="000000"/>
          <w:sz w:val="28"/>
        </w:rPr>
        <w:t>
                            кенттiң, ауылдың, ауылдық округтiң әкiмi)</w:t>
      </w:r>
    </w:p>
    <w:p>
      <w:pPr>
        <w:spacing w:after="0"/>
        <w:ind w:left="0"/>
        <w:jc w:val="both"/>
      </w:pPr>
      <w:r>
        <w:rPr>
          <w:rFonts w:ascii="Times New Roman"/>
          <w:b w:val="false"/>
          <w:i w:val="false"/>
          <w:color w:val="000000"/>
          <w:sz w:val="28"/>
        </w:rPr>
        <w:t>                            ________ 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Аумақтық қазынашылық бөлімшесінің</w:t>
      </w:r>
      <w:r>
        <w:br/>
      </w:r>
      <w:r>
        <w:rPr>
          <w:rFonts w:ascii="Times New Roman"/>
          <w:b w:val="false"/>
          <w:i w:val="false"/>
          <w:color w:val="000000"/>
          <w:sz w:val="28"/>
        </w:rPr>
        <w:t>
жауапты орындаушысы                      М.О.</w:t>
      </w:r>
      <w:r>
        <w:br/>
      </w:r>
      <w:r>
        <w:rPr>
          <w:rFonts w:ascii="Times New Roman"/>
          <w:b w:val="false"/>
          <w:i w:val="false"/>
          <w:color w:val="000000"/>
          <w:sz w:val="28"/>
        </w:rPr>
        <w:t>
_____________ 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Есептi тексеруге жауапты</w:t>
      </w:r>
      <w:r>
        <w:br/>
      </w:r>
      <w:r>
        <w:rPr>
          <w:rFonts w:ascii="Times New Roman"/>
          <w:b w:val="false"/>
          <w:i w:val="false"/>
          <w:color w:val="000000"/>
          <w:sz w:val="28"/>
        </w:rPr>
        <w:t>
              құрылымдық бөлiмшенiң басшысы</w:t>
      </w:r>
      <w:r>
        <w:br/>
      </w:r>
      <w:r>
        <w:rPr>
          <w:rFonts w:ascii="Times New Roman"/>
          <w:b w:val="false"/>
          <w:i w:val="false"/>
          <w:color w:val="000000"/>
          <w:sz w:val="28"/>
        </w:rPr>
        <w:t>
              ________ ____________________</w:t>
      </w:r>
      <w:r>
        <w:br/>
      </w:r>
      <w:r>
        <w:rPr>
          <w:rFonts w:ascii="Times New Roman"/>
          <w:b w:val="false"/>
          <w:i w:val="false"/>
          <w:color w:val="000000"/>
          <w:sz w:val="28"/>
        </w:rPr>
        <w:t>
               (қолы)        (Т.А.Ә.)</w:t>
      </w:r>
    </w:p>
    <w:bookmarkStart w:name="z24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26 маусымдағы</w:t>
      </w:r>
      <w:r>
        <w:br/>
      </w:r>
      <w:r>
        <w:rPr>
          <w:rFonts w:ascii="Times New Roman"/>
          <w:b w:val="false"/>
          <w:i w:val="false"/>
          <w:color w:val="000000"/>
          <w:sz w:val="28"/>
        </w:rPr>
        <w:t xml:space="preserve">
№ 650 қаулысына     </w:t>
      </w:r>
      <w:r>
        <w:br/>
      </w:r>
      <w:r>
        <w:rPr>
          <w:rFonts w:ascii="Times New Roman"/>
          <w:b w:val="false"/>
          <w:i w:val="false"/>
          <w:color w:val="000000"/>
          <w:sz w:val="28"/>
        </w:rPr>
        <w:t xml:space="preserve">
4-қосымша        </w:t>
      </w:r>
    </w:p>
    <w:bookmarkEnd w:id="10"/>
    <w:bookmarkStart w:name="z247" w:id="11"/>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121-қосымша       </w:t>
      </w:r>
    </w:p>
    <w:bookmarkEnd w:id="11"/>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Аудандық маңызы бар қаланың, ауылдың,</w:t>
      </w:r>
      <w:r>
        <w:br/>
      </w:r>
      <w:r>
        <w:rPr>
          <w:rFonts w:ascii="Times New Roman"/>
          <w:b w:val="false"/>
          <w:i w:val="false"/>
          <w:color w:val="000000"/>
          <w:sz w:val="28"/>
        </w:rPr>
        <w:t xml:space="preserve">
кенттің, ауылдық округтің әкімі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(қолды таратып жазу, Т.А.Ә.)    </w:t>
      </w:r>
      <w:r>
        <w:br/>
      </w:r>
      <w:r>
        <w:rPr>
          <w:rFonts w:ascii="Times New Roman"/>
          <w:b w:val="false"/>
          <w:i w:val="false"/>
          <w:color w:val="000000"/>
          <w:sz w:val="28"/>
        </w:rPr>
        <w:t>
20__ ж. «___» _______________________</w:t>
      </w:r>
      <w:r>
        <w:br/>
      </w:r>
      <w:r>
        <w:rPr>
          <w:rFonts w:ascii="Times New Roman"/>
          <w:b w:val="false"/>
          <w:i w:val="false"/>
          <w:color w:val="000000"/>
          <w:sz w:val="28"/>
        </w:rPr>
        <w:t xml:space="preserve">
М.О.                 </w:t>
      </w:r>
    </w:p>
    <w:bookmarkStart w:name="z248" w:id="12"/>
    <w:p>
      <w:pPr>
        <w:spacing w:after="0"/>
        <w:ind w:left="0"/>
        <w:jc w:val="left"/>
      </w:pPr>
      <w:r>
        <w:rPr>
          <w:rFonts w:ascii="Times New Roman"/>
          <w:b/>
          <w:i w:val="false"/>
          <w:color w:val="000000"/>
        </w:rPr>
        <w:t xml:space="preserve"> 
20__ жылға арналған аудандық маңызы бар қала, ауыл, кент,</w:t>
      </w:r>
      <w:r>
        <w:br/>
      </w:r>
      <w:r>
        <w:rPr>
          <w:rFonts w:ascii="Times New Roman"/>
          <w:b/>
          <w:i w:val="false"/>
          <w:color w:val="000000"/>
        </w:rPr>
        <w:t>
ауылдық округ әкімдерінің жергілікті өзін-өзі басқару</w:t>
      </w:r>
      <w:r>
        <w:br/>
      </w:r>
      <w:r>
        <w:rPr>
          <w:rFonts w:ascii="Times New Roman"/>
          <w:b/>
          <w:i w:val="false"/>
          <w:color w:val="000000"/>
        </w:rPr>
        <w:t>
функцияларын іске асыруға бағытталған ақшаның түсімдері мен</w:t>
      </w:r>
      <w:r>
        <w:br/>
      </w:r>
      <w:r>
        <w:rPr>
          <w:rFonts w:ascii="Times New Roman"/>
          <w:b/>
          <w:i w:val="false"/>
          <w:color w:val="000000"/>
        </w:rPr>
        <w:t>
шығыстарының жоспары</w:t>
      </w:r>
    </w:p>
    <w:bookmarkEnd w:id="12"/>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4126"/>
        <w:gridCol w:w="1794"/>
        <w:gridCol w:w="1794"/>
        <w:gridCol w:w="1794"/>
        <w:gridCol w:w="1794"/>
        <w:gridCol w:w="2091"/>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мен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жылға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барлығы: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кент, ауыл, ауылдық округ әкімдерінің иелігіндегі меншікті жалға (жалдауға) беруден түсетін кірістер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орналастырғаны үшін төлемақылар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үшін аудандық маңызы бар қаланың, кенттің, ауылдың, ауылдық округтің әкімдері өндіріп алатын айыппұлдар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ерікті 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көздер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шығыстардың бағыттары бойынша: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жылға барлығы: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Әкім аппаратының басшысы          ___________ _______________________</w:t>
      </w:r>
      <w:r>
        <w:br/>
      </w:r>
      <w:r>
        <w:rPr>
          <w:rFonts w:ascii="Times New Roman"/>
          <w:b w:val="false"/>
          <w:i w:val="false"/>
          <w:color w:val="000000"/>
          <w:sz w:val="28"/>
        </w:rPr>
        <w:t>
                                    (Т.А.Ә.)    (қолды таратып жазу)</w:t>
      </w:r>
    </w:p>
    <w:p>
      <w:pPr>
        <w:spacing w:after="0"/>
        <w:ind w:left="0"/>
        <w:jc w:val="both"/>
      </w:pPr>
      <w:r>
        <w:rPr>
          <w:rFonts w:ascii="Times New Roman"/>
          <w:b w:val="false"/>
          <w:i w:val="false"/>
          <w:color w:val="000000"/>
          <w:sz w:val="28"/>
        </w:rPr>
        <w:t>Бас бухгалтер                     ___________ _______________________</w:t>
      </w:r>
      <w:r>
        <w:br/>
      </w:r>
      <w:r>
        <w:rPr>
          <w:rFonts w:ascii="Times New Roman"/>
          <w:b w:val="false"/>
          <w:i w:val="false"/>
          <w:color w:val="000000"/>
          <w:sz w:val="28"/>
        </w:rPr>
        <w:t>
                                    (Т.А.Ә.)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