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05c8" w14:textId="36b0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"Сәйкестендіру нөмірлерінің ұлттық тізілімдерін жасау, жүргізу және пайдалану ережесін бекіту туралы" Қазақстан Республикасы Үкіметінің 2007 жылғы 27 сәуірдегі № 343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шілдедегі № 677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"Сәйкестендіру нөмірлерінің ұлттық тізілімдерін жасау, жүргізу және пайдалану ережесін бекіту туралы" Қазақстан Республикасы Үкіметінің 2007 жылғы 27 сәуірдегі № 343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13, 156-құжат)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Сәйкестендіру нөмірлерінің ұлттық тізілімдерін жасау, жүргізу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"кеткен кезде шартты түрде алып тасталады." деген сөздер "кеткен кезде;" деген сөздермен ауыстырылып, мынадай мазмұндағы 3)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асырап алынған бала туралы мәліметтер, оның дербес деректері өзгерген кезде бала асырап алу туралы сот шешiмi күшiне енгеннен кейiн шартты түрде алынып тасталады.";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13-1-тармақпен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Шетелдiктер мен азаматтығы жоқ адамдарды қайтадан және одан кейiн тiркеу кезінде, сондай-ақ бала асырап алу жарамсыз деп танылған жағдайда, бұрын қалыптастырылған ЖСН бар құжат берiледi.";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Жалпыға қолжетімді болып табылатын ақпараттан басқа Сәйкестендіру нөмірлерінің ұлттық тізілімдерінде қамтылған мәліметтер:";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Жалпыға қолжетімді ақпаратты қоспағанда, жеке немесе заңды тұлғаға қатысты ақпаратты жеке немесе заңды тұлғаның жазбаша келісімінсіз басқа адамға беруге болмайды.".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