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2028" w14:textId="9aa2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Бәсекелестікті қорғау агенттігінің (Монополияға қарсы агенттік) мәселелері" туралы 2008 жылғы 15 ақпандағы № 141 және "Мемлекеттік монополия субъектісі өндіретін және өткізетін тауарларға баға белгiлеу қағидаларын бекіту туралы" 2013 жылғы 20 ақпандағы № 159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шілдедегі № 694 қаулысы. Күші жойылды - Қазақстан Республикасы Үкіметінің 2015 жылғы 10 сәуірдегі №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10.04.2015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монополия субъектісі өндіретін және өткізетін тауарларға баға белгiлеу қағидаларын бекіту туралы» Қазақстан Республикасы Үкіметінің 2013 жылғы 20 ақпандағы № 159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монополия субъектісі өндіретін және өткізетін тауарларға баға белгiлеу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уәкiлеттi орган – бәсекелестiктi қорғау және монополиялық қызметтi шектеу саласындағы басшылықты, мемлекеттік монополия саласына жатқызылған қызметті бақылауды және реттеуді жүзеге асыратын мемлекеттік орган.».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