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e41d" w14:textId="f35e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құрылымына кiретiн кейбiр мемлекеттiк органдардың ведомстволық наградалары туралы" Қазақстан Республикасы Үкiметiнiң 2011 жылғы 15 желтоқсандағы № 1539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2 тамыздағы № 762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Үкiметiнiң құрылымына кiретiн кейбiр мемлекеттiк органдардың ведомстволық наградалары туралы» Қазақстан Республикасы Үкiметiнiң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8, 159-құжат)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Қазақстан Республикасы Үкiметiнiң құрылымына кiретiн кейбiр мемлекеттiк органдардың ведомстволық наградаларымен марапаттау (ведомстволық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Ведомстволық наградалармен марапаттау» (ведомстволық наградалардан айыру) тәртібі»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«Комиссия ведомстволық наградалармен марапаттауға (ведомстволық наградалардан айыруға) объективтi көзқарасты қамтамасыз ету үшiн осы қаулымен бекiтiлген Қазақстан Республикасы Үкiметiнiң құрылымына кiретiн кейбiр мемлекеттiк органдардың ведомстволық наградаларының тiзбесiнде айқындалған орталық мемлекеттiк органдарда жауапты хатшының бұйрығымен тұрақты негiзде құрылады.»;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Орталық мемлекеттiк органның жауапты хатшысы Комиссия шешiм шығарған сәттен бастап күнтiзбелiк 10 күн iшiнде:»;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Ведомстволық наградадан айырылған адам оны мемлекеттiк органның жауапты хатшысының тиiстi бұйрығы қабылданған күннен бастап бiр ай iшiнде мемлекеттiк органға қайтарады.»;</w:t>
      </w:r>
      <w:r>
        <w:br/>
      </w:r>
      <w:r>
        <w:rPr>
          <w:rFonts w:ascii="Times New Roman"/>
          <w:b w:val="false"/>
          <w:i w:val="false"/>
          <w:color w:val="000000"/>
          <w:sz w:val="28"/>
        </w:rPr>
        <w:t>
</w:t>
      </w:r>
      <w:r>
        <w:rPr>
          <w:rFonts w:ascii="Times New Roman"/>
          <w:b w:val="false"/>
          <w:i w:val="false"/>
          <w:color w:val="000000"/>
          <w:sz w:val="28"/>
        </w:rPr>
        <w:t>
      «17. Ведомстволық наградаларды тапсыруды орталық мемлекеттiк органның жауапты хатшысы немесе оның тапсырмасы бойынша басқа да лауазымды адамдар жүргiзедi.</w:t>
      </w:r>
      <w:r>
        <w:br/>
      </w:r>
      <w:r>
        <w:rPr>
          <w:rFonts w:ascii="Times New Roman"/>
          <w:b w:val="false"/>
          <w:i w:val="false"/>
          <w:color w:val="000000"/>
          <w:sz w:val="28"/>
        </w:rPr>
        <w:t>
</w:t>
      </w:r>
      <w:r>
        <w:rPr>
          <w:rFonts w:ascii="Times New Roman"/>
          <w:b w:val="false"/>
          <w:i w:val="false"/>
          <w:color w:val="000000"/>
          <w:sz w:val="28"/>
        </w:rPr>
        <w:t>
      18. Әрбiр марапатталушыға ведомстволық наградаларды тапсырумен бiр мезгiлде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мемлекеттiк органның жауапты хатшысы қол қойған тиiстi куәлiк берiледi.»;</w:t>
      </w:r>
      <w:r>
        <w:br/>
      </w:r>
      <w:r>
        <w:rPr>
          <w:rFonts w:ascii="Times New Roman"/>
          <w:b w:val="false"/>
          <w:i w:val="false"/>
          <w:color w:val="000000"/>
          <w:sz w:val="28"/>
        </w:rPr>
        <w:t>
</w:t>
      </w:r>
      <w:r>
        <w:rPr>
          <w:rFonts w:ascii="Times New Roman"/>
          <w:b w:val="false"/>
          <w:i w:val="false"/>
          <w:color w:val="000000"/>
          <w:sz w:val="28"/>
        </w:rPr>
        <w:t>
      «3. Ведомстволық наградалармен марапаттау негiздемелерi»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«Әлеуметтік-еңбек саласының үздігі» төсбелгісімен еңбек, жұмыспен қамту және халықты әлеуметтік қорғау ұйымдарында кемінде 5 жыл еңбек өтілі, қызметі бойынша оң мінездемесі бар, өздеріне жүктелген міндеттерді адал және кәсіби шеберлікпен орындап жүрген еңбек, жұмыспен қамту және халықты әлеуметтік қорғау саласының қызметкерлері, арадагерлері және басқа да адамдар марапатталады.»;</w:t>
      </w:r>
      <w:r>
        <w:br/>
      </w:r>
      <w:r>
        <w:rPr>
          <w:rFonts w:ascii="Times New Roman"/>
          <w:b w:val="false"/>
          <w:i w:val="false"/>
          <w:color w:val="000000"/>
          <w:sz w:val="28"/>
        </w:rPr>
        <w:t>
</w:t>
      </w:r>
      <w:r>
        <w:rPr>
          <w:rFonts w:ascii="Times New Roman"/>
          <w:b w:val="false"/>
          <w:i w:val="false"/>
          <w:color w:val="000000"/>
          <w:sz w:val="28"/>
        </w:rPr>
        <w:t>
      мемлекеттік тілдегі мәтіні өзгермейді:</w:t>
      </w:r>
      <w:r>
        <w:br/>
      </w:r>
      <w:r>
        <w:rPr>
          <w:rFonts w:ascii="Times New Roman"/>
          <w:b w:val="false"/>
          <w:i w:val="false"/>
          <w:color w:val="000000"/>
          <w:sz w:val="28"/>
        </w:rPr>
        <w:t>
</w:t>
      </w:r>
      <w:r>
        <w:rPr>
          <w:rFonts w:ascii="Times New Roman"/>
          <w:b w:val="false"/>
          <w:i w:val="false"/>
          <w:color w:val="000000"/>
          <w:sz w:val="28"/>
        </w:rPr>
        <w:t>
      мынадай мазмұндағы кіші бөлімдермен толықтырылсын:</w:t>
      </w:r>
      <w:r>
        <w:br/>
      </w:r>
      <w:r>
        <w:rPr>
          <w:rFonts w:ascii="Times New Roman"/>
          <w:b w:val="false"/>
          <w:i w:val="false"/>
          <w:color w:val="000000"/>
          <w:sz w:val="28"/>
        </w:rPr>
        <w:t>
</w:t>
      </w:r>
      <w:r>
        <w:rPr>
          <w:rFonts w:ascii="Times New Roman"/>
          <w:b w:val="false"/>
          <w:i w:val="false"/>
          <w:color w:val="000000"/>
          <w:sz w:val="28"/>
        </w:rPr>
        <w:t>
      «Жер қойнауының құрметті барлаушысы» төсбелгісі</w:t>
      </w:r>
      <w:r>
        <w:br/>
      </w:r>
      <w:r>
        <w:rPr>
          <w:rFonts w:ascii="Times New Roman"/>
          <w:b w:val="false"/>
          <w:i w:val="false"/>
          <w:color w:val="000000"/>
          <w:sz w:val="28"/>
        </w:rPr>
        <w:t>
</w:t>
      </w:r>
      <w:r>
        <w:rPr>
          <w:rFonts w:ascii="Times New Roman"/>
          <w:b w:val="false"/>
          <w:i w:val="false"/>
          <w:color w:val="000000"/>
          <w:sz w:val="28"/>
        </w:rPr>
        <w:t>
      73. «Жер қойнауының құрметті барлаушысы» төсбелгісімен Қазақстан Республикасы Индустрия және жаңа технологиялар министрлігінің Геология және жер қойнауын пайдалану комитеті кәсіпорындарының, ұйымдары мен мекемелерінің және экономиканың басқа да салаларының кемінде 10 жыл жұмыс істеген, геологияның дамуына және елдің минералдық-шикізат базасын басқаруға зор үлес қосқан қызметкерлері геологиялық барлау жұмыстарының бағыттарын ғылыми негіздегені, пайдалы қазбалардың кен орындарын ашқаны және оларды барлағаны үшін, геологиялық барлау жұмыстары практикасына ғылыми-техникалық прогресс жетістіктерін енгізгені үшін, өндірістік қызметте қол жеткізген жоғары нәтижелері үшін, геологиялық кадрларды дайындау және тәрбиелеу ісіндегі жетістіктері үшін, жемісті ғылыми және қоғамдық қызметі үшін, сондай-ақ геология және жер қойнауын пайдалану саласында шет елдермен табысты ынтымақтастық жасағаны үшін марапатталады.</w:t>
      </w:r>
      <w:r>
        <w:br/>
      </w:r>
      <w:r>
        <w:rPr>
          <w:rFonts w:ascii="Times New Roman"/>
          <w:b w:val="false"/>
          <w:i w:val="false"/>
          <w:color w:val="000000"/>
          <w:sz w:val="28"/>
        </w:rPr>
        <w:t>
</w:t>
      </w:r>
      <w:r>
        <w:rPr>
          <w:rFonts w:ascii="Times New Roman"/>
          <w:b w:val="false"/>
          <w:i w:val="false"/>
          <w:color w:val="000000"/>
          <w:sz w:val="28"/>
        </w:rPr>
        <w:t>
      «Жер қойнауын барлаудың үздігі» төсбелгісі</w:t>
      </w:r>
      <w:r>
        <w:br/>
      </w:r>
      <w:r>
        <w:rPr>
          <w:rFonts w:ascii="Times New Roman"/>
          <w:b w:val="false"/>
          <w:i w:val="false"/>
          <w:color w:val="000000"/>
          <w:sz w:val="28"/>
        </w:rPr>
        <w:t>
</w:t>
      </w:r>
      <w:r>
        <w:rPr>
          <w:rFonts w:ascii="Times New Roman"/>
          <w:b w:val="false"/>
          <w:i w:val="false"/>
          <w:color w:val="000000"/>
          <w:sz w:val="28"/>
        </w:rPr>
        <w:t>
      74. «Жер қойнауын барлаудың үздігі» төсбелгісімен Қазақстан Республикасы Индустрия және жаңа технологиялар министрлігінің Геология және жер қойнауын пайдалану комитеті кәсіпорындарының, ұйымдары мен мекемелерінің және экономиканың басқа да салаларының кемінде 10 жыл жұмыс істеген, жер қойнауын геологиялық зерделеу, Қазақстан Республикасының пайдалы қазбаларының кен орындарын іздестіру және барлау ісіне жеке зор үлес қосқан қызметкерлері және осы ретте қол жеткізілген жоғары өндірістік, ғылыми, экологиялық және техникалық-экономикалық көрсеткіштер үшін марапатталады.</w:t>
      </w:r>
      <w:r>
        <w:br/>
      </w:r>
      <w:r>
        <w:rPr>
          <w:rFonts w:ascii="Times New Roman"/>
          <w:b w:val="false"/>
          <w:i w:val="false"/>
          <w:color w:val="000000"/>
          <w:sz w:val="28"/>
        </w:rPr>
        <w:t>
</w:t>
      </w:r>
      <w:r>
        <w:rPr>
          <w:rFonts w:ascii="Times New Roman"/>
          <w:b w:val="false"/>
          <w:i w:val="false"/>
          <w:color w:val="000000"/>
          <w:sz w:val="28"/>
        </w:rPr>
        <w:t>
      «Заң саласының үздігі» төсбелгісі</w:t>
      </w:r>
      <w:r>
        <w:br/>
      </w:r>
      <w:r>
        <w:rPr>
          <w:rFonts w:ascii="Times New Roman"/>
          <w:b w:val="false"/>
          <w:i w:val="false"/>
          <w:color w:val="000000"/>
          <w:sz w:val="28"/>
        </w:rPr>
        <w:t>
</w:t>
      </w:r>
      <w:r>
        <w:rPr>
          <w:rFonts w:ascii="Times New Roman"/>
          <w:b w:val="false"/>
          <w:i w:val="false"/>
          <w:color w:val="000000"/>
          <w:sz w:val="28"/>
        </w:rPr>
        <w:t>
      75. «Заң саласының үздігі» төсбелгісімен Қазақстан Республикасы Үкіметінің құрылымына кіретін орталық мемлекеттік органдардың заң қызметтерінің қызметі бойынша оң мінездемесі бар, өздеріне жүктелген міндеттерді адал және кәсіби орындайтын, Қазақстан Республикасының қолданыстағы заңнамасына сәйкес күнтізбелік есептеуде 10 жыл және одан астам еңбек сіңірген қызметкерлері марапатталады.»;</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Қазақстан Республикасы Үкiметiнiң құрылымына кiретiн кейбiр мемлекеттiк органдардың ведомстволық наградаларының </w:t>
      </w:r>
      <w:r>
        <w:rPr>
          <w:rFonts w:ascii="Times New Roman"/>
          <w:b w:val="false"/>
          <w:i w:val="false"/>
          <w:color w:val="000000"/>
          <w:sz w:val="28"/>
        </w:rPr>
        <w:t>тiзбесiнде және сипаттамаларында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Үкiметiнiң құрылымына кiретiн кейбiр мемлекеттiк органдардың ведомстволық наградаларының тiзбесi» деген 1-бөлімнің «Төсбелгілер:» деген </w:t>
      </w:r>
      <w:r>
        <w:rPr>
          <w:rFonts w:ascii="Times New Roman"/>
          <w:b w:val="false"/>
          <w:i w:val="false"/>
          <w:color w:val="000000"/>
          <w:sz w:val="28"/>
        </w:rPr>
        <w:t>кіші 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9), 10), 11) және 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 «Жер қойнауының құрметті барлаушысы»;</w:t>
      </w:r>
      <w:r>
        <w:br/>
      </w:r>
      <w:r>
        <w:rPr>
          <w:rFonts w:ascii="Times New Roman"/>
          <w:b w:val="false"/>
          <w:i w:val="false"/>
          <w:color w:val="000000"/>
          <w:sz w:val="28"/>
        </w:rPr>
        <w:t>
</w:t>
      </w:r>
      <w:r>
        <w:rPr>
          <w:rFonts w:ascii="Times New Roman"/>
          <w:b w:val="false"/>
          <w:i w:val="false"/>
          <w:color w:val="000000"/>
          <w:sz w:val="28"/>
        </w:rPr>
        <w:t>
      10) «Жер қойнауын барлаудың үздігі»;</w:t>
      </w:r>
      <w:r>
        <w:br/>
      </w:r>
      <w:r>
        <w:rPr>
          <w:rFonts w:ascii="Times New Roman"/>
          <w:b w:val="false"/>
          <w:i w:val="false"/>
          <w:color w:val="000000"/>
          <w:sz w:val="28"/>
        </w:rPr>
        <w:t>
</w:t>
      </w:r>
      <w:r>
        <w:rPr>
          <w:rFonts w:ascii="Times New Roman"/>
          <w:b w:val="false"/>
          <w:i w:val="false"/>
          <w:color w:val="000000"/>
          <w:sz w:val="28"/>
        </w:rPr>
        <w:t>
      11) «Туризм саласына сiңiрген еңбегi үшiн»;</w:t>
      </w:r>
      <w:r>
        <w:br/>
      </w:r>
      <w:r>
        <w:rPr>
          <w:rFonts w:ascii="Times New Roman"/>
          <w:b w:val="false"/>
          <w:i w:val="false"/>
          <w:color w:val="000000"/>
          <w:sz w:val="28"/>
        </w:rPr>
        <w:t>
</w:t>
      </w:r>
      <w:r>
        <w:rPr>
          <w:rFonts w:ascii="Times New Roman"/>
          <w:b w:val="false"/>
          <w:i w:val="false"/>
          <w:color w:val="000000"/>
          <w:sz w:val="28"/>
        </w:rPr>
        <w:t>
      12) «Туризм саласының үздігі».»;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 Мәдениет және ақпарат министрлiгi:</w:t>
      </w:r>
      <w:r>
        <w:br/>
      </w:r>
      <w:r>
        <w:rPr>
          <w:rFonts w:ascii="Times New Roman"/>
          <w:b w:val="false"/>
          <w:i w:val="false"/>
          <w:color w:val="000000"/>
          <w:sz w:val="28"/>
        </w:rPr>
        <w:t>
      «Мәдениет саласының үздiгi».»;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Қазақстан Республикасы Спорт және дене шынықтыру істері агенттігі:</w:t>
      </w:r>
      <w:r>
        <w:br/>
      </w:r>
      <w:r>
        <w:rPr>
          <w:rFonts w:ascii="Times New Roman"/>
          <w:b w:val="false"/>
          <w:i w:val="false"/>
          <w:color w:val="000000"/>
          <w:sz w:val="28"/>
        </w:rPr>
        <w:t>
</w:t>
      </w:r>
      <w:r>
        <w:rPr>
          <w:rFonts w:ascii="Times New Roman"/>
          <w:b w:val="false"/>
          <w:i w:val="false"/>
          <w:color w:val="000000"/>
          <w:sz w:val="28"/>
        </w:rPr>
        <w:t>
      1) «Дене шынықтыру және спортты дамытуға сіңірген еңбегі үшін»;</w:t>
      </w:r>
      <w:r>
        <w:br/>
      </w:r>
      <w:r>
        <w:rPr>
          <w:rFonts w:ascii="Times New Roman"/>
          <w:b w:val="false"/>
          <w:i w:val="false"/>
          <w:color w:val="000000"/>
          <w:sz w:val="28"/>
        </w:rPr>
        <w:t>
</w:t>
      </w:r>
      <w:r>
        <w:rPr>
          <w:rFonts w:ascii="Times New Roman"/>
          <w:b w:val="false"/>
          <w:i w:val="false"/>
          <w:color w:val="000000"/>
          <w:sz w:val="28"/>
        </w:rPr>
        <w:t>
      2) «Құрметті спорт қызметкері».»;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1) «Құрметтi құрылысшы»;</w:t>
      </w:r>
      <w:r>
        <w:br/>
      </w:r>
      <w:r>
        <w:rPr>
          <w:rFonts w:ascii="Times New Roman"/>
          <w:b w:val="false"/>
          <w:i w:val="false"/>
          <w:color w:val="000000"/>
          <w:sz w:val="28"/>
        </w:rPr>
        <w:t>
</w:t>
      </w:r>
      <w:r>
        <w:rPr>
          <w:rFonts w:ascii="Times New Roman"/>
          <w:b w:val="false"/>
          <w:i w:val="false"/>
          <w:color w:val="000000"/>
          <w:sz w:val="28"/>
        </w:rPr>
        <w:t>
      2) «Құрметтi сәулетшi»;</w:t>
      </w:r>
      <w:r>
        <w:br/>
      </w:r>
      <w:r>
        <w:rPr>
          <w:rFonts w:ascii="Times New Roman"/>
          <w:b w:val="false"/>
          <w:i w:val="false"/>
          <w:color w:val="000000"/>
          <w:sz w:val="28"/>
        </w:rPr>
        <w:t>
</w:t>
      </w:r>
      <w:r>
        <w:rPr>
          <w:rFonts w:ascii="Times New Roman"/>
          <w:b w:val="false"/>
          <w:i w:val="false"/>
          <w:color w:val="000000"/>
          <w:sz w:val="28"/>
        </w:rPr>
        <w:t>
      3) «Тұрғын үй-коммуналдық шаруашылығының құрметті қызметкері».»;</w:t>
      </w:r>
      <w:r>
        <w:br/>
      </w:r>
      <w:r>
        <w:rPr>
          <w:rFonts w:ascii="Times New Roman"/>
          <w:b w:val="false"/>
          <w:i w:val="false"/>
          <w:color w:val="000000"/>
          <w:sz w:val="28"/>
        </w:rPr>
        <w:t>
</w:t>
      </w:r>
      <w:r>
        <w:rPr>
          <w:rFonts w:ascii="Times New Roman"/>
          <w:b w:val="false"/>
          <w:i w:val="false"/>
          <w:color w:val="000000"/>
          <w:sz w:val="28"/>
        </w:rPr>
        <w:t>
      мынадай мазмұндағы 16-тармақпен толықтырылсын:</w:t>
      </w:r>
      <w:r>
        <w:br/>
      </w:r>
      <w:r>
        <w:rPr>
          <w:rFonts w:ascii="Times New Roman"/>
          <w:b w:val="false"/>
          <w:i w:val="false"/>
          <w:color w:val="000000"/>
          <w:sz w:val="28"/>
        </w:rPr>
        <w:t>
</w:t>
      </w:r>
      <w:r>
        <w:rPr>
          <w:rFonts w:ascii="Times New Roman"/>
          <w:b w:val="false"/>
          <w:i w:val="false"/>
          <w:color w:val="000000"/>
          <w:sz w:val="28"/>
        </w:rPr>
        <w:t>
      «16. Қазақстан Республикасы Үкіметінің құрылымына кіретін мемлекеттік органдар:</w:t>
      </w:r>
      <w:r>
        <w:br/>
      </w:r>
      <w:r>
        <w:rPr>
          <w:rFonts w:ascii="Times New Roman"/>
          <w:b w:val="false"/>
          <w:i w:val="false"/>
          <w:color w:val="000000"/>
          <w:sz w:val="28"/>
        </w:rPr>
        <w:t>
</w:t>
      </w:r>
      <w:r>
        <w:rPr>
          <w:rFonts w:ascii="Times New Roman"/>
          <w:b w:val="false"/>
          <w:i w:val="false"/>
          <w:color w:val="000000"/>
          <w:sz w:val="28"/>
        </w:rPr>
        <w:t>
      «Заң саласының үздігі».»;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құрылымына кіретін кейбір мемлекеттік органдардың ведомстволық наградаларының сипаттамалары»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Индустрия және жаңа технологиялар министрлігінің төсбелгілері» деген </w:t>
      </w:r>
      <w:r>
        <w:rPr>
          <w:rFonts w:ascii="Times New Roman"/>
          <w:b w:val="false"/>
          <w:i w:val="false"/>
          <w:color w:val="000000"/>
          <w:sz w:val="28"/>
        </w:rPr>
        <w:t>кіші бөлім</w:t>
      </w:r>
      <w:r>
        <w:rPr>
          <w:rFonts w:ascii="Times New Roman"/>
          <w:b w:val="false"/>
          <w:i w:val="false"/>
          <w:color w:val="000000"/>
          <w:sz w:val="28"/>
        </w:rPr>
        <w:t xml:space="preserve"> мынадай мазмұндағы тараулармен толықтырылсын:</w:t>
      </w:r>
      <w:r>
        <w:br/>
      </w:r>
      <w:r>
        <w:rPr>
          <w:rFonts w:ascii="Times New Roman"/>
          <w:b w:val="false"/>
          <w:i w:val="false"/>
          <w:color w:val="000000"/>
          <w:sz w:val="28"/>
        </w:rPr>
        <w:t>
</w:t>
      </w:r>
      <w:r>
        <w:rPr>
          <w:rFonts w:ascii="Times New Roman"/>
          <w:b w:val="false"/>
          <w:i w:val="false"/>
          <w:color w:val="000000"/>
          <w:sz w:val="28"/>
        </w:rPr>
        <w:t>
      «Жер қойнауының құрметті барлаушысы» (31-2-қосымша)</w:t>
      </w:r>
      <w:r>
        <w:br/>
      </w:r>
      <w:r>
        <w:rPr>
          <w:rFonts w:ascii="Times New Roman"/>
          <w:b w:val="false"/>
          <w:i w:val="false"/>
          <w:color w:val="000000"/>
          <w:sz w:val="28"/>
        </w:rPr>
        <w:t>
</w:t>
      </w:r>
      <w:r>
        <w:rPr>
          <w:rFonts w:ascii="Times New Roman"/>
          <w:b w:val="false"/>
          <w:i w:val="false"/>
          <w:color w:val="000000"/>
          <w:sz w:val="28"/>
        </w:rPr>
        <w:t>
      «Жер қойнауының құрметті барлаушысы» төсбелгісі диаметрі 24 мм шеңберге сызылған, биіктігі 35 мм қырланған бесбұрышты нысандағы сары түсті металдан (латуньнан) дайындалады.</w:t>
      </w:r>
      <w:r>
        <w:br/>
      </w:r>
      <w:r>
        <w:rPr>
          <w:rFonts w:ascii="Times New Roman"/>
          <w:b w:val="false"/>
          <w:i w:val="false"/>
          <w:color w:val="000000"/>
          <w:sz w:val="28"/>
        </w:rPr>
        <w:t>
</w:t>
      </w:r>
      <w:r>
        <w:rPr>
          <w:rFonts w:ascii="Times New Roman"/>
          <w:b w:val="false"/>
          <w:i w:val="false"/>
          <w:color w:val="000000"/>
          <w:sz w:val="28"/>
        </w:rPr>
        <w:t>
      Төсбелгі екі бөліктен тұрады: осы төсбелгінің жоғарғы (аспа) және төменгі тағаны. Төсбелгі шығыршық пен құлақша арқылы аспамен жалғанған.</w:t>
      </w:r>
      <w:r>
        <w:br/>
      </w:r>
      <w:r>
        <w:rPr>
          <w:rFonts w:ascii="Times New Roman"/>
          <w:b w:val="false"/>
          <w:i w:val="false"/>
          <w:color w:val="000000"/>
          <w:sz w:val="28"/>
        </w:rPr>
        <w:t>
</w:t>
      </w:r>
      <w:r>
        <w:rPr>
          <w:rFonts w:ascii="Times New Roman"/>
          <w:b w:val="false"/>
          <w:i w:val="false"/>
          <w:color w:val="000000"/>
          <w:sz w:val="28"/>
        </w:rPr>
        <w:t>
      Шеңбердің төменгі жартысында бір қолымен геологиялық балғаға сүйеніп тұрған, екінші қолында таужынысының айшықты үлгісін ұстап тұрған геология барлаушысының айшықты күміс мүсіні бейнеленген.</w:t>
      </w:r>
      <w:r>
        <w:br/>
      </w:r>
      <w:r>
        <w:rPr>
          <w:rFonts w:ascii="Times New Roman"/>
          <w:b w:val="false"/>
          <w:i w:val="false"/>
          <w:color w:val="000000"/>
          <w:sz w:val="28"/>
        </w:rPr>
        <w:t>
</w:t>
      </w:r>
      <w:r>
        <w:rPr>
          <w:rFonts w:ascii="Times New Roman"/>
          <w:b w:val="false"/>
          <w:i w:val="false"/>
          <w:color w:val="000000"/>
          <w:sz w:val="28"/>
        </w:rPr>
        <w:t>
      Шеңбердің ортасында Қазақстан Республикасы картасының жасыл сұлбасы, оның сол жақ жоғары бөлігінде айшықты күміс бұрғылау мұнарасы бейнеленген.</w:t>
      </w:r>
      <w:r>
        <w:br/>
      </w:r>
      <w:r>
        <w:rPr>
          <w:rFonts w:ascii="Times New Roman"/>
          <w:b w:val="false"/>
          <w:i w:val="false"/>
          <w:color w:val="000000"/>
          <w:sz w:val="28"/>
        </w:rPr>
        <w:t>
</w:t>
      </w:r>
      <w:r>
        <w:rPr>
          <w:rFonts w:ascii="Times New Roman"/>
          <w:b w:val="false"/>
          <w:i w:val="false"/>
          <w:color w:val="000000"/>
          <w:sz w:val="28"/>
        </w:rPr>
        <w:t>
      Шеңбердің жоғары жартылай шеңбері бойынша көгілдір фонда - қазақ тілінде күміс әріптермен «Жер қойнауының құрметті барлаушысы» деген жазу.</w:t>
      </w:r>
      <w:r>
        <w:br/>
      </w:r>
      <w:r>
        <w:rPr>
          <w:rFonts w:ascii="Times New Roman"/>
          <w:b w:val="false"/>
          <w:i w:val="false"/>
          <w:color w:val="000000"/>
          <w:sz w:val="28"/>
        </w:rPr>
        <w:t>
</w:t>
      </w:r>
      <w:r>
        <w:rPr>
          <w:rFonts w:ascii="Times New Roman"/>
          <w:b w:val="false"/>
          <w:i w:val="false"/>
          <w:color w:val="000000"/>
          <w:sz w:val="28"/>
        </w:rPr>
        <w:t>
      Төменгі жартылай шеңбердің қарсы жақтарында - күміс лавр бұтақтары.</w:t>
      </w:r>
      <w:r>
        <w:br/>
      </w:r>
      <w:r>
        <w:rPr>
          <w:rFonts w:ascii="Times New Roman"/>
          <w:b w:val="false"/>
          <w:i w:val="false"/>
          <w:color w:val="000000"/>
          <w:sz w:val="28"/>
        </w:rPr>
        <w:t>
</w:t>
      </w:r>
      <w:r>
        <w:rPr>
          <w:rFonts w:ascii="Times New Roman"/>
          <w:b w:val="false"/>
          <w:i w:val="false"/>
          <w:color w:val="000000"/>
          <w:sz w:val="28"/>
        </w:rPr>
        <w:t>
      Шеңбер ортасынан шашыраған күміс сәулелер көрінеді. Қырланған бесбұрыш алаңы алтынмен қапталған.</w:t>
      </w:r>
      <w:r>
        <w:br/>
      </w:r>
      <w:r>
        <w:rPr>
          <w:rFonts w:ascii="Times New Roman"/>
          <w:b w:val="false"/>
          <w:i w:val="false"/>
          <w:color w:val="000000"/>
          <w:sz w:val="28"/>
        </w:rPr>
        <w:t>
</w:t>
      </w:r>
      <w:r>
        <w:rPr>
          <w:rFonts w:ascii="Times New Roman"/>
          <w:b w:val="false"/>
          <w:i w:val="false"/>
          <w:color w:val="000000"/>
          <w:sz w:val="28"/>
        </w:rPr>
        <w:t>
      Төсбелгінің теріс жағында шығыңқы алтын әріптермен алтын фонда:</w:t>
      </w:r>
      <w:r>
        <w:br/>
      </w:r>
      <w:r>
        <w:rPr>
          <w:rFonts w:ascii="Times New Roman"/>
          <w:b w:val="false"/>
          <w:i w:val="false"/>
          <w:color w:val="000000"/>
          <w:sz w:val="28"/>
        </w:rPr>
        <w:t>
</w:t>
      </w:r>
      <w:r>
        <w:rPr>
          <w:rFonts w:ascii="Times New Roman"/>
          <w:b w:val="false"/>
          <w:i w:val="false"/>
          <w:color w:val="000000"/>
          <w:sz w:val="28"/>
        </w:rPr>
        <w:t>
      «Геологиядағы зор еңбегі үшін» деген жазу жазылады:</w:t>
      </w:r>
      <w:r>
        <w:br/>
      </w:r>
      <w:r>
        <w:rPr>
          <w:rFonts w:ascii="Times New Roman"/>
          <w:b w:val="false"/>
          <w:i w:val="false"/>
          <w:color w:val="000000"/>
          <w:sz w:val="28"/>
        </w:rPr>
        <w:t>
</w:t>
      </w:r>
      <w:r>
        <w:rPr>
          <w:rFonts w:ascii="Times New Roman"/>
          <w:b w:val="false"/>
          <w:i w:val="false"/>
          <w:color w:val="000000"/>
          <w:sz w:val="28"/>
        </w:rPr>
        <w:t>
      Әрбір жазудан кейін ұлттық ою-өрнек бейнеленген.</w:t>
      </w:r>
      <w:r>
        <w:br/>
      </w:r>
      <w:r>
        <w:rPr>
          <w:rFonts w:ascii="Times New Roman"/>
          <w:b w:val="false"/>
          <w:i w:val="false"/>
          <w:color w:val="000000"/>
          <w:sz w:val="28"/>
        </w:rPr>
        <w:t>
</w:t>
      </w:r>
      <w:r>
        <w:rPr>
          <w:rFonts w:ascii="Times New Roman"/>
          <w:b w:val="false"/>
          <w:i w:val="false"/>
          <w:color w:val="000000"/>
          <w:sz w:val="28"/>
        </w:rPr>
        <w:t>
      Аспаның тағаны мемлекеттік ту бейнеленген төсем түрінде тікбұрыштан және алтынмен қапталған ұлттық ою-өрнек бейнеленген үшбұрыштан жасалған.</w:t>
      </w:r>
      <w:r>
        <w:br/>
      </w:r>
      <w:r>
        <w:rPr>
          <w:rFonts w:ascii="Times New Roman"/>
          <w:b w:val="false"/>
          <w:i w:val="false"/>
          <w:color w:val="000000"/>
          <w:sz w:val="28"/>
        </w:rPr>
        <w:t>
</w:t>
      </w:r>
      <w:r>
        <w:rPr>
          <w:rFonts w:ascii="Times New Roman"/>
          <w:b w:val="false"/>
          <w:i w:val="false"/>
          <w:color w:val="000000"/>
          <w:sz w:val="28"/>
        </w:rPr>
        <w:t>
      Төсбелгі киімге визорлы бекіткіші бар түйреуіш арқылы бекітіледі.</w:t>
      </w:r>
      <w:r>
        <w:br/>
      </w:r>
      <w:r>
        <w:rPr>
          <w:rFonts w:ascii="Times New Roman"/>
          <w:b w:val="false"/>
          <w:i w:val="false"/>
          <w:color w:val="000000"/>
          <w:sz w:val="28"/>
        </w:rPr>
        <w:t>
</w:t>
      </w:r>
      <w:r>
        <w:rPr>
          <w:rFonts w:ascii="Times New Roman"/>
          <w:b w:val="false"/>
          <w:i w:val="false"/>
          <w:color w:val="000000"/>
          <w:sz w:val="28"/>
        </w:rPr>
        <w:t>
      «Жер қойнауын барлаудың үздігі» (31-3-қосымша)</w:t>
      </w:r>
      <w:r>
        <w:br/>
      </w:r>
      <w:r>
        <w:rPr>
          <w:rFonts w:ascii="Times New Roman"/>
          <w:b w:val="false"/>
          <w:i w:val="false"/>
          <w:color w:val="000000"/>
          <w:sz w:val="28"/>
        </w:rPr>
        <w:t>
</w:t>
      </w:r>
      <w:r>
        <w:rPr>
          <w:rFonts w:ascii="Times New Roman"/>
          <w:b w:val="false"/>
          <w:i w:val="false"/>
          <w:color w:val="000000"/>
          <w:sz w:val="28"/>
        </w:rPr>
        <w:t>
      «Жер қойнауын барлаудың үздігі» төсбелгісі шағын шығыңқылығы бар металл дискі нысанындағы сары түсті металдан (латуньнан) дайындалады, шеңбердің диаметрі 30 мм, қалыңдығы 2 мм. Дискінің шығыңқы жағында жазулар мен бейне-нышандар салынған:</w:t>
      </w:r>
      <w:r>
        <w:br/>
      </w:r>
      <w:r>
        <w:rPr>
          <w:rFonts w:ascii="Times New Roman"/>
          <w:b w:val="false"/>
          <w:i w:val="false"/>
          <w:color w:val="000000"/>
          <w:sz w:val="28"/>
        </w:rPr>
        <w:t>
</w:t>
      </w:r>
      <w:r>
        <w:rPr>
          <w:rFonts w:ascii="Times New Roman"/>
          <w:b w:val="false"/>
          <w:i w:val="false"/>
          <w:color w:val="000000"/>
          <w:sz w:val="28"/>
        </w:rPr>
        <w:t xml:space="preserve">
      дискінің тұйық айналасында ені 3 мм болатын алтын жалатылған лента жолағы өтеді, оның үстінде қазақ тілінде көк түсті әріптермен – жоғарғы жартысында – </w:t>
      </w:r>
      <w:r>
        <w:rPr>
          <w:rFonts w:ascii="Times New Roman"/>
          <w:b w:val="false"/>
          <w:i/>
          <w:color w:val="000000"/>
          <w:sz w:val="28"/>
        </w:rPr>
        <w:t>«Қазақстан Республикасы»</w:t>
      </w:r>
      <w:r>
        <w:rPr>
          <w:rFonts w:ascii="Times New Roman"/>
          <w:b w:val="false"/>
          <w:i w:val="false"/>
          <w:color w:val="000000"/>
          <w:sz w:val="28"/>
        </w:rPr>
        <w:t xml:space="preserve">, төменгі жарытысында </w:t>
      </w:r>
      <w:r>
        <w:rPr>
          <w:rFonts w:ascii="Times New Roman"/>
          <w:b w:val="false"/>
          <w:i/>
          <w:color w:val="000000"/>
          <w:sz w:val="28"/>
        </w:rPr>
        <w:t>«Жер қойнауын барлаудың үздігі»</w:t>
      </w:r>
      <w:r>
        <w:rPr>
          <w:rFonts w:ascii="Times New Roman"/>
          <w:b w:val="false"/>
          <w:i w:val="false"/>
          <w:color w:val="000000"/>
          <w:sz w:val="28"/>
        </w:rPr>
        <w:t xml:space="preserve"> деген жазу жазылады. Жазулар ұлттық ою-өрнек элементтерімен бөлінген;</w:t>
      </w:r>
      <w:r>
        <w:br/>
      </w:r>
      <w:r>
        <w:rPr>
          <w:rFonts w:ascii="Times New Roman"/>
          <w:b w:val="false"/>
          <w:i w:val="false"/>
          <w:color w:val="000000"/>
          <w:sz w:val="28"/>
        </w:rPr>
        <w:t>
</w:t>
      </w:r>
      <w:r>
        <w:rPr>
          <w:rFonts w:ascii="Times New Roman"/>
          <w:b w:val="false"/>
          <w:i w:val="false"/>
          <w:color w:val="000000"/>
          <w:sz w:val="28"/>
        </w:rPr>
        <w:t>
      дискінің шеңберінде Қазақстан Республикасы картасының сұмасы (карта жасыл эмальмен қапталған);</w:t>
      </w:r>
      <w:r>
        <w:br/>
      </w:r>
      <w:r>
        <w:rPr>
          <w:rFonts w:ascii="Times New Roman"/>
          <w:b w:val="false"/>
          <w:i w:val="false"/>
          <w:color w:val="000000"/>
          <w:sz w:val="28"/>
        </w:rPr>
        <w:t>
</w:t>
      </w:r>
      <w:r>
        <w:rPr>
          <w:rFonts w:ascii="Times New Roman"/>
          <w:b w:val="false"/>
          <w:i w:val="false"/>
          <w:color w:val="000000"/>
          <w:sz w:val="28"/>
        </w:rPr>
        <w:t>
      карта сұлбасының ортасында екі айқасқан алтын түсті геологиялық балға;</w:t>
      </w:r>
      <w:r>
        <w:br/>
      </w:r>
      <w:r>
        <w:rPr>
          <w:rFonts w:ascii="Times New Roman"/>
          <w:b w:val="false"/>
          <w:i w:val="false"/>
          <w:color w:val="000000"/>
          <w:sz w:val="28"/>
        </w:rPr>
        <w:t>
</w:t>
      </w:r>
      <w:r>
        <w:rPr>
          <w:rFonts w:ascii="Times New Roman"/>
          <w:b w:val="false"/>
          <w:i w:val="false"/>
          <w:color w:val="000000"/>
          <w:sz w:val="28"/>
        </w:rPr>
        <w:t>
      карта сұлбасының жоғарғы бөлігінде алтын түсті айшықты бұрғылау мұнарасы бейнеленген;</w:t>
      </w:r>
      <w:r>
        <w:br/>
      </w:r>
      <w:r>
        <w:rPr>
          <w:rFonts w:ascii="Times New Roman"/>
          <w:b w:val="false"/>
          <w:i w:val="false"/>
          <w:color w:val="000000"/>
          <w:sz w:val="28"/>
        </w:rPr>
        <w:t>
</w:t>
      </w:r>
      <w:r>
        <w:rPr>
          <w:rFonts w:ascii="Times New Roman"/>
          <w:b w:val="false"/>
          <w:i w:val="false"/>
          <w:color w:val="000000"/>
          <w:sz w:val="28"/>
        </w:rPr>
        <w:t>
      шеңбердің жоғарғы бөлігін (бұрғылау мұнарасының жартысы деңгейінде) айшықты сейсмотолқын қиып өтеді.</w:t>
      </w:r>
      <w:r>
        <w:br/>
      </w:r>
      <w:r>
        <w:rPr>
          <w:rFonts w:ascii="Times New Roman"/>
          <w:b w:val="false"/>
          <w:i w:val="false"/>
          <w:color w:val="000000"/>
          <w:sz w:val="28"/>
        </w:rPr>
        <w:t>
</w:t>
      </w:r>
      <w:r>
        <w:rPr>
          <w:rFonts w:ascii="Times New Roman"/>
          <w:b w:val="false"/>
          <w:i w:val="false"/>
          <w:color w:val="000000"/>
          <w:sz w:val="28"/>
        </w:rPr>
        <w:t>
      Белгі шеңберінің бос алаңы көгілдір эмальмен құйылған.</w:t>
      </w:r>
      <w:r>
        <w:br/>
      </w:r>
      <w:r>
        <w:rPr>
          <w:rFonts w:ascii="Times New Roman"/>
          <w:b w:val="false"/>
          <w:i w:val="false"/>
          <w:color w:val="000000"/>
          <w:sz w:val="28"/>
        </w:rPr>
        <w:t>
</w:t>
      </w:r>
      <w:r>
        <w:rPr>
          <w:rFonts w:ascii="Times New Roman"/>
          <w:b w:val="false"/>
          <w:i w:val="false"/>
          <w:color w:val="000000"/>
          <w:sz w:val="28"/>
        </w:rPr>
        <w:t>
      Төсбелгі киімге визорлы бекіткіші бар түйреуіш арқылы бекітіледі.».</w:t>
      </w:r>
      <w:r>
        <w:br/>
      </w:r>
      <w:r>
        <w:rPr>
          <w:rFonts w:ascii="Times New Roman"/>
          <w:b w:val="false"/>
          <w:i w:val="false"/>
          <w:color w:val="000000"/>
          <w:sz w:val="28"/>
        </w:rPr>
        <w:t>
</w:t>
      </w:r>
      <w:r>
        <w:rPr>
          <w:rFonts w:ascii="Times New Roman"/>
          <w:b w:val="false"/>
          <w:i w:val="false"/>
          <w:color w:val="000000"/>
          <w:sz w:val="28"/>
        </w:rPr>
        <w:t>
      «Туризм саласына сiңiрген еңбегi үшiн» (</w:t>
      </w:r>
      <w:r>
        <w:rPr>
          <w:rFonts w:ascii="Times New Roman"/>
          <w:b w:val="false"/>
          <w:i w:val="false"/>
          <w:color w:val="000000"/>
          <w:sz w:val="28"/>
        </w:rPr>
        <w:t>39-қосымша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«Туризм саласына сiңiрген еңбегi үшiн» төсбелгiсi биiктiгi 32 мм, енi 25 мм және қалыңдығы 2 мм тiкбұрыш нысанындағы латуньнан дайындалады.</w:t>
      </w:r>
      <w:r>
        <w:br/>
      </w:r>
      <w:r>
        <w:rPr>
          <w:rFonts w:ascii="Times New Roman"/>
          <w:b w:val="false"/>
          <w:i w:val="false"/>
          <w:color w:val="000000"/>
          <w:sz w:val="28"/>
        </w:rPr>
        <w:t>
</w:t>
      </w:r>
      <w:r>
        <w:rPr>
          <w:rFonts w:ascii="Times New Roman"/>
          <w:b w:val="false"/>
          <w:i w:val="false"/>
          <w:color w:val="000000"/>
          <w:sz w:val="28"/>
        </w:rPr>
        <w:t>
      Белгiнiң ортасында көгiлдiр фонда алтын түстi реңкте бүркiттiң қанатында Қазақстанның картасы бар жер шары бейнеленген.</w:t>
      </w:r>
      <w:r>
        <w:br/>
      </w:r>
      <w:r>
        <w:rPr>
          <w:rFonts w:ascii="Times New Roman"/>
          <w:b w:val="false"/>
          <w:i w:val="false"/>
          <w:color w:val="000000"/>
          <w:sz w:val="28"/>
        </w:rPr>
        <w:t>
</w:t>
      </w:r>
      <w:r>
        <w:rPr>
          <w:rFonts w:ascii="Times New Roman"/>
          <w:b w:val="false"/>
          <w:i w:val="false"/>
          <w:color w:val="000000"/>
          <w:sz w:val="28"/>
        </w:rPr>
        <w:t>
      Белгiнiң жоғарғы бөлiгiнде «ТУРИЗМ САЛАСЫНА СIҢIРГЕН ЕҢБЕГI ҮШIН» деген жазу орналасқан. Жер шарының жоғарғы бөлiгiнде «ҚАЗАҚСТАН РЕСПУБЛИКАСЫ» деген жазу орналасқан.</w:t>
      </w:r>
      <w:r>
        <w:br/>
      </w:r>
      <w:r>
        <w:rPr>
          <w:rFonts w:ascii="Times New Roman"/>
          <w:b w:val="false"/>
          <w:i w:val="false"/>
          <w:color w:val="000000"/>
          <w:sz w:val="28"/>
        </w:rPr>
        <w:t>
</w:t>
      </w:r>
      <w:r>
        <w:rPr>
          <w:rFonts w:ascii="Times New Roman"/>
          <w:b w:val="false"/>
          <w:i w:val="false"/>
          <w:color w:val="000000"/>
          <w:sz w:val="28"/>
        </w:rPr>
        <w:t>
      Қондырмасы – мельхиор, көк эмаль, қызыл эмаль.</w:t>
      </w:r>
      <w:r>
        <w:br/>
      </w:r>
      <w:r>
        <w:rPr>
          <w:rFonts w:ascii="Times New Roman"/>
          <w:b w:val="false"/>
          <w:i w:val="false"/>
          <w:color w:val="000000"/>
          <w:sz w:val="28"/>
        </w:rPr>
        <w:t>
</w:t>
      </w:r>
      <w:r>
        <w:rPr>
          <w:rFonts w:ascii="Times New Roman"/>
          <w:b w:val="false"/>
          <w:i w:val="false"/>
          <w:color w:val="000000"/>
          <w:sz w:val="28"/>
        </w:rPr>
        <w:t>
      Белгi киiмге визорлы бекiткiшi бар түйреуiш арқылы бекiтiледi.</w:t>
      </w:r>
      <w:r>
        <w:br/>
      </w:r>
      <w:r>
        <w:rPr>
          <w:rFonts w:ascii="Times New Roman"/>
          <w:b w:val="false"/>
          <w:i w:val="false"/>
          <w:color w:val="000000"/>
          <w:sz w:val="28"/>
        </w:rPr>
        <w:t>
</w:t>
      </w:r>
      <w:r>
        <w:rPr>
          <w:rFonts w:ascii="Times New Roman"/>
          <w:b w:val="false"/>
          <w:i w:val="false"/>
          <w:color w:val="000000"/>
          <w:sz w:val="28"/>
        </w:rPr>
        <w:t>
      «Туризм саласының үздiгi» (</w:t>
      </w:r>
      <w:r>
        <w:rPr>
          <w:rFonts w:ascii="Times New Roman"/>
          <w:b w:val="false"/>
          <w:i w:val="false"/>
          <w:color w:val="000000"/>
          <w:sz w:val="28"/>
        </w:rPr>
        <w:t>41-қосымша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«Туризм саласының үздiгi» төсбелгiсi биiктiгi 32 мм, енi 25 мм және қалыңдығы 2 мм тiкбұрыш нысанындағы латуньнан дайындалады.</w:t>
      </w:r>
      <w:r>
        <w:br/>
      </w:r>
      <w:r>
        <w:rPr>
          <w:rFonts w:ascii="Times New Roman"/>
          <w:b w:val="false"/>
          <w:i w:val="false"/>
          <w:color w:val="000000"/>
          <w:sz w:val="28"/>
        </w:rPr>
        <w:t>
</w:t>
      </w:r>
      <w:r>
        <w:rPr>
          <w:rFonts w:ascii="Times New Roman"/>
          <w:b w:val="false"/>
          <w:i w:val="false"/>
          <w:color w:val="000000"/>
          <w:sz w:val="28"/>
        </w:rPr>
        <w:t>
      Белгiнiң бет жағында қою жасыл фонда Қазақстан Республикасының картасы бейнеленген. Картаның жоғары бөлiгiнде «ҚАЗАҚСТАН РЕСПУБЛИКАСЫ» деген жазу, төменгi бөлiгiнде «ТУРИЗМ САЛАСЫНЫҢ ҮЗДIГI» деген жазу орналасқан.</w:t>
      </w:r>
      <w:r>
        <w:br/>
      </w:r>
      <w:r>
        <w:rPr>
          <w:rFonts w:ascii="Times New Roman"/>
          <w:b w:val="false"/>
          <w:i w:val="false"/>
          <w:color w:val="000000"/>
          <w:sz w:val="28"/>
        </w:rPr>
        <w:t>
</w:t>
      </w:r>
      <w:r>
        <w:rPr>
          <w:rFonts w:ascii="Times New Roman"/>
          <w:b w:val="false"/>
          <w:i w:val="false"/>
          <w:color w:val="000000"/>
          <w:sz w:val="28"/>
        </w:rPr>
        <w:t>
      Белгi киiмге визорлы бекiткiшi бар түйреуiш арқылы бекiтiледi.»;</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министрлiгiнiң төсбелгiсi»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ақпарат министрлiгiнiң төсбелгiсi</w:t>
      </w:r>
      <w:r>
        <w:br/>
      </w:r>
      <w:r>
        <w:rPr>
          <w:rFonts w:ascii="Times New Roman"/>
          <w:b w:val="false"/>
          <w:i w:val="false"/>
          <w:color w:val="000000"/>
          <w:sz w:val="28"/>
        </w:rPr>
        <w:t>
</w:t>
      </w:r>
      <w:r>
        <w:rPr>
          <w:rFonts w:ascii="Times New Roman"/>
          <w:b w:val="false"/>
          <w:i w:val="false"/>
          <w:color w:val="000000"/>
          <w:sz w:val="28"/>
        </w:rPr>
        <w:t>
      «Мәдениет саласының үздiгi» (</w:t>
      </w:r>
      <w:r>
        <w:rPr>
          <w:rFonts w:ascii="Times New Roman"/>
          <w:b w:val="false"/>
          <w:i w:val="false"/>
          <w:color w:val="000000"/>
          <w:sz w:val="28"/>
        </w:rPr>
        <w:t>37-қосымша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«Мәдениет саласының үздiгi» төсбелгiсi диаметрi 34 мм шеңбер нысанында алтын түстес металдан дайындалады.</w:t>
      </w:r>
      <w:r>
        <w:br/>
      </w:r>
      <w:r>
        <w:rPr>
          <w:rFonts w:ascii="Times New Roman"/>
          <w:b w:val="false"/>
          <w:i w:val="false"/>
          <w:color w:val="000000"/>
          <w:sz w:val="28"/>
        </w:rPr>
        <w:t>
</w:t>
      </w:r>
      <w:r>
        <w:rPr>
          <w:rFonts w:ascii="Times New Roman"/>
          <w:b w:val="false"/>
          <w:i w:val="false"/>
          <w:color w:val="000000"/>
          <w:sz w:val="28"/>
        </w:rPr>
        <w:t>
      Шеңбердiң iшiнде күннiң, шаңырақтың және ұлттық ою-өрнектiң бейнесi, төменде алтын түстес «МӘДЕНИЕТ САЛАСЫНЫҢ ҮЗДIГI» деген жазу орналасқан.</w:t>
      </w:r>
      <w:r>
        <w:br/>
      </w:r>
      <w:r>
        <w:rPr>
          <w:rFonts w:ascii="Times New Roman"/>
          <w:b w:val="false"/>
          <w:i w:val="false"/>
          <w:color w:val="000000"/>
          <w:sz w:val="28"/>
        </w:rPr>
        <w:t>
      Белгi құлақша мен шығыршық арқылы енi 34 мм және биiктiгi 18 мм көгiлдiр түстi қатқыл лентамен қапталған тiкбұрышты тағанмен жалғанады.</w:t>
      </w:r>
      <w:r>
        <w:br/>
      </w:r>
      <w:r>
        <w:rPr>
          <w:rFonts w:ascii="Times New Roman"/>
          <w:b w:val="false"/>
          <w:i w:val="false"/>
          <w:color w:val="000000"/>
          <w:sz w:val="28"/>
        </w:rPr>
        <w:t>
      Белгi киiмге визорлы бекiткiшi бар түйреуiш арқылы бекiтiледi.»;</w:t>
      </w:r>
      <w:r>
        <w:br/>
      </w:r>
      <w:r>
        <w:rPr>
          <w:rFonts w:ascii="Times New Roman"/>
          <w:b w:val="false"/>
          <w:i w:val="false"/>
          <w:color w:val="000000"/>
          <w:sz w:val="28"/>
        </w:rPr>
        <w:t>
</w:t>
      </w:r>
      <w:r>
        <w:rPr>
          <w:rFonts w:ascii="Times New Roman"/>
          <w:b w:val="false"/>
          <w:i w:val="false"/>
          <w:color w:val="000000"/>
          <w:sz w:val="28"/>
        </w:rPr>
        <w:t>
      «Қазақстан Республикасы Туризм және спорт министрлiгiнiң төсбелгiлерi»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Спорт және дене шынықтыру істері агенттігінің төсбелгілері</w:t>
      </w:r>
      <w:r>
        <w:br/>
      </w:r>
      <w:r>
        <w:rPr>
          <w:rFonts w:ascii="Times New Roman"/>
          <w:b w:val="false"/>
          <w:i w:val="false"/>
          <w:color w:val="000000"/>
          <w:sz w:val="28"/>
        </w:rPr>
        <w:t>
</w:t>
      </w:r>
      <w:r>
        <w:rPr>
          <w:rFonts w:ascii="Times New Roman"/>
          <w:b w:val="false"/>
          <w:i w:val="false"/>
          <w:color w:val="000000"/>
          <w:sz w:val="28"/>
        </w:rPr>
        <w:t>
      «Дене шынықтыру мен спортты дамытуға сiңiрген еңбегi үшiн» (</w:t>
      </w:r>
      <w:r>
        <w:rPr>
          <w:rFonts w:ascii="Times New Roman"/>
          <w:b w:val="false"/>
          <w:i w:val="false"/>
          <w:color w:val="000000"/>
          <w:sz w:val="28"/>
        </w:rPr>
        <w:t>38-қосымша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«Дене шынықтыру мен спортты дамытуға сiңiрген еңбегi үшiн» төсбелгiсi латуньнан дайындалады және көлемi 38х28 мм күрделi нысандағы аспаны бiлдiредi. Белгіні дайындауда қызыл және көк түстi эмаль пайдаланылады.</w:t>
      </w:r>
      <w:r>
        <w:br/>
      </w:r>
      <w:r>
        <w:rPr>
          <w:rFonts w:ascii="Times New Roman"/>
          <w:b w:val="false"/>
          <w:i w:val="false"/>
          <w:color w:val="000000"/>
          <w:sz w:val="28"/>
        </w:rPr>
        <w:t>
      Белгiнiң бет жағындағы төменгi бөлiкте «желбiреген лента» фонында «ДЕНЕ ШЫНЫҚТЫРУ МЕН СПОРТТЫ ДАМЫТУҒА СIҢIРГЕН ЕҢБЕГI ҮШIН» деген жазу орналасқан. Белгiнiң ортасында айқастырылған екi алаудың фонында барыстың бейнесi орналасқан. Белгiнiң шеттерiнде лавр бұтақтары орналасқан.</w:t>
      </w:r>
      <w:r>
        <w:br/>
      </w:r>
      <w:r>
        <w:rPr>
          <w:rFonts w:ascii="Times New Roman"/>
          <w:b w:val="false"/>
          <w:i w:val="false"/>
          <w:color w:val="000000"/>
          <w:sz w:val="28"/>
        </w:rPr>
        <w:t>
</w:t>
      </w:r>
      <w:r>
        <w:rPr>
          <w:rFonts w:ascii="Times New Roman"/>
          <w:b w:val="false"/>
          <w:i w:val="false"/>
          <w:color w:val="000000"/>
          <w:sz w:val="28"/>
        </w:rPr>
        <w:t>
      Белгi құлақша мен шығыршық арқылы енi 25 мм және биiктiгi 37 мм көк түстi қатқыл лентамен қапталған тiкбұрышты тағанмен жалғанады.</w:t>
      </w:r>
      <w:r>
        <w:br/>
      </w:r>
      <w:r>
        <w:rPr>
          <w:rFonts w:ascii="Times New Roman"/>
          <w:b w:val="false"/>
          <w:i w:val="false"/>
          <w:color w:val="000000"/>
          <w:sz w:val="28"/>
        </w:rPr>
        <w:t>
</w:t>
      </w:r>
      <w:r>
        <w:rPr>
          <w:rFonts w:ascii="Times New Roman"/>
          <w:b w:val="false"/>
          <w:i w:val="false"/>
          <w:color w:val="000000"/>
          <w:sz w:val="28"/>
        </w:rPr>
        <w:t>
      Белгi киiмге визорлы бекiткiшi бар түйреуiш арқылы бекiтiледi.</w:t>
      </w:r>
      <w:r>
        <w:br/>
      </w:r>
      <w:r>
        <w:rPr>
          <w:rFonts w:ascii="Times New Roman"/>
          <w:b w:val="false"/>
          <w:i w:val="false"/>
          <w:color w:val="000000"/>
          <w:sz w:val="28"/>
        </w:rPr>
        <w:t>
</w:t>
      </w:r>
      <w:r>
        <w:rPr>
          <w:rFonts w:ascii="Times New Roman"/>
          <w:b w:val="false"/>
          <w:i w:val="false"/>
          <w:color w:val="000000"/>
          <w:sz w:val="28"/>
        </w:rPr>
        <w:t>
      «Құрметтi спорт қызметкерi» (</w:t>
      </w:r>
      <w:r>
        <w:rPr>
          <w:rFonts w:ascii="Times New Roman"/>
          <w:b w:val="false"/>
          <w:i w:val="false"/>
          <w:color w:val="000000"/>
          <w:sz w:val="28"/>
        </w:rPr>
        <w:t>40-қосымша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«Құрметтi спорт қызметкерi» төсбелгiсi диаметрi 42 мм сегiз ұшты жұлдыз нысанында дайындалады.</w:t>
      </w:r>
      <w:r>
        <w:br/>
      </w:r>
      <w:r>
        <w:rPr>
          <w:rFonts w:ascii="Times New Roman"/>
          <w:b w:val="false"/>
          <w:i w:val="false"/>
          <w:color w:val="000000"/>
          <w:sz w:val="28"/>
        </w:rPr>
        <w:t>
</w:t>
      </w:r>
      <w:r>
        <w:rPr>
          <w:rFonts w:ascii="Times New Roman"/>
          <w:b w:val="false"/>
          <w:i w:val="false"/>
          <w:color w:val="000000"/>
          <w:sz w:val="28"/>
        </w:rPr>
        <w:t>
      Белгi үш бөлiктен тұрады - негiз, қондырма және жапсырма. Негiзге бекiтiлетiн жапсырмасы бар қондырма алаңы негiздiң басты сәулелерiнiң үстiне орналасқан он екi сәулелi алтын жалатылған сәулелермен көмкерiлген. Негiз күмiс қорытпасынан дайындалған.</w:t>
      </w:r>
      <w:r>
        <w:br/>
      </w:r>
      <w:r>
        <w:rPr>
          <w:rFonts w:ascii="Times New Roman"/>
          <w:b w:val="false"/>
          <w:i w:val="false"/>
          <w:color w:val="000000"/>
          <w:sz w:val="28"/>
        </w:rPr>
        <w:t>
</w:t>
      </w:r>
      <w:r>
        <w:rPr>
          <w:rFonts w:ascii="Times New Roman"/>
          <w:b w:val="false"/>
          <w:i w:val="false"/>
          <w:color w:val="000000"/>
          <w:sz w:val="28"/>
        </w:rPr>
        <w:t>
      Қондырма шетi аймақтарында бүртiктер орындалған диаметрi 23,3 мм дұрыс шығыңқы шеңбер болып табылады. Шығыршық бойы iшкi бүртiк пен жапсырма алаңының арасында «ҚҰРМЕТТI СПОРТ ҚЫЗМЕТКЕРI» деген жазу айналдыра орналасқан.</w:t>
      </w:r>
      <w:r>
        <w:br/>
      </w:r>
      <w:r>
        <w:rPr>
          <w:rFonts w:ascii="Times New Roman"/>
          <w:b w:val="false"/>
          <w:i w:val="false"/>
          <w:color w:val="000000"/>
          <w:sz w:val="28"/>
        </w:rPr>
        <w:t>
</w:t>
      </w:r>
      <w:r>
        <w:rPr>
          <w:rFonts w:ascii="Times New Roman"/>
          <w:b w:val="false"/>
          <w:i w:val="false"/>
          <w:color w:val="000000"/>
          <w:sz w:val="28"/>
        </w:rPr>
        <w:t>
      Белгi құлақша мен шығыршық арқылы енi 26 мм және биiктiгi 30 мм көгiлдiр түстi қатқыл лентамен қапталған тiкбұрышты тағанмен жалғанады. Таған латуньнан дайындалады.</w:t>
      </w:r>
      <w:r>
        <w:br/>
      </w:r>
      <w:r>
        <w:rPr>
          <w:rFonts w:ascii="Times New Roman"/>
          <w:b w:val="false"/>
          <w:i w:val="false"/>
          <w:color w:val="000000"/>
          <w:sz w:val="28"/>
        </w:rPr>
        <w:t>
</w:t>
      </w:r>
      <w:r>
        <w:rPr>
          <w:rFonts w:ascii="Times New Roman"/>
          <w:b w:val="false"/>
          <w:i w:val="false"/>
          <w:color w:val="000000"/>
          <w:sz w:val="28"/>
        </w:rPr>
        <w:t>
      Белгi киiмге визорлы бекiткiшi бар түйреуiш арқылы бекiтiледi.»;</w:t>
      </w:r>
      <w:r>
        <w:br/>
      </w:r>
      <w:r>
        <w:rPr>
          <w:rFonts w:ascii="Times New Roman"/>
          <w:b w:val="false"/>
          <w:i w:val="false"/>
          <w:color w:val="000000"/>
          <w:sz w:val="28"/>
        </w:rPr>
        <w:t>
</w:t>
      </w:r>
      <w:r>
        <w:rPr>
          <w:rFonts w:ascii="Times New Roman"/>
          <w:b w:val="false"/>
          <w:i w:val="false"/>
          <w:color w:val="000000"/>
          <w:sz w:val="28"/>
        </w:rPr>
        <w:t>
      «Қазақстан Республикасы Құрылыс және тұрғын үй-коммуналдық шаруашылық iстерi агенттiгiнiң төсбелгiлерi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Өңірлік даму министрлігінің төсбелгілері:</w:t>
      </w:r>
      <w:r>
        <w:br/>
      </w:r>
      <w:r>
        <w:rPr>
          <w:rFonts w:ascii="Times New Roman"/>
          <w:b w:val="false"/>
          <w:i w:val="false"/>
          <w:color w:val="000000"/>
          <w:sz w:val="28"/>
        </w:rPr>
        <w:t>
</w:t>
      </w:r>
      <w:r>
        <w:rPr>
          <w:rFonts w:ascii="Times New Roman"/>
          <w:b w:val="false"/>
          <w:i w:val="false"/>
          <w:color w:val="000000"/>
          <w:sz w:val="28"/>
        </w:rPr>
        <w:t>
      «Құрметтi құрылысшы» (</w:t>
      </w:r>
      <w:r>
        <w:rPr>
          <w:rFonts w:ascii="Times New Roman"/>
          <w:b w:val="false"/>
          <w:i w:val="false"/>
          <w:color w:val="000000"/>
          <w:sz w:val="28"/>
        </w:rPr>
        <w:t>43-қосымша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«Құрметтi құрылысшы» төсбелгiсi диаметрi 28 мм және қалыңдығы 2 мм шеңбер нысанында мыс-никель қорытпасынан дайындалады.</w:t>
      </w:r>
      <w:r>
        <w:br/>
      </w:r>
      <w:r>
        <w:rPr>
          <w:rFonts w:ascii="Times New Roman"/>
          <w:b w:val="false"/>
          <w:i w:val="false"/>
          <w:color w:val="000000"/>
          <w:sz w:val="28"/>
        </w:rPr>
        <w:t>
</w:t>
      </w:r>
      <w:r>
        <w:rPr>
          <w:rFonts w:ascii="Times New Roman"/>
          <w:b w:val="false"/>
          <w:i w:val="false"/>
          <w:color w:val="000000"/>
          <w:sz w:val="28"/>
        </w:rPr>
        <w:t>
      Белгiнiң бет жағында шартты түрде бедерлi өрнектелген шаңырақты айналдыра «ҚҰРМЕТТI ҚҰРЫЛЫСШЫ» деген жазу шығыңқы орналастырылады. Шаңырақтың iшi және жазулар қою көк түстi эмальмен қапталған.</w:t>
      </w:r>
      <w:r>
        <w:br/>
      </w:r>
      <w:r>
        <w:rPr>
          <w:rFonts w:ascii="Times New Roman"/>
          <w:b w:val="false"/>
          <w:i w:val="false"/>
          <w:color w:val="000000"/>
          <w:sz w:val="28"/>
        </w:rPr>
        <w:t>
</w:t>
      </w:r>
      <w:r>
        <w:rPr>
          <w:rFonts w:ascii="Times New Roman"/>
          <w:b w:val="false"/>
          <w:i w:val="false"/>
          <w:color w:val="000000"/>
          <w:sz w:val="28"/>
        </w:rPr>
        <w:t>
      Белгiнiң сыртқы жағында тiркеу нөмiрi орналасқан. Белгiнiң қыры тегiс.</w:t>
      </w:r>
      <w:r>
        <w:br/>
      </w:r>
      <w:r>
        <w:rPr>
          <w:rFonts w:ascii="Times New Roman"/>
          <w:b w:val="false"/>
          <w:i w:val="false"/>
          <w:color w:val="000000"/>
          <w:sz w:val="28"/>
        </w:rPr>
        <w:t>
</w:t>
      </w:r>
      <w:r>
        <w:rPr>
          <w:rFonts w:ascii="Times New Roman"/>
          <w:b w:val="false"/>
          <w:i w:val="false"/>
          <w:color w:val="000000"/>
          <w:sz w:val="28"/>
        </w:rPr>
        <w:t>
      Белгi құлақша мен шығыршық арқылы енi 25 мм және биiктiгi 15 мм қара көк түстi қатқыл лентамен қапталған тiкбұрышты тағанмен жалғанады.</w:t>
      </w:r>
      <w:r>
        <w:br/>
      </w:r>
      <w:r>
        <w:rPr>
          <w:rFonts w:ascii="Times New Roman"/>
          <w:b w:val="false"/>
          <w:i w:val="false"/>
          <w:color w:val="000000"/>
          <w:sz w:val="28"/>
        </w:rPr>
        <w:t>
</w:t>
      </w:r>
      <w:r>
        <w:rPr>
          <w:rFonts w:ascii="Times New Roman"/>
          <w:b w:val="false"/>
          <w:i w:val="false"/>
          <w:color w:val="000000"/>
          <w:sz w:val="28"/>
        </w:rPr>
        <w:t>
      Белгi киiмге визорлы бекiткiшi бар түйреуiш арқылы бекiтiледi.</w:t>
      </w:r>
      <w:r>
        <w:br/>
      </w:r>
      <w:r>
        <w:rPr>
          <w:rFonts w:ascii="Times New Roman"/>
          <w:b w:val="false"/>
          <w:i w:val="false"/>
          <w:color w:val="000000"/>
          <w:sz w:val="28"/>
        </w:rPr>
        <w:t>
</w:t>
      </w:r>
      <w:r>
        <w:rPr>
          <w:rFonts w:ascii="Times New Roman"/>
          <w:b w:val="false"/>
          <w:i w:val="false"/>
          <w:color w:val="000000"/>
          <w:sz w:val="28"/>
        </w:rPr>
        <w:t>
      «Құрметтi сәулетшi» (</w:t>
      </w:r>
      <w:r>
        <w:rPr>
          <w:rFonts w:ascii="Times New Roman"/>
          <w:b w:val="false"/>
          <w:i w:val="false"/>
          <w:color w:val="000000"/>
          <w:sz w:val="28"/>
        </w:rPr>
        <w:t>44-қосымша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«Құрметтi сәулетшi» төсбелгiсi диаметрi 28 мм және қалыңдығы 2 мм шеңбер нысанында мыс-никель қорытпасынан дайындалады.</w:t>
      </w:r>
      <w:r>
        <w:br/>
      </w:r>
      <w:r>
        <w:rPr>
          <w:rFonts w:ascii="Times New Roman"/>
          <w:b w:val="false"/>
          <w:i w:val="false"/>
          <w:color w:val="000000"/>
          <w:sz w:val="28"/>
        </w:rPr>
        <w:t>
</w:t>
      </w:r>
      <w:r>
        <w:rPr>
          <w:rFonts w:ascii="Times New Roman"/>
          <w:b w:val="false"/>
          <w:i w:val="false"/>
          <w:color w:val="000000"/>
          <w:sz w:val="28"/>
        </w:rPr>
        <w:t>
      Белгiнiң бет жағында шартты түрде өрнектелген шаңырақты айналдыра «ҚҰРМЕТТI СӘУЛЕТШI» деген жазу орналастырылады. Шаңырақтың iшi және жазулар қою көгілдір түстi эмальмен қапталған.</w:t>
      </w:r>
      <w:r>
        <w:br/>
      </w:r>
      <w:r>
        <w:rPr>
          <w:rFonts w:ascii="Times New Roman"/>
          <w:b w:val="false"/>
          <w:i w:val="false"/>
          <w:color w:val="000000"/>
          <w:sz w:val="28"/>
        </w:rPr>
        <w:t>
</w:t>
      </w:r>
      <w:r>
        <w:rPr>
          <w:rFonts w:ascii="Times New Roman"/>
          <w:b w:val="false"/>
          <w:i w:val="false"/>
          <w:color w:val="000000"/>
          <w:sz w:val="28"/>
        </w:rPr>
        <w:t>
      Белгiнiң сыртқы жағында тiркеу нөмiрi орналасқан. Белгiнiң қыры тегiс.</w:t>
      </w:r>
      <w:r>
        <w:br/>
      </w:r>
      <w:r>
        <w:rPr>
          <w:rFonts w:ascii="Times New Roman"/>
          <w:b w:val="false"/>
          <w:i w:val="false"/>
          <w:color w:val="000000"/>
          <w:sz w:val="28"/>
        </w:rPr>
        <w:t>
</w:t>
      </w:r>
      <w:r>
        <w:rPr>
          <w:rFonts w:ascii="Times New Roman"/>
          <w:b w:val="false"/>
          <w:i w:val="false"/>
          <w:color w:val="000000"/>
          <w:sz w:val="28"/>
        </w:rPr>
        <w:t>
      Белгi құлақша мен шығыршық арқылы енi 25 мм және биiктiгi 15 мм қою көгілдір түстi қатқыл лентамен қапталған тiкбұрышты тағанмен жалғанады.</w:t>
      </w:r>
      <w:r>
        <w:br/>
      </w:r>
      <w:r>
        <w:rPr>
          <w:rFonts w:ascii="Times New Roman"/>
          <w:b w:val="false"/>
          <w:i w:val="false"/>
          <w:color w:val="000000"/>
          <w:sz w:val="28"/>
        </w:rPr>
        <w:t>
</w:t>
      </w:r>
      <w:r>
        <w:rPr>
          <w:rFonts w:ascii="Times New Roman"/>
          <w:b w:val="false"/>
          <w:i w:val="false"/>
          <w:color w:val="000000"/>
          <w:sz w:val="28"/>
        </w:rPr>
        <w:t>
      Белгi киiмге визорлы бекiткiшi бар түйреуiш арқылы бекiтiледi.»;</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шаруашылығының құрметті қызметкері» (</w:t>
      </w:r>
      <w:r>
        <w:rPr>
          <w:rFonts w:ascii="Times New Roman"/>
          <w:b w:val="false"/>
          <w:i w:val="false"/>
          <w:color w:val="000000"/>
          <w:sz w:val="28"/>
        </w:rPr>
        <w:t>45-қосымша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шаруашылығының құрметті қызметкері» төсбелгісі диаметрі 28 мм және қалыңдығы 2 мм шеңбер нысанында мыс-никель қорытпасынан дайындалады.</w:t>
      </w:r>
      <w:r>
        <w:br/>
      </w:r>
      <w:r>
        <w:rPr>
          <w:rFonts w:ascii="Times New Roman"/>
          <w:b w:val="false"/>
          <w:i w:val="false"/>
          <w:color w:val="000000"/>
          <w:sz w:val="28"/>
        </w:rPr>
        <w:t>
</w:t>
      </w:r>
      <w:r>
        <w:rPr>
          <w:rFonts w:ascii="Times New Roman"/>
          <w:b w:val="false"/>
          <w:i w:val="false"/>
          <w:color w:val="000000"/>
          <w:sz w:val="28"/>
        </w:rPr>
        <w:t>
      Белгінің бет жағында шартты түрде өрнектелген шаңырақты айналдыра «Тұрғын үй-коммуналдық шаруашылығының құрметті қызметкері» деген жазу шығыңқы орналастырылады. Шаңырақтың іші және жазулар қою көгілдір түсті эмальмен қапталған.</w:t>
      </w:r>
      <w:r>
        <w:br/>
      </w:r>
      <w:r>
        <w:rPr>
          <w:rFonts w:ascii="Times New Roman"/>
          <w:b w:val="false"/>
          <w:i w:val="false"/>
          <w:color w:val="000000"/>
          <w:sz w:val="28"/>
        </w:rPr>
        <w:t>
</w:t>
      </w:r>
      <w:r>
        <w:rPr>
          <w:rFonts w:ascii="Times New Roman"/>
          <w:b w:val="false"/>
          <w:i w:val="false"/>
          <w:color w:val="000000"/>
          <w:sz w:val="28"/>
        </w:rPr>
        <w:t>
      Белгінің сыртқы жағында тіркеу нөмірі орналастырылады. Белгінің қыры тегіс.</w:t>
      </w:r>
      <w:r>
        <w:br/>
      </w:r>
      <w:r>
        <w:rPr>
          <w:rFonts w:ascii="Times New Roman"/>
          <w:b w:val="false"/>
          <w:i w:val="false"/>
          <w:color w:val="000000"/>
          <w:sz w:val="28"/>
        </w:rPr>
        <w:t>
</w:t>
      </w:r>
      <w:r>
        <w:rPr>
          <w:rFonts w:ascii="Times New Roman"/>
          <w:b w:val="false"/>
          <w:i w:val="false"/>
          <w:color w:val="000000"/>
          <w:sz w:val="28"/>
        </w:rPr>
        <w:t>
      Белгі құлақша мен шығыршық арқылы ені 25 мм және биіктігі 15 мм қою көгілдір түсті қатқыл лентамен қапталған тікбұрышты тағанмен жалғанады.</w:t>
      </w:r>
      <w:r>
        <w:br/>
      </w:r>
      <w:r>
        <w:rPr>
          <w:rFonts w:ascii="Times New Roman"/>
          <w:b w:val="false"/>
          <w:i w:val="false"/>
          <w:color w:val="000000"/>
          <w:sz w:val="28"/>
        </w:rPr>
        <w:t>
</w:t>
      </w:r>
      <w:r>
        <w:rPr>
          <w:rFonts w:ascii="Times New Roman"/>
          <w:b w:val="false"/>
          <w:i w:val="false"/>
          <w:color w:val="000000"/>
          <w:sz w:val="28"/>
        </w:rPr>
        <w:t>
      Белгі киімге визорлы бекіткіші бар түйреуіш арқылы бекітіледі.»;</w:t>
      </w:r>
      <w:r>
        <w:br/>
      </w:r>
      <w:r>
        <w:rPr>
          <w:rFonts w:ascii="Times New Roman"/>
          <w:b w:val="false"/>
          <w:i w:val="false"/>
          <w:color w:val="000000"/>
          <w:sz w:val="28"/>
        </w:rPr>
        <w:t>
</w:t>
      </w:r>
      <w:r>
        <w:rPr>
          <w:rFonts w:ascii="Times New Roman"/>
          <w:b w:val="false"/>
          <w:i w:val="false"/>
          <w:color w:val="000000"/>
          <w:sz w:val="28"/>
        </w:rPr>
        <w:t>
      мынадай мазмұндағы «Заң саласының үздігі» деген кіші бөліммен толықтырылсын:</w:t>
      </w:r>
      <w:r>
        <w:br/>
      </w:r>
      <w:r>
        <w:rPr>
          <w:rFonts w:ascii="Times New Roman"/>
          <w:b w:val="false"/>
          <w:i w:val="false"/>
          <w:color w:val="000000"/>
          <w:sz w:val="28"/>
        </w:rPr>
        <w:t>
</w:t>
      </w:r>
      <w:r>
        <w:rPr>
          <w:rFonts w:ascii="Times New Roman"/>
          <w:b w:val="false"/>
          <w:i w:val="false"/>
          <w:color w:val="000000"/>
          <w:sz w:val="28"/>
        </w:rPr>
        <w:t>
      «Заң саласының үздігі» төсбелгісі (47-қосымша)</w:t>
      </w:r>
      <w:r>
        <w:br/>
      </w:r>
      <w:r>
        <w:rPr>
          <w:rFonts w:ascii="Times New Roman"/>
          <w:b w:val="false"/>
          <w:i w:val="false"/>
          <w:color w:val="000000"/>
          <w:sz w:val="28"/>
        </w:rPr>
        <w:t>
</w:t>
      </w:r>
      <w:r>
        <w:rPr>
          <w:rFonts w:ascii="Times New Roman"/>
          <w:b w:val="false"/>
          <w:i w:val="false"/>
          <w:color w:val="000000"/>
          <w:sz w:val="28"/>
        </w:rPr>
        <w:t>
      «Заң саласының үздігі» төсбелгісі диаметрі 42 мм сегіз ұшты жұлдыз нысанында дайындалады.</w:t>
      </w:r>
      <w:r>
        <w:br/>
      </w:r>
      <w:r>
        <w:rPr>
          <w:rFonts w:ascii="Times New Roman"/>
          <w:b w:val="false"/>
          <w:i w:val="false"/>
          <w:color w:val="000000"/>
          <w:sz w:val="28"/>
        </w:rPr>
        <w:t>
</w:t>
      </w:r>
      <w:r>
        <w:rPr>
          <w:rFonts w:ascii="Times New Roman"/>
          <w:b w:val="false"/>
          <w:i w:val="false"/>
          <w:color w:val="000000"/>
          <w:sz w:val="28"/>
        </w:rPr>
        <w:t>
      Белгi үш бөлiктен тұрады - негiз, қондырма және жапсырма. Негiзге бекiтiлетiн жапсырмасы бар қондырма алаңы негiздiң басты сәулелерiнiң үстiне орналасқан көп сәулелi күміс жұлдызбен көмкерiлген. Негіз және сәулелер күміс қорытпасынан дайындалған.</w:t>
      </w:r>
      <w:r>
        <w:br/>
      </w:r>
      <w:r>
        <w:rPr>
          <w:rFonts w:ascii="Times New Roman"/>
          <w:b w:val="false"/>
          <w:i w:val="false"/>
          <w:color w:val="000000"/>
          <w:sz w:val="28"/>
        </w:rPr>
        <w:t>
</w:t>
      </w:r>
      <w:r>
        <w:rPr>
          <w:rFonts w:ascii="Times New Roman"/>
          <w:b w:val="false"/>
          <w:i w:val="false"/>
          <w:color w:val="000000"/>
          <w:sz w:val="28"/>
        </w:rPr>
        <w:t>
      Қондырма шетi аймақтарында бүртiктер орындалған диаметрi 23,3 мм дұрыс шығыңқы шеңбер болып табылады. Шығыршық бойы ішкі бүртік пен жапсырма алаңының арасында «ЗАҢ САЛАСЫНЫҢ ҮЗДІГІ» деген алтын жалатылған жазу, ал төменгі бөлігінде алтын жалатылған ұлттық ою-өрнек бар. Мәтін мен ою-өрнек жылтыраған шығыңқы.</w:t>
      </w:r>
      <w:r>
        <w:br/>
      </w:r>
      <w:r>
        <w:rPr>
          <w:rFonts w:ascii="Times New Roman"/>
          <w:b w:val="false"/>
          <w:i w:val="false"/>
          <w:color w:val="000000"/>
          <w:sz w:val="28"/>
        </w:rPr>
        <w:t>
</w:t>
      </w:r>
      <w:r>
        <w:rPr>
          <w:rFonts w:ascii="Times New Roman"/>
          <w:b w:val="false"/>
          <w:i w:val="false"/>
          <w:color w:val="000000"/>
          <w:sz w:val="28"/>
        </w:rPr>
        <w:t>
      Белгінің беткі жағында ортасында «Фемида» сот төрелігінің көне грек жебеуші әйелінің алтын жалатылған шығыңқы суреті орналасқан.</w:t>
      </w:r>
      <w:r>
        <w:br/>
      </w:r>
      <w:r>
        <w:rPr>
          <w:rFonts w:ascii="Times New Roman"/>
          <w:b w:val="false"/>
          <w:i w:val="false"/>
          <w:color w:val="000000"/>
          <w:sz w:val="28"/>
        </w:rPr>
        <w:t>
</w:t>
      </w:r>
      <w:r>
        <w:rPr>
          <w:rFonts w:ascii="Times New Roman"/>
          <w:b w:val="false"/>
          <w:i w:val="false"/>
          <w:color w:val="000000"/>
          <w:sz w:val="28"/>
        </w:rPr>
        <w:t>
      Белгі шеңберінің бос алаңы ақ эмальмен құйылған.</w:t>
      </w:r>
      <w:r>
        <w:br/>
      </w:r>
      <w:r>
        <w:rPr>
          <w:rFonts w:ascii="Times New Roman"/>
          <w:b w:val="false"/>
          <w:i w:val="false"/>
          <w:color w:val="000000"/>
          <w:sz w:val="28"/>
        </w:rPr>
        <w:t>
</w:t>
      </w:r>
      <w:r>
        <w:rPr>
          <w:rFonts w:ascii="Times New Roman"/>
          <w:b w:val="false"/>
          <w:i w:val="false"/>
          <w:color w:val="000000"/>
          <w:sz w:val="28"/>
        </w:rPr>
        <w:t>
      Белгі құлақша мен шығыршық арқылы ені 26 мм және биіктігі 30 мм көгілдір түсті қатқыл лентамен қапталған, ортасында алтын түсті ұлттық ою-өрнек орналасқан үшбұрышты тағанмен жалғанады.</w:t>
      </w:r>
      <w:r>
        <w:br/>
      </w:r>
      <w:r>
        <w:rPr>
          <w:rFonts w:ascii="Times New Roman"/>
          <w:b w:val="false"/>
          <w:i w:val="false"/>
          <w:color w:val="000000"/>
          <w:sz w:val="28"/>
        </w:rPr>
        <w:t>
</w:t>
      </w:r>
      <w:r>
        <w:rPr>
          <w:rFonts w:ascii="Times New Roman"/>
          <w:b w:val="false"/>
          <w:i w:val="false"/>
          <w:color w:val="000000"/>
          <w:sz w:val="28"/>
        </w:rPr>
        <w:t>
      Белгі киімге визорлы бекіткіші бар түйреуіш арқылы бекітіледі.»;</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Сипаттамаларға 31-2, 31-3 және 47-қосымшалармен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2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 тамыздағы</w:t>
      </w:r>
      <w:r>
        <w:br/>
      </w:r>
      <w:r>
        <w:rPr>
          <w:rFonts w:ascii="Times New Roman"/>
          <w:b w:val="false"/>
          <w:i w:val="false"/>
          <w:color w:val="000000"/>
          <w:sz w:val="28"/>
        </w:rPr>
        <w:t xml:space="preserve">
№ 762 қаулысына   </w:t>
      </w:r>
      <w:r>
        <w:br/>
      </w:r>
      <w:r>
        <w:rPr>
          <w:rFonts w:ascii="Times New Roman"/>
          <w:b w:val="false"/>
          <w:i w:val="false"/>
          <w:color w:val="000000"/>
          <w:sz w:val="28"/>
        </w:rPr>
        <w:t xml:space="preserve">
1-қосымша       </w:t>
      </w:r>
    </w:p>
    <w:bookmarkEnd w:id="1"/>
    <w:bookmarkStart w:name="z128" w:id="2"/>
    <w:p>
      <w:pPr>
        <w:spacing w:after="0"/>
        <w:ind w:left="0"/>
        <w:jc w:val="both"/>
      </w:pPr>
      <w:r>
        <w:rPr>
          <w:rFonts w:ascii="Times New Roman"/>
          <w:b w:val="false"/>
          <w:i w:val="false"/>
          <w:color w:val="000000"/>
          <w:sz w:val="28"/>
        </w:rPr>
        <w:t>
Сипаттамаларға</w:t>
      </w:r>
      <w:r>
        <w:br/>
      </w:r>
      <w:r>
        <w:rPr>
          <w:rFonts w:ascii="Times New Roman"/>
          <w:b w:val="false"/>
          <w:i w:val="false"/>
          <w:color w:val="000000"/>
          <w:sz w:val="28"/>
        </w:rPr>
        <w:t xml:space="preserve">
31-2-қосымша </w:t>
      </w:r>
    </w:p>
    <w:bookmarkEnd w:id="2"/>
    <w:bookmarkStart w:name="z129" w:id="3"/>
    <w:p>
      <w:pPr>
        <w:spacing w:after="0"/>
        <w:ind w:left="0"/>
        <w:jc w:val="left"/>
      </w:pPr>
      <w:r>
        <w:rPr>
          <w:rFonts w:ascii="Times New Roman"/>
          <w:b/>
          <w:i w:val="false"/>
          <w:color w:val="000000"/>
        </w:rPr>
        <w:t xml:space="preserve"> 
«Жер қойнауының құрметті барлаушысы» төсбелгісі</w:t>
      </w:r>
    </w:p>
    <w:bookmarkEnd w:id="3"/>
    <w:p>
      <w:pPr>
        <w:spacing w:after="0"/>
        <w:ind w:left="0"/>
        <w:jc w:val="both"/>
      </w:pPr>
      <w:r>
        <w:drawing>
          <wp:inline distT="0" distB="0" distL="0" distR="0">
            <wp:extent cx="273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30500" cy="4229100"/>
                    </a:xfrm>
                    <a:prstGeom prst="rect">
                      <a:avLst/>
                    </a:prstGeom>
                  </pic:spPr>
                </pic:pic>
              </a:graphicData>
            </a:graphic>
          </wp:inline>
        </w:drawing>
      </w:r>
    </w:p>
    <w:p>
      <w:pPr>
        <w:spacing w:after="0"/>
        <w:ind w:left="0"/>
        <w:jc w:val="both"/>
      </w:pPr>
      <w:r>
        <w:drawing>
          <wp:inline distT="0" distB="0" distL="0" distR="0">
            <wp:extent cx="29464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46400" cy="2692400"/>
                    </a:xfrm>
                    <a:prstGeom prst="rect">
                      <a:avLst/>
                    </a:prstGeom>
                  </pic:spPr>
                </pic:pic>
              </a:graphicData>
            </a:graphic>
          </wp:inline>
        </w:drawing>
      </w:r>
    </w:p>
    <w:bookmarkStart w:name="z130"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 тамыздағы</w:t>
      </w:r>
      <w:r>
        <w:br/>
      </w:r>
      <w:r>
        <w:rPr>
          <w:rFonts w:ascii="Times New Roman"/>
          <w:b w:val="false"/>
          <w:i w:val="false"/>
          <w:color w:val="000000"/>
          <w:sz w:val="28"/>
        </w:rPr>
        <w:t xml:space="preserve">
№ 762 қаулысына    </w:t>
      </w:r>
      <w:r>
        <w:br/>
      </w:r>
      <w:r>
        <w:rPr>
          <w:rFonts w:ascii="Times New Roman"/>
          <w:b w:val="false"/>
          <w:i w:val="false"/>
          <w:color w:val="000000"/>
          <w:sz w:val="28"/>
        </w:rPr>
        <w:t xml:space="preserve">
2-қосымша       </w:t>
      </w:r>
    </w:p>
    <w:bookmarkEnd w:id="4"/>
    <w:bookmarkStart w:name="z131" w:id="5"/>
    <w:p>
      <w:pPr>
        <w:spacing w:after="0"/>
        <w:ind w:left="0"/>
        <w:jc w:val="both"/>
      </w:pPr>
      <w:r>
        <w:rPr>
          <w:rFonts w:ascii="Times New Roman"/>
          <w:b w:val="false"/>
          <w:i w:val="false"/>
          <w:color w:val="000000"/>
          <w:sz w:val="28"/>
        </w:rPr>
        <w:t>
Сипаттамаларға</w:t>
      </w:r>
      <w:r>
        <w:br/>
      </w:r>
      <w:r>
        <w:rPr>
          <w:rFonts w:ascii="Times New Roman"/>
          <w:b w:val="false"/>
          <w:i w:val="false"/>
          <w:color w:val="000000"/>
          <w:sz w:val="28"/>
        </w:rPr>
        <w:t xml:space="preserve">
31-3-қосымша </w:t>
      </w:r>
    </w:p>
    <w:bookmarkEnd w:id="5"/>
    <w:bookmarkStart w:name="z132" w:id="6"/>
    <w:p>
      <w:pPr>
        <w:spacing w:after="0"/>
        <w:ind w:left="0"/>
        <w:jc w:val="left"/>
      </w:pPr>
      <w:r>
        <w:rPr>
          <w:rFonts w:ascii="Times New Roman"/>
          <w:b/>
          <w:i w:val="false"/>
          <w:color w:val="000000"/>
        </w:rPr>
        <w:t xml:space="preserve"> 
«Жер қойнауын барлаудың үздігі» төсбелгісі</w:t>
      </w:r>
    </w:p>
    <w:bookmarkEnd w:id="6"/>
    <w:p>
      <w:pPr>
        <w:spacing w:after="0"/>
        <w:ind w:left="0"/>
        <w:jc w:val="both"/>
      </w:pPr>
      <w:r>
        <w:drawing>
          <wp:inline distT="0" distB="0" distL="0" distR="0">
            <wp:extent cx="29464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46400" cy="6477000"/>
                    </a:xfrm>
                    <a:prstGeom prst="rect">
                      <a:avLst/>
                    </a:prstGeom>
                  </pic:spPr>
                </pic:pic>
              </a:graphicData>
            </a:graphic>
          </wp:inline>
        </w:drawing>
      </w:r>
    </w:p>
    <w:p>
      <w:pPr>
        <w:spacing w:after="0"/>
        <w:ind w:left="0"/>
        <w:jc w:val="both"/>
      </w:pPr>
      <w:r>
        <w:drawing>
          <wp:inline distT="0" distB="0" distL="0" distR="0">
            <wp:extent cx="34163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16300" cy="1981200"/>
                    </a:xfrm>
                    <a:prstGeom prst="rect">
                      <a:avLst/>
                    </a:prstGeom>
                  </pic:spPr>
                </pic:pic>
              </a:graphicData>
            </a:graphic>
          </wp:inline>
        </w:drawing>
      </w:r>
    </w:p>
    <w:bookmarkStart w:name="z133"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 тамыздағы</w:t>
      </w:r>
      <w:r>
        <w:br/>
      </w:r>
      <w:r>
        <w:rPr>
          <w:rFonts w:ascii="Times New Roman"/>
          <w:b w:val="false"/>
          <w:i w:val="false"/>
          <w:color w:val="000000"/>
          <w:sz w:val="28"/>
        </w:rPr>
        <w:t xml:space="preserve">
№ 762 қаулысына    </w:t>
      </w:r>
      <w:r>
        <w:br/>
      </w:r>
      <w:r>
        <w:rPr>
          <w:rFonts w:ascii="Times New Roman"/>
          <w:b w:val="false"/>
          <w:i w:val="false"/>
          <w:color w:val="000000"/>
          <w:sz w:val="28"/>
        </w:rPr>
        <w:t xml:space="preserve">
3-қосымша      </w:t>
      </w:r>
    </w:p>
    <w:bookmarkEnd w:id="7"/>
    <w:bookmarkStart w:name="z134" w:id="8"/>
    <w:p>
      <w:pPr>
        <w:spacing w:after="0"/>
        <w:ind w:left="0"/>
        <w:jc w:val="both"/>
      </w:pPr>
      <w:r>
        <w:rPr>
          <w:rFonts w:ascii="Times New Roman"/>
          <w:b w:val="false"/>
          <w:i w:val="false"/>
          <w:color w:val="000000"/>
          <w:sz w:val="28"/>
        </w:rPr>
        <w:t>
Сипаттамаларға</w:t>
      </w:r>
      <w:r>
        <w:br/>
      </w:r>
      <w:r>
        <w:rPr>
          <w:rFonts w:ascii="Times New Roman"/>
          <w:b w:val="false"/>
          <w:i w:val="false"/>
          <w:color w:val="000000"/>
          <w:sz w:val="28"/>
        </w:rPr>
        <w:t xml:space="preserve">
47-қосымша  </w:t>
      </w:r>
    </w:p>
    <w:bookmarkEnd w:id="8"/>
    <w:bookmarkStart w:name="z135" w:id="9"/>
    <w:p>
      <w:pPr>
        <w:spacing w:after="0"/>
        <w:ind w:left="0"/>
        <w:jc w:val="left"/>
      </w:pPr>
      <w:r>
        <w:rPr>
          <w:rFonts w:ascii="Times New Roman"/>
          <w:b/>
          <w:i w:val="false"/>
          <w:color w:val="000000"/>
        </w:rPr>
        <w:t xml:space="preserve"> 
«Заң саласының үздігі» төсбелгісі</w:t>
      </w:r>
    </w:p>
    <w:bookmarkEnd w:id="9"/>
    <w:p>
      <w:pPr>
        <w:spacing w:after="0"/>
        <w:ind w:left="0"/>
        <w:jc w:val="both"/>
      </w:pPr>
      <w:r>
        <w:drawing>
          <wp:inline distT="0" distB="0" distL="0" distR="0">
            <wp:extent cx="33401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40100" cy="4318000"/>
                    </a:xfrm>
                    <a:prstGeom prst="rect">
                      <a:avLst/>
                    </a:prstGeom>
                  </pic:spPr>
                </pic:pic>
              </a:graphicData>
            </a:graphic>
          </wp:inline>
        </w:drawing>
      </w:r>
    </w:p>
    <w:p>
      <w:pPr>
        <w:spacing w:after="0"/>
        <w:ind w:left="0"/>
        <w:jc w:val="both"/>
      </w:pPr>
      <w:r>
        <w:drawing>
          <wp:inline distT="0" distB="0" distL="0" distR="0">
            <wp:extent cx="69977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97700" cy="6654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