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d209" w14:textId="87bd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ғарыш агенттiгiнiң 2011 - 2015 жылдарға арналған стратегиялық жоспары туралы" Қазақстан Республикасы Үкіметінің 2011 жылғы 17 ақпандағы № 151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27 тамыздағы № 870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Ұлттық ғарыш агенттiгiнiң 2011 – 2015 жылдарға арналған стратегиялық жоспары туралы» Қазақстан Республикасы Үкіметінің 2011 жылғы 17 ақпандағы № 151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20, 248-құжат)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Ұлттық ғарыш агенттігінің 2011 – 2015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стратегиялық 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Бюджеттік бағдарламалар»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«7.1. Бюджеттік бағдарламалар» деген кіші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006 «Үкiметаралық келiсiм аясында агент банктерге бюджеттiк кредиттердi өтеу бойынша қызметтердi төлеу»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жолдың «2013 жыл» деген бағанындағы «11 589» деген сандар «11 282»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011 «Нысаналы ғарыш жүйелерiн, технологияларды құру және пайдалану үшiн «Республикалық ғарыштық байланыс орталығы» АҚ жарғылық капиталын ұлғайту»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жолдың «2013 жыл» деген бағанындағы «2 859 479» деген сандар «8 000 000»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«7.2. Бюджеттік шығындар жинағы» деген кіші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«2013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шығындардың барлығы:» деген жолдағы «24 370 999» деген сандар «29 511 213»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«Ағымдағы бюджеттiк бағдарламалар» деген жолдағы «3 068 275» деген сандар «3 067 968»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«Бюджеттiк даму бағдарламалары» деген жолдағы «21 302 724» деген сандар «26 443 245»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С.Ахметов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