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da2d" w14:textId="1b7d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"Республикалық психиатрия, психотерапия және наркология ғылыми-практикалық орталығы"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16 қыркүйектегі № 959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министрлігінің "Республикалық психиатрия, психотерапия және наркология ғылыми-практикалық орталығы" республикалық мемлекеттік қазыналық кәсіпорны заңнамада белгіленген тәртіппен қайта құру жолымен Қазақстан Республикасы Денсаулық сақтау министрлігінің "Республикалық психиатрия, психотерапия және наркология ғылыми-практикалық орталығы" шаруашылық жүргізу құқығындағы республикалық мемлекеттік кәсіпорны (бұдан әрі - кәсіпорын) болып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 кәсіпорынға қатысты мемлекеттік басқарудың тиісті саласына басшылық ету жөніндегі уәкілетті орган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мәні денсаулық сақтау саласындағы қызметті жүзеге асыру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жарғысын Қазақстан Республикасы Қаржы министрлігінің Мемлекеттік мүлік және жекешелендіру комитетіне бекітуге енгізсін;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кәсіпорынның әділет органдарында мемлекеттік тіркелуін қамтамасыз етсін;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