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fe67" w14:textId="b71f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бекіту және Қазақстан Республикасы Үкiметiнiң кейбiр шешiмдерiнің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23 қыркүйектегі № 991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оңтайландыруға және автоматтандыруға жататын мемлекеттік көрсетілетін қызметтер </w:t>
      </w:r>
      <w:r>
        <w:rPr>
          <w:rFonts w:ascii="Times New Roman"/>
          <w:b w:val="false"/>
          <w:i w:val="false"/>
          <w:color w:val="000000"/>
          <w:sz w:val="28"/>
        </w:rPr>
        <w:t>тізбесі</w:t>
      </w:r>
      <w:r>
        <w:rPr>
          <w:rFonts w:ascii="Times New Roman"/>
          <w:b w:val="false"/>
          <w:i w:val="false"/>
          <w:color w:val="000000"/>
          <w:sz w:val="28"/>
        </w:rPr>
        <w:t xml:space="preserve"> және оларды электрондық нысанға ауыстыру мерзімдері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және ресми жариялануға тиiс.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991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Оңтайландыруға және автоматтандыруға жататын мемлекеттік</w:t>
      </w:r>
      <w:r>
        <w:br/>
      </w:r>
      <w:r>
        <w:rPr>
          <w:rFonts w:ascii="Times New Roman"/>
          <w:b/>
          <w:i w:val="false"/>
          <w:color w:val="000000"/>
        </w:rPr>
        <w:t>
көрсетілетін қызметтер тізбесі және оларды электрондық нысанға</w:t>
      </w:r>
      <w:r>
        <w:br/>
      </w:r>
      <w:r>
        <w:rPr>
          <w:rFonts w:ascii="Times New Roman"/>
          <w:b/>
          <w:i w:val="false"/>
          <w:color w:val="000000"/>
        </w:rPr>
        <w:t>
ауыстыру мерзімдері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6884"/>
        <w:gridCol w:w="2640"/>
        <w:gridCol w:w="3272"/>
        <w:gridCol w:w="1990"/>
      </w:tblGrid>
      <w:tr>
        <w:trPr>
          <w:trHeight w:val="21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
</w:t>
            </w:r>
            <w:r>
              <w:rPr>
                <w:rFonts w:ascii="Times New Roman"/>
                <w:b w:val="false"/>
                <w:i w:val="false"/>
                <w:color w:val="000000"/>
                <w:sz w:val="20"/>
              </w:rPr>
              <w:t>атауы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оңтайландыруға және автоматтандыруға жауапты орталық мемлекеттік орган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 мен автоматтандыру және оларды электрондық нысанға ауыстыру мерзімдері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әкiмшiлiк қызметтiң кадр резервiне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қайта даярлау мен олардың біліктілігін арттырудың білім беру бағдарламаларын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академиясына оқуға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республикалық қоғамдық бiрлестiктердi аккредиттеу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спортшылар мен жаттықтырушыларға өмір бойы ай сайынғы материалдық қамсыздандыруды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төрешiсі спорттық атақтары мен санаттарын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қызметімен айналысу үшін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 залы қызметімен айналысу үшін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 кеңсесі қызметімен айналысу үшін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қызметімен айналысу үшін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Лотереяларды ұйымдастыру және өткізу жөніндегі қызмет түрін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1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газ құбыржолдарын, мұнай құбыржолдарын, мұнай өнiмдерi құбыржолдарын пайдалану жөніндегі қызметке лицензиялар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 мақсатында электр энергиясын сатып алу жөніндегі қызметке лицензиялар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Соттылықтың болуы немесе болмауы туралы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жедел іздестіру іс-шараларын жүргізуге арналған арнайы техникалық құралдарға жатқызу тұрғысынан техникалық зерттеу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криптографиялық қорғау құралдарына тауарларды жатқызу мәніне техникалық зерттеу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Жедел-iздестiру іс-шараларын жүргiзуге арналған арнайы техникалық құралдарды әзiрлеу, өндіру, жөндеу және өткізу жөнiндегi қызметпен айналысу үшін лицензия беру, оны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криптографиялық қорғау құралдарын әзiрлеуге және өткізуге (оның ішінде өзге де беруге) лицензия беру, оны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4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таралып кететін техникалық арналарды және жедел-iздестiру іс-шараларын жүргiзуге арналған арнайы техникалық құралдарды анықтау бойынша қызмет көрсетуге лицензия беру, оны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техникалық құралдарды әкелуге және әкетуге қорытынды (рұқсат беретiн құжат)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Шифрлау (криптографиялық) құралдарын қамтитын тауарларды әкелуге немесе әкетуге (рұқсат беретiн құжат) қорытынды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Шифрлау (криптографиялық) құралдарын қамтитын тауарлардың сипаттамасы туралы нотификацияларды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тұрғылықты жері бойынша тіркеу есебінен шығару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азаматтарына паспорттар, жеке куәліктер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уақытша болатын шетелдіктер мен азаматтығы жоқ адамдарды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беретін куәліктерді қоспағанда, азаматтарға жүргізуші куәліктерін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жүзеге асыратын тіркеуді қоспағанда, көлік құралдарын сенімхат бойынша басқаратын адамдарды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жерінен мекенжай анықтамасын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 тіркейтін көлік құралдарын қоспағанда, автокөлік құралдарын тіркеу, қайта тіркеу және нөмірлік тіркеу белгілерін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визаларын ұзарту және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жерлерге тұрақты тұруға шығу үшін құжаттар ресімдеу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қызметімен айналысу құқығына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істері бойынша және отбасын біріктіру мақсатында Қазақстан Республикасына кіруіне шақыруларды ресімдеу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мемлекеттік тіркеу, қайта тіркеу және олардың тіркеу құжатына өзгерістер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1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және қайта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технологияларға клиникалық зерттеу жүргізуге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бермей, маман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бере отырып, маман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аккредиттеу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қызметіне тәуелсіз сараптама жүргізу үшін жеке тұлғаларды аккредиттеу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және тіркелмеген дәрілік заттарды, медициналық мақсаттағы бұйымдарды және медициналық техниканы әкелуді/әкетуді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сот-психиатриялық және сот-наркологиялық сарапшыларын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сот-психиатриялық және сот-наркологиялық сараптамасының белгілі түрін өндіру құқығына біліктілік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қадағалау объектісінің халықтың санитариялық-эпидемиологиялық салауаттылығы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қадағалауға жататын тамақ өнімдерін өндіру объектілеріне есептік нөмірлер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Жобаларға, өнімге, жұмыстар мен қызметтерге санитариялық-эпидемиологиялық қорытынды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5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бұйымдардың және медициналық техниканың өндірісіне байланысты фармацевтикалық қызметке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1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есiрткi құралдарының, психотроптық заттар мен прекурсорлардың айналымына байланысты қызметке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жарнамалауға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клиникаға дейінгі (клиникалық емес) зерттеулер жүргізуге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дәрілік заттарға, медициналық мақсаттағы бұйымдар мен медициналық техникаға клиникалық зерттеулер және (немесе) сынаулар жүргізуге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көрсететін медициналық ұйымға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қабылдауына жазылу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пайдалануға арналған келiсiмшарттарды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шикізатын және кең таралған пайдалы қазбаларды барлауға, өндiруге немесе бiрлескен барлау мен өндiруге арналған келiсiмшарттарды қоспағанда, жер қойнауын пайдалану құқығының кепiл шартын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өнiмнің транзитіне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Кепiлдік мiндеттемені (түпкi пайдаланушының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өнімге тауарларды, технологияларды, жұмыстарды, қызметтерді, ақпаратты жатқызу туралы қорытынды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Туын және Қазақстан Республикасының Мемлекеттік Елтаңбасын дайындау үшін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объектілерінің тіршілік циклінің кезеңдеріне байланысты жұмыстарды орындау жөніндегі қызметін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материалдармен жұмыс істеу жөніндегі қызметін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сәулені өндіретін аспаптармен және қондырғылармен жұмыс істеу жөніндегі қызметін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қалдықтармен жұмыс істеу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материалдарды, радиоактивті заттарды, радиоизотопты иондаушы сәуле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ядролық сынақ полигондары аумақтарында жүргізілген ядролық сынақтардың нәтижесінде ластанған және басқа да аумақтардағы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1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радиоактивтi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химия өндірістерін жобалау (технологиялық) және (немесе) пайдалану бойынша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қайта өңдеу, сатып алу, сақтау, өткізу, пайдалану, жою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сатып алу және өткiзу жөніндегі қызмет түрін жүзеге асыруға лицензия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 қайта ресімдеу, лицензияның телқұжаттарын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оқ-дәрiлерді, қару-жарақтарды, әскери техниканы, арнаулы құралдарды жою (жою, кәдеге жарату, көму) және қайта өңдеу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оның ішінде экспорттық бақылауға жататын өнімнің экспорты мен импортына лицензия беру, қайта ресімдеу, лицензия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Қазақстан Республикасының аумағынан тыс жерде қайта өңдеуге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өнімдерді тіркеу және есепке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өндiруге арналған келiсiмшарттарды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барлауға, өндiруге, жер қойнауын пайдалану құқығының кепiл шартын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түстi және қара металл сынықтары мен қалдықтарын жинауы (дайындауы), сақтауы, қайта өңдеуi және өткiзу жөніндегі қызмет түрін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(шунтталатын) электр беру желiлерi мен шағын станцияларды жобалауды және салуды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белгіленген қуаты 100 кВт жоғары электрлік қондырғыларды электр желілеріне қосуына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қорын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және жер қойнауын пайдалану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барлауды, өндіруді жүргізу немесе барлауға немесе өндіруге байланысты емес жер асты құрылыстарын салу және (немесе) пайдалану үшін берілген жер қойнауын пайдалану учаскелеріне сервитуттарды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металдармен, олардан жасалған бұйымдарды қоспағанда, құрамында бағалы металдар бар шикізат тауарларымен операцияларды жүзеге асыратын заңды тұлғалар мен жеке кәсіпкерлерді арнайы есепке қою туралы анықтаманы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қорытындыны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аумағының шегінде Қазақстан Республикасының Мемлекеттік шекарасы арқылы геологиялық ақпаратты шығаруға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жүзеге асыратын тұлғалардың мемлекеттік тізілімінен және туристік маршруттар мен соқпақтардың мемлекеттік тізілімінен үзінді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операторлық қызметке (туроператорлық қызметке)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ақпарат, оның ішінде туристік әлеует, туризм объектілері және туристік қызметті жүзеге асыратын тұлғалар туралы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типін бекіту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сараптамаларды өткізетін ұйымды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зертханаларды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өндіруші және энергия беруші ұйымдардың күзгі-қысқы жағдайларда жұмысқа әзірлігі паспортын</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ұйым басшылары мен мамандарын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басылымдарын және ақпарат агенттіктерін есепке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1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мұрағаттарынан шығатын және шетелге жіберілетін мұрағаттық анықтамалар мен мұрағаттық құжаттардың көшірмелерін апостильдеу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аумағында таратылатын шетелдiк мерзiмдi баспасөз басылымдарын есепке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радиоарналарды тарату жөніндегі қызметпен айналысу үшін лицензия беру, лицензияны қайта ресімдеу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теле-, радиоарналарды есепке қою, қайта есепке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Фильмге прокаттау куәлігін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уақытша әкету құқығына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Мәдениетке және тарихи ескерткіштерге ғылыми қалпына келтіру жұмысын жүргізуге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бөлігінде жер қойнауын пайдалану құқығының кепіл шартын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шикізаты бөлігінде жер қойнауын пайдалануға келісім-шартты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жағдайында газды технологиялық еріксіз жағу кезінде ілеспе және (немесе) табиғи газды алау етіп жағуға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құрылыстарын салуға немесе орналастыруға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іздестіру, барлау, қолдану кезіндегі ұңғыманы немесе басқа да ұңғыманы бұрғылауға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Қойнау-қатішілік қысымды қолдау үшiн iлеспе және табиғи газды бастырмалатуға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 мұнай-газ құбырларын салуға, монтаждауға немесе тартуға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(пайдалы қазбаларды барлау, өндіру), мұнай-химия, химия өндірістерін жобалауға (технологиялық) және (немесе) пайдалануға, мұнай-газ өңдеу өндірістерін жобалауға (технологиялық), магистральдық газ құбырларын, мұнай құбырларын, мұнай өнімдері құбырларын пайдалануға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ұйымдарын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бар адамдарға (Ұлы Отан соғысының қатысушыларына, Чернобыль АЭС-індегі аварияны жоюшыларға, интернационалист жауынгерлерге)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қызметін өткеруді растау туралы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әскери қызметке қатыстылығы туралы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баланы (балаларды) және жетім баланы (жетім балаларды), асырау қамқоршысын немесе қорғаншысын анықтау үшін құжаттар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үздік оқытушысы» мемлекеттік грантына құжаттар қабылдау және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Болашақ</w:t>
            </w:r>
            <w:r>
              <w:rPr>
                <w:rFonts w:ascii="Times New Roman"/>
                <w:b w:val="false"/>
                <w:i w:val="false"/>
                <w:color w:val="000000"/>
                <w:sz w:val="20"/>
              </w:rPr>
              <w:t>» халықаралық стипендиясын тағайындауға арналған конкурсқа қатысу үшін құжаттарды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туралы құжаттарды тану және нострификациялау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өткізуге арналған құжаттарды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қызметіне лицензия беру, қайта ресімдеу, лицензияның телнұсқасын беру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білу деңгейін бағалауға (ҚАЗТЕСТ) құжаттарды қабылдау және қатысу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беретін білім беру ұйымдарында экстернат нысанында оқуға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орындарындағы білім алушыларға жатақхана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жатақхана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жалпы орта білім беру туралы құжаттардың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бiлiм беру бағдарламалары бойынша бiлiм беру қызметіне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оқудан кейінгі бiлiм беру туралы құжаттардың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мектептердегі білім алушылар мен тәрбиеленушілердің жекелеген санаттарын тегін тамақтандыру үшін құжаттар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балаларының қала сыртындағы және мектеп жанындағы лагерьлерде демалуы үшін құжаттарды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жөнінде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3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ғылым органдарынан және оқу орындарынан шығатын ресми құжаттарға апостиль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жалпы орта білім беру ұйымдарында экстернат нысанында оқытуға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 ұйымдарын денсаулығына байланысты ұзақ уақыт бойы бара алмайтын балаларды үйде жеке тегін оқыту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жоғары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жоғары оқу орнынан кейінгі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кәсiптік, орта оқудан кейінгі 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беруге гранттарды тағайындау, сондай-ақ жоғары білім беру ұйымдарында білім алушыларға әлеуметтік қолдау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орындауға және қызмет көрсетуге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және құрамында сондай заттар бар өнімдерді экспорттауға және импорттауға лицензия беру, лицензия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санат объектілері үшін экологиялық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санат объектілеріне мемлекеттік экологиялық сараптаманың қорытындысын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паспорттарын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және IV санат объектілері үшін қоршаған ортаға эмиссияға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III және IV санат объектілеріне мемлекеттік экологиялық сараптама қорытындысын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және орман кесу билетін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объектілерін, олардың бөліктері мен дериваттарын, оның ішінде сирек санатқа жатқызылған және құрып кету қаупі төнген жануарлар түрлерін Қазақстан Республикасына әкелуге және одан тысқары жерлерге әкетуге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Құрып кету қаупі төнген жануарлар мен өсімдіктер түрлерін, олардың бөліктерін немесе дериваттарын Қазақстан Республикасына әкелуге және одан тысқары жерлерге әкетуге Қазақстан Республикасындағы әкімшілік органның рұқсатын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интродукциялау, реинтродукциялау және будандастыруды жүргізуге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лимит негізінде жануарлар дүниесі объектілерін алып қоюға квоталар бөлу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сыртқы нарығында бекіре балық түрлерінің уылдырығын сатуға арналған марканы бекіту және оны Қазақстан Республикасының ішкі нарығында сатуға арналған марканы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Жерсiндiруге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тарту құрылыстарының балық қорғау құрылғыларын орнатуды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фауна мен флораның құрып кету қаупі төнген түрлерінің халықаралық саудасы туралы конвенцияның І және ІІ–қосымшаларына түрлері енгізілген жануарларды жасанды өсіруді жүзеге асыратын жеке және заңды тұлғаларды әкімшілік органда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кеміргіштерін жою кезінде, сондай-ақ жануарлардың құтыруы мен басқа да ауруының індеті жағдайларында улы химикаттарды қолдана отырып, жануарлар әлемі объектілерін аулауға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ұзақ мерзімді орман пайдалану шартын аумақтық бөлімшелерде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мекемелерінің учаскілерін қысқа мерзімге қолдануға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мекемелерінің құрылыс объектілеріне учаскелерді ұзақ мерзімге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тұрғын үйге немесе жеке тұрғын үй қорынан жергілікті орган жалдаған тұрғын үйге мұқтаж азаматтарды есепке қою және олардың кезегі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қызметіне лицензия беру, қайта ресімдеу, лицензияға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жұмыстарына лицензия беру, қайта ресімдеу, лицензияға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2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ақшасын тарту есебінен тұрғын жайлар құрылысын ұйымдастыру жөніндегі қызметке лицензия беру, қайта ресімдеу, лицензияға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жылжымайтын мүлік объектілерінің мекенжайын анықтау жөнінде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жеке меншік құқығына арналған актілерді ресімдеу және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жер пайдалану құқығына актілерді ресімдеу және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өтеулі (ұзақ мерзімді, қысқа мерзімді) жер пайдалану (жалдау) құқығына актілерді ресімдеу және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өтеусіз жер пайдалану құқығына актілерді ресімдеу және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пункттердi бұзуға немесе қайта салуға (көшіруге) рұқсаттар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тиесілілігі туралы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кадастрлық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сәйкестендіру құжатын дайындау туралы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құқықтың алғаш берілуінің құқық белгілеуші құжаты туралы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жеке меншікке сататын нақты жер учаскелерінің кадастрлық (бағалау) құнын бекіту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қалыптастыру жөніндегі жерге орналастыру жобаларын бекiту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мақсатын өзгертуге шешім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Iздестіру жұмыстарын жүргізу үшiн жер учаскесін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сараптамалық жұмыстар мен инжинирингтiк қызметтерді жүзеге асыратын сарапшыларды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жүргізу құқығына куәліктер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өтімділігі жоғары арнайы машиналарды сенімхат бойынша басқаратын адамдарды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тіркеу белгілерін бере отырып,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өтімділігі жоғары арнайы машиналарды тіркеу, қайта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 тіркеу және мемлекеттік тіркеу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басқару жүйелерін субсидиялау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арналған кредиттер (лизинг) бойынша сыйақы ставкасын өтеу бойынша субсидиялау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препараттарға, оларды мемлекеттік тіркей отырып (қайта тіркеу) тіркеу куәлігін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Жөмшөп пен жөмшөп қоспаларына, оларды мемлекеттік тіркей отырып тіркеу куәлігін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w:t>
            </w:r>
          </w:p>
        </w:tc>
      </w:tr>
      <w:tr>
        <w:trPr>
          <w:trHeight w:val="11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экспорттаушыға мемлекеттік астық ресурстарына астықты жеткізу бойынша міндеттемелерді астықты экспорттаушының сақтауы туралы растаманы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елдердің құзыретті органдары импортталған асыл тұқымды өнімге (материалға) берген асыл тұқымдық куәлікті немесе оған барабар құжатты тану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объектілерге Қазақстан Республикасының ішінде қолданылатын және экспортқа арналған ветеринариялық сертификат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өнімді Қазақстан Республикасы аумағында алып өтуге карантиндік сертификаттар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өнімді Қазақстан Республикасынан тыс жерлерге әкетуге фитосанитариялық сертификаттар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 объектілеріне ветеринариялық-санитариялық қорытынды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өтімділігі жоғары арнайы машиналарды жыл сайынғы мемлекеттік техникалық байқау өткізу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болмауы (болуы) туралы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жасау жөніндегі зертханаларды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 беретін сараптама актісін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шаруашылықтың бар болуы туралы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бере отырып, қойма қызметі бойынша қызметтер көрсетуге лицензияны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көрсетуге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және элиталық тұқым, бірінші, екінші және үшінші көбейтілген тұқым өндірушілерді және тұқым өткізушілерді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бойынша қызметті жүзеге асыруға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өндіру бойынша қызметке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шикізатқа ветеринариялық-санитариялық сараптама жүргізуге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кәсіпкерлік қызметті жүзеге асыратын ветеринария мамандарын тіркеу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жүретін шағын көлемдi кемелердi басқару құқығына куәлiк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кеме тiзiлiмiнде ішкі суда жүзу кемелерін және «өзен-теңіз» жүзу кемелерiн мемлекеттiк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шетел кемелерi тiзiлiмiнде жалға алынған ішкі суда жүзу кемелерін және «өзен-теңіз» жүзу кемелерiн мемлекеттiк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мемлекеттік тіркеу, қайта тіркеу және мемлекеттік тіркеуден алып тастау және оларды мемлекеттік тіркелгенін растайтын құжаттардың көшірмесін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жылжымалы құрамының кепiлiн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Теміржолдың жылжымалы құрамын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 тасымалдарын жүзеге асыруға рұқсат беру куәлігін және рұқсат карточкасын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халықаралық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 тiзiлiмiне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бербоут-чартер тізілімінде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командалық құрамының адамдарына және өзге де экипаждарының мүшелерiне диплом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ипотекасын мемлекеттік тіркеу және кеменiң ипотекасын мемлекеттік тіркелгенін растайтын құжаттардың көшірмесін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кеменiң ипотекасын мемлекеттік тіркеу және шағын көлемді кеменiң ипотекасын мемлекеттік тіркелгенін растайтын құжаттардың көшірмесін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кеменің ипотекасын мемлекеттік тіркеу туралы ақпарат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жалпы пайдаланымдағы автомобиль жолдарының жолақ бөлігінде сыртқы (көрнекі) жарнама орналастыруға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 жолдармен және басқа да инженерлік желілермен және коммуникациялармен қиылысуына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автомобиль жолдарынан шығатын жерлер мен жүктерді тиеуге және түсіруге арналған алаңдар орнатуға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ратификациялаған халықаралық шарттарға сәйкес Қазақстан Республикасының тасымалдаушыларына шет мемлекеттердің аумағы арқылы жүрiп өтуге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 арқылы ауыр салмақты және iрi габариттi көлiк құралдарының (шетелдіктерді қоса алғанда) жүрiп өтуiне арнайы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мемлекеттiң туын көтерiп жүзетiн кемелердiң каботажды жүзеге асыруына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персоналына куәлiктер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әуе кемелерiн мемлекеттiк тiркеу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кемесiнiң ұшуға жарамдылығы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кемелерінің шет мемлекет берген ұшуға жарамдылығы сертификатын тану туралы шешім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оқу орталығы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орындауға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өз қызметін атқаратын шетелдік тасымалдаушыларды тіркеу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авиациялық техникаларына техникалық қызмет көрсету және оны жөндеу жөнiндегі ұйымның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Ұшуды орындау құқығына арналған куәлiк беру (жалпы мақсаттағы авиацияны пайдаланушы)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шуыл бойынша сертификат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(тiкұшақ айлағының) жарамдылығы сертификат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Радиоберуші аппаратураны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жарамдылығының экспорттық сертификатын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бөлу және нөмірлерді беру, сондай-ақ оларды алып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радиожиілілік спектрін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қызметтерді көрсетуге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машиналарының мемлекеттік тізіліміне енгізу үшін компьютер жүйесінің техникалық талаптарға сәйкестігі туралы қорытындылар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 мен жоғары жиілікті құрылғыларды пайдалануға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бағдарламалық өнімдерді, бағдарламалық кодтарды және нормативтік-техникалық құжаттаманы депозитке салу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куәландырушы орталығының тіркеу куәліктерін беру және кері қайтарып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тахографтарға электрондық карточкалар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операторларына механикалық көлiк құралдарының және оларға тiркемелердің мiндеттi техникалық байқаудан өтуі туралы куәлiк бланкілерін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қауіпсіздік қызметінің қарап тексеруді ұйымдастыруы жөнінде сертификат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тұрақты емес ұшуларды орындауға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бойынша қызметпен айналысу құқығына лицензия беру, қайта ресімдеу, лицензия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жеңiл авиация саласында әуе кемесiнiң ұшуға жарамдылығы сертификат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және 7-сыныптағы қауіпті жүкті тасымалдауға арналған арнайы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тіркеу және есепке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базалық зейнетақы төлемін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айырылу жағдайы бойынша және жасына байланысты мемлекеттік әлеуметтік жәрдемақылар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w:t>
            </w:r>
          </w:p>
        </w:tc>
      </w:tr>
      <w:tr>
        <w:trPr>
          <w:trHeight w:val="6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жәрдемақыларды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0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қабілетінен айырылу; асыраушысынан айырылу; жұмысынан айырылу; жүктілігіне және босануына байланысты табысынан айырылу; жаңа туған баланы (балаларды) асырап алуына байланысты табысынан айырылу; бала бір жасқа толғанға дейін оның күтіміне байланысты табысынан айырылу әлеуметтік қатер жағдайларына әлеуметтік төлемдер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және бала күтімі бойынша жәрдемақылар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w:t>
            </w:r>
          </w:p>
        </w:tc>
      </w:tr>
      <w:tr>
        <w:trPr>
          <w:trHeight w:val="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жәрдемақыны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 тәрбиелеп отырған анаға немесе әкеге, асырап алушыға, қамқоршыға (қорғаншыға) жәрдемақы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отбасыларға мемлекеттік жәрдемақылар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 шешімі бойынша әлеуметтік төлемді қажет ететін азаматтардың жекелеген санаттарына тағайындау және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(отбасының) атаулы әлеуметтік көмек алушыларға тиесілігін растайтын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азаматтарға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жолдама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әкімшілік-аумақтық бірліктің аумағында еңбек қызметін жүзеге асыру үшін шетел қызметкеріне жұмысқа орналасуға және жұмыс берушілерге шетел жұмыс күшін тартуға рұқсат беру, қайта ресімдеу және ұзарту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төлеушілерді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жүзеге асыратын салық төлеушіні тіркеу есебі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жеке нотариусты, жеке сот орындаушысын, адвокатты тіркеу есебі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салық төлеуші ретінде тіркеу есебі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 түсіндіру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 тауарлардың экспорты (импорты) кезінде салық нысандарын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 машиналарын (БКМ) есепке қою және есептен шығару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көздерден алынған табыстар мен ұсталған (төленген) салықтардың сомалары туралы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берешегінің, міндетті зейнетақы жарналары мен әлеуметтік аударымдар бойынша берешегінің жоқ және (немесе) бар екендігі туралы мәліметтер, салық міндеттемесін, сондай-ақ міндетті зейнетақы жарналарын есептеу, ұстап қалу және аудару, әлеуметтік аударымдарды есептеу және төлеу бойынша міндеттемелерді орындау бойынша бюджетпен есеп айырысулардың жай-күйі туралы дербес шоттан үзінді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резиденттігін растау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кәсіпкерлерге патент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табыс етуді тоқтата тұру (ұзарту, қайта бастау)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табыс ету мерзімін ұзарту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есептілігін керi қайтарып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объектілерінің және (немесе) салық салуға байланысты объектілердің орналасқан жері бойынша тіркеу есебі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өнімдерінің өндірісіне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өндірісіне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аумағында оны сақтау және өткізу жөніндегі қызметті қоспағанда, алкоголь өнімдерін сақтауға және көтерме саудада өткізуге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өндіру аумағында оны сақтау және өткізу жөніндегі қызметті қоспағанда, алкоголь өнімдерін сақтауға және бөлшек саудада өткізуге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ұйымын аккредиттеу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кәсіби сертификаттау жөніндегі ұйымды аккредиттеу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ұйымды аккредиттеу туралы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қызметті жүзеге асыруға лицензия беру, қайта ресiмдеу,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 және сабақтас құқық объектілерін, тауар таңбаларын, қызмет көрсету таңбалары мен тауарлар шығарылатын жерлердің атауларын зияткерлік меншік объектілерінің кедендік тізіліміне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экономикалық оператор мәртебесін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өкiлдерiнiң тiзiлiмiне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тасымалдаушылардың тізіліміне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баждардың, салықтардың және кедендік алымдардың артық (қате) төленген сомаларының болуын растау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жалға алушылармен (сенімгерлік басқарушылармен) жасалған жалдау (сенімгерлік басқару) шарттары бойынша оларға мемлекеттiк мүлік тiзiлiмінен шарт бойынша есептеулер, өсімпұл мен мемлекеттік бюджетке түскен төлемдер туралы мәліметтерді қамтитын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импорттаушыларының тауарларына дербес сәйкестендіру нөмірін (ЖСН-код)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іске асырылатын отандық және импорт өндірісінің өрт техникасы мен өрт сөндіру құралдарына қорытынды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өнімге ұйымдардың стандарттары жобаларын мемлекеттік өртке қарсы қызмет органдарымен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қатерлерді тәуелсіз бағалау жөніндегі ұйымдарды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техникалық құрылғыларды және материалдарды қолдануға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декларацияларын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өнеркәсіптік қауіпсіздік саласында жұмыстар жүргізу құқығына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жұмыстарын немесе жарылыс материалдарымен жұмыс жүргізуге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2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Талқылау объектілері болып табылатын тауарлардың импортына сандық шектеулерді қолданбай Қазақстан Республикасының аумағына лицензия беру, қайта ресімдеу, лицензия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(немесе) Еуразиялық экономикалық комиссия шешімдерінің негізінде сыртқы сауда қызметінің кедендік-тарифтік және тарифтік емес реттеу, сондай-ақ арнайы қорғау шараларын қолданған кезде тауарлар импортына және (немесе) экспортына лицензия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қызметімен айналысу құқығына лицензия беру, қайта ресімдеу, лицензия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брокерлік қызметпен айналысу құқығына лицензия беру, қайта ресімдеу, лицензия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саласында дилерлік қызметпен айналысу құқығына лицензия беру, қайта ресімдеу, лицензия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жекелеген түрлерiн Қазақстан Республикасының аумағына импорттауға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тіркеу, оның ішінде азаматтық хал актілерінің жазбаларына өзгерістерді, толықтырулар мен түзетулерді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қиюды (ерлі-зайыптылықты) тіркеу, оның ішінде азаматтық хал актілері жазбаларына өзгерістерді, толықтырулар мен түзетулерді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Некені (ерлі-зайыптылықты) бұзуды тіркеу, оның ішінде азаматтық хал актілері жазбасына өзгерістер, толықтырулар мен түзетулер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Атын, әкесінің атын, тегін ауыстыруды тіркеу, оның ішінде азаматтық хал актілері жазбаларына өзгерістерді, толықтырулар мен түзетулерді енгізу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туралы қайтадан куәліктер немесе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өкілдерді мемлекеттік тіркеу және аттестаттау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қызметін жүзеге асыруға лицензия беру, қайта ресімдеу және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тіркеу, олардың филиалдары мен өкілдіктерін есептік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қайта тіркеу, олардың филиалдары мен өкілдіктерін есептік қайта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филиалдар мен өкілдіктердің құрылтай құжаттарына енгізілген өзгерістер мен толықтыруларды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қызметін тоқтатуды мемлекеттік тіркеу, филиалдар мен өкілдіктерді есептік тіркеуден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(зияткерлік меншік объектілерін, материалдық емес активтердің құнын қоспағанда) жөніндегі қызметті жүзеге асыру құқығына біліктілік емтиханын өткізу және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материалдық емес активтердің құнын бағалау жөніндегі қызметті жүзеге асыру құқығына біліктілік емтиханын өткізу және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қызметпен айналысуға аттестаттаудан өткізу және лицензия беру,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қызметпен айналысу құқығына аттестаттаудан өткізу және лицензия беру, лицензияны қайта ресімдеу, лицензияның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9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қызметімен айналысу құқығына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(ауыртпалықтарды)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 белгілейтін құжаттың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объектілерінің техникалық паспортын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объектілеріне техникалық паспорттың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 кепілін тіркеу және міндетті мемлекеттік тіркеуге жатпайтын жылжымалы мүлік кепілін тіркеу туралы куәліктің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байланысты лицензиялық, сублицензиялық шарттарды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меншік объектілерін пайдалануға байланысты басқаға беру шарттарын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 жоспарын (схемасын) қоса алғанда, тіркеу органы куәландырған тіркеу ісі құжаттарының көшірмелерін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құқықтар (ауыртпалықтар) және оның техникалық сипаттамалары туралы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0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жоқ (бар) екендігі туралы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мемлекеттік тіркеуге жатпайтын жылжымалы мүлік кепілі бойынша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тіркелген және тоқтатылған құқықтар туралы анықтамалар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деректер қорынан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органдарынан және өзге мемлекеттік органдарынан, сондай-ақ нотариустерден шығатын ресми құжаттарға апостиль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патент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модельге патент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үлгісіне патент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жетiстiкке патент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шыққан жерінің атауына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белгіге куәлік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құқықтарды ұжымдық негізде басқаратын ұйымдарды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актілерінің жазбаларын қалпына келтіру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кәсiпкерлiк субъектiсiне жатпайтын заңды тұлға, сондай-ақ акционерлiк қоғам, олардың филиалдары мен өкiлдiктерi жарғысының (ережесiнiң) телнұсқасын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тіркеу (қайта тіркеу), олардың филиалдары мен өкілдіктерін есептік тіркеу (қайта тіркеу) туралы анықтама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өңірлік қаржы орталығының қатысушы заңды тұлғаларын мемлекеттік тіркеу (қайта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банкноталарды, тиындар мен құндылықтарды инкассациялауға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пунктін тіркеу және қайта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ұйымдармен шетелдiк валютамен айырбастау операцияларының ұйымы бойынша қызметтi жүзеге асыруға лицензияны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депозитарийдің қағидалар жинағын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ұйымдастырушының қағидаларын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немесе банк холдингінің ірі қатысушысы мәртебесін иеленуге келісім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немесе сақтандыру (қайта сақтандыру) ұйымының ірі қатысушысы мәртебесін иеленуге келісім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 шығарылымын мемлекеттiк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облигациялар шығарылымын мемлекеттiк тiркеу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қорлары пайларының шығарылымын мемлекеттік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Актуарийлерден біліктілік емтиханын қабылдау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тарихтың деректер базасын басқару жүйесін кредиттік бюроның пайдалануына енгізу актісін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ашуға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құруға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Қазақстан Республикасының банктік заңнамасында көзделген банктік және өзге операцияларды жүргізуге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операциялардың жекелеген түрлерін, банктік операцияларды жүзеге асыратын ұйымдарға жүргізуге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7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банктерімен жүзеге асыратын банктік операцияларға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қызметін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105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белгіленген және сақтандырудың жекелеген сыныптары болып табылатын міндетті сақтандырудың түрлеріне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4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жөніндегі қызметке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6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брокері қызметін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Актуарлық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заңнамасымен қарастырылған бағалы қағаздар нарығында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8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тарту және зейнетақы төлемдерін жүзеге асыру жөніндегі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(немесе) банктік холдингтің еншілес ұйымды құруына немесе сатып алуына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және (немесе) банктік холдингтің ұйымның жарғылық капиталына елеулі қатысуға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және (немесе) сақтандыру холдингінің еншілес ұйымын құруына немесе сатып алуына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(банктік холдингтің) ерікті түрде қайта ұйымдастырылуына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ерікті таратуға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қайта ұйымдастыруға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ерікті таратуға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сақтандыру холдингін ерікті түрде қайта ұйымдастыруға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 ерікті таратуға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ислам қаржы компаниясын ерiктi түрде қайта ұйымдастыруға немесе таратуға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резидент-ұйымының эмиссиялық бағалы қағаздарын шет мемлекеттің аумағында орналастыруға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резидент-ұйымының эмиссиялық бағалы қағаздарын шет мемлекеттің аумағында шығаруға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 ерікті түрде қайта ұйымдастыруға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төлемдеріне кепілдік беру қоры» Акционерлік қоғамын ерікті түрде таратуға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банк, сақтандыру холдингтерінің басшы қызметкерлерін сайлауға (тағайындауға) келісім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қорының немесе зейнетақы активтеріне инвестициялық басқаруды жүзеге асыратын ұйымның iрi қатысушысы мәртебесін алуға келісім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капиталына сақтандыру (қайта сақтандыру) ұйымының және (немесе) сақтандыру холдингінің елеулі түрде қатысуына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жинақтаушы зейнетақы қорына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қорын мемлекеттік тіркеуге рұқсат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құралдармен мәміле бойынша клирингалық қызметті жүзеге асыратын қағиданы келісу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Микроқаржылық ұйымдарды тіркеу есебін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қызметті жүзеге асыруға лицензия беру, қайта ресімдеу, лицензияның телнұсқаларын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w:t>
            </w:r>
          </w:p>
        </w:tc>
      </w:tr>
      <w:tr>
        <w:trPr>
          <w:trHeight w:val="345"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6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объектілерін және оларға құқықтарды тіркеу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ҰБ – Қазақстан Республикасының Ұлттық Банкі</w:t>
      </w:r>
    </w:p>
    <w:bookmarkStart w:name="z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23 қыркүйектегі</w:t>
      </w:r>
      <w:r>
        <w:br/>
      </w:r>
      <w:r>
        <w:rPr>
          <w:rFonts w:ascii="Times New Roman"/>
          <w:b w:val="false"/>
          <w:i w:val="false"/>
          <w:color w:val="000000"/>
          <w:sz w:val="28"/>
        </w:rPr>
        <w:t xml:space="preserve">
№ 991 қаулысына      </w:t>
      </w:r>
      <w:r>
        <w:br/>
      </w:r>
      <w:r>
        <w:rPr>
          <w:rFonts w:ascii="Times New Roman"/>
          <w:b w:val="false"/>
          <w:i w:val="false"/>
          <w:color w:val="000000"/>
          <w:sz w:val="28"/>
        </w:rPr>
        <w:t xml:space="preserve">
қосымша          </w:t>
      </w:r>
    </w:p>
    <w:bookmarkEnd w:id="4"/>
    <w:bookmarkStart w:name="z8" w:id="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5"/>
    <w:bookmarkStart w:name="z9" w:id="6"/>
    <w:p>
      <w:pPr>
        <w:spacing w:after="0"/>
        <w:ind w:left="0"/>
        <w:jc w:val="both"/>
      </w:pPr>
      <w:r>
        <w:rPr>
          <w:rFonts w:ascii="Times New Roman"/>
          <w:b w:val="false"/>
          <w:i w:val="false"/>
          <w:color w:val="000000"/>
          <w:sz w:val="28"/>
        </w:rPr>
        <w:t>
      1. «Мемлекеттiк органдардың өз құзіретiне кiретiн электрондық мемлекеттiк қызмет көрсетудi қамтамасыз ету мерзiмдерi туралы» Қазақстан Республикасы Үкiметiнiң 2010 жылғы 19 қазандағы № 1080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50, 458-құжат).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және «Қазақстан Республикасы Ішкі істер министрлігінің «Ақпараттық-өндірістік орталық» республикалық мемлекеттік кәсіпорнының кейбір мәселелері» туралы Қазақстан Республикасы Үкіметінің 2004 жылғы 14 желтоқсандағы № 1317 қаулысының күші жойылды деп тану туралы» Қазақстан Республикасы Үкіметінің 2011 жылғы 30 маусымдағы № 736 қаулысымен (Қазақстан Республикасының ПҮАЖ-ы, 2011 ж., № 44, 586-құжат)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енгізу туралы» Қазақстан Республикасы Үкіметінің 2011 жылғы 18 шілдедегі № 820 қаулысымен (Қазақстан Республикасының ПҮАЖ-ы, 2011 ж., № 47, 643-құжат)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20-тармағы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«Мемлекеттiк органдардың өз құзіретiне кiретiн электрондық мемлекеттiк қызмет көрсетудi қамтамасыз ету мерзiмдерi туралы» Қазақстан Республикасы Үкiметiнiң 2010 жылғы 19 қазандағы № 1080 қаулысына өзгеріс енгізу туралы» Қазақстан Республикасы Үкіметінің 2012 жылғы 27 қыркүйектегі № 1244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1048-құжат).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туралы» Қазақстан Республикасы Үкіметінің 2013 жылғы 10 маусымдағы № 591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