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8a97" w14:textId="bf98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өзгеріс пен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қазандағы № 1029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«Шетелде кадрлар даярлау жөніндегі республикалық комиссия туралы» Қазақстан Республикасы Президентінің 2000 жылғы 12 қазандағы № 470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«Шетелде кадрлар даярлау жөнiндегi республикалық комиссия туралы» Қазақстан Республикасы Президентінің 2000 жылғы 12 қазандағы № 470 Жарлығына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«Шетелде кадрлар даярлау жөнiндегi республикалық комиссия туралы» Қазақстан Республикасы Президентiнiң 2000 жылғы 12 қазандағы № 470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503-құжат; 2004 ж., № 22, 276-құжат; 2005 ж., № 19, 227-құжат; 2006 ж., № 1, 2-құжат; 2008 ж., № 4, 44-құжат; № 20, 182-құжат; № 42, 465-құжат; 2010 ж., № 9, 105-құжат; 2012 ж., № 10, 189-құжат; № 36, 476-құжат; № 55, 738-құжат; 2013 ж., № 22, 351-құжат)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Шетелде кадрлар даярлау жөніндегі республикалық комиссияның құрамында: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комиссия мүшелері:»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Әкімшілігі Басшысының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Әкімшілігі Ішкі саясат бөлімінің меңгерушісі»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