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a3be" w14:textId="26aa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денсаулығын сақтау мәселелері бойынша сектораралық және ведомствоаралық өзара іс-қимылды іске асыруға 2013 жылға арналған қаражатты бөлу туралы" Қазақстан Республикасы Үкіметінің 2013 жылғы 11 ақпандағы № 1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желтоқсандағы № 14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денсаулығын сақтау мәселелері бойынша сектораралық және ведомствоаралық өзара іс-қимылды іске асыруға 2013 жылға арналған қаражатты бөлу туралы» Қазақстан Республикасы Үкіметінің 2013 жылғы 11 ақпандағы № 1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5, 26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1-мақсат. Профилактикаға және мінез-құлықтық тәуекел факторларын бақылауды күшейтуге жүйелі және кешенді тәсіл арқылы салауатты өмір салтын қалыптастыр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98 700» деген сандар «88 1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12 000» деген сандар «8 4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50 000» деген сандар «29 75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2-мақсат. Халықтың дұрыс тамақтануын қамтамасыз ету және тамақтануға байланысты аурулардың профилактикас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2 233» деген сандар «7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5-мақсат. Табиғи және техногендік сипаттағы төтенше жағдайлар кезінде зардап шеккендер арасындағы қайтымсыз шығындарды азай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0 714 048» деген сандар «8 401 82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1 189 741» деген сандар «1 182 9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2 826 459» деген сандар «2 674 2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«412 961» деген сандар «328 3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6-мақсат. Пенитенциарлық жүйеде туберкулезбен және АИТВ/ЖИТС-пен сырқаттанушылық пен өлім-жітімі деңгейін төменде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847 029» деген сандар «807 2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«7 700» деген сандар «5 8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6 585» деген сандар «36 4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 087» деген сандар «2 1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481» деген сандар «2 2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405» деген сандар «4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 338» деген сандар «5 7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398» деген сандар «1 2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 042» деген сандар «6 2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 325» деген сандар «3 0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09» деген сандар «48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 297» деген сандар «2 0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 673» деген сандар «1 8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 074» деген сандар «2 38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255» деген сандар «8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424» деген сандар «82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 546 197» деген сандар «13 902 58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