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81ad" w14:textId="bc38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25 ақпандағы № 149 қаулысы. Күші жойылды - Қазақстан Республикасы Үкіметінің 2015 жылғы 28 тамыздағы № 667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21 сәуірдегі № 347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xml:space="preserve">      «Мемлекеттік көрсетілетін қызметтер туралы» 2013 жылғы </w:t>
      </w:r>
      <w:r>
        <w:br/>
      </w:r>
      <w:r>
        <w:rPr>
          <w:rFonts w:ascii="Times New Roman"/>
          <w:b w:val="false"/>
          <w:i w:val="false"/>
          <w:color w:val="000000"/>
          <w:sz w:val="28"/>
        </w:rPr>
        <w:t>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9-бабының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және (немесе) Еуразиялық экономикалық комиссия шешімдерінің негізінде сыртқы сауда қызметін кедендік-тарифтік және тарифтік емес реттеу шаралары, сондай-ақ арнайы қорғау шаралары қолданылған кезде тауарлар импортына және (немесе) экспортына лицензия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«Талқылау объектiлерi болып табылатын тауарлардың Қазақстан Республикасының аумағына импортына сандық шектеулердi қолданбай лицензия беру, қайта ресiмдеу, лицензияның телнұсқаларын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«Тауарлардың жекелеген түрлерiнің Қазақстан Республикасының аумағына импортына рұқсат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«Тауар биржалары саласында дилерлік қызметпен айналысу құқығына лицензия беру, лицензияны қайта ресімдеу»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«Тауар биржалары саласында брокерлік қызметпен айналысу құқығына лицензия беру, лицензияны қайта ресімдеу»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 биржалары қызметімен айналысу құқығына лицензия беру, лицензияны қайта ресімдеу»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биржаларының, биржалық брокерлер мен биржалық дилерлердің қызметін жүзеге асыру бойынша лицензиар болып Қазақстан Республикасы Экономика және бюджеттік жоспарлау министрлігінің Сауда комитеті айқындалсын.»;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 биржаларының, биржалық брокерлер мен биржалық дилерлердің қызметіне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 көрсететін мемлекеттік қызметтер стандарттарын бекіту туралы» Қазақстан Республикасы Үкіметінің 2012 жылғы 28 маусымдағы № 865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60, 825-құжат);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Экономикалық даму және сауда министрлігі көрсететін мемлекеттік қызметтер стандарттарын бекіту туралы» 2012 жылғы 28 маусымдағы № 865 қаулыларына өзгерістер енгізу туралы» Қазақстан Республикасы Үкіметінің 2012 жылғы 29 желтоқсандағы № 1815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195-құжат).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бекітілген     </w:t>
      </w:r>
    </w:p>
    <w:bookmarkEnd w:id="2"/>
    <w:bookmarkStart w:name="z18" w:id="3"/>
    <w:p>
      <w:pPr>
        <w:spacing w:after="0"/>
        <w:ind w:left="0"/>
        <w:jc w:val="left"/>
      </w:pPr>
      <w:r>
        <w:rPr>
          <w:rFonts w:ascii="Times New Roman"/>
          <w:b/>
          <w:i w:val="false"/>
          <w:color w:val="000000"/>
        </w:rPr>
        <w:t xml:space="preserve"> 
«Қазақстан Республикасының Үкіметі және (немесе) Еуразиялық</w:t>
      </w:r>
      <w:r>
        <w:br/>
      </w:r>
      <w:r>
        <w:rPr>
          <w:rFonts w:ascii="Times New Roman"/>
          <w:b/>
          <w:i w:val="false"/>
          <w:color w:val="000000"/>
        </w:rPr>
        <w:t>
экономикалық комиссия шешімдерінің негізінде сыртқы сауда</w:t>
      </w:r>
      <w:r>
        <w:br/>
      </w:r>
      <w:r>
        <w:rPr>
          <w:rFonts w:ascii="Times New Roman"/>
          <w:b/>
          <w:i w:val="false"/>
          <w:color w:val="000000"/>
        </w:rPr>
        <w:t>
қызметінің кедендік-тарифтік және тарифтік емес реттеу</w:t>
      </w:r>
      <w:r>
        <w:br/>
      </w:r>
      <w:r>
        <w:rPr>
          <w:rFonts w:ascii="Times New Roman"/>
          <w:b/>
          <w:i w:val="false"/>
          <w:color w:val="000000"/>
        </w:rPr>
        <w:t>
шаралары, сондай-ақ арнайы қорғау шаралары қолданылған кезде</w:t>
      </w:r>
      <w:r>
        <w:br/>
      </w:r>
      <w:r>
        <w:rPr>
          <w:rFonts w:ascii="Times New Roman"/>
          <w:b/>
          <w:i w:val="false"/>
          <w:color w:val="000000"/>
        </w:rPr>
        <w:t>
тауарлар импортына және (немесе) экспортына лицензия беру»</w:t>
      </w:r>
      <w:r>
        <w:br/>
      </w:r>
      <w:r>
        <w:rPr>
          <w:rFonts w:ascii="Times New Roman"/>
          <w:b/>
          <w:i w:val="false"/>
          <w:color w:val="000000"/>
        </w:rPr>
        <w:t>
мемлекеттiк көрсетілетін қызмет стандарты</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1. «Қазақстан Республикасының Үкіметі және (немесе) Еуразиялық экономикалық комиссия шешімдерінің негізінде сыртқы сауда қызметінің кедендік-тарифтік және тарифтік емес реттеу шаралары, сондай-ақ арнайы қорғау шаралары қолданылған кезде тауарлар импортына және (немесе) экспортына лицензия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Экономика және бюджеттік жоспарлау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Сауда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«электрондық үкімет» веб-порталы (бұдан әрі – портал) арқылы жүзеге асырылады.</w:t>
      </w:r>
    </w:p>
    <w:bookmarkEnd w:id="5"/>
    <w:bookmarkStart w:name="z23" w:id="6"/>
    <w:p>
      <w:pPr>
        <w:spacing w:after="0"/>
        <w:ind w:left="0"/>
        <w:jc w:val="left"/>
      </w:pPr>
      <w:r>
        <w:rPr>
          <w:rFonts w:ascii="Times New Roman"/>
          <w:b/>
          <w:i w:val="false"/>
          <w:color w:val="000000"/>
        </w:rPr>
        <w:t xml:space="preserve"> 
2. Мемлекеттiк қызметті көрсету тәртібі</w:t>
      </w:r>
    </w:p>
    <w:bookmarkEnd w:id="6"/>
    <w:bookmarkStart w:name="z24" w:id="7"/>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көрсетілетін қызметті берушіге жүгінген кезде – 15 (он бес) жұмыс күнi ішінде;</w:t>
      </w:r>
      <w:r>
        <w:br/>
      </w:r>
      <w:r>
        <w:rPr>
          <w:rFonts w:ascii="Times New Roman"/>
          <w:b w:val="false"/>
          <w:i w:val="false"/>
          <w:color w:val="000000"/>
          <w:sz w:val="28"/>
        </w:rPr>
        <w:t>
      қажетті құжаттарды тапсыру кезінде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2) ХҚО-ға жүгінген кезде – 15 (он бес) жұмыс күні ішінде (құжаттар қабылданған күн мемлекеттік қызметті көрсету мерзіміне кірмейді, бұл ретте көрсетілетін қызметті беруші мемлекеттік қызметті көрсету нәтижесін ХҚО-ға мемлекеттік қызметті көрсету мерзімі аяқталғанға дейін бір күн бұрын береді);</w:t>
      </w:r>
      <w:r>
        <w:br/>
      </w:r>
      <w:r>
        <w:rPr>
          <w:rFonts w:ascii="Times New Roman"/>
          <w:b w:val="false"/>
          <w:i w:val="false"/>
          <w:color w:val="000000"/>
          <w:sz w:val="28"/>
        </w:rPr>
        <w:t>
      қажетті құжаттарды тапсыру кезінде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3) портал арқылы жүгінген кезде – 15 (он бес)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тауарлардың жекелеген түрлерінің импортына және (немесе) экспортына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жолданады.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өтініш білдірген жағдайда, лицензия электрондық форматта ресімделіп, басып шығарылады, көрсетілетін қызметті берушінің мөрімен расталады және оған көрсетілетін қызметті берушінің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7. Көрсетілетін қызмет ақылы негізде көрсетіледі.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10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мөлшеріндегі лицензиялық алым көрсетілетін қызметті берушіге тиісті құжаттар тапсырғанға дейін банктер немесе банк операцияларының жекелеген түрлерін жүзеге асыратын ұйымдар арқылы ақша қаражатын қолма-қол ақшасыз аудару арқылы көрсетілетін қызметті алушының тұратын жері бойынша бюджетке төленеді.</w:t>
      </w:r>
      <w:r>
        <w:br/>
      </w:r>
      <w:r>
        <w:rPr>
          <w:rFonts w:ascii="Times New Roman"/>
          <w:b w:val="false"/>
          <w:i w:val="false"/>
          <w:color w:val="000000"/>
          <w:sz w:val="28"/>
        </w:rPr>
        <w:t>
      Лицензия алуға портал арқылы электрондық өтініш берілген жағдайда, төлем «электрондық үкіметтің» төлем шлюзі (бұдан әрі – ЭҮТШ) арқылы жүзеге асырылуы мүмкін. Төлем алдын ала жасалған жағдайда, төлем құжатының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(сенбі, жексенбі)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2) ХҚО – Қазақстан Республикасы еңбек заңнамасына сәйкес демалыс және мереке күндерінен басқа дүйсенбіден бастап сенбіні қоса алғанда жұмыстың белгіленген кестесіне сәйкес үзіліссіз сағат 9.00-ден 20.00-ге дейін.</w:t>
      </w:r>
      <w:r>
        <w:br/>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 ХҚО-ның веб-порталы арқылы электронды кезекті броньдауға болады;</w:t>
      </w:r>
      <w:r>
        <w:br/>
      </w:r>
      <w:r>
        <w:rPr>
          <w:rFonts w:ascii="Times New Roman"/>
          <w:b w:val="false"/>
          <w:i w:val="false"/>
          <w:color w:val="000000"/>
          <w:sz w:val="28"/>
        </w:rPr>
        <w:t>
      3) портал – құжаттарды қабылдау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сенімхат бойынша өкілі) жүгінген кезде мемлекеттік қызметті көрсету үшін қажетті құжаттар тізбесі:</w:t>
      </w:r>
      <w:r>
        <w:br/>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Еуразиялық экономикалық комиссия (бұдан әрі – комиссия) әзірлеген және сыртқы сауда қызметіне қатысушыларға өтеусіз негізде берілетін бағдарламалық қамтамасыз ету көмегімен жасалған комиссия бекіткен форматтағы өтініштің электрондық көшірмесі. Сыртқы сауда қызметіне қатысушы өтініштің комиссия бекіткен форматына қатаң сәйкестіктегі электрондық көшірмесін қалыптастыратын өзінің жеке бағдарламалық қамтамасыз етуін пайдалана алады;</w:t>
      </w:r>
      <w:r>
        <w:br/>
      </w:r>
      <w:r>
        <w:rPr>
          <w:rFonts w:ascii="Times New Roman"/>
          <w:b w:val="false"/>
          <w:i w:val="false"/>
          <w:color w:val="000000"/>
          <w:sz w:val="28"/>
        </w:rPr>
        <w:t>
      сыртқы сауда шартының (келісімшартының), оған қосымшаның және (немесе) толықтырулардың (біржолғы лицензия үшін) көшірмесі, ал сыртқы сауда шарты (келісімшарты) болмаған жағдайда – тараптардың ниеттерін растайтын өзге құжаттың көшірмесі;</w:t>
      </w:r>
      <w:r>
        <w:br/>
      </w:r>
      <w:r>
        <w:rPr>
          <w:rFonts w:ascii="Times New Roman"/>
          <w:b w:val="false"/>
          <w:i w:val="false"/>
          <w:color w:val="000000"/>
          <w:sz w:val="28"/>
        </w:rPr>
        <w:t>
      салық органында есепке қойылғаны туралы құжаттың көшірмесі;</w:t>
      </w:r>
      <w:r>
        <w:br/>
      </w:r>
      <w:r>
        <w:rPr>
          <w:rFonts w:ascii="Times New Roman"/>
          <w:b w:val="false"/>
          <w:i w:val="false"/>
          <w:color w:val="000000"/>
          <w:sz w:val="28"/>
        </w:rPr>
        <w:t>
      егер қызметтің лицензияланатын түрі оған қатысты Кеден одағының бірыңғай кедендік аумағында лицензиялау енгізілген тауар айналымына байланысты болса, осындай қызмет түрін жүзеге асыруға арналған лицензияның көшірмесі;</w:t>
      </w:r>
      <w:r>
        <w:br/>
      </w: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құжат;</w:t>
      </w:r>
      <w:r>
        <w:br/>
      </w:r>
      <w:r>
        <w:rPr>
          <w:rFonts w:ascii="Times New Roman"/>
          <w:b w:val="false"/>
          <w:i w:val="false"/>
          <w:color w:val="000000"/>
          <w:sz w:val="28"/>
        </w:rPr>
        <w:t>
      егер олар тауардың осы түрін лицензиялауды енгізуге негіз болған комиссия шешімімен айқындалса, өзге құжаттар.</w:t>
      </w:r>
      <w:r>
        <w:br/>
      </w: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 не құжаттардың көшірмелері тігілген және көрсетілетін қызметті алушының қолтаңбасымен және мөрімен куәландырылған болуы тиіс.</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ХҚО ұсынған нысан бойынша жазбаша келісім береді.</w:t>
      </w:r>
      <w:r>
        <w:br/>
      </w:r>
      <w:r>
        <w:rPr>
          <w:rFonts w:ascii="Times New Roman"/>
          <w:b w:val="false"/>
          <w:i w:val="false"/>
          <w:color w:val="000000"/>
          <w:sz w:val="28"/>
        </w:rPr>
        <w:t>
      ХҚО-да көрсетілетін қызметті алушыға құжаттарды беруді ХҚО-ның қызметкері қолхаттың негізінде жүзеге асырады;</w:t>
      </w:r>
      <w:r>
        <w:br/>
      </w:r>
      <w:r>
        <w:rPr>
          <w:rFonts w:ascii="Times New Roman"/>
          <w:b w:val="false"/>
          <w:i w:val="false"/>
          <w:color w:val="000000"/>
          <w:sz w:val="28"/>
        </w:rPr>
        <w:t>
      2)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электрондық өтінішке мыналар тіркеледі:</w:t>
      </w:r>
      <w:r>
        <w:br/>
      </w:r>
      <w:r>
        <w:rPr>
          <w:rFonts w:ascii="Times New Roman"/>
          <w:b w:val="false"/>
          <w:i w:val="false"/>
          <w:color w:val="000000"/>
          <w:sz w:val="28"/>
        </w:rPr>
        <w:t>
      комиссия әзірлеген және сыртқы сауда қызметіне қатысушыларға өтеусіз негізде берілетін бағдарламалық қамтамасыз ету көмегімен жасалған комиссия бекіткен форматтағы өтініштің электрондық көшірмесі. Сыртқы сауда қызметіне қатысушы өтініштің комиссия бекіткен форматына қатаң сәйкестіктегі электрондық көшірмесін қалыптастыратын өзінің жеке бағдарламалық қамтамасыз етуді пайдалана алады;</w:t>
      </w:r>
      <w:r>
        <w:br/>
      </w:r>
      <w:r>
        <w:rPr>
          <w:rFonts w:ascii="Times New Roman"/>
          <w:b w:val="false"/>
          <w:i w:val="false"/>
          <w:color w:val="000000"/>
          <w:sz w:val="28"/>
        </w:rPr>
        <w:t>
      сыртқы сауда шартының (келісімшартының), оған қосымшаның және (немесе) толықтырулардың (біржолғы лицензия үшін) көшірмесі, ал сыртқы сауда шарты (келісімшарты) болмаған жағдайда – тараптардың ниеттерін растайтын өзге құжаттың көшірмесі;</w:t>
      </w:r>
      <w:r>
        <w:br/>
      </w:r>
      <w:r>
        <w:rPr>
          <w:rFonts w:ascii="Times New Roman"/>
          <w:b w:val="false"/>
          <w:i w:val="false"/>
          <w:color w:val="000000"/>
          <w:sz w:val="28"/>
        </w:rPr>
        <w:t>
      салық органында есепке қойылғаны туралы құжаттың көшірмесі;</w:t>
      </w:r>
      <w:r>
        <w:br/>
      </w:r>
      <w:r>
        <w:rPr>
          <w:rFonts w:ascii="Times New Roman"/>
          <w:b w:val="false"/>
          <w:i w:val="false"/>
          <w:color w:val="000000"/>
          <w:sz w:val="28"/>
        </w:rPr>
        <w:t>
      егер қызметтің лицензияланатын түрі оған қатысты Кеден одағының бірыңғай кедендік аумағында лицензиялау енгізілген тауар айналымына байланысты болса, осындай қызмет түрін жүзеге асыруға арналған лицензияның көшірмесі;</w:t>
      </w:r>
      <w:r>
        <w:br/>
      </w: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құжат;</w:t>
      </w:r>
      <w:r>
        <w:br/>
      </w:r>
      <w:r>
        <w:rPr>
          <w:rFonts w:ascii="Times New Roman"/>
          <w:b w:val="false"/>
          <w:i w:val="false"/>
          <w:color w:val="000000"/>
          <w:sz w:val="28"/>
        </w:rPr>
        <w:t>
      егер олар тауардың осы түрін лицензиялауды енгізуге негіз болған комиссия шешімімен айқындалса, өзге құжаттар.</w:t>
      </w:r>
      <w:r>
        <w:br/>
      </w: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куәландырылуы тиіс.</w:t>
      </w:r>
      <w:r>
        <w:br/>
      </w: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көрсетілетін қызметті алушы лицензия алу үшін ұсынатын құжаттарда толық емес немесе анық емес мәліметтердің болуы;</w:t>
      </w:r>
      <w:r>
        <w:br/>
      </w:r>
      <w:r>
        <w:rPr>
          <w:rFonts w:ascii="Times New Roman"/>
          <w:b w:val="false"/>
          <w:i w:val="false"/>
          <w:color w:val="000000"/>
          <w:sz w:val="28"/>
        </w:rPr>
        <w:t>
      2) көрсетілетін қызметті алушыға лицензия беру келісуші мемлекеттік органмен келісілмеуі;</w:t>
      </w:r>
      <w:r>
        <w:br/>
      </w:r>
      <w:r>
        <w:rPr>
          <w:rFonts w:ascii="Times New Roman"/>
          <w:b w:val="false"/>
          <w:i w:val="false"/>
          <w:color w:val="000000"/>
          <w:sz w:val="28"/>
        </w:rPr>
        <w:t>
      3) «Тауарлардың сыртқы саудасы саласындағы лицензиялау ережесі туралы келісімді ратификациялау туралы» 2009 жылғы 24 қарашадағы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көзделген талаптардың сақталмауы;</w:t>
      </w:r>
      <w:r>
        <w:br/>
      </w:r>
      <w:r>
        <w:rPr>
          <w:rFonts w:ascii="Times New Roman"/>
          <w:b w:val="false"/>
          <w:i w:val="false"/>
          <w:color w:val="000000"/>
          <w:sz w:val="28"/>
        </w:rPr>
        <w:t>
      4) лицензия беру үшін негіз болатын бір немесе бірнеше құжаттың қолданысының тоқтатылуы немесе тоқтатыла тұруы;</w:t>
      </w:r>
      <w:r>
        <w:br/>
      </w:r>
      <w:r>
        <w:rPr>
          <w:rFonts w:ascii="Times New Roman"/>
          <w:b w:val="false"/>
          <w:i w:val="false"/>
          <w:color w:val="000000"/>
          <w:sz w:val="28"/>
        </w:rPr>
        <w:t>
      5) іске асыру үшін лицензия сұралатын шартты (келісімшартты) орындау салдарынан туындауы мүмкін Беларусь Республикасы, Қазақстан Республикасы және Ресей Федерациясының халықаралық міндеттемелерінің бұзылуы;</w:t>
      </w:r>
      <w:r>
        <w:br/>
      </w:r>
      <w:r>
        <w:rPr>
          <w:rFonts w:ascii="Times New Roman"/>
          <w:b w:val="false"/>
          <w:i w:val="false"/>
          <w:color w:val="000000"/>
          <w:sz w:val="28"/>
        </w:rPr>
        <w:t>
      6) қызметтiң жекелеген түрлерiмен айналысу құқығы үшiн лицензиялық алымның енгізілмеуі;</w:t>
      </w:r>
      <w:r>
        <w:br/>
      </w:r>
      <w:r>
        <w:rPr>
          <w:rFonts w:ascii="Times New Roman"/>
          <w:b w:val="false"/>
          <w:i w:val="false"/>
          <w:color w:val="000000"/>
          <w:sz w:val="28"/>
        </w:rPr>
        <w:t>
      7) квотаның (квоталанатын тауарларға лицензия ресімделген жағдайда) таусылуы мемлекеттік қызметті көрсетуден бас тарту үшін негіз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7"/>
    <w:bookmarkStart w:name="z31" w:id="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8"/>
    <w:bookmarkStart w:name="z32" w:id="9"/>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Орынбор көшесі, № 8 үй, «Министрліктер үйі» ғимараты, 7-кіреберіс мекенжайы, (7172) 74-28-09 телефоны, (7172) 74-31-48 факсі.</w:t>
      </w:r>
      <w:r>
        <w:br/>
      </w:r>
      <w:r>
        <w:rPr>
          <w:rFonts w:ascii="Times New Roman"/>
          <w:b w:val="false"/>
          <w:i w:val="false"/>
          <w:color w:val="000000"/>
          <w:sz w:val="28"/>
        </w:rPr>
        <w:t>
      Шағым қолданыстағы заңнамада көзделген жағдайларда почта арқылы жазбаша нысанда немесе электронды түрде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ХҚО қызметкерінің әрекетіне (әрекетсіздігіне) портал форумы арқылы шағымдану тәртібі туралы ақпаратты мемлекеттік қызметтерді көрсету мәселелері жөніндегі бірыңғай байланыс орталығының 1414 телефоны нөмірі арқылы алуға болады.</w:t>
      </w:r>
      <w:r>
        <w:br/>
      </w:r>
      <w:r>
        <w:rPr>
          <w:rFonts w:ascii="Times New Roman"/>
          <w:b w:val="false"/>
          <w:i w:val="false"/>
          <w:color w:val="000000"/>
          <w:sz w:val="28"/>
        </w:rPr>
        <w:t>
      ХҚО қызметкерінің әрекетіне (әрекетсіздігіне) шағым көрсетілетін қызметті алушының таңдауы бойынша ХҚО-ның www.con.gov.kz интернет-ресурсында көрсетілген мекенжайлар мен телефондар бойынша ХҚО-ның басшысына тікелей жіберіледі.</w:t>
      </w:r>
      <w:r>
        <w:br/>
      </w:r>
      <w:r>
        <w:rPr>
          <w:rFonts w:ascii="Times New Roman"/>
          <w:b w:val="false"/>
          <w:i w:val="false"/>
          <w:color w:val="000000"/>
          <w:sz w:val="28"/>
        </w:rPr>
        <w:t>
      Қолма-қол, сол сияқты почтамен түскен шағымның ХҚО кеңсесінде қабылданғанын растау оны тіркеу (мөртаңба,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Шағымда:</w:t>
      </w:r>
      <w:r>
        <w:br/>
      </w:r>
      <w:r>
        <w:rPr>
          <w:rFonts w:ascii="Times New Roman"/>
          <w:b w:val="false"/>
          <w:i w:val="false"/>
          <w:color w:val="000000"/>
          <w:sz w:val="28"/>
        </w:rPr>
        <w:t>
      жеке тұлғаның – тегі, аты, әкесінің аты, почталық мекенжайы;</w:t>
      </w:r>
      <w:r>
        <w:br/>
      </w:r>
      <w:r>
        <w:rPr>
          <w:rFonts w:ascii="Times New Roman"/>
          <w:b w:val="false"/>
          <w:i w:val="false"/>
          <w:color w:val="000000"/>
          <w:sz w:val="28"/>
        </w:rPr>
        <w:t>
      заңды тұлғаның – атауы, почталық мекенжайы, шығыс нөмірі және күні көрсетіледі. Өтінішке көрсетілетін қызметті алушы қол қоюы тиіс.</w:t>
      </w:r>
      <w:r>
        <w:br/>
      </w:r>
      <w:r>
        <w:rPr>
          <w:rFonts w:ascii="Times New Roman"/>
          <w:b w:val="false"/>
          <w:i w:val="false"/>
          <w:color w:val="000000"/>
          <w:sz w:val="28"/>
        </w:rPr>
        <w:t>
      Көрсетілетін қызметті берушінің, ХҚО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Министрліктің, көрсетілетін қызметті берушінің, ХҚО-ның атына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 заңнамада белгіленген тәртіппен сотқа жүгінуге құқылы.</w:t>
      </w:r>
    </w:p>
    <w:bookmarkEnd w:id="9"/>
    <w:bookmarkStart w:name="z34" w:id="1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қызмет көрсету</w:t>
      </w:r>
      <w:r>
        <w:br/>
      </w:r>
      <w:r>
        <w:rPr>
          <w:rFonts w:ascii="Times New Roman"/>
          <w:b/>
          <w:i w:val="false"/>
          <w:color w:val="000000"/>
        </w:rPr>
        <w:t>
ерекшеліктері ескеріле отырып қойылатын өзге талаптар</w:t>
      </w:r>
    </w:p>
    <w:bookmarkEnd w:id="10"/>
    <w:bookmarkStart w:name="z35" w:id="11"/>
    <w:p>
      <w:pPr>
        <w:spacing w:after="0"/>
        <w:ind w:left="0"/>
        <w:jc w:val="both"/>
      </w:pPr>
      <w:r>
        <w:rPr>
          <w:rFonts w:ascii="Times New Roman"/>
          <w:b w:val="false"/>
          <w:i w:val="false"/>
          <w:color w:val="000000"/>
          <w:sz w:val="28"/>
        </w:rPr>
        <w:t>
</w:t>
      </w:r>
      <w:r>
        <w:rPr>
          <w:rFonts w:ascii="Times New Roman"/>
          <w:b w:val="false"/>
          <w:i w:val="false"/>
          <w:color w:val="222222"/>
          <w:sz w:val="28"/>
        </w:rPr>
        <w:t>      13. Денсаулық жағдайы бойынша ХҚО-ға өзі келуге мүмкіндігі жоқ көрсетілетін қызметті алушыларға мемлекеттік қызметті көрсету үшін қажетті құжаттарды қабылдауды көрсетілетін қызметті алушының тұратын жеріне бару арқылы ХҚО қызметкерлері (қағаз жеткізгішті толтырған кезде)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көрсетілетін қызметті берушінің www.minplan.kz, www.comtorg.kz;</w:t>
      </w:r>
      <w:r>
        <w:br/>
      </w:r>
      <w:r>
        <w:rPr>
          <w:rFonts w:ascii="Times New Roman"/>
          <w:b w:val="false"/>
          <w:i w:val="false"/>
          <w:color w:val="000000"/>
          <w:sz w:val="28"/>
        </w:rPr>
        <w:t>
      ХҚО-лардың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 арқылы жүгінген кезде ЭЦҚ-ның болуы талап етіледі.</w:t>
      </w:r>
      <w:r>
        <w:br/>
      </w:r>
      <w:r>
        <w:rPr>
          <w:rFonts w:ascii="Times New Roman"/>
          <w:b w:val="false"/>
          <w:i w:val="false"/>
          <w:color w:val="000000"/>
          <w:sz w:val="28"/>
        </w:rPr>
        <w:t>
      ХҚО арқылы мемлекеттік қызметті көрсету кезінде көрсетілетін қызметті алушының жазбаша келісімі негізінде оның электрондық құжат нысанындағы өтініші ХҚО қызметкеріне қызметтік мақсаттарда пайдалану үшін берілген ЭЦҚ-сымен куәландырылады.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көрсетілетін қызметті берушінің ақпараттық қызметі, мемлекеттiк қызметтер көрсету мәселелерi жөнiндегi бiрыңғай байланыс орталығы арқылы қашықтан қол жеткізу режимінде мемлекеттік қызмет көрсетудің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берушінің ақпараттық қызметінің байланыс телефоны: 74-91-21. Мемлекеттiк қызметтер көрсету мәселелерi жөнiндегi бiрыңғай байланыс орталығы: 8-800-080-7777, 1414.</w:t>
      </w:r>
    </w:p>
    <w:bookmarkEnd w:id="11"/>
    <w:bookmarkStart w:name="z40" w:id="12"/>
    <w:p>
      <w:pPr>
        <w:spacing w:after="0"/>
        <w:ind w:left="0"/>
        <w:jc w:val="both"/>
      </w:pPr>
      <w:r>
        <w:rPr>
          <w:rFonts w:ascii="Times New Roman"/>
          <w:b w:val="false"/>
          <w:i w:val="false"/>
          <w:color w:val="000000"/>
          <w:sz w:val="28"/>
        </w:rPr>
        <w:t>
«Қазақстан Республикасының Үкіметі және (немесе)</w:t>
      </w:r>
      <w:r>
        <w:br/>
      </w:r>
      <w:r>
        <w:rPr>
          <w:rFonts w:ascii="Times New Roman"/>
          <w:b w:val="false"/>
          <w:i w:val="false"/>
          <w:color w:val="000000"/>
          <w:sz w:val="28"/>
        </w:rPr>
        <w:t xml:space="preserve">
Еуразиялық экономикалық комиссиясы шешімдерінің </w:t>
      </w:r>
      <w:r>
        <w:br/>
      </w:r>
      <w:r>
        <w:rPr>
          <w:rFonts w:ascii="Times New Roman"/>
          <w:b w:val="false"/>
          <w:i w:val="false"/>
          <w:color w:val="000000"/>
          <w:sz w:val="28"/>
        </w:rPr>
        <w:t>
негізінде сыртқы сауда қызметінің кедендік-тарифтік</w:t>
      </w:r>
      <w:r>
        <w:br/>
      </w:r>
      <w:r>
        <w:rPr>
          <w:rFonts w:ascii="Times New Roman"/>
          <w:b w:val="false"/>
          <w:i w:val="false"/>
          <w:color w:val="000000"/>
          <w:sz w:val="28"/>
        </w:rPr>
        <w:t xml:space="preserve">
және тарифтік емес реттеу шаралары, сондай-ақ   </w:t>
      </w:r>
      <w:r>
        <w:br/>
      </w:r>
      <w:r>
        <w:rPr>
          <w:rFonts w:ascii="Times New Roman"/>
          <w:b w:val="false"/>
          <w:i w:val="false"/>
          <w:color w:val="000000"/>
          <w:sz w:val="28"/>
        </w:rPr>
        <w:t xml:space="preserve">
арнайы қорғау шаралары қолданылған кезде тауарлар </w:t>
      </w:r>
      <w:r>
        <w:br/>
      </w:r>
      <w:r>
        <w:rPr>
          <w:rFonts w:ascii="Times New Roman"/>
          <w:b w:val="false"/>
          <w:i w:val="false"/>
          <w:color w:val="000000"/>
          <w:sz w:val="28"/>
        </w:rPr>
        <w:t xml:space="preserve">
импортына және (немесе) экспортына лицензия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2"/>
    <w:bookmarkStart w:name="z41" w:id="13"/>
    <w:p>
      <w:pPr>
        <w:spacing w:after="0"/>
        <w:ind w:left="0"/>
        <w:jc w:val="left"/>
      </w:pPr>
      <w:r>
        <w:rPr>
          <w:rFonts w:ascii="Times New Roman"/>
          <w:b/>
          <w:i w:val="false"/>
          <w:color w:val="000000"/>
        </w:rPr>
        <w:t xml:space="preserve"> 
Тауарлардың жекелеген түрлерінің импортына лицензия беру туралы</w:t>
      </w:r>
      <w:r>
        <w:br/>
      </w:r>
      <w:r>
        <w:rPr>
          <w:rFonts w:ascii="Times New Roman"/>
          <w:b/>
          <w:i w:val="false"/>
          <w:color w:val="000000"/>
        </w:rPr>
        <w:t>
өтініш</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7"/>
        <w:gridCol w:w="2119"/>
        <w:gridCol w:w="4354"/>
      </w:tblGrid>
      <w:tr>
        <w:trPr>
          <w:trHeight w:val="795"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КК.АА.ЖЖЖЖ дан бастап</w:t>
            </w:r>
            <w:r>
              <w:br/>
            </w:r>
            <w:r>
              <w:rPr>
                <w:rFonts w:ascii="Times New Roman"/>
                <w:b w:val="false"/>
                <w:i w:val="false"/>
                <w:color w:val="000000"/>
                <w:sz w:val="20"/>
              </w:rPr>
              <w:t>
КК.АА.ЖЖЖЖ қоса алғанда</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келісімшарт </w:t>
            </w:r>
          </w:p>
        </w:tc>
      </w:tr>
      <w:tr>
        <w:trPr>
          <w:trHeight w:val="69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Сатушы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w:t>
            </w:r>
          </w:p>
          <w:p>
            <w:pPr>
              <w:spacing w:after="20"/>
              <w:ind w:left="20"/>
              <w:jc w:val="both"/>
            </w:pPr>
            <w:r>
              <w:rPr>
                <w:rFonts w:ascii="Times New Roman"/>
                <w:b w:val="false"/>
                <w:i w:val="false"/>
                <w:color w:val="000000"/>
                <w:sz w:val="20"/>
              </w:rPr>
              <w:t>|</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Шығарылған елі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қолы және мөрі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 __________________________ 20__ж.</w:t>
      </w:r>
      <w:r>
        <w:br/>
      </w:r>
      <w:r>
        <w:rPr>
          <w:rFonts w:ascii="Times New Roman"/>
          <w:b w:val="false"/>
          <w:i w:val="false"/>
          <w:color w:val="000000"/>
          <w:sz w:val="28"/>
        </w:rPr>
        <w:t>
«__»________ (қолы)</w:t>
      </w:r>
    </w:p>
    <w:p>
      <w:pPr>
        <w:spacing w:after="0"/>
        <w:ind w:left="0"/>
        <w:jc w:val="both"/>
      </w:pPr>
      <w:r>
        <w:rPr>
          <w:rFonts w:ascii="Times New Roman"/>
          <w:b w:val="false"/>
          <w:i w:val="false"/>
          <w:color w:val="000000"/>
          <w:sz w:val="28"/>
        </w:rPr>
        <w:t>      Ескертпе. Жекелеген тауарлар түрлерінің импортына лицензия беру</w:t>
      </w:r>
      <w:r>
        <w:br/>
      </w:r>
      <w:r>
        <w:rPr>
          <w:rFonts w:ascii="Times New Roman"/>
          <w:b w:val="false"/>
          <w:i w:val="false"/>
          <w:color w:val="000000"/>
          <w:sz w:val="28"/>
        </w:rPr>
        <w:t>
туралы өтінішті көрсетілетін қызметті алушы 2009 жылғы 24 қарашадағы</w:t>
      </w:r>
      <w:r>
        <w:br/>
      </w:r>
      <w:r>
        <w:rPr>
          <w:rFonts w:ascii="Times New Roman"/>
          <w:b w:val="false"/>
          <w:i w:val="false"/>
          <w:color w:val="000000"/>
          <w:sz w:val="28"/>
        </w:rPr>
        <w:t>
Қазақстан Республикасының Заңымен ратификацияланған Тауарлардың</w:t>
      </w:r>
      <w:r>
        <w:br/>
      </w:r>
      <w:r>
        <w:rPr>
          <w:rFonts w:ascii="Times New Roman"/>
          <w:b w:val="false"/>
          <w:i w:val="false"/>
          <w:color w:val="000000"/>
          <w:sz w:val="28"/>
        </w:rPr>
        <w:t>
сыртқы саудасы саласындағы лицензиялау ережесі туралы келісімнің</w:t>
      </w:r>
      <w:r>
        <w:br/>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қатаң түрде толтырылады.</w:t>
      </w:r>
    </w:p>
    <w:bookmarkStart w:name="z42" w:id="14"/>
    <w:p>
      <w:pPr>
        <w:spacing w:after="0"/>
        <w:ind w:left="0"/>
        <w:jc w:val="both"/>
      </w:pPr>
      <w:r>
        <w:rPr>
          <w:rFonts w:ascii="Times New Roman"/>
          <w:b w:val="false"/>
          <w:i w:val="false"/>
          <w:color w:val="000000"/>
          <w:sz w:val="28"/>
        </w:rPr>
        <w:t>
«Қазақстан Республикасының Үкіметі және (немесе)</w:t>
      </w:r>
      <w:r>
        <w:br/>
      </w:r>
      <w:r>
        <w:rPr>
          <w:rFonts w:ascii="Times New Roman"/>
          <w:b w:val="false"/>
          <w:i w:val="false"/>
          <w:color w:val="000000"/>
          <w:sz w:val="28"/>
        </w:rPr>
        <w:t xml:space="preserve">
Еуразиялық экономикалық комиссиясы шешімдерінің </w:t>
      </w:r>
      <w:r>
        <w:br/>
      </w:r>
      <w:r>
        <w:rPr>
          <w:rFonts w:ascii="Times New Roman"/>
          <w:b w:val="false"/>
          <w:i w:val="false"/>
          <w:color w:val="000000"/>
          <w:sz w:val="28"/>
        </w:rPr>
        <w:t>
негізінде сыртқы сауда қызметінің кедендік-тарифтік</w:t>
      </w:r>
      <w:r>
        <w:br/>
      </w:r>
      <w:r>
        <w:rPr>
          <w:rFonts w:ascii="Times New Roman"/>
          <w:b w:val="false"/>
          <w:i w:val="false"/>
          <w:color w:val="000000"/>
          <w:sz w:val="28"/>
        </w:rPr>
        <w:t xml:space="preserve">
және тарифтік емес реттеу шаралары, сондай-ақ   </w:t>
      </w:r>
      <w:r>
        <w:br/>
      </w:r>
      <w:r>
        <w:rPr>
          <w:rFonts w:ascii="Times New Roman"/>
          <w:b w:val="false"/>
          <w:i w:val="false"/>
          <w:color w:val="000000"/>
          <w:sz w:val="28"/>
        </w:rPr>
        <w:t xml:space="preserve">
арнайы қорғау шаралары қолданылған кезде тауарлар </w:t>
      </w:r>
      <w:r>
        <w:br/>
      </w:r>
      <w:r>
        <w:rPr>
          <w:rFonts w:ascii="Times New Roman"/>
          <w:b w:val="false"/>
          <w:i w:val="false"/>
          <w:color w:val="000000"/>
          <w:sz w:val="28"/>
        </w:rPr>
        <w:t xml:space="preserve">
импортына және (немесе) экспортына лицензия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4"/>
    <w:bookmarkStart w:name="z43" w:id="15"/>
    <w:p>
      <w:pPr>
        <w:spacing w:after="0"/>
        <w:ind w:left="0"/>
        <w:jc w:val="left"/>
      </w:pPr>
      <w:r>
        <w:rPr>
          <w:rFonts w:ascii="Times New Roman"/>
          <w:b/>
          <w:i w:val="false"/>
          <w:color w:val="000000"/>
        </w:rPr>
        <w:t xml:space="preserve"> 
Тауарлардың жекелеген түрлерінің экспортына лицензия беру туралы өтініш</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8"/>
        <w:gridCol w:w="3126"/>
        <w:gridCol w:w="3269"/>
      </w:tblGrid>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КК.АА.ЖЖЖЖ дан бастап КК.АА.ЖЖЖЖ қоса алғанда</w:t>
            </w:r>
          </w:p>
        </w:tc>
      </w:tr>
      <w:tr>
        <w:trPr>
          <w:trHeight w:val="855"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келісімшарт</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Шығарылған елі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қолы және мөрі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Ақпараттық жүйелерде қамтылған, заңмен қорғалатын құпия құрайтын</w:t>
      </w:r>
      <w:r>
        <w:br/>
      </w:r>
      <w:r>
        <w:rPr>
          <w:rFonts w:ascii="Times New Roman"/>
          <w:b w:val="false"/>
          <w:i w:val="false"/>
          <w:color w:val="000000"/>
          <w:sz w:val="28"/>
        </w:rPr>
        <w:t>
мәліметтерді пайдалануға келісемін _________________________ 20__ж.</w:t>
      </w:r>
      <w:r>
        <w:br/>
      </w:r>
      <w:r>
        <w:rPr>
          <w:rFonts w:ascii="Times New Roman"/>
          <w:b w:val="false"/>
          <w:i w:val="false"/>
          <w:color w:val="000000"/>
          <w:sz w:val="28"/>
        </w:rPr>
        <w:t>
«__»________ (қолы)</w:t>
      </w:r>
    </w:p>
    <w:p>
      <w:pPr>
        <w:spacing w:after="0"/>
        <w:ind w:left="0"/>
        <w:jc w:val="both"/>
      </w:pPr>
      <w:r>
        <w:rPr>
          <w:rFonts w:ascii="Times New Roman"/>
          <w:b w:val="false"/>
          <w:i w:val="false"/>
          <w:color w:val="000000"/>
          <w:sz w:val="28"/>
        </w:rPr>
        <w:t>      Ескертпе. Жекелеген тауарлар түрлерінің экспортына лицензия</w:t>
      </w:r>
      <w:r>
        <w:br/>
      </w:r>
      <w:r>
        <w:rPr>
          <w:rFonts w:ascii="Times New Roman"/>
          <w:b w:val="false"/>
          <w:i w:val="false"/>
          <w:color w:val="000000"/>
          <w:sz w:val="28"/>
        </w:rPr>
        <w:t>
беру туралы өтінішті көрсетілетін қызметті алушы 2009 жылғы 24</w:t>
      </w:r>
      <w:r>
        <w:br/>
      </w:r>
      <w:r>
        <w:rPr>
          <w:rFonts w:ascii="Times New Roman"/>
          <w:b w:val="false"/>
          <w:i w:val="false"/>
          <w:color w:val="000000"/>
          <w:sz w:val="28"/>
        </w:rPr>
        <w:t>
қарашадағы Қазақстан Республикасының Заңымен ратификацияланған</w:t>
      </w:r>
      <w:r>
        <w:br/>
      </w:r>
      <w:r>
        <w:rPr>
          <w:rFonts w:ascii="Times New Roman"/>
          <w:b w:val="false"/>
          <w:i w:val="false"/>
          <w:color w:val="000000"/>
          <w:sz w:val="28"/>
        </w:rPr>
        <w:t>
Тауарлардың сыртқы саудасы саласындағы лицензиялау ережесі туралы</w:t>
      </w:r>
      <w:r>
        <w:br/>
      </w:r>
      <w:r>
        <w:rPr>
          <w:rFonts w:ascii="Times New Roman"/>
          <w:b w:val="false"/>
          <w:i w:val="false"/>
          <w:color w:val="000000"/>
          <w:sz w:val="28"/>
        </w:rPr>
        <w:t>
келісімнің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қатаң түрде толтырылады</w:t>
      </w:r>
    </w:p>
    <w:bookmarkStart w:name="z44" w:id="16"/>
    <w:p>
      <w:pPr>
        <w:spacing w:after="0"/>
        <w:ind w:left="0"/>
        <w:jc w:val="both"/>
      </w:pPr>
      <w:r>
        <w:rPr>
          <w:rFonts w:ascii="Times New Roman"/>
          <w:b w:val="false"/>
          <w:i w:val="false"/>
          <w:color w:val="000000"/>
          <w:sz w:val="28"/>
        </w:rPr>
        <w:t>
«Қазақстан Республикасының Үкіметі және (немесе)</w:t>
      </w:r>
      <w:r>
        <w:br/>
      </w:r>
      <w:r>
        <w:rPr>
          <w:rFonts w:ascii="Times New Roman"/>
          <w:b w:val="false"/>
          <w:i w:val="false"/>
          <w:color w:val="000000"/>
          <w:sz w:val="28"/>
        </w:rPr>
        <w:t xml:space="preserve">
Еуразиялық экономикалық комиссиясы шешімдерінің </w:t>
      </w:r>
      <w:r>
        <w:br/>
      </w:r>
      <w:r>
        <w:rPr>
          <w:rFonts w:ascii="Times New Roman"/>
          <w:b w:val="false"/>
          <w:i w:val="false"/>
          <w:color w:val="000000"/>
          <w:sz w:val="28"/>
        </w:rPr>
        <w:t>
негізінде сыртқы сауда қызметінің кедендік-тарифтік</w:t>
      </w:r>
      <w:r>
        <w:br/>
      </w:r>
      <w:r>
        <w:rPr>
          <w:rFonts w:ascii="Times New Roman"/>
          <w:b w:val="false"/>
          <w:i w:val="false"/>
          <w:color w:val="000000"/>
          <w:sz w:val="28"/>
        </w:rPr>
        <w:t xml:space="preserve">
және тарифтік емес реттеу шаралары, сондай-ақ   </w:t>
      </w:r>
      <w:r>
        <w:br/>
      </w:r>
      <w:r>
        <w:rPr>
          <w:rFonts w:ascii="Times New Roman"/>
          <w:b w:val="false"/>
          <w:i w:val="false"/>
          <w:color w:val="000000"/>
          <w:sz w:val="28"/>
        </w:rPr>
        <w:t xml:space="preserve">
арнайы қорғау шаралары қолданылған кезде тауарлар </w:t>
      </w:r>
      <w:r>
        <w:br/>
      </w:r>
      <w:r>
        <w:rPr>
          <w:rFonts w:ascii="Times New Roman"/>
          <w:b w:val="false"/>
          <w:i w:val="false"/>
          <w:color w:val="000000"/>
          <w:sz w:val="28"/>
        </w:rPr>
        <w:t xml:space="preserve">
импортына және (немесе) экспортына лицензия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(көрсетілетін қызметті алушының</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не ұйымының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(көрсетілетін қызметті алушының мекенжайы)</w:t>
      </w:r>
    </w:p>
    <w:bookmarkStart w:name="z45" w:id="17"/>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7"/>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(мекенжайын көрсету керек)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керек)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 топтамасын толық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w:t>
      </w:r>
      <w:r>
        <w:br/>
      </w:r>
      <w:r>
        <w:rPr>
          <w:rFonts w:ascii="Times New Roman"/>
          <w:b w:val="false"/>
          <w:i w:val="false"/>
          <w:color w:val="000000"/>
          <w:sz w:val="28"/>
        </w:rPr>
        <w:t>
      Алдым: көрсетілетін қызметті алушының Т.А.Ә/қолы</w:t>
      </w:r>
      <w:r>
        <w:br/>
      </w:r>
      <w:r>
        <w:rPr>
          <w:rFonts w:ascii="Times New Roman"/>
          <w:b w:val="false"/>
          <w:i w:val="false"/>
          <w:color w:val="000000"/>
          <w:sz w:val="28"/>
        </w:rPr>
        <w:t>
      20__ж «__» _________</w:t>
      </w:r>
    </w:p>
    <w:bookmarkStart w:name="z46"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бекітілген     </w:t>
      </w:r>
    </w:p>
    <w:bookmarkEnd w:id="18"/>
    <w:bookmarkStart w:name="z47" w:id="19"/>
    <w:p>
      <w:pPr>
        <w:spacing w:after="0"/>
        <w:ind w:left="0"/>
        <w:jc w:val="left"/>
      </w:pPr>
      <w:r>
        <w:rPr>
          <w:rFonts w:ascii="Times New Roman"/>
          <w:b/>
          <w:i w:val="false"/>
          <w:color w:val="000000"/>
        </w:rPr>
        <w:t xml:space="preserve"> 
«Талқылау объектiлерi болып табылатын тауарлардың Қазақстан</w:t>
      </w:r>
      <w:r>
        <w:br/>
      </w:r>
      <w:r>
        <w:rPr>
          <w:rFonts w:ascii="Times New Roman"/>
          <w:b/>
          <w:i w:val="false"/>
          <w:color w:val="000000"/>
        </w:rPr>
        <w:t>
Республикасының аумағына импортына сандық шектеулердi қолданбай</w:t>
      </w:r>
      <w:r>
        <w:br/>
      </w:r>
      <w:r>
        <w:rPr>
          <w:rFonts w:ascii="Times New Roman"/>
          <w:b/>
          <w:i w:val="false"/>
          <w:color w:val="000000"/>
        </w:rPr>
        <w:t>
лицензия беру, қайта ресiмдеу, лицензияның телнұсқаларын беру»</w:t>
      </w:r>
      <w:r>
        <w:br/>
      </w:r>
      <w:r>
        <w:rPr>
          <w:rFonts w:ascii="Times New Roman"/>
          <w:b/>
          <w:i w:val="false"/>
          <w:color w:val="000000"/>
        </w:rPr>
        <w:t>
мемлекеттiк көрсетілетін қызмет стандарты</w:t>
      </w:r>
    </w:p>
    <w:bookmarkEnd w:id="19"/>
    <w:bookmarkStart w:name="z48" w:id="20"/>
    <w:p>
      <w:pPr>
        <w:spacing w:after="0"/>
        <w:ind w:left="0"/>
        <w:jc w:val="left"/>
      </w:pPr>
      <w:r>
        <w:rPr>
          <w:rFonts w:ascii="Times New Roman"/>
          <w:b/>
          <w:i w:val="false"/>
          <w:color w:val="000000"/>
        </w:rPr>
        <w:t xml:space="preserve"> 
1. Жалпы ережелер</w:t>
      </w:r>
    </w:p>
    <w:bookmarkEnd w:id="20"/>
    <w:bookmarkStart w:name="z49" w:id="21"/>
    <w:p>
      <w:pPr>
        <w:spacing w:after="0"/>
        <w:ind w:left="0"/>
        <w:jc w:val="both"/>
      </w:pPr>
      <w:r>
        <w:rPr>
          <w:rFonts w:ascii="Times New Roman"/>
          <w:b w:val="false"/>
          <w:i w:val="false"/>
          <w:color w:val="000000"/>
          <w:sz w:val="28"/>
        </w:rPr>
        <w:t>
      1. «Талқылау объектiлерi болып табылатын тауарлардың Қазақстан Республикасының аумағына импортына сандық шектеулердi қолданбай лицензия беру, қайта ресiмдеу,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Экономика және бюджеттік жоспарлау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Сауда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21"/>
    <w:bookmarkStart w:name="z52" w:id="22"/>
    <w:p>
      <w:pPr>
        <w:spacing w:after="0"/>
        <w:ind w:left="0"/>
        <w:jc w:val="left"/>
      </w:pPr>
      <w:r>
        <w:rPr>
          <w:rFonts w:ascii="Times New Roman"/>
          <w:b/>
          <w:i w:val="false"/>
          <w:color w:val="000000"/>
        </w:rPr>
        <w:t xml:space="preserve"> 
2. Мемлекеттiк қызметті көрсету тәртібі</w:t>
      </w:r>
    </w:p>
    <w:bookmarkEnd w:id="22"/>
    <w:bookmarkStart w:name="z53" w:id="23"/>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ХҚО-ға жүгіну кезінде – 10 (он) жұмыс күні ішінде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ХҚО-ға мемлекеттік қызметті көрсету мерзімінің аяқталуына бір күн қалғанда береді);</w:t>
      </w:r>
      <w:r>
        <w:br/>
      </w:r>
      <w:r>
        <w:rPr>
          <w:rFonts w:ascii="Times New Roman"/>
          <w:b w:val="false"/>
          <w:i w:val="false"/>
          <w:color w:val="000000"/>
          <w:sz w:val="28"/>
        </w:rPr>
        <w:t>
      қажетті құжаттарды тапсыру кезінде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2) портал арқылы жүгінген кезде – 10 (он)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талқылау объектiлерi болып табылатын тауарлардың Қазақстан Республикасының аумағына импортына сандық шектеулердi қолданбай берілетін лицензия, қайта ресімделген лицензия, лицензияның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жүгіну кезінде мемлекеттік көрсетілетін қызметтің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жолданады.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жүгінген жағдайда, лицензия электрондық форматта ресімделіп, басып шығарылады, көрсетілетін қызметті берушінің мөрімен расталады және оған көрсетілетін қызметті берушінің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xml:space="preserve">
      7. Мемлекеттік көрсетілетін қызмет ақылы негізде көрсетіледі. </w:t>
      </w:r>
      <w:r>
        <w:br/>
      </w:r>
      <w:r>
        <w:rPr>
          <w:rFonts w:ascii="Times New Roman"/>
          <w:b w:val="false"/>
          <w:i w:val="false"/>
          <w:color w:val="000000"/>
          <w:sz w:val="28"/>
        </w:rPr>
        <w:t>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лицензиялық алым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арқылы көрсетілетін қызметті алушының тұратын жері бойынша бюджетке төленеді:</w:t>
      </w:r>
      <w:r>
        <w:br/>
      </w:r>
      <w:r>
        <w:rPr>
          <w:rFonts w:ascii="Times New Roman"/>
          <w:b w:val="false"/>
          <w:i w:val="false"/>
          <w:color w:val="000000"/>
          <w:sz w:val="28"/>
        </w:rPr>
        <w:t>
      1) лицензия беру үшін – 10 </w:t>
      </w:r>
      <w:r>
        <w:rPr>
          <w:rFonts w:ascii="Times New Roman"/>
          <w:b w:val="false"/>
          <w:i w:val="false"/>
          <w:color w:val="000000"/>
          <w:sz w:val="28"/>
        </w:rPr>
        <w:t>айлық есептік көрсеткіш</w:t>
      </w:r>
      <w:r>
        <w:rPr>
          <w:rFonts w:ascii="Times New Roman"/>
          <w:b w:val="false"/>
          <w:i w:val="false"/>
          <w:color w:val="000000"/>
          <w:sz w:val="28"/>
        </w:rPr>
        <w:t>;</w:t>
      </w:r>
      <w:r>
        <w:br/>
      </w:r>
      <w:r>
        <w:rPr>
          <w:rFonts w:ascii="Times New Roman"/>
          <w:b w:val="false"/>
          <w:i w:val="false"/>
          <w:color w:val="000000"/>
          <w:sz w:val="28"/>
        </w:rPr>
        <w:t>
      2) лицензияны қайта ресімдеу үшін – 1 айлық есептік көрсеткіш;</w:t>
      </w:r>
      <w:r>
        <w:br/>
      </w:r>
      <w:r>
        <w:rPr>
          <w:rFonts w:ascii="Times New Roman"/>
          <w:b w:val="false"/>
          <w:i w:val="false"/>
          <w:color w:val="000000"/>
          <w:sz w:val="28"/>
        </w:rPr>
        <w:t>
      3) лицензияның телнұсқасын беру үшін – 1 айлық есептік көрсеткіш.</w:t>
      </w:r>
      <w:r>
        <w:br/>
      </w:r>
      <w:r>
        <w:rPr>
          <w:rFonts w:ascii="Times New Roman"/>
          <w:b w:val="false"/>
          <w:i w:val="false"/>
          <w:color w:val="000000"/>
          <w:sz w:val="28"/>
        </w:rPr>
        <w:t>
      Лицензия алуға портал арқылы электрондық өтініш берілген жағдайда, төлем «электрондық үкіметтің» төлем шлюзі (бұдан әрі – ЭҮТШ) арқылы жүзеге асырылуы мүмкін. Төлем алдын ала төленген жағдайда, төлем құжатының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 еңбек заңнамасына сәйкес демалыс және мереке күндерінен басқа, дүйсенбіден бастап сенбіні қоса алғанда, жұмыстың белгіленген кестесіне сәйкес үзіліссіз сағат 9.00-ден 20.00-ге дейін.</w:t>
      </w:r>
      <w:r>
        <w:br/>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 ХҚО-ның веб-порталы арқылы электронды кезекті броньдауға болады;</w:t>
      </w:r>
      <w:r>
        <w:br/>
      </w:r>
      <w:r>
        <w:rPr>
          <w:rFonts w:ascii="Times New Roman"/>
          <w:b w:val="false"/>
          <w:i w:val="false"/>
          <w:color w:val="000000"/>
          <w:sz w:val="28"/>
        </w:rPr>
        <w:t>
      2) портал – құжаттарды қабылдау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сыртқы сауда шартының (келісімшарттың) көшірмесі.</w:t>
      </w:r>
      <w:r>
        <w:br/>
      </w:r>
      <w:r>
        <w:rPr>
          <w:rFonts w:ascii="Times New Roman"/>
          <w:b w:val="false"/>
          <w:i w:val="false"/>
          <w:color w:val="000000"/>
          <w:sz w:val="28"/>
        </w:rPr>
        <w:t>
      Мемлекеттік электрондық ақпараттық ресурстар болып табылатын көрсетілетін қызметті алушының жеке басын куәландыратын (жеке тұлға үшін), заңды тұлғаны мемлекеттік тіркеу туралы (заңды тұлға үшін), көрсетілетін қызметті алушыны дара кәсіпкер ретінде тіркеу туралы (дара кәсіпкер үшін), лицензиялық алымның төленгені туралы (ЭҮТШ арқылы төлеген жағдайда) құжаттардың мәліметтерін ХҚО қызметкері мемлекеттік органдардың уәкілетті адамдарының ЭЦҚ-сымен куәландырылған электронды деректер нысанында тиісті мемлекеттік ақпараттық жүйелерден алады.</w:t>
      </w:r>
      <w:r>
        <w:br/>
      </w:r>
      <w:r>
        <w:rPr>
          <w:rFonts w:ascii="Times New Roman"/>
          <w:b w:val="false"/>
          <w:i w:val="false"/>
          <w:color w:val="000000"/>
          <w:sz w:val="28"/>
        </w:rPr>
        <w:t>
      Лицензияны қайта ресімдеу «Лизензиялау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қайта ресімдеу туралы өтінішті;</w:t>
      </w:r>
      <w:r>
        <w:br/>
      </w:r>
      <w:r>
        <w:rPr>
          <w:rFonts w:ascii="Times New Roman"/>
          <w:b w:val="false"/>
          <w:i w:val="false"/>
          <w:color w:val="000000"/>
          <w:sz w:val="28"/>
        </w:rPr>
        <w:t>
      2) ЭҮТШ арқылы төленген жағдайларды қоспағанда, қайта ресімдеу кезінде жекелеген қызмет түрлерiмен айналысу құқығы үшiн бюджетке лицензиялық алымның төленгенiн растайтын құжаттардың көшiрмесiн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көрсетілетін қызметті алушының жеке басын куәландыратын (жеке тұлға үшін), заңды тұлғаны мемлекеттік тіркеу туралы (заңды тұлға үшін), көрсетілетін қызметті алушыны дара кәсіпкер ретінде тіркеу туралы (дара кәсіпкер үшін), лицензиялық алымның төленгені туралы (ЭҮТШ арқылы төлеген жағдайда), лицензия туралы құжаттардың мәліметтерін ХҚО қызметкері мемлекеттік органдардың уәкілетті адамдарының ЭЦҚ-сымен куәландырылған электронды деректер нысанында тиісті мемлекеттік ақпараттық жүйелерден алады.</w:t>
      </w:r>
      <w:r>
        <w:br/>
      </w:r>
      <w:r>
        <w:rPr>
          <w:rFonts w:ascii="Times New Roman"/>
          <w:b w:val="false"/>
          <w:i w:val="false"/>
          <w:color w:val="000000"/>
          <w:sz w:val="28"/>
        </w:rPr>
        <w:t>
      Лицензия жоғалған, бүлінген кезде көрсетілетін қызметті алушы лицензияның телнұсқасын алуға құқылы.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телнұсқасын алмай, оны электронды форматқа аударып алуға құқылы.</w:t>
      </w:r>
      <w:r>
        <w:br/>
      </w:r>
      <w:r>
        <w:rPr>
          <w:rFonts w:ascii="Times New Roman"/>
          <w:b w:val="false"/>
          <w:i w:val="false"/>
          <w:color w:val="000000"/>
          <w:sz w:val="28"/>
        </w:rPr>
        <w:t>
      Лицензияның жоғалған, бүлiнген бланктерi көрсетілетін қызметті алушының көрсетілетін қызметті берушіге жазбаша өтiнiш берген күнінен бастап жарамсыз деп есептеледi.</w:t>
      </w:r>
      <w:r>
        <w:br/>
      </w:r>
      <w:r>
        <w:rPr>
          <w:rFonts w:ascii="Times New Roman"/>
          <w:b w:val="false"/>
          <w:i w:val="false"/>
          <w:color w:val="000000"/>
          <w:sz w:val="28"/>
        </w:rPr>
        <w:t>
      Көрсетілетін қызметті беруші өтiнiш берiлген күннен бастап екі жұмыс күнi iшiнде жаңа нөмiр бере отырып, жоғарғы оң жақ бұрышында «Телнұсқа» деген жазуы бар лицензияның телнұсқаларын бередi.</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ХҚО ұсынған нысан бойынша жазбаша келісім береді.</w:t>
      </w:r>
      <w:r>
        <w:br/>
      </w:r>
      <w:r>
        <w:rPr>
          <w:rFonts w:ascii="Times New Roman"/>
          <w:b w:val="false"/>
          <w:i w:val="false"/>
          <w:color w:val="000000"/>
          <w:sz w:val="28"/>
        </w:rPr>
        <w:t>
      ХҚО-да көрсетілетін қызметті алушыға құжаттарды беруді ХҚО-ның қызметкері қолхаттың негізінде жүзеге асырады;</w:t>
      </w:r>
      <w:r>
        <w:br/>
      </w:r>
      <w:r>
        <w:rPr>
          <w:rFonts w:ascii="Times New Roman"/>
          <w:b w:val="false"/>
          <w:i w:val="false"/>
          <w:color w:val="000000"/>
          <w:sz w:val="28"/>
        </w:rPr>
        <w:t>
      2)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ЭҮТШ арқылы төлеу жағдайларын қоспағанда, қызметтiң жекелеген түрлерiмен айналысу құқығы үшiн бюджетке лицензиялық алымның төленгенiн растайтын құжаттың электрондық көшiрмесi;</w:t>
      </w:r>
      <w:r>
        <w:br/>
      </w:r>
      <w:r>
        <w:rPr>
          <w:rFonts w:ascii="Times New Roman"/>
          <w:b w:val="false"/>
          <w:i w:val="false"/>
          <w:color w:val="000000"/>
          <w:sz w:val="28"/>
        </w:rPr>
        <w:t>
      сыртқы сауда шартының (келісімшартының) электрондық көшірмесі.</w:t>
      </w:r>
      <w:r>
        <w:br/>
      </w:r>
      <w:r>
        <w:rPr>
          <w:rFonts w:ascii="Times New Roman"/>
          <w:b w:val="false"/>
          <w:i w:val="false"/>
          <w:color w:val="000000"/>
          <w:sz w:val="28"/>
        </w:rPr>
        <w:t>
      Мемлекеттік электрондық ақпараттық ресурстар болып табылатын көрсетілетін қызметті алушының жеке басын куәландыратын (жеке тұлға үшін), заңды тұлғаны мемлекеттік тіркеу туралы (заңды тұлға үшін), көрсетілетін қызметті алушыны дара кәсіпкер ретінде тіркеу туралы (дара кәсіпкер үшін), лицензиялық алымның төленгені туралы (ЭҮТШ арқылы төленген жағдайда) құжаттардың мәліметтерін көрсетілетін қызметті берушінің қызметкері мемлекеттік органдардың уәкілетті адамдарының ЭЦҚ-сымен куәландырылған электронды деректер нысанында тиісті мемлекеттік ақпараттық жүйелерден портал арқылы алады.</w:t>
      </w:r>
      <w:r>
        <w:br/>
      </w:r>
      <w:r>
        <w:rPr>
          <w:rFonts w:ascii="Times New Roman"/>
          <w:b w:val="false"/>
          <w:i w:val="false"/>
          <w:color w:val="000000"/>
          <w:sz w:val="28"/>
        </w:rPr>
        <w:t>
      Лицензияны қайта ресімдеу «Лизензиялау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қайта ресімдеу туралы өтінішін;</w:t>
      </w:r>
      <w:r>
        <w:br/>
      </w:r>
      <w:r>
        <w:rPr>
          <w:rFonts w:ascii="Times New Roman"/>
          <w:b w:val="false"/>
          <w:i w:val="false"/>
          <w:color w:val="000000"/>
          <w:sz w:val="28"/>
        </w:rPr>
        <w:t>
      2) қайта ресімдеу кезінде қызметтiң жекелеген түрлерiмен айналысу құқығы үшiн бюджетке лицензиялық алымның төленгенiн растайтын төлем құжатының электрондық көшірмесін не егер төлем ЭҮТШ арқылы жүргізілсе, лицензиялық алымның төленгені туралы мәліметтерді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көрсетілетін қызметті алушының жеке басын куәландыратын (жеке тұлға үшін), заңды тұлғаны мемлекеттік тіркеу туралы (заңды тұлға үшін), көрсетілетін қызметті алушыны дара кәсіпкер ретінде тіркеу туралы (дара кәсіпкер үшін), лицензиялық алымның төленгені туралы (ЭҮТШ арқылы төленген жағдайда) құжаттардың мәліметтерін көрсетілетін қызметті берушінің қызметкері мемлекеттік органдардың уәкілетті адамдарының ЭЦҚ-сымен куәландырылған электронды деректер нысанында тиісті мемлекеттік ақпараттық жүйелерден портал арқылы алады.</w:t>
      </w:r>
      <w:r>
        <w:br/>
      </w:r>
      <w:r>
        <w:rPr>
          <w:rFonts w:ascii="Times New Roman"/>
          <w:b w:val="false"/>
          <w:i w:val="false"/>
          <w:color w:val="000000"/>
          <w:sz w:val="28"/>
        </w:rPr>
        <w:t>
      Портал арқылы жүгінген жағдайда, көрсетілетін қызметті алушыға «жеке кабинетте» мемлекеттік көрсетілетін қызмет нәтижесін алу күні көрсетіле отырып, өтініштің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 түрімен айналысуға тыйым салынуы;</w:t>
      </w:r>
      <w:r>
        <w:br/>
      </w:r>
      <w:r>
        <w:rPr>
          <w:rFonts w:ascii="Times New Roman"/>
          <w:b w:val="false"/>
          <w:i w:val="false"/>
          <w:color w:val="000000"/>
          <w:sz w:val="28"/>
        </w:rPr>
        <w:t>
      2) қызметтiң жекелеген түрлерiмен айналысу құқығы үшiн лицензиялық алымның енгізілмеуі;</w:t>
      </w:r>
      <w:r>
        <w:br/>
      </w:r>
      <w:r>
        <w:rPr>
          <w:rFonts w:ascii="Times New Roman"/>
          <w:b w:val="false"/>
          <w:i w:val="false"/>
          <w:color w:val="000000"/>
          <w:sz w:val="28"/>
        </w:rPr>
        <w:t>
      3)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4) сот орындаушысы ұсынымының негізінде соттың өтініш берушіге лицензия алуға тыйым салуы мемлекеттік қызметті көрсетуден бас тарту үшін негіз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23"/>
    <w:bookmarkStart w:name="z60" w:id="24"/>
    <w:p>
      <w:pPr>
        <w:spacing w:after="0"/>
        <w:ind w:left="0"/>
        <w:jc w:val="left"/>
      </w:pPr>
      <w:r>
        <w:rPr>
          <w:rFonts w:ascii="Times New Roman"/>
          <w:b/>
          <w:i w:val="false"/>
          <w:color w:val="000000"/>
        </w:rPr>
        <w:t xml:space="preserve"> 
3. Мемлекеттік қызметтер көрсету мәселелері жөніндегі орталық</w:t>
      </w:r>
      <w:r>
        <w:br/>
      </w:r>
      <w:r>
        <w:rPr>
          <w:rFonts w:ascii="Times New Roman"/>
          <w:b/>
          <w:i w:val="false"/>
          <w:color w:val="000000"/>
        </w:rPr>
        <w:t>
мемлекеттік органдардың, сонымен қатар қызмет берушілердің және</w:t>
      </w:r>
      <w:r>
        <w:br/>
      </w:r>
      <w:r>
        <w:rPr>
          <w:rFonts w:ascii="Times New Roman"/>
          <w:b/>
          <w:i w:val="false"/>
          <w:color w:val="000000"/>
        </w:rPr>
        <w:t>
(немесе) олардың лауазымды адамдарының, халыққа қызмет көрсету</w:t>
      </w:r>
      <w:r>
        <w:br/>
      </w:r>
      <w:r>
        <w:rPr>
          <w:rFonts w:ascii="Times New Roman"/>
          <w:b/>
          <w:i w:val="false"/>
          <w:color w:val="000000"/>
        </w:rPr>
        <w:t>
орталықтарының және (немесе) олардың қызметкерлерінің</w:t>
      </w:r>
      <w:r>
        <w:br/>
      </w:r>
      <w:r>
        <w:rPr>
          <w:rFonts w:ascii="Times New Roman"/>
          <w:b/>
          <w:i w:val="false"/>
          <w:color w:val="000000"/>
        </w:rPr>
        <w:t>
шешімдеріне, әрекетіне (әрекетсіздігіне) шағымдану тәртібі</w:t>
      </w:r>
    </w:p>
    <w:bookmarkEnd w:id="24"/>
    <w:bookmarkStart w:name="z61" w:id="25"/>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Орынбор көшесі, № 8 үй, «Министрліктер үйі» ғимараты, 7-кіреберіс мекенжайы, (7172) 74-28-09 телефоны, (7172) 74-31-48 факсі.</w:t>
      </w:r>
      <w:r>
        <w:br/>
      </w:r>
      <w:r>
        <w:rPr>
          <w:rFonts w:ascii="Times New Roman"/>
          <w:b w:val="false"/>
          <w:i w:val="false"/>
          <w:color w:val="000000"/>
          <w:sz w:val="28"/>
        </w:rPr>
        <w:t>
      Шағым қолданыстағы заңнамада көзделген жағдайларда почта арқылы жазбаша нысанда немесе электронды түрде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ХҚО қызметкерінің әрекетіне (әрекетсіздігіне) портал форумы арқылы шағымдану тәртібі туралы ақпаратты мемлекеттік қызметтерді көрсету мәселелері жөніндегі бірыңғай байланыс орталығының 1414 телефон нөмірі арқылы алуға болады.</w:t>
      </w:r>
      <w:r>
        <w:br/>
      </w:r>
      <w:r>
        <w:rPr>
          <w:rFonts w:ascii="Times New Roman"/>
          <w:b w:val="false"/>
          <w:i w:val="false"/>
          <w:color w:val="000000"/>
          <w:sz w:val="28"/>
        </w:rPr>
        <w:t>
      ХҚО қызметкерінің әрекетіне (әрекетсіздігіне) шағым көрсетілетін қызметті алушының таңдауы бойынша ХҚО-ның www.con.gov.kz интернет-ресурсында көрсетілген мекенжайлар мен телефондар бойынша ХҚО-ның басшысына тікелей жіберіледі.</w:t>
      </w:r>
      <w:r>
        <w:br/>
      </w:r>
      <w:r>
        <w:rPr>
          <w:rFonts w:ascii="Times New Roman"/>
          <w:b w:val="false"/>
          <w:i w:val="false"/>
          <w:color w:val="000000"/>
          <w:sz w:val="28"/>
        </w:rPr>
        <w:t>
      Қолма-қол, сол сияқты почтамен түскен шағымның ХҚО кеңсесінде қабылданғанын растау оны тіркеу (мөртаңба,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Шағымда:</w:t>
      </w:r>
      <w:r>
        <w:br/>
      </w:r>
      <w:r>
        <w:rPr>
          <w:rFonts w:ascii="Times New Roman"/>
          <w:b w:val="false"/>
          <w:i w:val="false"/>
          <w:color w:val="000000"/>
          <w:sz w:val="28"/>
        </w:rPr>
        <w:t>
      жеке тұлғаның – тегі, аты, әкесінің аты, почталық мекенжайы;</w:t>
      </w:r>
      <w:r>
        <w:br/>
      </w:r>
      <w:r>
        <w:rPr>
          <w:rFonts w:ascii="Times New Roman"/>
          <w:b w:val="false"/>
          <w:i w:val="false"/>
          <w:color w:val="000000"/>
          <w:sz w:val="28"/>
        </w:rPr>
        <w:t>
      заңды тұлғаның – атауы, почталық мекенжайы, шығыс нөмірі және күні көрсетіледі. Өтінішке көрсетілетін қызметті алушы қол қоюы тиіс.</w:t>
      </w:r>
      <w:r>
        <w:br/>
      </w:r>
      <w:r>
        <w:rPr>
          <w:rFonts w:ascii="Times New Roman"/>
          <w:b w:val="false"/>
          <w:i w:val="false"/>
          <w:color w:val="000000"/>
          <w:sz w:val="28"/>
        </w:rPr>
        <w:t>
      Көрсетілетін қызметті берушінің, ХҚО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Министрліктің, көрсетілетін қызметті берушінің, ХҚО-ның атына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 заңнамада белгіленген тәртіппен сотқа жүгінуге құқылы.</w:t>
      </w:r>
    </w:p>
    <w:bookmarkEnd w:id="25"/>
    <w:bookmarkStart w:name="z63" w:id="2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қызмет көрсету</w:t>
      </w:r>
      <w:r>
        <w:br/>
      </w:r>
      <w:r>
        <w:rPr>
          <w:rFonts w:ascii="Times New Roman"/>
          <w:b/>
          <w:i w:val="false"/>
          <w:color w:val="000000"/>
        </w:rPr>
        <w:t>
ерекшеліктері ескеріле отырып қойылатын өзге талаптар</w:t>
      </w:r>
    </w:p>
    <w:bookmarkEnd w:id="26"/>
    <w:bookmarkStart w:name="z64" w:id="27"/>
    <w:p>
      <w:pPr>
        <w:spacing w:after="0"/>
        <w:ind w:left="0"/>
        <w:jc w:val="both"/>
      </w:pPr>
      <w:r>
        <w:rPr>
          <w:rFonts w:ascii="Times New Roman"/>
          <w:b w:val="false"/>
          <w:i w:val="false"/>
          <w:color w:val="000000"/>
          <w:sz w:val="28"/>
        </w:rPr>
        <w:t>
</w:t>
      </w:r>
      <w:r>
        <w:rPr>
          <w:rFonts w:ascii="Times New Roman"/>
          <w:b w:val="false"/>
          <w:i w:val="false"/>
          <w:color w:val="222222"/>
          <w:sz w:val="28"/>
        </w:rPr>
        <w:t>      13. Денсаулық жағдайы бойынша ХҚО-ға өзі келуге мүмкіндігі жоқ көрсетілетін қызметті алушыларға мемлекеттік қызметті көрсету үшін қажетті құжаттарды қабылдауды көрсетілетін қызметті алушының тұратын жеріне бару арқылы ХҚО қызметкерлері (қағаз жеткізгішті толтырған кезде)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көрсетілетін қызметті берушінің www.minplan.kz, www.comtorg.kz;</w:t>
      </w:r>
      <w:r>
        <w:br/>
      </w:r>
      <w:r>
        <w:rPr>
          <w:rFonts w:ascii="Times New Roman"/>
          <w:b w:val="false"/>
          <w:i w:val="false"/>
          <w:color w:val="000000"/>
          <w:sz w:val="28"/>
        </w:rPr>
        <w:t>
      ХҚО-лардың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 арқылы жүгінген кезде ЭЦҚ-ның болуы талап етіледі.</w:t>
      </w:r>
      <w:r>
        <w:br/>
      </w:r>
      <w:r>
        <w:rPr>
          <w:rFonts w:ascii="Times New Roman"/>
          <w:b w:val="false"/>
          <w:i w:val="false"/>
          <w:color w:val="000000"/>
          <w:sz w:val="28"/>
        </w:rPr>
        <w:t>
      ХҚО арқылы мемлекеттік қызметті көрсету кезінде көрсетілетін қызметті алушының жазбаша келісімі негізінде оның электрондық құжат нысанындағы өтініші ХҚО қызметкеріне қызметтік мақсаттарда пайдалану үшін берілген ЭЦҚ-сымен куәландырылады.</w:t>
      </w:r>
      <w:r>
        <w:br/>
      </w:r>
      <w:r>
        <w:rPr>
          <w:rFonts w:ascii="Times New Roman"/>
          <w:b w:val="false"/>
          <w:i w:val="false"/>
          <w:color w:val="000000"/>
          <w:sz w:val="28"/>
        </w:rPr>
        <w:t>
      Сондай-ақ, ХҚО қызметкері көрсетілетін қызметті алушының өтініші бойынша көрсетілетін қызметті алушы ұсынған құжаттың түпнұсқасынан жасалған құжаттың электрондық көшірмесін куәландырады.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көрсетілетін қызметті берушінің ақпараттық қызметі, мемлекеттiк қызметтер көрсету мәселелерi жөнiндегi бiрыңғай байланыс орталығы арқылы қашықтан қол жеткізу режимінде мемлекеттік қызмет көрсетудің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берушінің ақпараттық қызметінің байланыс телефоны: 74-91-21. Мемлекеттiк қызметтер көрсету мәселелерi жөнiндегi бiрыңғай байланыс орталығы: 8-800-080-7777, 1414.</w:t>
      </w:r>
    </w:p>
    <w:bookmarkEnd w:id="27"/>
    <w:bookmarkStart w:name="z69" w:id="28"/>
    <w:p>
      <w:pPr>
        <w:spacing w:after="0"/>
        <w:ind w:left="0"/>
        <w:jc w:val="both"/>
      </w:pPr>
      <w:r>
        <w:rPr>
          <w:rFonts w:ascii="Times New Roman"/>
          <w:b w:val="false"/>
          <w:i w:val="false"/>
          <w:color w:val="000000"/>
          <w:sz w:val="28"/>
        </w:rPr>
        <w:t xml:space="preserve">
«Талқылау объектiлерi болып табылатын тауарлардың  </w:t>
      </w:r>
      <w:r>
        <w:br/>
      </w:r>
      <w:r>
        <w:rPr>
          <w:rFonts w:ascii="Times New Roman"/>
          <w:b w:val="false"/>
          <w:i w:val="false"/>
          <w:color w:val="000000"/>
          <w:sz w:val="28"/>
        </w:rPr>
        <w:t xml:space="preserve">
Қазақстан Республикасының аумағына импортына сандық </w:t>
      </w:r>
      <w:r>
        <w:br/>
      </w:r>
      <w:r>
        <w:rPr>
          <w:rFonts w:ascii="Times New Roman"/>
          <w:b w:val="false"/>
          <w:i w:val="false"/>
          <w:color w:val="000000"/>
          <w:sz w:val="28"/>
        </w:rPr>
        <w:t>
шектеулердi қолданбай лицензия беру, қайта ресiмдеу,</w:t>
      </w:r>
      <w:r>
        <w:br/>
      </w:r>
      <w:r>
        <w:rPr>
          <w:rFonts w:ascii="Times New Roman"/>
          <w:b w:val="false"/>
          <w:i w:val="false"/>
          <w:color w:val="000000"/>
          <w:sz w:val="28"/>
        </w:rPr>
        <w:t xml:space="preserve">
лицензияның телнұсқаларын беру»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28"/>
    <w:bookmarkStart w:name="z70" w:id="29"/>
    <w:p>
      <w:pPr>
        <w:spacing w:after="0"/>
        <w:ind w:left="0"/>
        <w:jc w:val="left"/>
      </w:pPr>
      <w:r>
        <w:rPr>
          <w:rFonts w:ascii="Times New Roman"/>
          <w:b/>
          <w:i w:val="false"/>
          <w:color w:val="000000"/>
        </w:rPr>
        <w:t xml:space="preserve"> 
Заңды тұлғаның лицензияны алуға арналған</w:t>
      </w:r>
      <w:r>
        <w:br/>
      </w:r>
      <w:r>
        <w:rPr>
          <w:rFonts w:ascii="Times New Roman"/>
          <w:b/>
          <w:i w:val="false"/>
          <w:color w:val="000000"/>
        </w:rPr>
        <w:t>
өтiнiші</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түрiн және (немесе) қызметтің кіші түрін (-лерін) көрсету</w:t>
      </w:r>
      <w:r>
        <w:br/>
      </w:r>
      <w:r>
        <w:rPr>
          <w:rFonts w:ascii="Times New Roman"/>
          <w:b w:val="false"/>
          <w:i w:val="false"/>
          <w:color w:val="000000"/>
          <w:sz w:val="28"/>
        </w:rPr>
        <w:t>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_________________(лицензияны қағаз жеткізгіште алу қажет</w:t>
      </w:r>
      <w:r>
        <w:br/>
      </w:r>
      <w:r>
        <w:rPr>
          <w:rFonts w:ascii="Times New Roman"/>
          <w:b w:val="false"/>
          <w:i w:val="false"/>
          <w:color w:val="000000"/>
          <w:sz w:val="28"/>
        </w:rPr>
        <w:t>
болған жағдайда Х белгісін қою керек) беруiңiздi сұраймын</w:t>
      </w:r>
      <w:r>
        <w:br/>
      </w:r>
      <w:r>
        <w:rPr>
          <w:rFonts w:ascii="Times New Roman"/>
          <w:b w:val="false"/>
          <w:i w:val="false"/>
          <w:color w:val="000000"/>
          <w:sz w:val="28"/>
        </w:rPr>
        <w:t>
Заңды тұлғаның мекенжайы_____________________________________________</w:t>
      </w:r>
      <w:r>
        <w:br/>
      </w:r>
      <w:r>
        <w:rPr>
          <w:rFonts w:ascii="Times New Roman"/>
          <w:b w:val="false"/>
          <w:i w:val="false"/>
          <w:color w:val="000000"/>
          <w:sz w:val="28"/>
        </w:rPr>
        <w:t>
                     (почталық индексі, облысы, қаласы, ауданы, елді</w:t>
      </w:r>
      <w:r>
        <w:br/>
      </w:r>
      <w:r>
        <w:rPr>
          <w:rFonts w:ascii="Times New Roman"/>
          <w:b w:val="false"/>
          <w:i w:val="false"/>
          <w:color w:val="000000"/>
          <w:sz w:val="28"/>
        </w:rPr>
        <w:t>
мекені, көше атауы, үйдің/ғимараттың (стационарлық үй-жайдың нөмірі)</w:t>
      </w:r>
      <w:r>
        <w:br/>
      </w:r>
      <w:r>
        <w:rPr>
          <w:rFonts w:ascii="Times New Roman"/>
          <w:b w:val="false"/>
          <w:i w:val="false"/>
          <w:color w:val="000000"/>
          <w:sz w:val="28"/>
        </w:rPr>
        <w:t>
Электрондық почта____________________________________________________</w:t>
      </w:r>
      <w:r>
        <w:br/>
      </w:r>
      <w:r>
        <w:rPr>
          <w:rFonts w:ascii="Times New Roman"/>
          <w:b w:val="false"/>
          <w:i w:val="false"/>
          <w:color w:val="000000"/>
          <w:sz w:val="28"/>
        </w:rPr>
        <w:t>
Телефондары__________________________________________________________</w:t>
      </w:r>
      <w:r>
        <w:br/>
      </w:r>
      <w:r>
        <w:rPr>
          <w:rFonts w:ascii="Times New Roman"/>
          <w:b w:val="false"/>
          <w:i w:val="false"/>
          <w:color w:val="000000"/>
          <w:sz w:val="28"/>
        </w:rPr>
        <w:t>
Факс_________________________________________________________________</w:t>
      </w:r>
      <w:r>
        <w:br/>
      </w:r>
      <w:r>
        <w:rPr>
          <w:rFonts w:ascii="Times New Roman"/>
          <w:b w:val="false"/>
          <w:i w:val="false"/>
          <w:color w:val="000000"/>
          <w:sz w:val="28"/>
        </w:rPr>
        <w:t>
Банк шоты____________________________________________________________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(лары)_______________________________</w:t>
      </w:r>
      <w:r>
        <w:br/>
      </w:r>
      <w:r>
        <w:rPr>
          <w:rFonts w:ascii="Times New Roman"/>
          <w:b w:val="false"/>
          <w:i w:val="false"/>
          <w:color w:val="000000"/>
          <w:sz w:val="28"/>
        </w:rPr>
        <w:t>
              (почталық индексі, облысы, қаласы, ауданы, елді мекені,</w:t>
      </w:r>
      <w:r>
        <w:br/>
      </w:r>
      <w:r>
        <w:rPr>
          <w:rFonts w:ascii="Times New Roman"/>
          <w:b w:val="false"/>
          <w:i w:val="false"/>
          <w:color w:val="000000"/>
          <w:sz w:val="28"/>
        </w:rPr>
        <w:t>
         көше атауы, үйдің/ғимараттың (стационарлық үй-жайдың нөмірі)</w:t>
      </w:r>
      <w:r>
        <w:br/>
      </w:r>
      <w:r>
        <w:rPr>
          <w:rFonts w:ascii="Times New Roman"/>
          <w:b w:val="false"/>
          <w:i w:val="false"/>
          <w:color w:val="000000"/>
          <w:sz w:val="28"/>
        </w:rPr>
        <w:t>
      ___ парақ қоса беріледі.</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 тыйым салмағаны;</w:t>
      </w:r>
      <w:r>
        <w:br/>
      </w:r>
      <w:r>
        <w:rPr>
          <w:rFonts w:ascii="Times New Roman"/>
          <w:b w:val="false"/>
          <w:i w:val="false"/>
          <w:color w:val="000000"/>
          <w:sz w:val="28"/>
        </w:rPr>
        <w:t>
      қоса берілген барлық құжаттардың шындыққа сәйкес келетіні және</w:t>
      </w:r>
      <w:r>
        <w:br/>
      </w:r>
      <w:r>
        <w:rPr>
          <w:rFonts w:ascii="Times New Roman"/>
          <w:b w:val="false"/>
          <w:i w:val="false"/>
          <w:color w:val="000000"/>
          <w:sz w:val="28"/>
        </w:rPr>
        <w:t>
жарамды болып табылатыны расталады.</w:t>
      </w:r>
      <w:r>
        <w:br/>
      </w:r>
      <w:r>
        <w:rPr>
          <w:rFonts w:ascii="Times New Roman"/>
          <w:b w:val="false"/>
          <w:i w:val="false"/>
          <w:color w:val="000000"/>
          <w:sz w:val="28"/>
        </w:rPr>
        <w:t>
Басшы _______________________________________________________________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Толтыру мерзімі: 20__ жылғы «___» ____________ Мөр орны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 __________________________ 20__ж.</w:t>
      </w:r>
      <w:r>
        <w:br/>
      </w:r>
      <w:r>
        <w:rPr>
          <w:rFonts w:ascii="Times New Roman"/>
          <w:b w:val="false"/>
          <w:i w:val="false"/>
          <w:color w:val="000000"/>
          <w:sz w:val="28"/>
        </w:rPr>
        <w:t>
«__»________ (қолы)</w:t>
      </w:r>
    </w:p>
    <w:bookmarkStart w:name="z71" w:id="30"/>
    <w:p>
      <w:pPr>
        <w:spacing w:after="0"/>
        <w:ind w:left="0"/>
        <w:jc w:val="left"/>
      </w:pPr>
      <w:r>
        <w:rPr>
          <w:rFonts w:ascii="Times New Roman"/>
          <w:b/>
          <w:i w:val="false"/>
          <w:color w:val="000000"/>
        </w:rPr>
        <w:t xml:space="preserve"> 
Жеке тұлғаның лицензияны алуға арналған</w:t>
      </w:r>
      <w:r>
        <w:br/>
      </w:r>
      <w:r>
        <w:rPr>
          <w:rFonts w:ascii="Times New Roman"/>
          <w:b/>
          <w:i w:val="false"/>
          <w:color w:val="000000"/>
        </w:rPr>
        <w:t>
өтiнiші</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түрiн және (немесе) кіші түрін (-лерін)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жүзеге</w:t>
      </w:r>
      <w:r>
        <w:br/>
      </w:r>
      <w:r>
        <w:rPr>
          <w:rFonts w:ascii="Times New Roman"/>
          <w:b w:val="false"/>
          <w:i w:val="false"/>
          <w:color w:val="000000"/>
          <w:sz w:val="28"/>
        </w:rPr>
        <w:t>
асыруға лицензия және (немесе) лицензияға қосымшаны қағаз жеткізгіште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 беруiңiздi сұраймын</w:t>
      </w:r>
      <w:r>
        <w:br/>
      </w:r>
      <w:r>
        <w:rPr>
          <w:rFonts w:ascii="Times New Roman"/>
          <w:b w:val="false"/>
          <w:i w:val="false"/>
          <w:color w:val="000000"/>
          <w:sz w:val="28"/>
        </w:rPr>
        <w:t>
Жеке тұлғаның тұрғылықты мекенжайы___________________________________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үйдің/ғимараттың нөмірі)</w:t>
      </w:r>
      <w:r>
        <w:br/>
      </w:r>
      <w:r>
        <w:rPr>
          <w:rFonts w:ascii="Times New Roman"/>
          <w:b w:val="false"/>
          <w:i w:val="false"/>
          <w:color w:val="000000"/>
          <w:sz w:val="28"/>
        </w:rPr>
        <w:t>
Электрондық почта____________________________________________________</w:t>
      </w:r>
      <w:r>
        <w:br/>
      </w:r>
      <w:r>
        <w:rPr>
          <w:rFonts w:ascii="Times New Roman"/>
          <w:b w:val="false"/>
          <w:i w:val="false"/>
          <w:color w:val="000000"/>
          <w:sz w:val="28"/>
        </w:rPr>
        <w:t>
Телефондары__________________________________________________________</w:t>
      </w:r>
      <w:r>
        <w:br/>
      </w:r>
      <w:r>
        <w:rPr>
          <w:rFonts w:ascii="Times New Roman"/>
          <w:b w:val="false"/>
          <w:i w:val="false"/>
          <w:color w:val="000000"/>
          <w:sz w:val="28"/>
        </w:rPr>
        <w:t>
Факс_________________________________________________________________</w:t>
      </w:r>
      <w:r>
        <w:br/>
      </w:r>
      <w:r>
        <w:rPr>
          <w:rFonts w:ascii="Times New Roman"/>
          <w:b w:val="false"/>
          <w:i w:val="false"/>
          <w:color w:val="000000"/>
          <w:sz w:val="28"/>
        </w:rPr>
        <w:t>
Банк шоты____________________________________________________________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(почталық индексі, облысы, қаласы, ауданы, елді мекені, көше</w:t>
      </w:r>
      <w:r>
        <w:br/>
      </w:r>
      <w:r>
        <w:rPr>
          <w:rFonts w:ascii="Times New Roman"/>
          <w:b w:val="false"/>
          <w:i w:val="false"/>
          <w:color w:val="000000"/>
          <w:sz w:val="28"/>
        </w:rPr>
        <w:t>
атауы, үйдің/ғимараттың (стационарлық үй-жайдың) нөмірі) ______ парақ</w:t>
      </w:r>
      <w:r>
        <w:br/>
      </w:r>
      <w:r>
        <w:rPr>
          <w:rFonts w:ascii="Times New Roman"/>
          <w:b w:val="false"/>
          <w:i w:val="false"/>
          <w:color w:val="000000"/>
          <w:sz w:val="28"/>
        </w:rPr>
        <w:t>
қоса беріледі.</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 тыйым салмағаны;</w:t>
      </w:r>
      <w:r>
        <w:br/>
      </w:r>
      <w:r>
        <w:rPr>
          <w:rFonts w:ascii="Times New Roman"/>
          <w:b w:val="false"/>
          <w:i w:val="false"/>
          <w:color w:val="000000"/>
          <w:sz w:val="28"/>
        </w:rPr>
        <w:t>
      қоса берілген барлық құжаттардың шындыққа сәйкес келетіні және</w:t>
      </w:r>
      <w:r>
        <w:br/>
      </w:r>
      <w:r>
        <w:rPr>
          <w:rFonts w:ascii="Times New Roman"/>
          <w:b w:val="false"/>
          <w:i w:val="false"/>
          <w:color w:val="000000"/>
          <w:sz w:val="28"/>
        </w:rPr>
        <w:t>
жарамды болып табылатыны расталады.</w:t>
      </w:r>
      <w:r>
        <w:br/>
      </w:r>
      <w:r>
        <w:rPr>
          <w:rFonts w:ascii="Times New Roman"/>
          <w:b w:val="false"/>
          <w:i w:val="false"/>
          <w:color w:val="000000"/>
          <w:sz w:val="28"/>
        </w:rPr>
        <w:t>
      Жеке тұлға ________ 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Толтыру мерзімі: 20__ жылғы «___» _______________ Мөр орны</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w:t>
      </w:r>
      <w:r>
        <w:br/>
      </w:r>
      <w:r>
        <w:rPr>
          <w:rFonts w:ascii="Times New Roman"/>
          <w:b w:val="false"/>
          <w:i w:val="false"/>
          <w:color w:val="000000"/>
          <w:sz w:val="28"/>
        </w:rPr>
        <w:t>
20__ж. «__»________ (қолы)</w:t>
      </w:r>
    </w:p>
    <w:bookmarkStart w:name="z72" w:id="31"/>
    <w:p>
      <w:pPr>
        <w:spacing w:after="0"/>
        <w:ind w:left="0"/>
        <w:jc w:val="both"/>
      </w:pPr>
      <w:r>
        <w:rPr>
          <w:rFonts w:ascii="Times New Roman"/>
          <w:b w:val="false"/>
          <w:i w:val="false"/>
          <w:color w:val="000000"/>
          <w:sz w:val="28"/>
        </w:rPr>
        <w:t xml:space="preserve">
«Талқылау объектiлерi болып табылатын тауарлардың  </w:t>
      </w:r>
      <w:r>
        <w:br/>
      </w:r>
      <w:r>
        <w:rPr>
          <w:rFonts w:ascii="Times New Roman"/>
          <w:b w:val="false"/>
          <w:i w:val="false"/>
          <w:color w:val="000000"/>
          <w:sz w:val="28"/>
        </w:rPr>
        <w:t xml:space="preserve">
Қазақстан Республикасының аумағына импортына сандық </w:t>
      </w:r>
      <w:r>
        <w:br/>
      </w:r>
      <w:r>
        <w:rPr>
          <w:rFonts w:ascii="Times New Roman"/>
          <w:b w:val="false"/>
          <w:i w:val="false"/>
          <w:color w:val="000000"/>
          <w:sz w:val="28"/>
        </w:rPr>
        <w:t>
шектеулердi қолданбай лицензия беру, қайта ресiмдеу,</w:t>
      </w:r>
      <w:r>
        <w:br/>
      </w:r>
      <w:r>
        <w:rPr>
          <w:rFonts w:ascii="Times New Roman"/>
          <w:b w:val="false"/>
          <w:i w:val="false"/>
          <w:color w:val="000000"/>
          <w:sz w:val="28"/>
        </w:rPr>
        <w:t xml:space="preserve">
лицензияның телнұсқаларын беру»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31"/>
    <w:bookmarkStart w:name="z74"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xml:space="preserve">
не ұйымының атауы)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73" w:id="33"/>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33"/>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(мекенжайын көрсету керек)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керек)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 топтамасын толық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 _______________________________</w:t>
      </w:r>
      <w:r>
        <w:br/>
      </w:r>
      <w:r>
        <w:rPr>
          <w:rFonts w:ascii="Times New Roman"/>
          <w:b w:val="false"/>
          <w:i w:val="false"/>
          <w:color w:val="000000"/>
          <w:sz w:val="28"/>
        </w:rPr>
        <w:t>
      Телефоны. _______________________________</w:t>
      </w:r>
      <w:r>
        <w:br/>
      </w:r>
      <w:r>
        <w:rPr>
          <w:rFonts w:ascii="Times New Roman"/>
          <w:b w:val="false"/>
          <w:i w:val="false"/>
          <w:color w:val="000000"/>
          <w:sz w:val="28"/>
        </w:rPr>
        <w:t>
      Алдым: көрсетілетін қызметті алушының Т.А.Ә/ қолы</w:t>
      </w:r>
      <w:r>
        <w:br/>
      </w:r>
      <w:r>
        <w:rPr>
          <w:rFonts w:ascii="Times New Roman"/>
          <w:b w:val="false"/>
          <w:i w:val="false"/>
          <w:color w:val="000000"/>
          <w:sz w:val="28"/>
        </w:rPr>
        <w:t>
      20__ж «__» _________</w:t>
      </w:r>
    </w:p>
    <w:bookmarkStart w:name="z75"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бекітілген     </w:t>
      </w:r>
    </w:p>
    <w:bookmarkEnd w:id="34"/>
    <w:bookmarkStart w:name="z76" w:id="35"/>
    <w:p>
      <w:pPr>
        <w:spacing w:after="0"/>
        <w:ind w:left="0"/>
        <w:jc w:val="left"/>
      </w:pPr>
      <w:r>
        <w:rPr>
          <w:rFonts w:ascii="Times New Roman"/>
          <w:b/>
          <w:i w:val="false"/>
          <w:color w:val="000000"/>
        </w:rPr>
        <w:t xml:space="preserve"> 
«Тауарлардың жекелеген түрлерiнің Қазақстан Республикасының</w:t>
      </w:r>
      <w:r>
        <w:br/>
      </w:r>
      <w:r>
        <w:rPr>
          <w:rFonts w:ascii="Times New Roman"/>
          <w:b/>
          <w:i w:val="false"/>
          <w:color w:val="000000"/>
        </w:rPr>
        <w:t>
аумағына импортына рұқсат беру» мемлекеттiк көрсетілетін қызмет</w:t>
      </w:r>
      <w:r>
        <w:br/>
      </w:r>
      <w:r>
        <w:rPr>
          <w:rFonts w:ascii="Times New Roman"/>
          <w:b/>
          <w:i w:val="false"/>
          <w:color w:val="000000"/>
        </w:rPr>
        <w:t>
стандарты</w:t>
      </w:r>
    </w:p>
    <w:bookmarkEnd w:id="35"/>
    <w:bookmarkStart w:name="z77" w:id="36"/>
    <w:p>
      <w:pPr>
        <w:spacing w:after="0"/>
        <w:ind w:left="0"/>
        <w:jc w:val="left"/>
      </w:pPr>
      <w:r>
        <w:rPr>
          <w:rFonts w:ascii="Times New Roman"/>
          <w:b/>
          <w:i w:val="false"/>
          <w:color w:val="000000"/>
        </w:rPr>
        <w:t xml:space="preserve"> 
1. Жалпы ережелер</w:t>
      </w:r>
    </w:p>
    <w:bookmarkEnd w:id="36"/>
    <w:bookmarkStart w:name="z78" w:id="37"/>
    <w:p>
      <w:pPr>
        <w:spacing w:after="0"/>
        <w:ind w:left="0"/>
        <w:jc w:val="both"/>
      </w:pPr>
      <w:r>
        <w:rPr>
          <w:rFonts w:ascii="Times New Roman"/>
          <w:b w:val="false"/>
          <w:i w:val="false"/>
          <w:color w:val="000000"/>
          <w:sz w:val="28"/>
        </w:rPr>
        <w:t xml:space="preserve">
      1. «Тауарлардың жекелеген түрлерiнің Қазақстан Республикасының аумағына импортына рұқсат беру» мемлекеттік көрсетілетін қызметі </w:t>
      </w:r>
      <w:r>
        <w:br/>
      </w:r>
      <w:r>
        <w:rPr>
          <w:rFonts w:ascii="Times New Roman"/>
          <w:b w:val="false"/>
          <w:i w:val="false"/>
          <w:color w:val="000000"/>
          <w:sz w:val="28"/>
        </w:rPr>
        <w:t>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Экономика және бюджеттік жоспарлау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Сауда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37"/>
    <w:bookmarkStart w:name="z79" w:id="38"/>
    <w:p>
      <w:pPr>
        <w:spacing w:after="0"/>
        <w:ind w:left="0"/>
        <w:jc w:val="left"/>
      </w:pPr>
      <w:r>
        <w:rPr>
          <w:rFonts w:ascii="Times New Roman"/>
          <w:b/>
          <w:i w:val="false"/>
          <w:color w:val="000000"/>
        </w:rPr>
        <w:t xml:space="preserve"> 
2. Мемлекеттiк қызметті көрсету тәртібі</w:t>
      </w:r>
    </w:p>
    <w:bookmarkEnd w:id="38"/>
    <w:bookmarkStart w:name="z82" w:id="39"/>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көрсетілетін қызметті берушіге жүгінген кезде 3 (үш) жұмыс күнi ішінде;</w:t>
      </w:r>
      <w:r>
        <w:br/>
      </w:r>
      <w:r>
        <w:rPr>
          <w:rFonts w:ascii="Times New Roman"/>
          <w:b w:val="false"/>
          <w:i w:val="false"/>
          <w:color w:val="000000"/>
          <w:sz w:val="28"/>
        </w:rPr>
        <w:t>
      қажетті құжаттарды тапсыру кезінде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2) портал арқылы жүгінген кезде – 3 (үш)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мемлекеттік көрсетілетін қызметті берушінің басшысы немесе оны алмастыратын адам қол қоятын және көрсетілетін қызметті берушінің мөрімен куәландырылатын электрондық құжат нысанында немесе қатаң үлгідегі бланкіде жекелеген тауар түрлерін импорттауға берілетін рұқсат.</w:t>
      </w:r>
      <w:r>
        <w:br/>
      </w:r>
      <w:r>
        <w:rPr>
          <w:rFonts w:ascii="Times New Roman"/>
          <w:b w:val="false"/>
          <w:i w:val="false"/>
          <w:color w:val="000000"/>
          <w:sz w:val="28"/>
        </w:rPr>
        <w:t>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жолданады.</w:t>
      </w:r>
      <w:r>
        <w:br/>
      </w:r>
      <w:r>
        <w:rPr>
          <w:rFonts w:ascii="Times New Roman"/>
          <w:b w:val="false"/>
          <w:i w:val="false"/>
          <w:color w:val="000000"/>
          <w:sz w:val="28"/>
        </w:rPr>
        <w:t>
      Рұқсат электрондық нысанда беріледі. Көрсетілетін қызметті алушы рұқсатты қағаз жеткізгіште алуға өтініш білдірген жағдайда рұқсат электрондық форматта ресімделеді, басып шығарылады, көрсетілетін қызметті берушінің мөрімен расталады және оған көрсетілетін қызметті берушінің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Дайын рұқсатты беру алдын ала жазылусыз және жеделдетілген қызмет көрсетусіз, кезек күту тәртібінде жүзеге асырылады;</w:t>
      </w:r>
      <w:r>
        <w:br/>
      </w:r>
      <w:r>
        <w:rPr>
          <w:rFonts w:ascii="Times New Roman"/>
          <w:b w:val="false"/>
          <w:i w:val="false"/>
          <w:color w:val="000000"/>
          <w:sz w:val="28"/>
        </w:rPr>
        <w:t>
      2) портал – құжаттарды қабылдау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 құжат:</w:t>
      </w:r>
      <w:r>
        <w:br/>
      </w:r>
      <w:r>
        <w:rPr>
          <w:rFonts w:ascii="Times New Roman"/>
          <w:b w:val="false"/>
          <w:i w:val="false"/>
          <w:color w:val="000000"/>
          <w:sz w:val="28"/>
        </w:rPr>
        <w:t>
      1) көрсетілетін қызметті берушіге жүгінгенде – мемлекеттік көрсетілетін қызмет стандартына сәйкес бір данада, қағаз жеткізгіште рәсімделетін рұқсат жобасы және кеден одағының комиссиясы (бұдан әрі – комиссия) бекіткен форматтағы комиссия әзірлеген және сыртқы сауда қызметіне қатысушыларға өтеусіз негізде берілетін бағдарламалық қамтамасыз етудің көмегімен жасалған рұқсат жобасын электрондық көшірмесі;</w:t>
      </w:r>
      <w:r>
        <w:br/>
      </w:r>
      <w:r>
        <w:rPr>
          <w:rFonts w:ascii="Times New Roman"/>
          <w:b w:val="false"/>
          <w:i w:val="false"/>
          <w:color w:val="000000"/>
          <w:sz w:val="28"/>
        </w:rPr>
        <w:t xml:space="preserve">
      2) порталға – осы мемлекеттік көрсетілетін қызмет стандартының </w:t>
      </w:r>
      <w:r>
        <w:br/>
      </w:r>
      <w:r>
        <w:rPr>
          <w:rFonts w:ascii="Times New Roman"/>
          <w:b w:val="false"/>
          <w:i w:val="false"/>
          <w:color w:val="000000"/>
          <w:sz w:val="28"/>
        </w:rPr>
        <w:t>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көрсетілетін қызметті алушының ЭЦҚ-сымен куәландырылған электрондық құжат нысанындағы рұқсат жобасы.</w:t>
      </w:r>
      <w:r>
        <w:br/>
      </w:r>
      <w:r>
        <w:rPr>
          <w:rFonts w:ascii="Times New Roman"/>
          <w:b w:val="false"/>
          <w:i w:val="false"/>
          <w:color w:val="000000"/>
          <w:sz w:val="28"/>
        </w:rPr>
        <w:t>
      Портал арқылы жүгінген жағдайда көрсетілетін қызметті алушыға «жеке кабинетіне» мемлекеттік қызмет нәтижесін алу күні көрсетіле отырып, мемлекеттік қызметті көрсету үшін өтініштің қабылданғаны туралы мәртебе көрсетіледі.</w:t>
      </w:r>
    </w:p>
    <w:bookmarkEnd w:id="39"/>
    <w:bookmarkStart w:name="z88" w:id="40"/>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әрекетіне (әрекетсіздігіне) шағымдану тәртібі</w:t>
      </w:r>
    </w:p>
    <w:bookmarkEnd w:id="40"/>
    <w:bookmarkStart w:name="z89" w:id="41"/>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Орынбор көшесі, № 8 үй, «Министрліктер үйі» ғимараты, 7-кіреберіс мекенжайы, (7172) 74-28-09 телефоны, (7172) 74-31-48 факсі.</w:t>
      </w:r>
      <w:r>
        <w:br/>
      </w:r>
      <w:r>
        <w:rPr>
          <w:rFonts w:ascii="Times New Roman"/>
          <w:b w:val="false"/>
          <w:i w:val="false"/>
          <w:color w:val="000000"/>
          <w:sz w:val="28"/>
        </w:rPr>
        <w:t>
      Шағым қолданыстағы заңнамада көзделген жағдайларда почта арқылы жазбаша нысанда немесе электронды түрде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қызметкерінің әрекеттеріне (әрекетсіздігіне) портал форумы арқылы шағымдану тәртібі туралы ақпаратты мемлекеттік қызмет көрсету мәселелері жөніндегі бірыңғай байланыс орталығының 1414 телефон нөмірі арқылы алуға болады.</w:t>
      </w:r>
      <w:r>
        <w:br/>
      </w:r>
      <w:r>
        <w:rPr>
          <w:rFonts w:ascii="Times New Roman"/>
          <w:b w:val="false"/>
          <w:i w:val="false"/>
          <w:color w:val="000000"/>
          <w:sz w:val="28"/>
        </w:rPr>
        <w:t>
      Шағымда:</w:t>
      </w:r>
      <w:r>
        <w:br/>
      </w:r>
      <w:r>
        <w:rPr>
          <w:rFonts w:ascii="Times New Roman"/>
          <w:b w:val="false"/>
          <w:i w:val="false"/>
          <w:color w:val="000000"/>
          <w:sz w:val="28"/>
        </w:rPr>
        <w:t>
      жеке тұлғаның – тегі, аты, әкесінің аты, почталық мекенжайы;</w:t>
      </w:r>
      <w:r>
        <w:br/>
      </w:r>
      <w:r>
        <w:rPr>
          <w:rFonts w:ascii="Times New Roman"/>
          <w:b w:val="false"/>
          <w:i w:val="false"/>
          <w:color w:val="000000"/>
          <w:sz w:val="28"/>
        </w:rPr>
        <w:t>
      заңды тұлғаның – атауы, почталық мекенжайы, шығыс нөмірі және күні көрсетіледі. Өтінішке көрсетілетін қызметті алушы қол қоюы тиіс.</w:t>
      </w:r>
      <w:r>
        <w:br/>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Министрліктің,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мемлекеттiк қызметтiң нәтижелерiмен келіспеген жағдайларда, көрсетілетін қызметті алушының заңнамада белгіленген тәртіппен сотқа жүгінуге құқығы бар.</w:t>
      </w:r>
    </w:p>
    <w:bookmarkEnd w:id="41"/>
    <w:bookmarkStart w:name="z91" w:id="42"/>
    <w:p>
      <w:pPr>
        <w:spacing w:after="0"/>
        <w:ind w:left="0"/>
        <w:jc w:val="left"/>
      </w:pPr>
      <w:r>
        <w:rPr>
          <w:rFonts w:ascii="Times New Roman"/>
          <w:b/>
          <w:i w:val="false"/>
          <w:color w:val="000000"/>
        </w:rPr>
        <w:t xml:space="preserve"> 
4. Электрондық нысанда көрсетілетін мемлекеттік қызметтің</w:t>
      </w:r>
      <w:r>
        <w:br/>
      </w:r>
      <w:r>
        <w:rPr>
          <w:rFonts w:ascii="Times New Roman"/>
          <w:b/>
          <w:i w:val="false"/>
          <w:color w:val="000000"/>
        </w:rPr>
        <w:t>
ерекшеліктері ескеріле отырып өзгеде талаптар</w:t>
      </w:r>
    </w:p>
    <w:bookmarkEnd w:id="42"/>
    <w:bookmarkStart w:name="z92" w:id="43"/>
    <w:p>
      <w:pPr>
        <w:spacing w:after="0"/>
        <w:ind w:left="0"/>
        <w:jc w:val="both"/>
      </w:pPr>
      <w:r>
        <w:rPr>
          <w:rFonts w:ascii="Times New Roman"/>
          <w:b w:val="false"/>
          <w:i w:val="false"/>
          <w:color w:val="000000"/>
          <w:sz w:val="28"/>
        </w:rPr>
        <w:t>
      12. Мемлекеттік қызмет көрсетілетін жердің мекенжайы: көрсетілетін қызметті берушінің www.minplan.kz. www.comtorg.kz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13. Көрсетілетін қызметті алушы портал арқылы жүгінген кезде </w:t>
      </w:r>
      <w:r>
        <w:br/>
      </w:r>
      <w:r>
        <w:rPr>
          <w:rFonts w:ascii="Times New Roman"/>
          <w:b w:val="false"/>
          <w:i w:val="false"/>
          <w:color w:val="000000"/>
          <w:sz w:val="28"/>
        </w:rPr>
        <w:t>
ЭЦҚ-ның болуы талап етіледі.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порталдың «жеке кабинеті», көрсетілетін қызметті берушінің ақпараттық қызметі, мемлекеттiк қызметтер көрсету мәселелерi жөнiндегi бiрыңғай байланыс орталығы арқылы қашықтан қолжеткізу режимінде мемлекеттік қызмет көрсетудің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 берушінің ақпараттық қызметінің байланыс телефоны: 74-91-21. Мемлекеттiк қызметтер көрсету мәселелерi жөнiндегi бiрыңғай байланыс орталығы: 8-800-080-7777, 1414.</w:t>
      </w:r>
    </w:p>
    <w:bookmarkEnd w:id="43"/>
    <w:bookmarkStart w:name="z96" w:id="44"/>
    <w:p>
      <w:pPr>
        <w:spacing w:after="0"/>
        <w:ind w:left="0"/>
        <w:jc w:val="both"/>
      </w:pPr>
      <w:r>
        <w:rPr>
          <w:rFonts w:ascii="Times New Roman"/>
          <w:b w:val="false"/>
          <w:i w:val="false"/>
          <w:color w:val="000000"/>
          <w:sz w:val="28"/>
        </w:rPr>
        <w:t xml:space="preserve">
«Тауарлардың жекелеген түрлерiнің </w:t>
      </w:r>
      <w:r>
        <w:br/>
      </w:r>
      <w:r>
        <w:rPr>
          <w:rFonts w:ascii="Times New Roman"/>
          <w:b w:val="false"/>
          <w:i w:val="false"/>
          <w:color w:val="000000"/>
          <w:sz w:val="28"/>
        </w:rPr>
        <w:t>
Қазақстан Республикасының аумағына</w:t>
      </w:r>
      <w:r>
        <w:br/>
      </w:r>
      <w:r>
        <w:rPr>
          <w:rFonts w:ascii="Times New Roman"/>
          <w:b w:val="false"/>
          <w:i w:val="false"/>
          <w:color w:val="000000"/>
          <w:sz w:val="28"/>
        </w:rPr>
        <w:t>
импортына рұқсат беру» мемлекеттiк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44"/>
    <w:bookmarkStart w:name="z97" w:id="45"/>
    <w:p>
      <w:pPr>
        <w:spacing w:after="0"/>
        <w:ind w:left="0"/>
        <w:jc w:val="left"/>
      </w:pPr>
      <w:r>
        <w:rPr>
          <w:rFonts w:ascii="Times New Roman"/>
          <w:b/>
          <w:i w:val="false"/>
          <w:color w:val="000000"/>
        </w:rPr>
        <w:t xml:space="preserve"> 
Тауарлардың жекелеген түрлерiнiң импортына берілетін</w:t>
      </w:r>
      <w:r>
        <w:br/>
      </w:r>
      <w:r>
        <w:rPr>
          <w:rFonts w:ascii="Times New Roman"/>
          <w:b/>
          <w:i w:val="false"/>
          <w:color w:val="000000"/>
        </w:rPr>
        <w:t>
рұқсат жобасы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5"/>
        <w:gridCol w:w="2292"/>
        <w:gridCol w:w="42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ЖЖЖ.КК.АА–дан бастап</w:t>
            </w:r>
            <w:r>
              <w:br/>
            </w:r>
            <w:r>
              <w:rPr>
                <w:rFonts w:ascii="Times New Roman"/>
                <w:b w:val="false"/>
                <w:i w:val="false"/>
                <w:color w:val="000000"/>
                <w:sz w:val="20"/>
              </w:rPr>
              <w:t xml:space="preserve">
ЖЖЖ.КК.АА. қоса алғанға </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Рұқсаттың типі</w:t>
            </w:r>
            <w:r>
              <w:br/>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Келісімшарт</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Жөнелту елі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w:t>
            </w:r>
            <w:r>
              <w:br/>
            </w:r>
            <w:r>
              <w:rPr>
                <w:rFonts w:ascii="Times New Roman"/>
                <w:b w:val="false"/>
                <w:i w:val="false"/>
                <w:color w:val="000000"/>
                <w:sz w:val="20"/>
              </w:rPr>
              <w:t xml:space="preserve">
            | </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Шығарылған елі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Тауардың СЭҚ БТН бойынша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234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Өтініш берушінің уәкiлетті адамы</w:t>
            </w:r>
          </w:p>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лауазымы</w:t>
            </w:r>
            <w:r>
              <w:br/>
            </w: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қолы және мөр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Уәкілетті адам</w:t>
            </w:r>
          </w:p>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лауазымы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 және мөр күні</w:t>
            </w:r>
          </w:p>
        </w:tc>
      </w:tr>
    </w:tbl>
    <w:p>
      <w:pPr>
        <w:spacing w:after="0"/>
        <w:ind w:left="0"/>
        <w:jc w:val="both"/>
      </w:pPr>
      <w:r>
        <w:rPr>
          <w:rFonts w:ascii="Times New Roman"/>
          <w:b w:val="false"/>
          <w:i w:val="false"/>
          <w:color w:val="000000"/>
          <w:sz w:val="28"/>
        </w:rPr>
        <w:t>Ескертпе. Тауарлардың жекелеген түрлерінің импортына рұқсат жобасы</w:t>
      </w:r>
      <w:r>
        <w:br/>
      </w:r>
      <w:r>
        <w:rPr>
          <w:rFonts w:ascii="Times New Roman"/>
          <w:b w:val="false"/>
          <w:i w:val="false"/>
          <w:color w:val="000000"/>
          <w:sz w:val="28"/>
        </w:rPr>
        <w:t>
көрсетілетін қызметті алушы қатаң түрде 2009 жылғы 24 қарашадағы</w:t>
      </w:r>
      <w:r>
        <w:br/>
      </w:r>
      <w:r>
        <w:rPr>
          <w:rFonts w:ascii="Times New Roman"/>
          <w:b w:val="false"/>
          <w:i w:val="false"/>
          <w:color w:val="000000"/>
          <w:sz w:val="28"/>
        </w:rPr>
        <w:t>
Қазақстан Республикасының Заңымен ратификацияланған Тауарлардың</w:t>
      </w:r>
      <w:r>
        <w:br/>
      </w:r>
      <w:r>
        <w:rPr>
          <w:rFonts w:ascii="Times New Roman"/>
          <w:b w:val="false"/>
          <w:i w:val="false"/>
          <w:color w:val="000000"/>
          <w:sz w:val="28"/>
        </w:rPr>
        <w:t>
сыртқы саудасы саласындағы лицензиялау ережесі туралы келісімге</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w:t>
      </w:r>
    </w:p>
    <w:bookmarkStart w:name="z98"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бекітілген     </w:t>
      </w:r>
    </w:p>
    <w:bookmarkEnd w:id="46"/>
    <w:bookmarkStart w:name="z99" w:id="47"/>
    <w:p>
      <w:pPr>
        <w:spacing w:after="0"/>
        <w:ind w:left="0"/>
        <w:jc w:val="left"/>
      </w:pPr>
      <w:r>
        <w:rPr>
          <w:rFonts w:ascii="Times New Roman"/>
          <w:b/>
          <w:i w:val="false"/>
          <w:color w:val="000000"/>
        </w:rPr>
        <w:t xml:space="preserve"> 
«Тауар биржалары саласында дилерлік қызметпен айналысу құқығына</w:t>
      </w:r>
      <w:r>
        <w:br/>
      </w:r>
      <w:r>
        <w:rPr>
          <w:rFonts w:ascii="Times New Roman"/>
          <w:b/>
          <w:i w:val="false"/>
          <w:color w:val="000000"/>
        </w:rPr>
        <w:t>
лицензия беру, лицензияны қайта ресімдеу» мемлекеттiк</w:t>
      </w:r>
      <w:r>
        <w:br/>
      </w:r>
      <w:r>
        <w:rPr>
          <w:rFonts w:ascii="Times New Roman"/>
          <w:b/>
          <w:i w:val="false"/>
          <w:color w:val="000000"/>
        </w:rPr>
        <w:t>
көрсетілетін қызмет стандарты</w:t>
      </w:r>
    </w:p>
    <w:bookmarkEnd w:id="47"/>
    <w:bookmarkStart w:name="z100" w:id="48"/>
    <w:p>
      <w:pPr>
        <w:spacing w:after="0"/>
        <w:ind w:left="0"/>
        <w:jc w:val="left"/>
      </w:pPr>
      <w:r>
        <w:rPr>
          <w:rFonts w:ascii="Times New Roman"/>
          <w:b/>
          <w:i w:val="false"/>
          <w:color w:val="000000"/>
        </w:rPr>
        <w:t xml:space="preserve"> 
1. Жалпы ережелер</w:t>
      </w:r>
    </w:p>
    <w:bookmarkEnd w:id="48"/>
    <w:bookmarkStart w:name="z101" w:id="49"/>
    <w:p>
      <w:pPr>
        <w:spacing w:after="0"/>
        <w:ind w:left="0"/>
        <w:jc w:val="both"/>
      </w:pPr>
      <w:r>
        <w:rPr>
          <w:rFonts w:ascii="Times New Roman"/>
          <w:b w:val="false"/>
          <w:i w:val="false"/>
          <w:color w:val="000000"/>
          <w:sz w:val="28"/>
        </w:rPr>
        <w:t>
      1. «Тауар биржалары саласында дилерлік қызметпен айналысу құқығына лицензия беру, лицензияны қайта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Экономика және бюджеттік жоспарлау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Сауда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49"/>
    <w:bookmarkStart w:name="z104" w:id="50"/>
    <w:p>
      <w:pPr>
        <w:spacing w:after="0"/>
        <w:ind w:left="0"/>
        <w:jc w:val="left"/>
      </w:pPr>
      <w:r>
        <w:rPr>
          <w:rFonts w:ascii="Times New Roman"/>
          <w:b/>
          <w:i w:val="false"/>
          <w:color w:val="000000"/>
        </w:rPr>
        <w:t xml:space="preserve"> 
2. Мемлекеттiк қызметті көрсету тәртібі</w:t>
      </w:r>
    </w:p>
    <w:bookmarkEnd w:id="50"/>
    <w:bookmarkStart w:name="z105" w:id="51"/>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ХҚО-ға жүгінген кезде – 15 (он бес) жұмыс күні ішінде (құжаттарды қабылдау күні мемлекеттік қызмет көрсету мерзіміне кірмейді, бұл ретте көрсетілетін қызметті беруші мемлекеттік қызмет көрсету нәтижесін ХҚО-ға мемлекеттік қызмет көрсету мерзімі аяқталғанға дейін бір күн бұрын береді);</w:t>
      </w:r>
      <w:r>
        <w:br/>
      </w:r>
      <w:r>
        <w:rPr>
          <w:rFonts w:ascii="Times New Roman"/>
          <w:b w:val="false"/>
          <w:i w:val="false"/>
          <w:color w:val="000000"/>
          <w:sz w:val="28"/>
        </w:rPr>
        <w:t>
      қажетті құжаттарды тапсыру кезіндегі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2) портал арқылы жүгінген кезде – 15 (он бес)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нәтижесі – тауар биржалары саласында дилерлік қызметпен айналысу құқығына лицензия, қайта ресімделген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w:t>
      </w:r>
      <w:r>
        <w:br/>
      </w:r>
      <w:r>
        <w:rPr>
          <w:rFonts w:ascii="Times New Roman"/>
          <w:b w:val="false"/>
          <w:i w:val="false"/>
          <w:color w:val="000000"/>
          <w:sz w:val="28"/>
        </w:rPr>
        <w:t>
      Портал арқылы жүгінген кезде мемлекеттік көрсетілетін қызметтің нәтижесі көрсетілетін қызметті алушыға «жеке кабинетке» көрсетілетін қызметті берушінің уәкілетті адамының ЭЦҚ-сы қойылған электрондық құжат нысанында жолданады.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жүгінген жағдайда, лицензия электрондық форматта ресімделіп, басып шығарылады, көрсетілетін қызметті берушінің мөрімен расталады және оған көрсетілетін қызметті берушінің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лицензиялық алым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жолымен көрсетілетін қызметті алушының тұратын жері бойынша бюджетке төленеді:</w:t>
      </w:r>
      <w:r>
        <w:br/>
      </w:r>
      <w:r>
        <w:rPr>
          <w:rFonts w:ascii="Times New Roman"/>
          <w:b w:val="false"/>
          <w:i w:val="false"/>
          <w:color w:val="000000"/>
          <w:sz w:val="28"/>
        </w:rPr>
        <w:t>
      1) лицензия беру үшін – 5 </w:t>
      </w:r>
      <w:r>
        <w:rPr>
          <w:rFonts w:ascii="Times New Roman"/>
          <w:b w:val="false"/>
          <w:i w:val="false"/>
          <w:color w:val="000000"/>
          <w:sz w:val="28"/>
        </w:rPr>
        <w:t>айлық есептік көрсеткіш</w:t>
      </w:r>
      <w:r>
        <w:rPr>
          <w:rFonts w:ascii="Times New Roman"/>
          <w:b w:val="false"/>
          <w:i w:val="false"/>
          <w:color w:val="000000"/>
          <w:sz w:val="28"/>
        </w:rPr>
        <w:t>;</w:t>
      </w:r>
      <w:r>
        <w:br/>
      </w:r>
      <w:r>
        <w:rPr>
          <w:rFonts w:ascii="Times New Roman"/>
          <w:b w:val="false"/>
          <w:i w:val="false"/>
          <w:color w:val="000000"/>
          <w:sz w:val="28"/>
        </w:rPr>
        <w:t>
      2) лицензияны қайта ресімдеу үшін – 0,5 айлық есептік көрсеткіш.</w:t>
      </w:r>
      <w:r>
        <w:br/>
      </w:r>
      <w:r>
        <w:rPr>
          <w:rFonts w:ascii="Times New Roman"/>
          <w:b w:val="false"/>
          <w:i w:val="false"/>
          <w:color w:val="000000"/>
          <w:sz w:val="28"/>
        </w:rPr>
        <w:t>
      Лицензия алуға портал арқылы электрондық өтініш берілген жағдайда, төлем «электрондық үкімет» төлем шлюзі (бұдан әрі – ЭҮТШ) арқылы жүзеге асырылуы мүмкін. Төлем алдын ала төленген жағдайда, төлем құжатының электрондық көшірмесі қосылады.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үзіліссіз сағат 9.00-ден 20.00-ге дейін.</w:t>
      </w:r>
      <w:r>
        <w:br/>
      </w:r>
      <w:r>
        <w:rPr>
          <w:rFonts w:ascii="Times New Roman"/>
          <w:b w:val="false"/>
          <w:i w:val="false"/>
          <w:color w:val="000000"/>
          <w:sz w:val="28"/>
        </w:rPr>
        <w:t>
      Қабылдау алдын ала жазылусыз және жеделдетілген қызмет көрсетусіз «электрондық» кезек күту тәртібімен жүзеге асырылады, ХҚО-ның веб-порталы арқылы электронды кезекті броньдауға болады;</w:t>
      </w:r>
      <w:r>
        <w:br/>
      </w:r>
      <w:r>
        <w:rPr>
          <w:rFonts w:ascii="Times New Roman"/>
          <w:b w:val="false"/>
          <w:i w:val="false"/>
          <w:color w:val="000000"/>
          <w:sz w:val="28"/>
        </w:rPr>
        <w:t>
      2) портал – құжаттарды қабылдау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қызметтерді алушы (не оның сенімхат бойынша өкілі) жүгінген кезде мемлекеттік қызметті көрсету үшін қажетті құжаттар тізбесі:</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сәйкестік туралы мәліметтер нысаны.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ХҚО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алады.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оны электрондық форматқа аударуға құқылы.</w:t>
      </w:r>
      <w:r>
        <w:br/>
      </w:r>
      <w:r>
        <w:rPr>
          <w:rFonts w:ascii="Times New Roman"/>
          <w:b w:val="false"/>
          <w:i w:val="false"/>
          <w:color w:val="000000"/>
          <w:sz w:val="28"/>
        </w:rPr>
        <w:t>
      Лицензияны қайта ресімдеу «Лизензиялау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қайта ресімдеу туралы өтінішті;</w:t>
      </w:r>
      <w:r>
        <w:br/>
      </w:r>
      <w:r>
        <w:rPr>
          <w:rFonts w:ascii="Times New Roman"/>
          <w:b w:val="false"/>
          <w:i w:val="false"/>
          <w:color w:val="000000"/>
          <w:sz w:val="28"/>
        </w:rPr>
        <w:t>
      2) ЭҮТШ арқылы төленген жағдайларды қоспағанда, қайта ресімдеу кезінде жекелеген қызмет түрлерiмен айналысу құқығы үшiн бюджетке лицензиялық алымның төленгенiн растайтын құжаттардың көшiрмесiн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ХҚО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ХҚО ұсынған нысан бойынша жазбаша келісім береді.</w:t>
      </w:r>
      <w:r>
        <w:br/>
      </w:r>
      <w:r>
        <w:rPr>
          <w:rFonts w:ascii="Times New Roman"/>
          <w:b w:val="false"/>
          <w:i w:val="false"/>
          <w:color w:val="000000"/>
          <w:sz w:val="28"/>
        </w:rPr>
        <w:t>
      ХҚО-да көрсетілетін қызметті алушыға құжаттарды беруді ХҚО-ның қызметкері қолхаттың негізінде жүзеге асырады;</w:t>
      </w:r>
      <w:r>
        <w:br/>
      </w:r>
      <w:r>
        <w:rPr>
          <w:rFonts w:ascii="Times New Roman"/>
          <w:b w:val="false"/>
          <w:i w:val="false"/>
          <w:color w:val="000000"/>
          <w:sz w:val="28"/>
        </w:rPr>
        <w:t>
      2) порталға:</w:t>
      </w:r>
      <w:r>
        <w:br/>
      </w:r>
      <w:r>
        <w:rPr>
          <w:rFonts w:ascii="Times New Roman"/>
          <w:b w:val="false"/>
          <w:i w:val="false"/>
          <w:color w:val="000000"/>
          <w:sz w:val="28"/>
        </w:rPr>
        <w:t xml:space="preserve">
      осы мемлекеттік көрсетілетін қызмет стандартына </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w:t>
      </w:r>
      <w:r>
        <w:br/>
      </w:r>
      <w:r>
        <w:rPr>
          <w:rFonts w:ascii="Times New Roman"/>
          <w:b w:val="false"/>
          <w:i w:val="false"/>
          <w:color w:val="000000"/>
          <w:sz w:val="28"/>
        </w:rPr>
        <w:t>
ЭЦҚ-сымен куәландырылған электрондық құжат нысанындағы өтініш;</w:t>
      </w:r>
      <w:r>
        <w:br/>
      </w: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немесе егер төлем ЭҮТШ арқылы жүргізілсе, лицензиялық алымның төленгені туралы мәліметтер;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электрондық мәліметтер нысаны.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көрсетілетін қызметті берушінің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оны электрондық форматқа аударуға құқылы.</w:t>
      </w:r>
      <w:r>
        <w:br/>
      </w:r>
      <w:r>
        <w:rPr>
          <w:rFonts w:ascii="Times New Roman"/>
          <w:b w:val="false"/>
          <w:i w:val="false"/>
          <w:color w:val="000000"/>
          <w:sz w:val="28"/>
        </w:rPr>
        <w:t>
      Лицензияны қайта ресімдеу «Лицензиялау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өтінішті;</w:t>
      </w:r>
      <w:r>
        <w:br/>
      </w:r>
      <w:r>
        <w:rPr>
          <w:rFonts w:ascii="Times New Roman"/>
          <w:b w:val="false"/>
          <w:i w:val="false"/>
          <w:color w:val="000000"/>
          <w:sz w:val="28"/>
        </w:rPr>
        <w:t>
      2) қайта ресімдеу кезінде қызметтiң жекелеген түрлерiмен айналысу құқығы үшiн бюджетке лицензиялық алымның төленгенiн растайтын төлем құжатының электрондық көшірмесін немесе егер төлем ЭҮТШ арқылы жүргізілсе, лицензиялық алымның төленгені туралы мәліметтерді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көрсетілетін қызметті берушінің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 түрімен айналысуға тыйым салынуы;</w:t>
      </w:r>
      <w:r>
        <w:br/>
      </w:r>
      <w:r>
        <w:rPr>
          <w:rFonts w:ascii="Times New Roman"/>
          <w:b w:val="false"/>
          <w:i w:val="false"/>
          <w:color w:val="000000"/>
          <w:sz w:val="28"/>
        </w:rPr>
        <w:t>
      2) қызметтiң жекелеген түрлерiмен айналысу құқығы үшiн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ұсынымы негізінде сот көрсетілетін қызметті алушыға лицензия алуға тыйым салуы мемлекеттік қызмет көрсетуден бас тарту үшін негіз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51"/>
    <w:bookmarkStart w:name="z112" w:id="52"/>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мемлекеттік қызметтер көрсету</w:t>
      </w:r>
      <w:r>
        <w:br/>
      </w:r>
      <w:r>
        <w:rPr>
          <w:rFonts w:ascii="Times New Roman"/>
          <w:b/>
          <w:i w:val="false"/>
          <w:color w:val="000000"/>
        </w:rPr>
        <w:t>
мәселелері бойынша шешімдеріне, әрекетіне (әрекетсіздігіне)</w:t>
      </w:r>
      <w:r>
        <w:br/>
      </w:r>
      <w:r>
        <w:rPr>
          <w:rFonts w:ascii="Times New Roman"/>
          <w:b/>
          <w:i w:val="false"/>
          <w:color w:val="000000"/>
        </w:rPr>
        <w:t>
шағымдану тәртібі</w:t>
      </w:r>
    </w:p>
    <w:bookmarkEnd w:id="52"/>
    <w:bookmarkStart w:name="z113" w:id="53"/>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Орынбор көшесі, № 8 үй, «Министрліктер үйі» ғимараты, 7-кіреберіс мекенжайы, (7172) 74-28-09 телефоны, (7172) 74-31-48 факсі.</w:t>
      </w:r>
      <w:r>
        <w:br/>
      </w:r>
      <w:r>
        <w:rPr>
          <w:rFonts w:ascii="Times New Roman"/>
          <w:b w:val="false"/>
          <w:i w:val="false"/>
          <w:color w:val="000000"/>
          <w:sz w:val="28"/>
        </w:rPr>
        <w:t>
      Шағым қолданыстағы заңнамада көзделген жағдайларда почта арқылы жазбаша нысанда немесе электронды түрде немесе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ХҚО қызметкерінің әрекетіне (әрекетсіздігіне) портал форумы арқылы шағымдану тәртібі туралы ақпаратты мемлекеттік қызмет көрсету мәселелері жөніндегі бірыңғай байланыс орталығының 1414 телефоны нөмірі арқылы алуға болады.</w:t>
      </w:r>
      <w:r>
        <w:br/>
      </w:r>
      <w:r>
        <w:rPr>
          <w:rFonts w:ascii="Times New Roman"/>
          <w:b w:val="false"/>
          <w:i w:val="false"/>
          <w:color w:val="000000"/>
          <w:sz w:val="28"/>
        </w:rPr>
        <w:t>
      ХҚО қызметкерінің әрекетіне (әрекетсіздігіне) шағым көрсетілетін қызметті алушының таңдауы бойынша ХҚО-ның www.con.gov.kz интернет-ресурсында көрсетілген мекенжайлар мен телефондар бойынша ХҚО-ның басшысына тікелей жіберіледі.</w:t>
      </w:r>
      <w:r>
        <w:br/>
      </w:r>
      <w:r>
        <w:rPr>
          <w:rFonts w:ascii="Times New Roman"/>
          <w:b w:val="false"/>
          <w:i w:val="false"/>
          <w:color w:val="000000"/>
          <w:sz w:val="28"/>
        </w:rPr>
        <w:t>
      Қолма-қол, сол сияқты почтамен түскен шағымның ХҚО кеңсесінде қабылданғанын растау оны тіркеу (мөртаңба,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Заңды тұлғаның шағымында – атауы, почталық мекенжайы, шығыс нөмірі және күні көрсетіледі. Шағымға көрсетілетін қызметті алушы қол қоюы тиіс.</w:t>
      </w:r>
      <w:r>
        <w:br/>
      </w:r>
      <w:r>
        <w:rPr>
          <w:rFonts w:ascii="Times New Roman"/>
          <w:b w:val="false"/>
          <w:i w:val="false"/>
          <w:color w:val="000000"/>
          <w:sz w:val="28"/>
        </w:rPr>
        <w:t>
      Көрсетілетін қызметті берушінің, ХҚО қызметкерінің әрекетеріне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Министрліктің, көрсетілетін қызметті берушінің, ХҚО-ның атына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 заңнамада белгіленген тәртіппен сотқа жүгінуге құқылы.</w:t>
      </w:r>
    </w:p>
    <w:bookmarkEnd w:id="53"/>
    <w:bookmarkStart w:name="z115" w:id="54"/>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қызмет көрсету</w:t>
      </w:r>
      <w:r>
        <w:br/>
      </w:r>
      <w:r>
        <w:rPr>
          <w:rFonts w:ascii="Times New Roman"/>
          <w:b/>
          <w:i w:val="false"/>
          <w:color w:val="000000"/>
        </w:rPr>
        <w:t>
ерекшеліктері ескеріле отырып қойылатын өзге талаптар</w:t>
      </w:r>
    </w:p>
    <w:bookmarkEnd w:id="54"/>
    <w:bookmarkStart w:name="z116" w:id="55"/>
    <w:p>
      <w:pPr>
        <w:spacing w:after="0"/>
        <w:ind w:left="0"/>
        <w:jc w:val="both"/>
      </w:pPr>
      <w:r>
        <w:rPr>
          <w:rFonts w:ascii="Times New Roman"/>
          <w:b w:val="false"/>
          <w:i w:val="false"/>
          <w:color w:val="000000"/>
          <w:sz w:val="28"/>
        </w:rPr>
        <w:t>
</w:t>
      </w:r>
      <w:r>
        <w:rPr>
          <w:rFonts w:ascii="Times New Roman"/>
          <w:b w:val="false"/>
          <w:i w:val="false"/>
          <w:color w:val="222222"/>
          <w:sz w:val="28"/>
        </w:rPr>
        <w:t>      13. Денсаулық жағдайы бойынша ХҚО-ға өзі келуге мүмкіндігі жоқ көрсетілетін қызметті алушыларға мемлекеттік қызметті көрсету үшін қажетті құжаттарды қабылдауды көрсетілетін қызметті алушының тұратын жеріне бару арқылы ХҚО қызметкерлері (қағаз жеткізгіште толтырған кезде)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көрсетілетін қызметті берушінің www.minplan.kz, www.comtorg.kz;</w:t>
      </w:r>
      <w:r>
        <w:br/>
      </w:r>
      <w:r>
        <w:rPr>
          <w:rFonts w:ascii="Times New Roman"/>
          <w:b w:val="false"/>
          <w:i w:val="false"/>
          <w:color w:val="000000"/>
          <w:sz w:val="28"/>
        </w:rPr>
        <w:t>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 арқылы жүгінген кезде ЭЦҚ-ның болуы талап етіледі.</w:t>
      </w:r>
      <w:r>
        <w:br/>
      </w:r>
      <w:r>
        <w:rPr>
          <w:rFonts w:ascii="Times New Roman"/>
          <w:b w:val="false"/>
          <w:i w:val="false"/>
          <w:color w:val="000000"/>
          <w:sz w:val="28"/>
        </w:rPr>
        <w:t>
      ХҚО арқылы мемлекеттік қызметті көрсету кезінде көрсетілетін қызметті алушылардың жазбаша келісімі негізінде оның электрондық құжат нысанындағы өтініші ХҚО қызметкеріне қызметтік мақсаттарда пайдалану үшін берілген ЭЦҚ-сымен куәландырылады.</w:t>
      </w:r>
      <w:r>
        <w:br/>
      </w:r>
      <w:r>
        <w:rPr>
          <w:rFonts w:ascii="Times New Roman"/>
          <w:b w:val="false"/>
          <w:i w:val="false"/>
          <w:color w:val="000000"/>
          <w:sz w:val="28"/>
        </w:rPr>
        <w:t>
      Сондай-ақ, ХҚО қызметкері көрсетілетін қызметті алушының өтініші бойынша көрсетілетін қызметті алушы ұсынған құжаттың түпнұсқасынан жасалған құжаттың электрондық көшірмесін куәландырады.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көрсетілетін қызметті берушінің анықтама қызметі, мемлекеттiк қызметтер көрсету мәселелерi жөнiндегi бiрыңғай байланыс орталығы арқылы қашықтан қол жеткізу режимінде мемлекеттік қызмет көрсетудің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берушінің ақпараттық қызметінің байланыс телефоны: 74-91-21. Мемлекеттiк қызметтер көрсету мәселелерi жөнiндегi бiрыңғай байланыс орталығы: 8-800-080-7777, 1414.</w:t>
      </w:r>
    </w:p>
    <w:bookmarkEnd w:id="55"/>
    <w:bookmarkStart w:name="z121" w:id="56"/>
    <w:p>
      <w:pPr>
        <w:spacing w:after="0"/>
        <w:ind w:left="0"/>
        <w:jc w:val="both"/>
      </w:pPr>
      <w:r>
        <w:rPr>
          <w:rFonts w:ascii="Times New Roman"/>
          <w:b w:val="false"/>
          <w:i w:val="false"/>
          <w:color w:val="000000"/>
          <w:sz w:val="28"/>
        </w:rPr>
        <w:t xml:space="preserve">
«Тауар биржалары саласында дилерлік   </w:t>
      </w:r>
      <w:r>
        <w:br/>
      </w:r>
      <w:r>
        <w:rPr>
          <w:rFonts w:ascii="Times New Roman"/>
          <w:b w:val="false"/>
          <w:i w:val="false"/>
          <w:color w:val="000000"/>
          <w:sz w:val="28"/>
        </w:rPr>
        <w:t>
қызметпен айналысу құқығына лицензия беру,</w:t>
      </w:r>
      <w:r>
        <w:br/>
      </w:r>
      <w:r>
        <w:rPr>
          <w:rFonts w:ascii="Times New Roman"/>
          <w:b w:val="false"/>
          <w:i w:val="false"/>
          <w:color w:val="000000"/>
          <w:sz w:val="28"/>
        </w:rPr>
        <w:t xml:space="preserve">
лицензияны қайта ресімдеу» мемлекеттік  </w:t>
      </w:r>
      <w:r>
        <w:br/>
      </w:r>
      <w:r>
        <w:rPr>
          <w:rFonts w:ascii="Times New Roman"/>
          <w:b w:val="false"/>
          <w:i w:val="false"/>
          <w:color w:val="000000"/>
          <w:sz w:val="28"/>
        </w:rPr>
        <w:t xml:space="preserve">
көрсетілетін қызметі стандартына    </w:t>
      </w:r>
      <w:r>
        <w:br/>
      </w:r>
      <w:r>
        <w:rPr>
          <w:rFonts w:ascii="Times New Roman"/>
          <w:b w:val="false"/>
          <w:i w:val="false"/>
          <w:color w:val="000000"/>
          <w:sz w:val="28"/>
        </w:rPr>
        <w:t xml:space="preserve">
1-қосымша               </w:t>
      </w:r>
    </w:p>
    <w:bookmarkEnd w:id="56"/>
    <w:bookmarkStart w:name="z122" w:id="57"/>
    <w:p>
      <w:pPr>
        <w:spacing w:after="0"/>
        <w:ind w:left="0"/>
        <w:jc w:val="left"/>
      </w:pPr>
      <w:r>
        <w:rPr>
          <w:rFonts w:ascii="Times New Roman"/>
          <w:b/>
          <w:i w:val="false"/>
          <w:color w:val="000000"/>
        </w:rPr>
        <w:t xml:space="preserve"> 
Заңды тұлғаның лицензияны алуға арналған</w:t>
      </w:r>
      <w:r>
        <w:br/>
      </w:r>
      <w:r>
        <w:rPr>
          <w:rFonts w:ascii="Times New Roman"/>
          <w:b/>
          <w:i w:val="false"/>
          <w:color w:val="000000"/>
        </w:rPr>
        <w:t>
өтiнiші</w:t>
      </w:r>
    </w:p>
    <w:bookmarkEnd w:id="5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жүзеге асыруға лицензия және (немесе)</w:t>
      </w:r>
      <w:r>
        <w:br/>
      </w:r>
      <w:r>
        <w:rPr>
          <w:rFonts w:ascii="Times New Roman"/>
          <w:b w:val="false"/>
          <w:i w:val="false"/>
          <w:color w:val="000000"/>
          <w:sz w:val="28"/>
        </w:rPr>
        <w:t>
лицензияға қосымшаны қағаз жеткізгіште_______________________________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(почталық индексі, облысы, қаласы, ауданы, елді мекені, көшенің</w:t>
      </w:r>
      <w:r>
        <w:br/>
      </w:r>
      <w:r>
        <w:rPr>
          <w:rFonts w:ascii="Times New Roman"/>
          <w:b w:val="false"/>
          <w:i w:val="false"/>
          <w:color w:val="000000"/>
          <w:sz w:val="28"/>
        </w:rPr>
        <w:t>
атауы, үй/ғимарат (стационарлық үй-жайлар) нөмірі)</w:t>
      </w:r>
      <w:r>
        <w:br/>
      </w:r>
      <w:r>
        <w:rPr>
          <w:rFonts w:ascii="Times New Roman"/>
          <w:b w:val="false"/>
          <w:i w:val="false"/>
          <w:color w:val="000000"/>
          <w:sz w:val="28"/>
        </w:rPr>
        <w:t>
Электрондық почта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Қызметті жүзеге асыру мекенжайы (лары)_______________________________</w:t>
      </w:r>
      <w:r>
        <w:br/>
      </w:r>
      <w:r>
        <w:rPr>
          <w:rFonts w:ascii="Times New Roman"/>
          <w:b w:val="false"/>
          <w:i w:val="false"/>
          <w:color w:val="000000"/>
          <w:sz w:val="28"/>
        </w:rPr>
        <w:t>
                           (почталық индексі, облысы, қаласы, ауданы,</w:t>
      </w:r>
      <w:r>
        <w:br/>
      </w:r>
      <w:r>
        <w:rPr>
          <w:rFonts w:ascii="Times New Roman"/>
          <w:b w:val="false"/>
          <w:i w:val="false"/>
          <w:color w:val="000000"/>
          <w:sz w:val="28"/>
        </w:rPr>
        <w:t>
елді мекені, көшенің атауы, үй/ғимарат (стационарлық үй-жайлар)</w:t>
      </w:r>
      <w:r>
        <w:br/>
      </w:r>
      <w:r>
        <w:rPr>
          <w:rFonts w:ascii="Times New Roman"/>
          <w:b w:val="false"/>
          <w:i w:val="false"/>
          <w:color w:val="000000"/>
          <w:sz w:val="28"/>
        </w:rPr>
        <w:t>
нөмірі) ___ парақта қоса беріліп отыр.</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r>
        <w:br/>
      </w:r>
      <w:r>
        <w:rPr>
          <w:rFonts w:ascii="Times New Roman"/>
          <w:b w:val="false"/>
          <w:i w:val="false"/>
          <w:color w:val="000000"/>
          <w:sz w:val="28"/>
        </w:rPr>
        <w:t>
Басшы _________ _____________________________________________________</w:t>
      </w:r>
      <w:r>
        <w:br/>
      </w:r>
      <w:r>
        <w:rPr>
          <w:rFonts w:ascii="Times New Roman"/>
          <w:b w:val="false"/>
          <w:i w:val="false"/>
          <w:color w:val="000000"/>
          <w:sz w:val="28"/>
        </w:rPr>
        <w:t>
        (қолы)   (тегi, аты, әкесiнiң аты (болған жағдайда )</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Толтыру мерзімі: 20__ жылғы «___» _____________________________</w:t>
      </w:r>
      <w:r>
        <w:br/>
      </w:r>
      <w:r>
        <w:rPr>
          <w:rFonts w:ascii="Times New Roman"/>
          <w:b w:val="false"/>
          <w:i w:val="false"/>
          <w:color w:val="000000"/>
          <w:sz w:val="28"/>
        </w:rPr>
        <w:t>
Ақпараттық жүйелерде қамтылған, заңмен қорғалатын құпияны құрайтын</w:t>
      </w:r>
      <w:r>
        <w:br/>
      </w:r>
      <w:r>
        <w:rPr>
          <w:rFonts w:ascii="Times New Roman"/>
          <w:b w:val="false"/>
          <w:i w:val="false"/>
          <w:color w:val="000000"/>
          <w:sz w:val="28"/>
        </w:rPr>
        <w:t>
пайдалануға келісемін _________________________20__ж.</w:t>
      </w:r>
      <w:r>
        <w:br/>
      </w:r>
      <w:r>
        <w:rPr>
          <w:rFonts w:ascii="Times New Roman"/>
          <w:b w:val="false"/>
          <w:i w:val="false"/>
          <w:color w:val="000000"/>
          <w:sz w:val="28"/>
        </w:rPr>
        <w:t>
«__»________(қолы)</w:t>
      </w:r>
    </w:p>
    <w:bookmarkStart w:name="z123" w:id="58"/>
    <w:p>
      <w:pPr>
        <w:spacing w:after="0"/>
        <w:ind w:left="0"/>
        <w:jc w:val="both"/>
      </w:pPr>
      <w:r>
        <w:rPr>
          <w:rFonts w:ascii="Times New Roman"/>
          <w:b w:val="false"/>
          <w:i w:val="false"/>
          <w:color w:val="000000"/>
          <w:sz w:val="28"/>
        </w:rPr>
        <w:t xml:space="preserve">
«Тауар биржалары саласында дилерлік   </w:t>
      </w:r>
      <w:r>
        <w:br/>
      </w:r>
      <w:r>
        <w:rPr>
          <w:rFonts w:ascii="Times New Roman"/>
          <w:b w:val="false"/>
          <w:i w:val="false"/>
          <w:color w:val="000000"/>
          <w:sz w:val="28"/>
        </w:rPr>
        <w:t>
қызметпен айналысу құқығына лицензия беру,</w:t>
      </w:r>
      <w:r>
        <w:br/>
      </w:r>
      <w:r>
        <w:rPr>
          <w:rFonts w:ascii="Times New Roman"/>
          <w:b w:val="false"/>
          <w:i w:val="false"/>
          <w:color w:val="000000"/>
          <w:sz w:val="28"/>
        </w:rPr>
        <w:t xml:space="preserve">
лицензияны қайта ресімдеу» мемлекеттік  </w:t>
      </w:r>
      <w:r>
        <w:br/>
      </w:r>
      <w:r>
        <w:rPr>
          <w:rFonts w:ascii="Times New Roman"/>
          <w:b w:val="false"/>
          <w:i w:val="false"/>
          <w:color w:val="000000"/>
          <w:sz w:val="28"/>
        </w:rPr>
        <w:t xml:space="preserve">
көрсетілетін қызметі стандартына    </w:t>
      </w:r>
      <w:r>
        <w:br/>
      </w:r>
      <w:r>
        <w:rPr>
          <w:rFonts w:ascii="Times New Roman"/>
          <w:b w:val="false"/>
          <w:i w:val="false"/>
          <w:color w:val="000000"/>
          <w:sz w:val="28"/>
        </w:rPr>
        <w:t xml:space="preserve">
2-қосымша               </w:t>
      </w:r>
    </w:p>
    <w:bookmarkEnd w:id="58"/>
    <w:bookmarkStart w:name="z124" w:id="59"/>
    <w:p>
      <w:pPr>
        <w:spacing w:after="0"/>
        <w:ind w:left="0"/>
        <w:jc w:val="left"/>
      </w:pPr>
      <w:r>
        <w:rPr>
          <w:rFonts w:ascii="Times New Roman"/>
          <w:b/>
          <w:i w:val="false"/>
          <w:color w:val="000000"/>
        </w:rPr>
        <w:t xml:space="preserve"> 
Биржалық дилерлер қызметіне қойылатын</w:t>
      </w:r>
      <w:r>
        <w:br/>
      </w:r>
      <w:r>
        <w:rPr>
          <w:rFonts w:ascii="Times New Roman"/>
          <w:b/>
          <w:i w:val="false"/>
          <w:color w:val="000000"/>
        </w:rPr>
        <w:t>
біліктілік талаптарға сәйкестігі туралы</w:t>
      </w:r>
      <w:r>
        <w:br/>
      </w:r>
      <w:r>
        <w:rPr>
          <w:rFonts w:ascii="Times New Roman"/>
          <w:b/>
          <w:i w:val="false"/>
          <w:color w:val="000000"/>
        </w:rPr>
        <w:t>
мәліметтер нысаны</w:t>
      </w:r>
    </w:p>
    <w:bookmarkEnd w:id="59"/>
    <w:p>
      <w:pPr>
        <w:spacing w:after="0"/>
        <w:ind w:left="0"/>
        <w:jc w:val="both"/>
      </w:pPr>
      <w:r>
        <w:rPr>
          <w:rFonts w:ascii="Times New Roman"/>
          <w:b w:val="false"/>
          <w:i w:val="false"/>
          <w:color w:val="000000"/>
          <w:sz w:val="28"/>
        </w:rPr>
        <w:t>1. Штаттық кестеге сәйкес, ұйымның бірінші басшысының:</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басшы ретінде жұмысқа қабылдау туралы бұйрықтың нөмірі мен</w:t>
      </w:r>
      <w:r>
        <w:br/>
      </w:r>
      <w:r>
        <w:rPr>
          <w:rFonts w:ascii="Times New Roman"/>
          <w:b w:val="false"/>
          <w:i w:val="false"/>
          <w:color w:val="000000"/>
          <w:sz w:val="28"/>
        </w:rPr>
        <w:t>
күні_________________;</w:t>
      </w:r>
      <w:r>
        <w:br/>
      </w:r>
      <w:r>
        <w:rPr>
          <w:rFonts w:ascii="Times New Roman"/>
          <w:b w:val="false"/>
          <w:i w:val="false"/>
          <w:color w:val="000000"/>
          <w:sz w:val="28"/>
        </w:rPr>
        <w:t>
директорды тағайындау туралы құрылтайшылар шешімінің нөмірі мен</w:t>
      </w:r>
      <w:r>
        <w:br/>
      </w:r>
      <w:r>
        <w:rPr>
          <w:rFonts w:ascii="Times New Roman"/>
          <w:b w:val="false"/>
          <w:i w:val="false"/>
          <w:color w:val="000000"/>
          <w:sz w:val="28"/>
        </w:rPr>
        <w:t>
күні_________________;</w:t>
      </w:r>
      <w:r>
        <w:br/>
      </w:r>
      <w:r>
        <w:rPr>
          <w:rFonts w:ascii="Times New Roman"/>
          <w:b w:val="false"/>
          <w:i w:val="false"/>
          <w:color w:val="000000"/>
          <w:sz w:val="28"/>
        </w:rPr>
        <w:t>
тауар биржалары саласында және/немесе қаржы ұйымдарындағы еңбек өтілі</w:t>
      </w:r>
      <w:r>
        <w:br/>
      </w:r>
      <w:r>
        <w:rPr>
          <w:rFonts w:ascii="Times New Roman"/>
          <w:b w:val="false"/>
          <w:i w:val="false"/>
          <w:color w:val="000000"/>
          <w:sz w:val="28"/>
        </w:rPr>
        <w:t>
______________.</w:t>
      </w:r>
      <w:r>
        <w:br/>
      </w:r>
      <w:r>
        <w:rPr>
          <w:rFonts w:ascii="Times New Roman"/>
          <w:b w:val="false"/>
          <w:i w:val="false"/>
          <w:color w:val="000000"/>
          <w:sz w:val="28"/>
        </w:rPr>
        <w:t>
Жұмыс орны____________________________.</w:t>
      </w:r>
      <w:r>
        <w:br/>
      </w:r>
      <w:r>
        <w:rPr>
          <w:rFonts w:ascii="Times New Roman"/>
          <w:b w:val="false"/>
          <w:i w:val="false"/>
          <w:color w:val="000000"/>
          <w:sz w:val="28"/>
        </w:rPr>
        <w:t>
Кезеңі _________________________________.</w:t>
      </w:r>
      <w:r>
        <w:br/>
      </w:r>
      <w:r>
        <w:rPr>
          <w:rFonts w:ascii="Times New Roman"/>
          <w:b w:val="false"/>
          <w:i w:val="false"/>
          <w:color w:val="000000"/>
          <w:sz w:val="28"/>
        </w:rPr>
        <w:t>
Атқаратын лауазымдары ___________________.</w:t>
      </w:r>
      <w:r>
        <w:br/>
      </w:r>
      <w:r>
        <w:rPr>
          <w:rFonts w:ascii="Times New Roman"/>
          <w:b w:val="false"/>
          <w:i w:val="false"/>
          <w:color w:val="000000"/>
          <w:sz w:val="28"/>
        </w:rPr>
        <w:t>
2. Штаттық кестеге сәйкес (биржалық саудамен айналысатын) ұйым</w:t>
      </w:r>
      <w:r>
        <w:br/>
      </w:r>
      <w:r>
        <w:rPr>
          <w:rFonts w:ascii="Times New Roman"/>
          <w:b w:val="false"/>
          <w:i w:val="false"/>
          <w:color w:val="000000"/>
          <w:sz w:val="28"/>
        </w:rPr>
        <w:t>
қызметкерлерінің:</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немесе орта білімнен кейінгі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жұмысқа қабылдау туралы бұйрықтың нөмірі мен күні,</w:t>
      </w:r>
      <w:r>
        <w:br/>
      </w:r>
      <w:r>
        <w:rPr>
          <w:rFonts w:ascii="Times New Roman"/>
          <w:b w:val="false"/>
          <w:i w:val="false"/>
          <w:color w:val="000000"/>
          <w:sz w:val="28"/>
        </w:rPr>
        <w:t>
лауазымы_________________.</w:t>
      </w:r>
      <w:r>
        <w:br/>
      </w:r>
      <w:r>
        <w:rPr>
          <w:rFonts w:ascii="Times New Roman"/>
          <w:b w:val="false"/>
          <w:i w:val="false"/>
          <w:color w:val="000000"/>
          <w:sz w:val="28"/>
        </w:rPr>
        <w:t>
3. Дилерлік қызмет көрсету туралы шарттардың бекітілген нысандары:</w:t>
      </w:r>
      <w:r>
        <w:br/>
      </w:r>
      <w:r>
        <w:rPr>
          <w:rFonts w:ascii="Times New Roman"/>
          <w:b w:val="false"/>
          <w:i w:val="false"/>
          <w:color w:val="000000"/>
          <w:sz w:val="28"/>
        </w:rPr>
        <w:t>
шарттың нысанын бекіту туралы бұйрықтың нөмірі мен күні____________.</w:t>
      </w:r>
      <w:r>
        <w:br/>
      </w:r>
      <w:r>
        <w:rPr>
          <w:rFonts w:ascii="Times New Roman"/>
          <w:b w:val="false"/>
          <w:i w:val="false"/>
          <w:color w:val="000000"/>
          <w:sz w:val="28"/>
        </w:rPr>
        <w:t>
4. Клиенттерге дилерлік қызмет көрсетудің бекітілген регламенті:</w:t>
      </w:r>
      <w:r>
        <w:br/>
      </w:r>
      <w:r>
        <w:rPr>
          <w:rFonts w:ascii="Times New Roman"/>
          <w:b w:val="false"/>
          <w:i w:val="false"/>
          <w:color w:val="000000"/>
          <w:sz w:val="28"/>
        </w:rPr>
        <w:t>
регламентті бекіту туралы бұйрықтың нөмірі мен күні_________________.</w:t>
      </w:r>
    </w:p>
    <w:bookmarkStart w:name="z125" w:id="60"/>
    <w:p>
      <w:pPr>
        <w:spacing w:after="0"/>
        <w:ind w:left="0"/>
        <w:jc w:val="both"/>
      </w:pPr>
      <w:r>
        <w:rPr>
          <w:rFonts w:ascii="Times New Roman"/>
          <w:b w:val="false"/>
          <w:i w:val="false"/>
          <w:color w:val="000000"/>
          <w:sz w:val="28"/>
        </w:rPr>
        <w:t xml:space="preserve">
«Тауар биржалары саласында дилерлік   </w:t>
      </w:r>
      <w:r>
        <w:br/>
      </w:r>
      <w:r>
        <w:rPr>
          <w:rFonts w:ascii="Times New Roman"/>
          <w:b w:val="false"/>
          <w:i w:val="false"/>
          <w:color w:val="000000"/>
          <w:sz w:val="28"/>
        </w:rPr>
        <w:t>
қызметпен айналысу құқығына лицензия беру,</w:t>
      </w:r>
      <w:r>
        <w:br/>
      </w:r>
      <w:r>
        <w:rPr>
          <w:rFonts w:ascii="Times New Roman"/>
          <w:b w:val="false"/>
          <w:i w:val="false"/>
          <w:color w:val="000000"/>
          <w:sz w:val="28"/>
        </w:rPr>
        <w:t xml:space="preserve">
лицензияны қайта ресімдеу» мемлекеттік  </w:t>
      </w:r>
      <w:r>
        <w:br/>
      </w:r>
      <w:r>
        <w:rPr>
          <w:rFonts w:ascii="Times New Roman"/>
          <w:b w:val="false"/>
          <w:i w:val="false"/>
          <w:color w:val="000000"/>
          <w:sz w:val="28"/>
        </w:rPr>
        <w:t xml:space="preserve">
көрсетілетін қызметі стандартына    </w:t>
      </w:r>
      <w:r>
        <w:br/>
      </w:r>
      <w:r>
        <w:rPr>
          <w:rFonts w:ascii="Times New Roman"/>
          <w:b w:val="false"/>
          <w:i w:val="false"/>
          <w:color w:val="000000"/>
          <w:sz w:val="28"/>
        </w:rPr>
        <w:t xml:space="preserve">
3-қосымша               </w:t>
      </w:r>
    </w:p>
    <w:bookmarkEnd w:id="60"/>
    <w:bookmarkStart w:name="z126" w:id="61"/>
    <w:p>
      <w:pPr>
        <w:spacing w:after="0"/>
        <w:ind w:left="0"/>
        <w:jc w:val="both"/>
      </w:pPr>
      <w:r>
        <w:rPr>
          <w:rFonts w:ascii="Times New Roman"/>
          <w:b w:val="false"/>
          <w:i w:val="false"/>
          <w:color w:val="000000"/>
          <w:sz w:val="28"/>
        </w:rPr>
        <w:t>
Нысан</w:t>
      </w:r>
    </w:p>
    <w:bookmarkEnd w:id="61"/>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xml:space="preserve">
не ұйымының атауы)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27" w:id="62"/>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62"/>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(мекенжайын көрсету керек)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керек)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 топтамасын толық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 _____________________</w:t>
      </w:r>
      <w:r>
        <w:br/>
      </w:r>
      <w:r>
        <w:rPr>
          <w:rFonts w:ascii="Times New Roman"/>
          <w:b w:val="false"/>
          <w:i w:val="false"/>
          <w:color w:val="000000"/>
          <w:sz w:val="28"/>
        </w:rPr>
        <w:t>
      Телефон _______________________________</w:t>
      </w:r>
      <w:r>
        <w:br/>
      </w:r>
      <w:r>
        <w:rPr>
          <w:rFonts w:ascii="Times New Roman"/>
          <w:b w:val="false"/>
          <w:i w:val="false"/>
          <w:color w:val="000000"/>
          <w:sz w:val="28"/>
        </w:rPr>
        <w:t>
      Алдым: көрсетілетін қызметті алушының Т.А.Ә/ қолы</w:t>
      </w:r>
      <w:r>
        <w:br/>
      </w:r>
      <w:r>
        <w:rPr>
          <w:rFonts w:ascii="Times New Roman"/>
          <w:b w:val="false"/>
          <w:i w:val="false"/>
          <w:color w:val="000000"/>
          <w:sz w:val="28"/>
        </w:rPr>
        <w:t>
      20__ж «__» _________.</w:t>
      </w:r>
    </w:p>
    <w:bookmarkStart w:name="z128" w:id="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бекітілген     </w:t>
      </w:r>
    </w:p>
    <w:bookmarkEnd w:id="63"/>
    <w:bookmarkStart w:name="z129" w:id="64"/>
    <w:p>
      <w:pPr>
        <w:spacing w:after="0"/>
        <w:ind w:left="0"/>
        <w:jc w:val="left"/>
      </w:pPr>
      <w:r>
        <w:rPr>
          <w:rFonts w:ascii="Times New Roman"/>
          <w:b/>
          <w:i w:val="false"/>
          <w:color w:val="000000"/>
        </w:rPr>
        <w:t xml:space="preserve"> 
«Тауар биржалары саласында брокерлік қызметпен айналысу</w:t>
      </w:r>
      <w:r>
        <w:br/>
      </w:r>
      <w:r>
        <w:rPr>
          <w:rFonts w:ascii="Times New Roman"/>
          <w:b/>
          <w:i w:val="false"/>
          <w:color w:val="000000"/>
        </w:rPr>
        <w:t>
құқығына лицензия беру, лицензияны қайта ресімдеу» мемлекеттiк</w:t>
      </w:r>
      <w:r>
        <w:br/>
      </w:r>
      <w:r>
        <w:rPr>
          <w:rFonts w:ascii="Times New Roman"/>
          <w:b/>
          <w:i w:val="false"/>
          <w:color w:val="000000"/>
        </w:rPr>
        <w:t>
көрсетілетін қызмет стандарты</w:t>
      </w:r>
    </w:p>
    <w:bookmarkEnd w:id="64"/>
    <w:bookmarkStart w:name="z130" w:id="65"/>
    <w:p>
      <w:pPr>
        <w:spacing w:after="0"/>
        <w:ind w:left="0"/>
        <w:jc w:val="left"/>
      </w:pPr>
      <w:r>
        <w:rPr>
          <w:rFonts w:ascii="Times New Roman"/>
          <w:b/>
          <w:i w:val="false"/>
          <w:color w:val="000000"/>
        </w:rPr>
        <w:t xml:space="preserve"> 
1. Жалпы ережелер</w:t>
      </w:r>
    </w:p>
    <w:bookmarkEnd w:id="65"/>
    <w:bookmarkStart w:name="z131" w:id="66"/>
    <w:p>
      <w:pPr>
        <w:spacing w:after="0"/>
        <w:ind w:left="0"/>
        <w:jc w:val="both"/>
      </w:pPr>
      <w:r>
        <w:rPr>
          <w:rFonts w:ascii="Times New Roman"/>
          <w:b w:val="false"/>
          <w:i w:val="false"/>
          <w:color w:val="000000"/>
          <w:sz w:val="28"/>
        </w:rPr>
        <w:t>
      1. «Тауар биржалары саласында брокерлік қызметпен айналысу құқығына лицензия беру, лицензияны қайта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Экономика және бюджеттік жоспарлау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Сауда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66"/>
    <w:bookmarkStart w:name="z134" w:id="67"/>
    <w:p>
      <w:pPr>
        <w:spacing w:after="0"/>
        <w:ind w:left="0"/>
        <w:jc w:val="left"/>
      </w:pPr>
      <w:r>
        <w:rPr>
          <w:rFonts w:ascii="Times New Roman"/>
          <w:b/>
          <w:i w:val="false"/>
          <w:color w:val="000000"/>
        </w:rPr>
        <w:t xml:space="preserve"> 
2. Мемлекеттiк қызметті көрсету тәртібі</w:t>
      </w:r>
    </w:p>
    <w:bookmarkEnd w:id="67"/>
    <w:bookmarkStart w:name="z135" w:id="68"/>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ХҚО-ға жүгінген кезде – 15 (он бес) жұмыс күні ішінде (құжаттарды қабылдау күні мемлекеттік қызмет көрсету мерзіміне кірмейді, бұл ретте көрсетілетін қызметті беруші мемлекеттік қызмет көрсету нәтижесін ХҚО-ға мемлекеттік қызмет көрсету мерзімі аяқталғанға дейін бір күн бұрын береді);</w:t>
      </w:r>
      <w:r>
        <w:br/>
      </w:r>
      <w:r>
        <w:rPr>
          <w:rFonts w:ascii="Times New Roman"/>
          <w:b w:val="false"/>
          <w:i w:val="false"/>
          <w:color w:val="000000"/>
          <w:sz w:val="28"/>
        </w:rPr>
        <w:t>
      қажетті құжаттарды тапсыру кезінде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2) портал арқылы жүгінген кезде – 15 (он бес)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w:t>
      </w:r>
      <w:r>
        <w:br/>
      </w:r>
      <w:r>
        <w:rPr>
          <w:rFonts w:ascii="Times New Roman"/>
          <w:b w:val="false"/>
          <w:i w:val="false"/>
          <w:color w:val="000000"/>
          <w:sz w:val="28"/>
        </w:rPr>
        <w:t>
</w:t>
      </w:r>
      <w:r>
        <w:rPr>
          <w:rFonts w:ascii="Times New Roman"/>
          <w:b w:val="false"/>
          <w:i w:val="false"/>
          <w:color w:val="000000"/>
          <w:sz w:val="28"/>
        </w:rPr>
        <w:t xml:space="preserve">
      6. Мемлекеттiк қызмет көрсету нәтижесі – тауар биржалары саласында брокерлік қызметпен айналысу құқығына лицензия, қайта ресімделген не осы мемлекеттік көрсетілетін қызмет стандартының </w:t>
      </w:r>
      <w:r>
        <w:br/>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w:t>
      </w:r>
      <w:r>
        <w:br/>
      </w:r>
      <w:r>
        <w:rPr>
          <w:rFonts w:ascii="Times New Roman"/>
          <w:b w:val="false"/>
          <w:i w:val="false"/>
          <w:color w:val="000000"/>
          <w:sz w:val="28"/>
        </w:rPr>
        <w:t>
      Портал арқылы жүгінген кезде мемлекеттік көрсетілетін қызметтің нәтижесі көрсетілетін қызметті алушыға «жеке кабинетке» көрсетілетін қызметті берушінің уәкілетті адамының ЭЦҚ-сы қойылған электрондық құжат нысанында жолданады.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жүгінген жағдайда, лицензия электрондық форматта ресімделіп, басып шығарылады, көрсетілетін қызметті берушінің мөрімен расталады және оған көрсетілетін қызметті берушінің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лицензиялық алым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жолымен көрсетілетін қызметті алушының тұратын жері бойынша бюджетке төленеді:</w:t>
      </w:r>
      <w:r>
        <w:br/>
      </w:r>
      <w:r>
        <w:rPr>
          <w:rFonts w:ascii="Times New Roman"/>
          <w:b w:val="false"/>
          <w:i w:val="false"/>
          <w:color w:val="000000"/>
          <w:sz w:val="28"/>
        </w:rPr>
        <w:t>
      1) лицензия беру үшін – 5 </w:t>
      </w:r>
      <w:r>
        <w:rPr>
          <w:rFonts w:ascii="Times New Roman"/>
          <w:b w:val="false"/>
          <w:i w:val="false"/>
          <w:color w:val="000000"/>
          <w:sz w:val="28"/>
        </w:rPr>
        <w:t>айлық есептік көрсеткіш</w:t>
      </w:r>
      <w:r>
        <w:rPr>
          <w:rFonts w:ascii="Times New Roman"/>
          <w:b w:val="false"/>
          <w:i w:val="false"/>
          <w:color w:val="000000"/>
          <w:sz w:val="28"/>
        </w:rPr>
        <w:t>;</w:t>
      </w:r>
      <w:r>
        <w:br/>
      </w:r>
      <w:r>
        <w:rPr>
          <w:rFonts w:ascii="Times New Roman"/>
          <w:b w:val="false"/>
          <w:i w:val="false"/>
          <w:color w:val="000000"/>
          <w:sz w:val="28"/>
        </w:rPr>
        <w:t>
      2) лицензияны қайта ресімдеу үшін – 0,5 айлық есептік көрсеткіш.</w:t>
      </w:r>
      <w:r>
        <w:br/>
      </w:r>
      <w:r>
        <w:rPr>
          <w:rFonts w:ascii="Times New Roman"/>
          <w:b w:val="false"/>
          <w:i w:val="false"/>
          <w:color w:val="000000"/>
          <w:sz w:val="28"/>
        </w:rPr>
        <w:t>
      Лицензия алуға портал арқылы электрондық өтініш берілген жағдайда, төлем «электрондық үкімет» төлем шлюзі (бұдан әрі – ЭҮТШ) арқылы жүзеге асырылуы мүмкін. Төлем алдын ала төленген жағдайда, төлем құжатының электрондық көшірмесі қосылады.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үзіліссіз сағат 9.00-ден 20.00-ге дейін.</w:t>
      </w:r>
      <w:r>
        <w:br/>
      </w:r>
      <w:r>
        <w:rPr>
          <w:rFonts w:ascii="Times New Roman"/>
          <w:b w:val="false"/>
          <w:i w:val="false"/>
          <w:color w:val="000000"/>
          <w:sz w:val="28"/>
        </w:rPr>
        <w:t>
      Қабылдау алдын ала жазылусыз және жеделдетілген қызмет көрсетусіз «электрондық» кезек күту тәртібімен жүзеге асырылады, ХҚО-ның веб-порталы арқылы электронды кезекті броньдауға болады;</w:t>
      </w:r>
      <w:r>
        <w:br/>
      </w:r>
      <w:r>
        <w:rPr>
          <w:rFonts w:ascii="Times New Roman"/>
          <w:b w:val="false"/>
          <w:i w:val="false"/>
          <w:color w:val="000000"/>
          <w:sz w:val="28"/>
        </w:rPr>
        <w:t>
      2) портал – құжаттарды қабылдау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қызметтерді алушы (не оның сенімхат бойынша өкілі) жүгінген кезде мемлекеттік қызметті көрсету үшін қажетті құжаттар тізбесі:</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брокерлер қызметіне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сәйкестік туралы мәліметтер нысаны.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ХҚО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алады.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оны электрондық форматқа аударуға құқылы.</w:t>
      </w:r>
      <w:r>
        <w:br/>
      </w:r>
      <w:r>
        <w:rPr>
          <w:rFonts w:ascii="Times New Roman"/>
          <w:b w:val="false"/>
          <w:i w:val="false"/>
          <w:color w:val="000000"/>
          <w:sz w:val="28"/>
        </w:rPr>
        <w:t>
      Лицензияны қайта ресімдеу «Лизензиялау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қайта ресімдеу туралы өтінішті;</w:t>
      </w:r>
      <w:r>
        <w:br/>
      </w:r>
      <w:r>
        <w:rPr>
          <w:rFonts w:ascii="Times New Roman"/>
          <w:b w:val="false"/>
          <w:i w:val="false"/>
          <w:color w:val="000000"/>
          <w:sz w:val="28"/>
        </w:rPr>
        <w:t>
      2) ЭҮТШ арқылы төленген жағдайларды қоспағанда, қайта ресімдеу кезінде жекелеген қызмет түрлерiмен айналысу құқығы үшiн бюджетке лицензиялық алымның төленгенiн растайтын құжаттардың көшiрмесiн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ХҚО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қөзделмесе, көрсетілетін қызметті алушы ақпараттық жүйелерде қамтылған заңмен қорғалатын құпияны құрайтын мәліметтерді пайдалануға ХҚО ұсынған нысан бойынша жазбаша келісім береді.</w:t>
      </w:r>
      <w:r>
        <w:br/>
      </w:r>
      <w:r>
        <w:rPr>
          <w:rFonts w:ascii="Times New Roman"/>
          <w:b w:val="false"/>
          <w:i w:val="false"/>
          <w:color w:val="000000"/>
          <w:sz w:val="28"/>
        </w:rPr>
        <w:t>
      ХҚО-да көрсетілетін қызметті алушыға құжаттарды беруді ХҚО-ның қызметкері қолхаттың негізінде жүзеге асырады;</w:t>
      </w:r>
      <w:r>
        <w:br/>
      </w:r>
      <w:r>
        <w:rPr>
          <w:rFonts w:ascii="Times New Roman"/>
          <w:b w:val="false"/>
          <w:i w:val="false"/>
          <w:color w:val="000000"/>
          <w:sz w:val="28"/>
        </w:rPr>
        <w:t>
      2) порталға:</w:t>
      </w:r>
      <w:r>
        <w:br/>
      </w:r>
      <w:r>
        <w:rPr>
          <w:rFonts w:ascii="Times New Roman"/>
          <w:b w:val="false"/>
          <w:i w:val="false"/>
          <w:color w:val="000000"/>
          <w:sz w:val="28"/>
        </w:rPr>
        <w:t xml:space="preserve">
      осы мемлекеттік көрсетілетін қызмет стандартына </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немесе егер төлем ЭҮТШ арқылы жүргізілсе, лицензиялық алымның төленгені туралы мәліметтер;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брокерлер қызметіне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электрондық мәліметтер нысаны.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көрсетілетін қызметті берушінің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оны электрондық форматқа аударуға құқылы.</w:t>
      </w:r>
      <w:r>
        <w:br/>
      </w:r>
      <w:r>
        <w:rPr>
          <w:rFonts w:ascii="Times New Roman"/>
          <w:b w:val="false"/>
          <w:i w:val="false"/>
          <w:color w:val="000000"/>
          <w:sz w:val="28"/>
        </w:rPr>
        <w:t>
      Лицензияны қайта ресімдеу «Лицензиялау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өтінішті;</w:t>
      </w:r>
      <w:r>
        <w:br/>
      </w:r>
      <w:r>
        <w:rPr>
          <w:rFonts w:ascii="Times New Roman"/>
          <w:b w:val="false"/>
          <w:i w:val="false"/>
          <w:color w:val="000000"/>
          <w:sz w:val="28"/>
        </w:rPr>
        <w:t>
      2) қайта ресімдеу кезінде қызметтiң жекелеген түрлерiмен айналысу құқығы үшiн бюджетке лицензиялық алымның төленгенiн растайтын төлем құжатының электрондық көшірмесін немесе егер төлем ЭҮТШ арқылы жүргізілсе, лицензиялық алымның төленгені туралы мәліметтерді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төленген жағдайда) құжаттардың мәліметтерін көрсетілетін қызметті берушінің қызметкері мемлекеттік органдардың уәкілетті адамдарының ЭЦҚ-сымен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 түрімен айналысуға тыйым салынуы;</w:t>
      </w:r>
      <w:r>
        <w:br/>
      </w:r>
      <w:r>
        <w:rPr>
          <w:rFonts w:ascii="Times New Roman"/>
          <w:b w:val="false"/>
          <w:i w:val="false"/>
          <w:color w:val="000000"/>
          <w:sz w:val="28"/>
        </w:rPr>
        <w:t>
      2) қызметтiң жекелеген түрлерiмен айналысу құқығы үшiн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ұсынымы негізінде сот көрсетілетін қызметті алушыға лицензия алуға тыйым салуы мемлекеттік қызмет көрсетуден бас тарту үшін негіз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68"/>
    <w:bookmarkStart w:name="z141" w:id="69"/>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мемлекеттік қызметтер көрсету</w:t>
      </w:r>
      <w:r>
        <w:br/>
      </w:r>
      <w:r>
        <w:rPr>
          <w:rFonts w:ascii="Times New Roman"/>
          <w:b/>
          <w:i w:val="false"/>
          <w:color w:val="000000"/>
        </w:rPr>
        <w:t>
мәселелері бойынша шешімдеріне, әрекетіне (әрекетсіздігіне)</w:t>
      </w:r>
      <w:r>
        <w:br/>
      </w:r>
      <w:r>
        <w:rPr>
          <w:rFonts w:ascii="Times New Roman"/>
          <w:b/>
          <w:i w:val="false"/>
          <w:color w:val="000000"/>
        </w:rPr>
        <w:t>
шағымдану тәртібі</w:t>
      </w:r>
    </w:p>
    <w:bookmarkEnd w:id="69"/>
    <w:bookmarkStart w:name="z142" w:id="70"/>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Орынбор көшесі, № 8 үй, «Министрліктер үйі» ғимараты, 7-кіреберіс мекенжайы, (7172) 74-28-09 телефоны, (7172) 74-31-48 факсі.</w:t>
      </w:r>
      <w:r>
        <w:br/>
      </w:r>
      <w:r>
        <w:rPr>
          <w:rFonts w:ascii="Times New Roman"/>
          <w:b w:val="false"/>
          <w:i w:val="false"/>
          <w:color w:val="000000"/>
          <w:sz w:val="28"/>
        </w:rPr>
        <w:t>
      Шағым қолданыстағы заңнамада көзделген жағдайларда почта арқылы жазбаша нысанда немесе электронды түрде немесе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ХҚО қызметкерінің әрекетіне (әрекетсіздігіне) портал форумы арқылы шағымдану тәртібі туралы ақпаратты мемлекеттік қызмет көрсету мәселелері жөніндегі бірыңғай байланыс орталығының 1414 телефоны нөмірі арқылы алуға болады.</w:t>
      </w:r>
      <w:r>
        <w:br/>
      </w:r>
      <w:r>
        <w:rPr>
          <w:rFonts w:ascii="Times New Roman"/>
          <w:b w:val="false"/>
          <w:i w:val="false"/>
          <w:color w:val="000000"/>
          <w:sz w:val="28"/>
        </w:rPr>
        <w:t>
      ХҚО қызметкерінің әрекетіне (әрекетсіздігіне) шағым көрсетілетін қызметті алушының таңдауы бойынша ХҚО-ның www.con.gov.kz интернет-ресурсында көрсетілген мекенжайлар мен телефондар бойынша ХҚО-ның басшысына тікелей жіберіледі.</w:t>
      </w:r>
      <w:r>
        <w:br/>
      </w:r>
      <w:r>
        <w:rPr>
          <w:rFonts w:ascii="Times New Roman"/>
          <w:b w:val="false"/>
          <w:i w:val="false"/>
          <w:color w:val="000000"/>
          <w:sz w:val="28"/>
        </w:rPr>
        <w:t>
      Қолма-қол, сол сияқты почтамен түскен шағымның ХҚО кеңсесінде қабылданғанын растау оны тіркеу (мөртаңба,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Заңды тұлғаның шағымында – атауы, почталық мекенжайы, шығыс нөмірі және күні көрсетіледі. Шағымға көрсетілетін қызметті алушы қол қоюы тиіс.</w:t>
      </w:r>
      <w:r>
        <w:br/>
      </w:r>
      <w:r>
        <w:rPr>
          <w:rFonts w:ascii="Times New Roman"/>
          <w:b w:val="false"/>
          <w:i w:val="false"/>
          <w:color w:val="000000"/>
          <w:sz w:val="28"/>
        </w:rPr>
        <w:t>
      Көрсетілетін қызметті берушінің, ХҚО қызметкерінің әрекетеріне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Министрліктің, көрсетілетін қызметті берушінің, ХҚО-ның атына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 заңнамада белгіленген тәртіппен сотқа жүгінуге құқылы.</w:t>
      </w:r>
    </w:p>
    <w:bookmarkEnd w:id="70"/>
    <w:bookmarkStart w:name="z144" w:id="71"/>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қызмет көрсету</w:t>
      </w:r>
      <w:r>
        <w:br/>
      </w:r>
      <w:r>
        <w:rPr>
          <w:rFonts w:ascii="Times New Roman"/>
          <w:b/>
          <w:i w:val="false"/>
          <w:color w:val="000000"/>
        </w:rPr>
        <w:t>
ерекшеліктері ескеріле отырып қойылатын өзге талаптар</w:t>
      </w:r>
    </w:p>
    <w:bookmarkEnd w:id="71"/>
    <w:bookmarkStart w:name="z145" w:id="72"/>
    <w:p>
      <w:pPr>
        <w:spacing w:after="0"/>
        <w:ind w:left="0"/>
        <w:jc w:val="both"/>
      </w:pPr>
      <w:r>
        <w:rPr>
          <w:rFonts w:ascii="Times New Roman"/>
          <w:b w:val="false"/>
          <w:i w:val="false"/>
          <w:color w:val="000000"/>
          <w:sz w:val="28"/>
        </w:rPr>
        <w:t>
</w:t>
      </w:r>
      <w:r>
        <w:rPr>
          <w:rFonts w:ascii="Times New Roman"/>
          <w:b w:val="false"/>
          <w:i w:val="false"/>
          <w:color w:val="222222"/>
          <w:sz w:val="28"/>
        </w:rPr>
        <w:t>      13. Денсаулық жағдайы бойынша ХҚО-ға өзі келуге мүмкіндігі жоқ көрсетілетін қызметті алушыларға мемлекеттік қызметті көрсету үшін қажетті құжаттарды қабылдауды көрсетілетін қызметті алушының тұратын жеріне бару арқылы ХҚО қызметкерлері (қағаз жеткізгіште толтырған кезде)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көрсетілетін қызметті берушінің www.minplan.kz, www.comtorg.kz;</w:t>
      </w:r>
      <w:r>
        <w:br/>
      </w:r>
      <w:r>
        <w:rPr>
          <w:rFonts w:ascii="Times New Roman"/>
          <w:b w:val="false"/>
          <w:i w:val="false"/>
          <w:color w:val="000000"/>
          <w:sz w:val="28"/>
        </w:rPr>
        <w:t>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 арқылы жүгінген кезде ЭЦҚ-ның болуы талап етіледі.</w:t>
      </w:r>
      <w:r>
        <w:br/>
      </w:r>
      <w:r>
        <w:rPr>
          <w:rFonts w:ascii="Times New Roman"/>
          <w:b w:val="false"/>
          <w:i w:val="false"/>
          <w:color w:val="000000"/>
          <w:sz w:val="28"/>
        </w:rPr>
        <w:t>
      ХҚО арқылы мемлекеттік қызметті көрсету кезінде көрсетілетін қызметті алушылардың жазбаша келісімі негізінде оның электрондық құжат нысанындағы өтініші ХҚО қызметкеріне қызметтік мақсаттарда пайдалану үшін берілген ЭЦҚ-сымен куәландырылады.</w:t>
      </w:r>
      <w:r>
        <w:br/>
      </w:r>
      <w:r>
        <w:rPr>
          <w:rFonts w:ascii="Times New Roman"/>
          <w:b w:val="false"/>
          <w:i w:val="false"/>
          <w:color w:val="000000"/>
          <w:sz w:val="28"/>
        </w:rPr>
        <w:t>
      Сондай-ақ, ХҚО қызметкері көрсетілетін қызметті алушының өтініші бойынша көрсетілетін қызметті алушы ұсынған құжаттың түпнұсқасынан жасалған құжаттың электрондық көшірмесін куәландырады.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көрсетілетін қызметті берушінің анықтама қызметі, мемлекеттiк қызметтер көрсету мәселелерi жөнiндегi бiрыңғай байланыс орталығы арқылы қашықтан қол жеткізу режимінде мемлекеттік қызмет көрсетудің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берушінің ақпараттық қызметінің байланыс телефоны: 74-91-21. Мемлекеттiк қызметтер көрсету мәселелерi жөнiндегi бiрыңғай байланыс орталығы: 8-800-080-7777, 1414.</w:t>
      </w:r>
    </w:p>
    <w:bookmarkEnd w:id="72"/>
    <w:bookmarkStart w:name="z150" w:id="73"/>
    <w:p>
      <w:pPr>
        <w:spacing w:after="0"/>
        <w:ind w:left="0"/>
        <w:jc w:val="both"/>
      </w:pPr>
      <w:r>
        <w:rPr>
          <w:rFonts w:ascii="Times New Roman"/>
          <w:b w:val="false"/>
          <w:i w:val="false"/>
          <w:color w:val="000000"/>
          <w:sz w:val="28"/>
        </w:rPr>
        <w:t xml:space="preserve">
«Тауар биржалары саласында    </w:t>
      </w:r>
      <w:r>
        <w:br/>
      </w:r>
      <w:r>
        <w:rPr>
          <w:rFonts w:ascii="Times New Roman"/>
          <w:b w:val="false"/>
          <w:i w:val="false"/>
          <w:color w:val="000000"/>
          <w:sz w:val="28"/>
        </w:rPr>
        <w:t xml:space="preserve">
брокерлік қызметпен айналысу   </w:t>
      </w:r>
      <w:r>
        <w:br/>
      </w:r>
      <w:r>
        <w:rPr>
          <w:rFonts w:ascii="Times New Roman"/>
          <w:b w:val="false"/>
          <w:i w:val="false"/>
          <w:color w:val="000000"/>
          <w:sz w:val="28"/>
        </w:rPr>
        <w:t>
құқығына лицензия беру, лицензияны</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көрсетілетін қызметі стандартына </w:t>
      </w:r>
      <w:r>
        <w:br/>
      </w:r>
      <w:r>
        <w:rPr>
          <w:rFonts w:ascii="Times New Roman"/>
          <w:b w:val="false"/>
          <w:i w:val="false"/>
          <w:color w:val="000000"/>
          <w:sz w:val="28"/>
        </w:rPr>
        <w:t xml:space="preserve">
1-қосымша            </w:t>
      </w:r>
    </w:p>
    <w:bookmarkEnd w:id="73"/>
    <w:bookmarkStart w:name="z151" w:id="74"/>
    <w:p>
      <w:pPr>
        <w:spacing w:after="0"/>
        <w:ind w:left="0"/>
        <w:jc w:val="left"/>
      </w:pPr>
      <w:r>
        <w:rPr>
          <w:rFonts w:ascii="Times New Roman"/>
          <w:b/>
          <w:i w:val="false"/>
          <w:color w:val="000000"/>
        </w:rPr>
        <w:t xml:space="preserve"> 
Заңды тұлғаның лицензияны алуға арналған</w:t>
      </w:r>
      <w:r>
        <w:br/>
      </w:r>
      <w:r>
        <w:rPr>
          <w:rFonts w:ascii="Times New Roman"/>
          <w:b/>
          <w:i w:val="false"/>
          <w:color w:val="000000"/>
        </w:rPr>
        <w:t>
өтiнiші</w:t>
      </w:r>
    </w:p>
    <w:bookmarkEnd w:id="7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 жүзеге асыруға лицензия және</w:t>
      </w:r>
      <w:r>
        <w:br/>
      </w:r>
      <w:r>
        <w:rPr>
          <w:rFonts w:ascii="Times New Roman"/>
          <w:b w:val="false"/>
          <w:i w:val="false"/>
          <w:color w:val="000000"/>
          <w:sz w:val="28"/>
        </w:rPr>
        <w:t>
(немесе)лицензияға қосымшаны қағаз</w:t>
      </w:r>
      <w:r>
        <w:br/>
      </w:r>
      <w:r>
        <w:rPr>
          <w:rFonts w:ascii="Times New Roman"/>
          <w:b w:val="false"/>
          <w:i w:val="false"/>
          <w:color w:val="000000"/>
          <w:sz w:val="28"/>
        </w:rPr>
        <w:t>
жеткізгіште_______________________________</w:t>
      </w:r>
      <w:r>
        <w:br/>
      </w:r>
      <w:r>
        <w:rPr>
          <w:rFonts w:ascii="Times New Roman"/>
          <w:b w:val="false"/>
          <w:i w:val="false"/>
          <w:color w:val="000000"/>
          <w:sz w:val="28"/>
        </w:rPr>
        <w:t>
          (лицензияны қағаз жеткізгіште алу қажет болған жағдайда Х</w:t>
      </w:r>
      <w:r>
        <w:br/>
      </w:r>
      <w:r>
        <w:rPr>
          <w:rFonts w:ascii="Times New Roman"/>
          <w:b w:val="false"/>
          <w:i w:val="false"/>
          <w:color w:val="000000"/>
          <w:sz w:val="28"/>
        </w:rPr>
        <w:t>
белгісін қою керек) беруiңiздi сұраймын</w:t>
      </w:r>
      <w:r>
        <w:br/>
      </w:r>
      <w:r>
        <w:rPr>
          <w:rFonts w:ascii="Times New Roman"/>
          <w:b w:val="false"/>
          <w:i w:val="false"/>
          <w:color w:val="000000"/>
          <w:sz w:val="28"/>
        </w:rPr>
        <w:t>
Заңды тұлғаның мекенжайы_____________________________________________</w:t>
      </w:r>
      <w:r>
        <w:br/>
      </w:r>
      <w:r>
        <w:rPr>
          <w:rFonts w:ascii="Times New Roman"/>
          <w:b w:val="false"/>
          <w:i w:val="false"/>
          <w:color w:val="000000"/>
          <w:sz w:val="28"/>
        </w:rPr>
        <w:t>
      (почталық индексі, облысы, қаласы, ауданы, елді мекені, көшенің</w:t>
      </w:r>
      <w:r>
        <w:br/>
      </w:r>
      <w:r>
        <w:rPr>
          <w:rFonts w:ascii="Times New Roman"/>
          <w:b w:val="false"/>
          <w:i w:val="false"/>
          <w:color w:val="000000"/>
          <w:sz w:val="28"/>
        </w:rPr>
        <w:t>
атауы, үй/ғимарат (стационарлық үй-жайлар) нөмірі)</w:t>
      </w:r>
      <w:r>
        <w:br/>
      </w:r>
      <w:r>
        <w:rPr>
          <w:rFonts w:ascii="Times New Roman"/>
          <w:b w:val="false"/>
          <w:i w:val="false"/>
          <w:color w:val="000000"/>
          <w:sz w:val="28"/>
        </w:rPr>
        <w:t>
Электрондық почта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(лары)_______________________________</w:t>
      </w:r>
      <w:r>
        <w:br/>
      </w:r>
      <w:r>
        <w:rPr>
          <w:rFonts w:ascii="Times New Roman"/>
          <w:b w:val="false"/>
          <w:i w:val="false"/>
          <w:color w:val="000000"/>
          <w:sz w:val="28"/>
        </w:rPr>
        <w:t>
      (почталық индексі, облысы, қаласы, ауданы, елді мекені, көшенің</w:t>
      </w:r>
      <w:r>
        <w:br/>
      </w:r>
      <w:r>
        <w:rPr>
          <w:rFonts w:ascii="Times New Roman"/>
          <w:b w:val="false"/>
          <w:i w:val="false"/>
          <w:color w:val="000000"/>
          <w:sz w:val="28"/>
        </w:rPr>
        <w:t>
атауы, үй/ғимарат (стационарлық үй-жайлар) нөмірі) ___ парақта қоса</w:t>
      </w:r>
      <w:r>
        <w:br/>
      </w:r>
      <w:r>
        <w:rPr>
          <w:rFonts w:ascii="Times New Roman"/>
          <w:b w:val="false"/>
          <w:i w:val="false"/>
          <w:color w:val="000000"/>
          <w:sz w:val="28"/>
        </w:rPr>
        <w:t>
беріліп отыр.</w:t>
      </w:r>
      <w:r>
        <w:br/>
      </w:r>
      <w:r>
        <w:rPr>
          <w:rFonts w:ascii="Times New Roman"/>
          <w:b w:val="false"/>
          <w:i w:val="false"/>
          <w:color w:val="000000"/>
          <w:sz w:val="28"/>
        </w:rPr>
        <w:t>
Көрсетілген барлық деректердің ресми байланыстар болып табылатындығы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сотпен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r>
        <w:br/>
      </w:r>
      <w:r>
        <w:rPr>
          <w:rFonts w:ascii="Times New Roman"/>
          <w:b w:val="false"/>
          <w:i w:val="false"/>
          <w:color w:val="000000"/>
          <w:sz w:val="28"/>
        </w:rPr>
        <w:t>
Басшы _________ _____________________________________________________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w:t>
      </w:r>
      <w:r>
        <w:br/>
      </w:r>
      <w:r>
        <w:rPr>
          <w:rFonts w:ascii="Times New Roman"/>
          <w:b w:val="false"/>
          <w:i w:val="false"/>
          <w:color w:val="000000"/>
          <w:sz w:val="28"/>
        </w:rPr>
        <w:t>
      Толтыру мерзімі: 20__ жылғы «___» ___________________________</w:t>
      </w:r>
      <w:r>
        <w:br/>
      </w:r>
      <w:r>
        <w:rPr>
          <w:rFonts w:ascii="Times New Roman"/>
          <w:b w:val="false"/>
          <w:i w:val="false"/>
          <w:color w:val="000000"/>
          <w:sz w:val="28"/>
        </w:rPr>
        <w:t>
Ақпараттық жүйелерде қамтылған, заңмен қорғалатын құпияны құрайтын</w:t>
      </w:r>
      <w:r>
        <w:br/>
      </w:r>
      <w:r>
        <w:rPr>
          <w:rFonts w:ascii="Times New Roman"/>
          <w:b w:val="false"/>
          <w:i w:val="false"/>
          <w:color w:val="000000"/>
          <w:sz w:val="28"/>
        </w:rPr>
        <w:t>
пайдалануға келісемін _________________________20__ж.</w:t>
      </w:r>
      <w:r>
        <w:br/>
      </w:r>
      <w:r>
        <w:rPr>
          <w:rFonts w:ascii="Times New Roman"/>
          <w:b w:val="false"/>
          <w:i w:val="false"/>
          <w:color w:val="000000"/>
          <w:sz w:val="28"/>
        </w:rPr>
        <w:t>
«__»________(қолы)</w:t>
      </w:r>
    </w:p>
    <w:bookmarkStart w:name="z152" w:id="75"/>
    <w:p>
      <w:pPr>
        <w:spacing w:after="0"/>
        <w:ind w:left="0"/>
        <w:jc w:val="both"/>
      </w:pPr>
      <w:r>
        <w:rPr>
          <w:rFonts w:ascii="Times New Roman"/>
          <w:b w:val="false"/>
          <w:i w:val="false"/>
          <w:color w:val="000000"/>
          <w:sz w:val="28"/>
        </w:rPr>
        <w:t xml:space="preserve">
«Тауар биржалары саласында    </w:t>
      </w:r>
      <w:r>
        <w:br/>
      </w:r>
      <w:r>
        <w:rPr>
          <w:rFonts w:ascii="Times New Roman"/>
          <w:b w:val="false"/>
          <w:i w:val="false"/>
          <w:color w:val="000000"/>
          <w:sz w:val="28"/>
        </w:rPr>
        <w:t xml:space="preserve">
брокерлік қызметпен айналысу   </w:t>
      </w:r>
      <w:r>
        <w:br/>
      </w:r>
      <w:r>
        <w:rPr>
          <w:rFonts w:ascii="Times New Roman"/>
          <w:b w:val="false"/>
          <w:i w:val="false"/>
          <w:color w:val="000000"/>
          <w:sz w:val="28"/>
        </w:rPr>
        <w:t>
құқығына лицензия беру, лицензияны</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көрсетілетін қызметі стандартына </w:t>
      </w:r>
      <w:r>
        <w:br/>
      </w:r>
      <w:r>
        <w:rPr>
          <w:rFonts w:ascii="Times New Roman"/>
          <w:b w:val="false"/>
          <w:i w:val="false"/>
          <w:color w:val="000000"/>
          <w:sz w:val="28"/>
        </w:rPr>
        <w:t xml:space="preserve">
2-қосымша           </w:t>
      </w:r>
    </w:p>
    <w:bookmarkEnd w:id="75"/>
    <w:bookmarkStart w:name="z153" w:id="76"/>
    <w:p>
      <w:pPr>
        <w:spacing w:after="0"/>
        <w:ind w:left="0"/>
        <w:jc w:val="left"/>
      </w:pPr>
      <w:r>
        <w:rPr>
          <w:rFonts w:ascii="Times New Roman"/>
          <w:b/>
          <w:i w:val="false"/>
          <w:color w:val="000000"/>
        </w:rPr>
        <w:t xml:space="preserve"> 
Биржалық брокерлер қызметіне қойылатын</w:t>
      </w:r>
      <w:r>
        <w:br/>
      </w:r>
      <w:r>
        <w:rPr>
          <w:rFonts w:ascii="Times New Roman"/>
          <w:b/>
          <w:i w:val="false"/>
          <w:color w:val="000000"/>
        </w:rPr>
        <w:t>
біліктілік талаптарға сәйкестігі туралы</w:t>
      </w:r>
      <w:r>
        <w:br/>
      </w:r>
      <w:r>
        <w:rPr>
          <w:rFonts w:ascii="Times New Roman"/>
          <w:b/>
          <w:i w:val="false"/>
          <w:color w:val="000000"/>
        </w:rPr>
        <w:t>
мәліметтер нысаны</w:t>
      </w:r>
    </w:p>
    <w:bookmarkEnd w:id="76"/>
    <w:p>
      <w:pPr>
        <w:spacing w:after="0"/>
        <w:ind w:left="0"/>
        <w:jc w:val="both"/>
      </w:pPr>
      <w:r>
        <w:rPr>
          <w:rFonts w:ascii="Times New Roman"/>
          <w:b w:val="false"/>
          <w:i w:val="false"/>
          <w:color w:val="000000"/>
          <w:sz w:val="28"/>
        </w:rPr>
        <w:t>1. Штаттық кестеге сәйкес, ұйымның бірінші басшысының:</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басшы ретінде жұмысқа қабылдау туралы бұйрықтың нөмірі мен</w:t>
      </w:r>
      <w:r>
        <w:br/>
      </w:r>
      <w:r>
        <w:rPr>
          <w:rFonts w:ascii="Times New Roman"/>
          <w:b w:val="false"/>
          <w:i w:val="false"/>
          <w:color w:val="000000"/>
          <w:sz w:val="28"/>
        </w:rPr>
        <w:t>
күні_________________;</w:t>
      </w:r>
      <w:r>
        <w:br/>
      </w:r>
      <w:r>
        <w:rPr>
          <w:rFonts w:ascii="Times New Roman"/>
          <w:b w:val="false"/>
          <w:i w:val="false"/>
          <w:color w:val="000000"/>
          <w:sz w:val="28"/>
        </w:rPr>
        <w:t>
директорды тағайындау туралы құрылтайшылар шешімінің нөмірі мен</w:t>
      </w:r>
      <w:r>
        <w:br/>
      </w:r>
      <w:r>
        <w:rPr>
          <w:rFonts w:ascii="Times New Roman"/>
          <w:b w:val="false"/>
          <w:i w:val="false"/>
          <w:color w:val="000000"/>
          <w:sz w:val="28"/>
        </w:rPr>
        <w:t>
күні_________________;</w:t>
      </w:r>
      <w:r>
        <w:br/>
      </w:r>
      <w:r>
        <w:rPr>
          <w:rFonts w:ascii="Times New Roman"/>
          <w:b w:val="false"/>
          <w:i w:val="false"/>
          <w:color w:val="000000"/>
          <w:sz w:val="28"/>
        </w:rPr>
        <w:t>
тауар биржалары саласында және/немесе қаржы ұйымдарындағы еңбек өтілі</w:t>
      </w:r>
      <w:r>
        <w:br/>
      </w:r>
      <w:r>
        <w:rPr>
          <w:rFonts w:ascii="Times New Roman"/>
          <w:b w:val="false"/>
          <w:i w:val="false"/>
          <w:color w:val="000000"/>
          <w:sz w:val="28"/>
        </w:rPr>
        <w:t>
______________.</w:t>
      </w:r>
      <w:r>
        <w:br/>
      </w:r>
      <w:r>
        <w:rPr>
          <w:rFonts w:ascii="Times New Roman"/>
          <w:b w:val="false"/>
          <w:i w:val="false"/>
          <w:color w:val="000000"/>
          <w:sz w:val="28"/>
        </w:rPr>
        <w:t>
Жұмыс орны____________________________.</w:t>
      </w:r>
      <w:r>
        <w:br/>
      </w:r>
      <w:r>
        <w:rPr>
          <w:rFonts w:ascii="Times New Roman"/>
          <w:b w:val="false"/>
          <w:i w:val="false"/>
          <w:color w:val="000000"/>
          <w:sz w:val="28"/>
        </w:rPr>
        <w:t>
Кезеңі _________________________________.</w:t>
      </w:r>
      <w:r>
        <w:br/>
      </w:r>
      <w:r>
        <w:rPr>
          <w:rFonts w:ascii="Times New Roman"/>
          <w:b w:val="false"/>
          <w:i w:val="false"/>
          <w:color w:val="000000"/>
          <w:sz w:val="28"/>
        </w:rPr>
        <w:t>
Атқаратын лауазымдары ___________________.</w:t>
      </w:r>
      <w:r>
        <w:br/>
      </w:r>
      <w:r>
        <w:rPr>
          <w:rFonts w:ascii="Times New Roman"/>
          <w:b w:val="false"/>
          <w:i w:val="false"/>
          <w:color w:val="000000"/>
          <w:sz w:val="28"/>
        </w:rPr>
        <w:t>
2. Штаттық кестеге сәйкес (биржалық саудамен айналысатын) ұйым</w:t>
      </w:r>
      <w:r>
        <w:br/>
      </w:r>
      <w:r>
        <w:rPr>
          <w:rFonts w:ascii="Times New Roman"/>
          <w:b w:val="false"/>
          <w:i w:val="false"/>
          <w:color w:val="000000"/>
          <w:sz w:val="28"/>
        </w:rPr>
        <w:t>
қызметкерлерінің:</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немесе орта білімнен кейінгі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жұмысқа қабылдау туралы бұйрықтың нөмірі мен күні,</w:t>
      </w:r>
      <w:r>
        <w:br/>
      </w:r>
      <w:r>
        <w:rPr>
          <w:rFonts w:ascii="Times New Roman"/>
          <w:b w:val="false"/>
          <w:i w:val="false"/>
          <w:color w:val="000000"/>
          <w:sz w:val="28"/>
        </w:rPr>
        <w:t>
лауазымы_________________.</w:t>
      </w:r>
      <w:r>
        <w:br/>
      </w:r>
      <w:r>
        <w:rPr>
          <w:rFonts w:ascii="Times New Roman"/>
          <w:b w:val="false"/>
          <w:i w:val="false"/>
          <w:color w:val="000000"/>
          <w:sz w:val="28"/>
        </w:rPr>
        <w:t>
3. Брокерлік қызмет көрсету туралы шарттардың бекітілген нысандары:</w:t>
      </w:r>
      <w:r>
        <w:br/>
      </w:r>
      <w:r>
        <w:rPr>
          <w:rFonts w:ascii="Times New Roman"/>
          <w:b w:val="false"/>
          <w:i w:val="false"/>
          <w:color w:val="000000"/>
          <w:sz w:val="28"/>
        </w:rPr>
        <w:t>
шарттың нысанын бекіту туралы бұйрықтың нөмірі мен күні_____________</w:t>
      </w:r>
      <w:r>
        <w:br/>
      </w:r>
      <w:r>
        <w:rPr>
          <w:rFonts w:ascii="Times New Roman"/>
          <w:b w:val="false"/>
          <w:i w:val="false"/>
          <w:color w:val="000000"/>
          <w:sz w:val="28"/>
        </w:rPr>
        <w:t>
4. Клиенттерге брокерлік қызмет көрсетудің бекітілген регламенті:</w:t>
      </w:r>
      <w:r>
        <w:br/>
      </w:r>
      <w:r>
        <w:rPr>
          <w:rFonts w:ascii="Times New Roman"/>
          <w:b w:val="false"/>
          <w:i w:val="false"/>
          <w:color w:val="000000"/>
          <w:sz w:val="28"/>
        </w:rPr>
        <w:t>
регламентті бекіту туралы бұйрықтың нөмірі мен күні_________________</w:t>
      </w:r>
    </w:p>
    <w:bookmarkStart w:name="z154" w:id="77"/>
    <w:p>
      <w:pPr>
        <w:spacing w:after="0"/>
        <w:ind w:left="0"/>
        <w:jc w:val="both"/>
      </w:pPr>
      <w:r>
        <w:rPr>
          <w:rFonts w:ascii="Times New Roman"/>
          <w:b w:val="false"/>
          <w:i w:val="false"/>
          <w:color w:val="000000"/>
          <w:sz w:val="28"/>
        </w:rPr>
        <w:t xml:space="preserve">
«Тауар биржалары саласында   </w:t>
      </w:r>
      <w:r>
        <w:br/>
      </w:r>
      <w:r>
        <w:rPr>
          <w:rFonts w:ascii="Times New Roman"/>
          <w:b w:val="false"/>
          <w:i w:val="false"/>
          <w:color w:val="000000"/>
          <w:sz w:val="28"/>
        </w:rPr>
        <w:t xml:space="preserve">
брокерлік қызметпен айналысу   </w:t>
      </w:r>
      <w:r>
        <w:br/>
      </w:r>
      <w:r>
        <w:rPr>
          <w:rFonts w:ascii="Times New Roman"/>
          <w:b w:val="false"/>
          <w:i w:val="false"/>
          <w:color w:val="000000"/>
          <w:sz w:val="28"/>
        </w:rPr>
        <w:t>
құқығына лицензия беру, лицензияны</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көрсетілетін қызметі стандартына </w:t>
      </w:r>
      <w:r>
        <w:br/>
      </w:r>
      <w:r>
        <w:rPr>
          <w:rFonts w:ascii="Times New Roman"/>
          <w:b w:val="false"/>
          <w:i w:val="false"/>
          <w:color w:val="000000"/>
          <w:sz w:val="28"/>
        </w:rPr>
        <w:t xml:space="preserve">
3-қосымша          </w:t>
      </w:r>
    </w:p>
    <w:bookmarkEnd w:id="77"/>
    <w:bookmarkStart w:name="z155" w:id="78"/>
    <w:p>
      <w:pPr>
        <w:spacing w:after="0"/>
        <w:ind w:left="0"/>
        <w:jc w:val="both"/>
      </w:pPr>
      <w:r>
        <w:rPr>
          <w:rFonts w:ascii="Times New Roman"/>
          <w:b w:val="false"/>
          <w:i w:val="false"/>
          <w:color w:val="000000"/>
          <w:sz w:val="28"/>
        </w:rPr>
        <w:t>
Нысан</w:t>
      </w:r>
    </w:p>
    <w:bookmarkEnd w:id="78"/>
    <w:p>
      <w:pPr>
        <w:spacing w:after="0"/>
        <w:ind w:left="0"/>
        <w:jc w:val="both"/>
      </w:pPr>
      <w:r>
        <w:rPr>
          <w:rFonts w:ascii="Times New Roman"/>
          <w:b w:val="false"/>
          <w:i w:val="false"/>
          <w:color w:val="000000"/>
          <w:sz w:val="28"/>
        </w:rPr>
        <w:t>(көрсетілетін қызметті алушының</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не ұйымының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(көрсетілетін қызметті алушының мекенжайы)</w:t>
      </w:r>
    </w:p>
    <w:bookmarkStart w:name="z156" w:id="7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79"/>
    <w:p>
      <w:pPr>
        <w:spacing w:after="0"/>
        <w:ind w:left="0"/>
        <w:jc w:val="both"/>
      </w:pPr>
      <w:r>
        <w:rPr>
          <w:rFonts w:ascii="Times New Roman"/>
          <w:b w:val="false"/>
          <w:i w:val="false"/>
          <w:color w:val="000000"/>
          <w:sz w:val="28"/>
        </w:rPr>
        <w:t>      «Мемлекеттік көрсетілетін қызметтер туралы» 2013 жылғы</w:t>
      </w:r>
      <w:r>
        <w:br/>
      </w:r>
      <w:r>
        <w:rPr>
          <w:rFonts w:ascii="Times New Roman"/>
          <w:b w:val="false"/>
          <w:i w:val="false"/>
          <w:color w:val="000000"/>
          <w:sz w:val="28"/>
        </w:rPr>
        <w:t>
15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(мекенжайын көрсету керек)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керек)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 топтамасын толық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 _____________________</w:t>
      </w:r>
      <w:r>
        <w:br/>
      </w:r>
      <w:r>
        <w:rPr>
          <w:rFonts w:ascii="Times New Roman"/>
          <w:b w:val="false"/>
          <w:i w:val="false"/>
          <w:color w:val="000000"/>
          <w:sz w:val="28"/>
        </w:rPr>
        <w:t>
      Телефон _______________________________</w:t>
      </w:r>
      <w:r>
        <w:br/>
      </w:r>
      <w:r>
        <w:rPr>
          <w:rFonts w:ascii="Times New Roman"/>
          <w:b w:val="false"/>
          <w:i w:val="false"/>
          <w:color w:val="000000"/>
          <w:sz w:val="28"/>
        </w:rPr>
        <w:t>
      Алдым: көрсетілетін қызметті алушының Т.А.Ә/ қолы</w:t>
      </w:r>
      <w:r>
        <w:br/>
      </w:r>
      <w:r>
        <w:rPr>
          <w:rFonts w:ascii="Times New Roman"/>
          <w:b w:val="false"/>
          <w:i w:val="false"/>
          <w:color w:val="000000"/>
          <w:sz w:val="28"/>
        </w:rPr>
        <w:t>
      20__ж «__» _________</w:t>
      </w:r>
    </w:p>
    <w:bookmarkStart w:name="z157" w:id="8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бекітілген     </w:t>
      </w:r>
    </w:p>
    <w:bookmarkEnd w:id="80"/>
    <w:bookmarkStart w:name="z158" w:id="81"/>
    <w:p>
      <w:pPr>
        <w:spacing w:after="0"/>
        <w:ind w:left="0"/>
        <w:jc w:val="left"/>
      </w:pPr>
      <w:r>
        <w:rPr>
          <w:rFonts w:ascii="Times New Roman"/>
          <w:b/>
          <w:i w:val="false"/>
          <w:color w:val="000000"/>
        </w:rPr>
        <w:t xml:space="preserve"> 
«Тауар биржалары қызметімен айналысу құқығына лицензия беру, лицензияны қайта ресімдеу» мемлекеттiк көрсетілетін қызмет стандарты</w:t>
      </w:r>
    </w:p>
    <w:bookmarkEnd w:id="81"/>
    <w:bookmarkStart w:name="z159" w:id="82"/>
    <w:p>
      <w:pPr>
        <w:spacing w:after="0"/>
        <w:ind w:left="0"/>
        <w:jc w:val="left"/>
      </w:pPr>
      <w:r>
        <w:rPr>
          <w:rFonts w:ascii="Times New Roman"/>
          <w:b/>
          <w:i w:val="false"/>
          <w:color w:val="000000"/>
        </w:rPr>
        <w:t xml:space="preserve"> 
1. Жалпы ережелер</w:t>
      </w:r>
    </w:p>
    <w:bookmarkEnd w:id="82"/>
    <w:bookmarkStart w:name="z160" w:id="83"/>
    <w:p>
      <w:pPr>
        <w:spacing w:after="0"/>
        <w:ind w:left="0"/>
        <w:jc w:val="both"/>
      </w:pPr>
      <w:r>
        <w:rPr>
          <w:rFonts w:ascii="Times New Roman"/>
          <w:b w:val="false"/>
          <w:i w:val="false"/>
          <w:color w:val="000000"/>
          <w:sz w:val="28"/>
        </w:rPr>
        <w:t>
      1. «Тауар биржалары қызметімен айналысу құқығына лицензия беру, лицензияны қайта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Экономика және бюджеттік жоспарлау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Сауда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83"/>
    <w:bookmarkStart w:name="z163" w:id="84"/>
    <w:p>
      <w:pPr>
        <w:spacing w:after="0"/>
        <w:ind w:left="0"/>
        <w:jc w:val="left"/>
      </w:pPr>
      <w:r>
        <w:rPr>
          <w:rFonts w:ascii="Times New Roman"/>
          <w:b/>
          <w:i w:val="false"/>
          <w:color w:val="000000"/>
        </w:rPr>
        <w:t xml:space="preserve"> 
2. Мемлекеттiк қызметті көрсету тәртібі</w:t>
      </w:r>
    </w:p>
    <w:bookmarkEnd w:id="84"/>
    <w:bookmarkStart w:name="z164" w:id="85"/>
    <w:p>
      <w:pPr>
        <w:spacing w:after="0"/>
        <w:ind w:left="0"/>
        <w:jc w:val="both"/>
      </w:pPr>
      <w:r>
        <w:rPr>
          <w:rFonts w:ascii="Times New Roman"/>
          <w:b w:val="false"/>
          <w:i w:val="false"/>
          <w:color w:val="000000"/>
          <w:sz w:val="28"/>
        </w:rPr>
        <w:t>
      4. Мемлекеттiк қызметті көрсету мерзімдері:</w:t>
      </w:r>
      <w:r>
        <w:br/>
      </w:r>
      <w:r>
        <w:rPr>
          <w:rFonts w:ascii="Times New Roman"/>
          <w:b w:val="false"/>
          <w:i w:val="false"/>
          <w:color w:val="000000"/>
          <w:sz w:val="28"/>
        </w:rPr>
        <w:t>
      1) ХҚО-ға жүгінген кезде – 15 (он бес) жұмыс күні ішінде (құжаттар қабылданған күн мемлекеттік қызметтерді көрсету мерзіміне кірмейді, бұл ретте көрсетілетін қызметті беруші мемлекеттік қызметті көрсету нәтижесін ХҚО-ға мемлекеттік қызметті көрсету мерзімі аяқталғанға дейін бір күн бұрын береді);</w:t>
      </w:r>
      <w:r>
        <w:br/>
      </w:r>
      <w:r>
        <w:rPr>
          <w:rFonts w:ascii="Times New Roman"/>
          <w:b w:val="false"/>
          <w:i w:val="false"/>
          <w:color w:val="000000"/>
          <w:sz w:val="28"/>
        </w:rPr>
        <w:t>
      қажет құжаттарды тапсыру кезінде кезек күтудің рұқсат етілген ең ұзақ уақыты – 20 (жиырма)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минуттан аспайды;</w:t>
      </w:r>
      <w:r>
        <w:br/>
      </w:r>
      <w:r>
        <w:rPr>
          <w:rFonts w:ascii="Times New Roman"/>
          <w:b w:val="false"/>
          <w:i w:val="false"/>
          <w:color w:val="000000"/>
          <w:sz w:val="28"/>
        </w:rPr>
        <w:t>
      2) портал арқылы жүгінген кезде – 15 (он бес)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тауар биржалары қызметімен айналысу құқығына лицензия, қайта ресімделген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жолданады.</w:t>
      </w:r>
      <w:r>
        <w:br/>
      </w:r>
      <w:r>
        <w:rPr>
          <w:rFonts w:ascii="Times New Roman"/>
          <w:b w:val="false"/>
          <w:i w:val="false"/>
          <w:color w:val="000000"/>
          <w:sz w:val="28"/>
        </w:rPr>
        <w:t>
      Лицензия электрондық нысанда беріледі. Көрсетілетін қызметті алушы лицензияны қағаз жеткізгіште алуға жүгінген жағдайда, лицензия электрондық форматта ресімделіп, басып шығарылады, көрсетілетін қызметті берушінің мөрмен расталады және оған көрсетілетін қызметті берушінің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xml:space="preserve">
      7. Мемлекеттік көрсетілетін қызмет ақылы негізде көрсетіледі. </w:t>
      </w:r>
      <w:r>
        <w:br/>
      </w:r>
      <w:r>
        <w:rPr>
          <w:rFonts w:ascii="Times New Roman"/>
          <w:b w:val="false"/>
          <w:i w:val="false"/>
          <w:color w:val="000000"/>
          <w:sz w:val="28"/>
        </w:rPr>
        <w:t>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лицензиялық алым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арқылы көрсетілетін қызметті алушының тұратын жері бойынша бюджетке төленеді:</w:t>
      </w:r>
      <w:r>
        <w:br/>
      </w:r>
      <w:r>
        <w:rPr>
          <w:rFonts w:ascii="Times New Roman"/>
          <w:b w:val="false"/>
          <w:i w:val="false"/>
          <w:color w:val="000000"/>
          <w:sz w:val="28"/>
        </w:rPr>
        <w:t>
      1) лицензия беру үшін – 10 </w:t>
      </w:r>
      <w:r>
        <w:rPr>
          <w:rFonts w:ascii="Times New Roman"/>
          <w:b w:val="false"/>
          <w:i w:val="false"/>
          <w:color w:val="000000"/>
          <w:sz w:val="28"/>
        </w:rPr>
        <w:t>айлық есептік көрсеткіш</w:t>
      </w:r>
      <w:r>
        <w:rPr>
          <w:rFonts w:ascii="Times New Roman"/>
          <w:b w:val="false"/>
          <w:i w:val="false"/>
          <w:color w:val="000000"/>
          <w:sz w:val="28"/>
        </w:rPr>
        <w:t>;</w:t>
      </w:r>
      <w:r>
        <w:br/>
      </w:r>
      <w:r>
        <w:rPr>
          <w:rFonts w:ascii="Times New Roman"/>
          <w:b w:val="false"/>
          <w:i w:val="false"/>
          <w:color w:val="000000"/>
          <w:sz w:val="28"/>
        </w:rPr>
        <w:t>
      2) лицензияны қайта ресімдеу үшін – 1 айлық есептік көрсеткіш.</w:t>
      </w:r>
      <w:r>
        <w:br/>
      </w:r>
      <w:r>
        <w:rPr>
          <w:rFonts w:ascii="Times New Roman"/>
          <w:b w:val="false"/>
          <w:i w:val="false"/>
          <w:color w:val="000000"/>
          <w:sz w:val="28"/>
        </w:rPr>
        <w:t>
      Лицензия алуға портал арқылы электрондық өтініш берілген жағдайда, төлем «электрондық үкіметтің» төлем шлюзі (бұдан әрі – ЭҮТШ) арқылы жүзеге асырылуы мүмкін. Төлем алдын ала жасалған жағдайда, төлем құжатының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Республикасының еңбек заңнамасына сәйкес демалыс және мереке күндерінен басқа, дүйсенбіден бастап сенбіні қоса алғанда жұмыстың белгіленген кестесіне сәйкес үзіліссіз сағат 9.00-ден 20.00-ге дейін.</w:t>
      </w:r>
      <w:r>
        <w:br/>
      </w:r>
      <w:r>
        <w:rPr>
          <w:rFonts w:ascii="Times New Roman"/>
          <w:b w:val="false"/>
          <w:i w:val="false"/>
          <w:color w:val="000000"/>
          <w:sz w:val="28"/>
        </w:rPr>
        <w:t>
      Қабылдау алдын ала жазылусыз және жеделдетілген қызмет көрсетусіз «электрондық» кезек күту тәртібімен жүзеге асырылады, ХҚО-ның веб-порталы арқылы электронды кезекті броньдауға болады;</w:t>
      </w:r>
      <w:r>
        <w:br/>
      </w:r>
      <w:r>
        <w:rPr>
          <w:rFonts w:ascii="Times New Roman"/>
          <w:b w:val="false"/>
          <w:i w:val="false"/>
          <w:color w:val="000000"/>
          <w:sz w:val="28"/>
        </w:rPr>
        <w:t>
      2) портал – құжаттарды қабылдау тәулік бойы (жөндеу жұмыстарын жүргізуге байланысты техникалық үзілістерді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сенімхат бойынша өкілі) жүгінген кезде мемлекеттік қызметті көрсету үшін қажетті құжаттар тізбесі:</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 биржалары қызметін жүзеге асыру үшін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төлеген жағдайда) құжаттардың мәліметтерін ХҚО қызметкері мемлекеттік органдардың уәкілетті адамдарының ЭЦҚ-мен куәландырылған электрондық деректер нысанында тиісті мемлекеттік ақпараттық жүйелерден алады.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оны электрондық форматқа аударуға құқылы.</w:t>
      </w:r>
      <w:r>
        <w:br/>
      </w:r>
      <w:r>
        <w:rPr>
          <w:rFonts w:ascii="Times New Roman"/>
          <w:b w:val="false"/>
          <w:i w:val="false"/>
          <w:color w:val="000000"/>
          <w:sz w:val="28"/>
        </w:rPr>
        <w:t>
      Лицензияны қайта ресімдеу «Лизензиялау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қайта ресімдеу туралы өтінішті;</w:t>
      </w:r>
      <w:r>
        <w:br/>
      </w:r>
      <w:r>
        <w:rPr>
          <w:rFonts w:ascii="Times New Roman"/>
          <w:b w:val="false"/>
          <w:i w:val="false"/>
          <w:color w:val="000000"/>
          <w:sz w:val="28"/>
        </w:rPr>
        <w:t>
      2) ЭҮТШ арқылы төленген жағдайларды қоспағанда, қайта ресімдеу кезінде жекелеген қызмет түрлерiмен айналысу құқығы үшiн бюджетке лицензиялық алымның төленгенiн растайтын құжаттардың көшiрмесiн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төлеген жағдайда) құжаттардың мәліметтерін ХҚО қызметкері мемлекеттік органдардың уәкілетті адамдарының ЭЦҚ-мен куәландырылған электрондық деректер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ХҚО ұсынған нысан бойынша жазбаша келісім береді.</w:t>
      </w:r>
      <w:r>
        <w:br/>
      </w:r>
      <w:r>
        <w:rPr>
          <w:rFonts w:ascii="Times New Roman"/>
          <w:b w:val="false"/>
          <w:i w:val="false"/>
          <w:color w:val="000000"/>
          <w:sz w:val="28"/>
        </w:rPr>
        <w:t>
      ХҚО-да көрсетілетін қызметті алушыға құжаттарды беруді ХҚО-ның қызметкері қолхаттың негізінде жүзеге асырады;</w:t>
      </w:r>
      <w:r>
        <w:br/>
      </w:r>
      <w:r>
        <w:rPr>
          <w:rFonts w:ascii="Times New Roman"/>
          <w:b w:val="false"/>
          <w:i w:val="false"/>
          <w:color w:val="000000"/>
          <w:sz w:val="28"/>
        </w:rPr>
        <w:t>
      2)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немесе егер төлем ЭҮТШ арқылы жүргізілсе, лицензиялық алымның төленгені туралы мәліметтер;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 биржаларының қызметін жүзеге асыруға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мәліметтердің электрондық нысаны.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төлеген жағдайда) құжаттардың мәліметтерін ХҚО қызметкері мемлекеттік органдардың уәкілетті адамдарының ЭЦҚ-мен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Егер лицензия қағаз жеткізгіште берілген болса, көрсетілетін қызметті алушы өтініш бойынша оны электрондық форматқа аударуға құқылы.</w:t>
      </w:r>
      <w:r>
        <w:br/>
      </w:r>
      <w:r>
        <w:rPr>
          <w:rFonts w:ascii="Times New Roman"/>
          <w:b w:val="false"/>
          <w:i w:val="false"/>
          <w:color w:val="000000"/>
          <w:sz w:val="28"/>
        </w:rPr>
        <w:t>
      Лицензияны қайта ресімдеу «Лизензиялау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мынадай құжаттарды:</w:t>
      </w:r>
      <w:r>
        <w:br/>
      </w:r>
      <w:r>
        <w:rPr>
          <w:rFonts w:ascii="Times New Roman"/>
          <w:b w:val="false"/>
          <w:i w:val="false"/>
          <w:color w:val="000000"/>
          <w:sz w:val="28"/>
        </w:rPr>
        <w:t>
      1) көрсетілетін қызметті алушының ЭЦҚ-мен куәландырылған электрондық құжат нысанындағы өтінішті;</w:t>
      </w:r>
      <w:r>
        <w:br/>
      </w:r>
      <w:r>
        <w:rPr>
          <w:rFonts w:ascii="Times New Roman"/>
          <w:b w:val="false"/>
          <w:i w:val="false"/>
          <w:color w:val="000000"/>
          <w:sz w:val="28"/>
        </w:rPr>
        <w:t>
      2) қайта рәсімдеу кезінде қызметтiң жекелеген түрлерiмен айналысу құқығы үшiн бюджетке лицензиялық алымның төленгенiн растайтын төлем құжатының электрондық көшірмесі немесе егер төлем ЭҮТШ арқылы жүргізілсе, лицензиялық алымның төленгені туралы мәліметтерді ұсыну арқылы жүзеге асырылады.</w:t>
      </w:r>
      <w:r>
        <w:br/>
      </w:r>
      <w:r>
        <w:rPr>
          <w:rFonts w:ascii="Times New Roman"/>
          <w:b w:val="false"/>
          <w:i w:val="false"/>
          <w:color w:val="000000"/>
          <w:sz w:val="28"/>
        </w:rPr>
        <w:t>
      Мемлекеттік электрондық ақпараттық ресурстар болып табылатын заңды тұлғаны мемлекеттік тіркеу туралы, лицензиялық алымның төленгені туралы (ЭҮТШ арқылы төлеген жағдайда) құжаттардың мәліметтерін ХҚО қызметкері мемлекеттік органдардың уәкілетті адамдарының ЭЦҚ-мен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 осы түрімен айналысуға тыйым салынуы;</w:t>
      </w:r>
      <w:r>
        <w:br/>
      </w:r>
      <w:r>
        <w:rPr>
          <w:rFonts w:ascii="Times New Roman"/>
          <w:b w:val="false"/>
          <w:i w:val="false"/>
          <w:color w:val="000000"/>
          <w:sz w:val="28"/>
        </w:rPr>
        <w:t>
      2) қызметтің жекелеген түрлері 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 ұсынымының негізінде соттың өтініш берушіге лицензия алуға тыйым салуы мемлекеттік қызметті көрсетуден бас тарту үшін негіз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85"/>
    <w:bookmarkStart w:name="z171" w:id="86"/>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86"/>
    <w:bookmarkStart w:name="z172" w:id="87"/>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Орынбор көшесі, № 8 үй, «Министрліктер үйі» ғимараты, 7-кіреберіс мекенжайы, (7172) 74-28-09 телефоны, (7172) 74-31-48 факсі.</w:t>
      </w:r>
      <w:r>
        <w:br/>
      </w:r>
      <w:r>
        <w:rPr>
          <w:rFonts w:ascii="Times New Roman"/>
          <w:b w:val="false"/>
          <w:i w:val="false"/>
          <w:color w:val="000000"/>
          <w:sz w:val="28"/>
        </w:rPr>
        <w:t>
      Шағым қолданыстағы заңнамада көзделген жағдайларда почта арқылы жазбаша нысанда немесе электронды түрде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ХҚО қызметкерінің әрекетіне (әрекетсіздігіне) портал форумы арқылы шағымдану тәртібі туралы ақпаратты мемлекеттік қызметтерді көрсету мәселелері жөніндегі бірыңғай байланыс орталығының 1414 телефоны нөмірі арқылы алуға болады.</w:t>
      </w:r>
      <w:r>
        <w:br/>
      </w:r>
      <w:r>
        <w:rPr>
          <w:rFonts w:ascii="Times New Roman"/>
          <w:b w:val="false"/>
          <w:i w:val="false"/>
          <w:color w:val="000000"/>
          <w:sz w:val="28"/>
        </w:rPr>
        <w:t>
      ХҚО қызметкерінің әрекетіне (әрекетсіздігіне) шағым көрсетілетін қызметті алушының таңдауы бойынша ХҚО-ның www.con.gov.kz интернет-ресурсында көрсетілген мекенжайлар мен телефондар бойынша ХҚО-ның басшысына тікелей жіберіледі.</w:t>
      </w:r>
      <w:r>
        <w:br/>
      </w:r>
      <w:r>
        <w:rPr>
          <w:rFonts w:ascii="Times New Roman"/>
          <w:b w:val="false"/>
          <w:i w:val="false"/>
          <w:color w:val="000000"/>
          <w:sz w:val="28"/>
        </w:rPr>
        <w:t>
      Қолма-қол, сол сияқты почтамен түскен шағымның ХҚО кеңсесінде қабылданғанын растау оны тіркеу (мөртаңба,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Заңды тұлғаның шағымда – атауы, почталық мекенжайы, шығыс нөмірі және күні көрсетіледі. Өтінішке көрсетілетін қызметті алушы қол қоюы тиіс.</w:t>
      </w:r>
      <w:r>
        <w:br/>
      </w:r>
      <w:r>
        <w:rPr>
          <w:rFonts w:ascii="Times New Roman"/>
          <w:b w:val="false"/>
          <w:i w:val="false"/>
          <w:color w:val="000000"/>
          <w:sz w:val="28"/>
        </w:rPr>
        <w:t>
      Көрсетілетін қызметті берушінің, ХҚО қызметкерінің әрекетеріне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Министрліктің, көрсетілетін қызметті берушінің, ХҚО-ның атына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 заңнамада белгіленген тәртіппен сотқа жүгінуге құқылы.</w:t>
      </w:r>
    </w:p>
    <w:bookmarkEnd w:id="87"/>
    <w:bookmarkStart w:name="z174" w:id="88"/>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қызмет көрсету</w:t>
      </w:r>
      <w:r>
        <w:br/>
      </w:r>
      <w:r>
        <w:rPr>
          <w:rFonts w:ascii="Times New Roman"/>
          <w:b/>
          <w:i w:val="false"/>
          <w:color w:val="000000"/>
        </w:rPr>
        <w:t>
ерекшеліктері ескеріле отырып қойылатын өзге талаптар</w:t>
      </w:r>
    </w:p>
    <w:bookmarkEnd w:id="88"/>
    <w:bookmarkStart w:name="z175" w:id="89"/>
    <w:p>
      <w:pPr>
        <w:spacing w:after="0"/>
        <w:ind w:left="0"/>
        <w:jc w:val="both"/>
      </w:pPr>
      <w:r>
        <w:rPr>
          <w:rFonts w:ascii="Times New Roman"/>
          <w:b w:val="false"/>
          <w:i w:val="false"/>
          <w:color w:val="000000"/>
          <w:sz w:val="28"/>
        </w:rPr>
        <w:t>
      13. Денсаулық жағдайы бойынша ХҚО-ға өзі келуге мүмкіндігі жоқ көрсетілетін қызметтерді алушыларға мемлекеттік қызметті көрсету үшін қажетті құжаттарды қабылдауды көрсетілетін қызметті алушының тұратын жеріне бару арқылы ХҚО-ның қызметкерлері (қағаз жеткізгішті толтырған кезде)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көрсетілетін қызметті берушінің www.minplan.kz, www.comtorg.kz;</w:t>
      </w:r>
      <w:r>
        <w:br/>
      </w:r>
      <w:r>
        <w:rPr>
          <w:rFonts w:ascii="Times New Roman"/>
          <w:b w:val="false"/>
          <w:i w:val="false"/>
          <w:color w:val="000000"/>
          <w:sz w:val="28"/>
        </w:rPr>
        <w:t>
      ХҚО-лардың: www.con.gov.kz интернет-ресурстарында орналастырылған.</w:t>
      </w:r>
      <w:r>
        <w:br/>
      </w:r>
      <w:r>
        <w:rPr>
          <w:rFonts w:ascii="Times New Roman"/>
          <w:b w:val="false"/>
          <w:i w:val="false"/>
          <w:color w:val="000000"/>
          <w:sz w:val="28"/>
        </w:rPr>
        <w:t>
      Көрсетілетін қызметті алушы портал арқылы жүгінген кезде ЭЦҚ-ның болуы талап етіледі.</w:t>
      </w:r>
      <w:r>
        <w:br/>
      </w:r>
      <w:r>
        <w:rPr>
          <w:rFonts w:ascii="Times New Roman"/>
          <w:b w:val="false"/>
          <w:i w:val="false"/>
          <w:color w:val="000000"/>
          <w:sz w:val="28"/>
        </w:rPr>
        <w:t>
      ХҚО арқылы мемлекеттік қызметті көрсету кезінде көрсетілетін қызметті алушының жазбаша келісімі негізінде оның электрондық құжат нысанындағы өтініші ХҚО қызметкеріне қызметтік мақсаттарда пайдалану үшін берілген ЭЦҚ-сымен куәландырылады.</w:t>
      </w:r>
      <w:r>
        <w:br/>
      </w:r>
      <w:r>
        <w:rPr>
          <w:rFonts w:ascii="Times New Roman"/>
          <w:b w:val="false"/>
          <w:i w:val="false"/>
          <w:color w:val="000000"/>
          <w:sz w:val="28"/>
        </w:rPr>
        <w:t>
      Сондай-ақ, ХҚО қызметкері көрсетілетін қызметті алушының өтініші бойынша көрсетілетін қызметті алушы ұсынған құжаттың түпнұсқасынан жасалған құжаттың электрондық көшірмесін куәландырылады.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көрсетілетін қызметті берушінің ақпараттық қызметі, мемлекеттiк қызметтер көрсету мәселелерi жөнiндегi бiрыңғай байланыс орталығы арқылы қашықтан қол жеткізу режимінде мемлекеттік қызмет көрсетудің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 берушінің ақпараттық қызметінің байланыс телефоны: 74-91-21. Мемлекеттiк қызметтер көрсету мәселелерi жөнiндегi бiрыңғай байланыс орталығы: 8-800-080-7777, 1414.</w:t>
      </w:r>
    </w:p>
    <w:bookmarkEnd w:id="89"/>
    <w:bookmarkStart w:name="z179" w:id="90"/>
    <w:p>
      <w:pPr>
        <w:spacing w:after="0"/>
        <w:ind w:left="0"/>
        <w:jc w:val="both"/>
      </w:pPr>
      <w:r>
        <w:rPr>
          <w:rFonts w:ascii="Times New Roman"/>
          <w:b w:val="false"/>
          <w:i w:val="false"/>
          <w:color w:val="000000"/>
          <w:sz w:val="28"/>
        </w:rPr>
        <w:t xml:space="preserve">
«Тауар биржалары қызметімен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лицензияны қайта ресімдеу»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90"/>
    <w:bookmarkStart w:name="z180" w:id="91"/>
    <w:p>
      <w:pPr>
        <w:spacing w:after="0"/>
        <w:ind w:left="0"/>
        <w:jc w:val="left"/>
      </w:pPr>
      <w:r>
        <w:rPr>
          <w:rFonts w:ascii="Times New Roman"/>
          <w:b/>
          <w:i w:val="false"/>
          <w:color w:val="000000"/>
        </w:rPr>
        <w:t xml:space="preserve"> 
Заңды тұлғаның лицензияны алуға арналған</w:t>
      </w:r>
      <w:r>
        <w:br/>
      </w:r>
      <w:r>
        <w:rPr>
          <w:rFonts w:ascii="Times New Roman"/>
          <w:b/>
          <w:i w:val="false"/>
          <w:color w:val="000000"/>
        </w:rPr>
        <w:t>
өтiнiші</w:t>
      </w:r>
    </w:p>
    <w:bookmarkEnd w:id="9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 жүзеге асыруға лицензия және</w:t>
      </w:r>
      <w:r>
        <w:br/>
      </w:r>
      <w:r>
        <w:rPr>
          <w:rFonts w:ascii="Times New Roman"/>
          <w:b w:val="false"/>
          <w:i w:val="false"/>
          <w:color w:val="000000"/>
          <w:sz w:val="28"/>
        </w:rPr>
        <w:t>
(немесе)лицензияға қосымшаны қағаз жеткізгіште_______________________</w:t>
      </w:r>
      <w:r>
        <w:br/>
      </w:r>
      <w:r>
        <w:rPr>
          <w:rFonts w:ascii="Times New Roman"/>
          <w:b w:val="false"/>
          <w:i w:val="false"/>
          <w:color w:val="000000"/>
          <w:sz w:val="28"/>
        </w:rPr>
        <w:t>
      (лицензияны қағаз жеткізгіште алу қажет болған жағдайда Х</w:t>
      </w:r>
      <w:r>
        <w:br/>
      </w:r>
      <w:r>
        <w:rPr>
          <w:rFonts w:ascii="Times New Roman"/>
          <w:b w:val="false"/>
          <w:i w:val="false"/>
          <w:color w:val="000000"/>
          <w:sz w:val="28"/>
        </w:rPr>
        <w:t>
белгісін қою керек)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(почталық индексі, облысы, қаласы, ауданы, елді мекені, көшенің</w:t>
      </w:r>
      <w:r>
        <w:br/>
      </w:r>
      <w:r>
        <w:rPr>
          <w:rFonts w:ascii="Times New Roman"/>
          <w:b w:val="false"/>
          <w:i w:val="false"/>
          <w:color w:val="000000"/>
          <w:sz w:val="28"/>
        </w:rPr>
        <w:t>
атауы, үй/ғимарат (стационарлық үй-жайлар) нөмірі)</w:t>
      </w:r>
      <w:r>
        <w:br/>
      </w:r>
      <w:r>
        <w:rPr>
          <w:rFonts w:ascii="Times New Roman"/>
          <w:b w:val="false"/>
          <w:i w:val="false"/>
          <w:color w:val="000000"/>
          <w:sz w:val="28"/>
        </w:rPr>
        <w:t>
Электрондық почта ___________________________________________________</w:t>
      </w:r>
      <w:r>
        <w:br/>
      </w:r>
      <w:r>
        <w:rPr>
          <w:rFonts w:ascii="Times New Roman"/>
          <w:b w:val="false"/>
          <w:i w:val="false"/>
          <w:color w:val="000000"/>
          <w:sz w:val="28"/>
        </w:rPr>
        <w:t>
Телефондары ________________________________________________________</w:t>
      </w:r>
      <w:r>
        <w:br/>
      </w:r>
      <w:r>
        <w:rPr>
          <w:rFonts w:ascii="Times New Roman"/>
          <w:b w:val="false"/>
          <w:i w:val="false"/>
          <w:color w:val="000000"/>
          <w:sz w:val="28"/>
        </w:rPr>
        <w:t>
Факс _______________________________________________________________</w:t>
      </w:r>
      <w:r>
        <w:br/>
      </w:r>
      <w:r>
        <w:rPr>
          <w:rFonts w:ascii="Times New Roman"/>
          <w:b w:val="false"/>
          <w:i w:val="false"/>
          <w:color w:val="000000"/>
          <w:sz w:val="28"/>
        </w:rPr>
        <w:t>
Банк шоты 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(лары)______________________________</w:t>
      </w:r>
      <w:r>
        <w:br/>
      </w:r>
      <w:r>
        <w:rPr>
          <w:rFonts w:ascii="Times New Roman"/>
          <w:b w:val="false"/>
          <w:i w:val="false"/>
          <w:color w:val="000000"/>
          <w:sz w:val="28"/>
        </w:rPr>
        <w:t>
      (почталық индексі, облысы, қаласы, ауданы, елді мекені, көшенің</w:t>
      </w:r>
      <w:r>
        <w:br/>
      </w:r>
      <w:r>
        <w:rPr>
          <w:rFonts w:ascii="Times New Roman"/>
          <w:b w:val="false"/>
          <w:i w:val="false"/>
          <w:color w:val="000000"/>
          <w:sz w:val="28"/>
        </w:rPr>
        <w:t>
атауы, үй/ғимарат (стационарлық үй-жайлар) нөмірі) ___ парақта қоса</w:t>
      </w:r>
      <w:r>
        <w:br/>
      </w:r>
      <w:r>
        <w:rPr>
          <w:rFonts w:ascii="Times New Roman"/>
          <w:b w:val="false"/>
          <w:i w:val="false"/>
          <w:color w:val="000000"/>
          <w:sz w:val="28"/>
        </w:rPr>
        <w:t>
беріліп отыр.</w:t>
      </w:r>
      <w:r>
        <w:br/>
      </w:r>
      <w:r>
        <w:rPr>
          <w:rFonts w:ascii="Times New Roman"/>
          <w:b w:val="false"/>
          <w:i w:val="false"/>
          <w:color w:val="000000"/>
          <w:sz w:val="28"/>
        </w:rPr>
        <w:t>
Көрсетілген барлық деректердің ресми байланыстар болып табылатындығы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сотпен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r>
        <w:br/>
      </w:r>
      <w:r>
        <w:rPr>
          <w:rFonts w:ascii="Times New Roman"/>
          <w:b w:val="false"/>
          <w:i w:val="false"/>
          <w:color w:val="000000"/>
          <w:sz w:val="28"/>
        </w:rPr>
        <w:t>
Басшы _________ ____________________________________________________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w:t>
      </w:r>
      <w:r>
        <w:br/>
      </w:r>
      <w:r>
        <w:rPr>
          <w:rFonts w:ascii="Times New Roman"/>
          <w:b w:val="false"/>
          <w:i w:val="false"/>
          <w:color w:val="000000"/>
          <w:sz w:val="28"/>
        </w:rPr>
        <w:t>
      Толтыру мерзімі: 20__ жылғы «___» ___________________________</w:t>
      </w:r>
      <w:r>
        <w:br/>
      </w:r>
      <w:r>
        <w:rPr>
          <w:rFonts w:ascii="Times New Roman"/>
          <w:b w:val="false"/>
          <w:i w:val="false"/>
          <w:color w:val="000000"/>
          <w:sz w:val="28"/>
        </w:rPr>
        <w:t>
Ақпараттық жүйелерде қамтылған, заңмен қорғалатын құпияны құрайтын</w:t>
      </w:r>
      <w:r>
        <w:br/>
      </w:r>
      <w:r>
        <w:rPr>
          <w:rFonts w:ascii="Times New Roman"/>
          <w:b w:val="false"/>
          <w:i w:val="false"/>
          <w:color w:val="000000"/>
          <w:sz w:val="28"/>
        </w:rPr>
        <w:t>
пайдалануға келісемін _________________________20__ж. «__»________(қолы)</w:t>
      </w:r>
    </w:p>
    <w:bookmarkStart w:name="z181" w:id="92"/>
    <w:p>
      <w:pPr>
        <w:spacing w:after="0"/>
        <w:ind w:left="0"/>
        <w:jc w:val="both"/>
      </w:pPr>
      <w:r>
        <w:rPr>
          <w:rFonts w:ascii="Times New Roman"/>
          <w:b w:val="false"/>
          <w:i w:val="false"/>
          <w:color w:val="000000"/>
          <w:sz w:val="28"/>
        </w:rPr>
        <w:t xml:space="preserve">
«Тауар биржалары қызметімен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лицензияны қайта ресімдеу»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92"/>
    <w:bookmarkStart w:name="z182" w:id="93"/>
    <w:p>
      <w:pPr>
        <w:spacing w:after="0"/>
        <w:ind w:left="0"/>
        <w:jc w:val="left"/>
      </w:pPr>
      <w:r>
        <w:rPr>
          <w:rFonts w:ascii="Times New Roman"/>
          <w:b/>
          <w:i w:val="false"/>
          <w:color w:val="000000"/>
        </w:rPr>
        <w:t xml:space="preserve"> 
Тауар биржалары қызметіне қойылатын біліктілік</w:t>
      </w:r>
      <w:r>
        <w:br/>
      </w:r>
      <w:r>
        <w:rPr>
          <w:rFonts w:ascii="Times New Roman"/>
          <w:b/>
          <w:i w:val="false"/>
          <w:color w:val="000000"/>
        </w:rPr>
        <w:t>
талаптарына сәйкестігі туралы</w:t>
      </w:r>
      <w:r>
        <w:br/>
      </w:r>
      <w:r>
        <w:rPr>
          <w:rFonts w:ascii="Times New Roman"/>
          <w:b/>
          <w:i w:val="false"/>
          <w:color w:val="000000"/>
        </w:rPr>
        <w:t>
мәліметтер нысаны</w:t>
      </w:r>
    </w:p>
    <w:bookmarkEnd w:id="93"/>
    <w:p>
      <w:pPr>
        <w:spacing w:after="0"/>
        <w:ind w:left="0"/>
        <w:jc w:val="both"/>
      </w:pPr>
      <w:r>
        <w:rPr>
          <w:rFonts w:ascii="Times New Roman"/>
          <w:b w:val="false"/>
          <w:i w:val="false"/>
          <w:color w:val="000000"/>
          <w:sz w:val="28"/>
        </w:rPr>
        <w:t>      1. Қазақстан Республикасының Үкіметі белгілеген тауар</w:t>
      </w:r>
      <w:r>
        <w:br/>
      </w:r>
      <w:r>
        <w:rPr>
          <w:rFonts w:ascii="Times New Roman"/>
          <w:b w:val="false"/>
          <w:i w:val="false"/>
          <w:color w:val="000000"/>
          <w:sz w:val="28"/>
        </w:rPr>
        <w:t>
биржаларының электрондық сауда жүйесiне қойылатын жалпы талаптарға</w:t>
      </w:r>
      <w:r>
        <w:br/>
      </w:r>
      <w:r>
        <w:rPr>
          <w:rFonts w:ascii="Times New Roman"/>
          <w:b w:val="false"/>
          <w:i w:val="false"/>
          <w:color w:val="000000"/>
          <w:sz w:val="28"/>
        </w:rPr>
        <w:t>
сай келетін тауар биржасының электрондық сауда жүйесi:</w:t>
      </w:r>
      <w:r>
        <w:br/>
      </w:r>
      <w:r>
        <w:rPr>
          <w:rFonts w:ascii="Times New Roman"/>
          <w:b w:val="false"/>
          <w:i w:val="false"/>
          <w:color w:val="000000"/>
          <w:sz w:val="28"/>
        </w:rPr>
        <w:t>
      қабылдау-беру актісінің нөмірі мен күні ____________________;</w:t>
      </w:r>
      <w:r>
        <w:br/>
      </w:r>
      <w:r>
        <w:rPr>
          <w:rFonts w:ascii="Times New Roman"/>
          <w:b w:val="false"/>
          <w:i w:val="false"/>
          <w:color w:val="000000"/>
          <w:sz w:val="28"/>
        </w:rPr>
        <w:t>
      пайдалануға енгізу туралы актінің нөмірі мен күні_____________.</w:t>
      </w:r>
      <w:r>
        <w:br/>
      </w:r>
      <w:r>
        <w:rPr>
          <w:rFonts w:ascii="Times New Roman"/>
          <w:b w:val="false"/>
          <w:i w:val="false"/>
          <w:color w:val="000000"/>
          <w:sz w:val="28"/>
        </w:rPr>
        <w:t>
      Мына құжаттардың болуы:</w:t>
      </w:r>
      <w:r>
        <w:br/>
      </w:r>
      <w:r>
        <w:rPr>
          <w:rFonts w:ascii="Times New Roman"/>
          <w:b w:val="false"/>
          <w:i w:val="false"/>
          <w:color w:val="000000"/>
          <w:sz w:val="28"/>
        </w:rPr>
        <w:t>
      Негізгі құралдардан үзінді көшірмелер ____;</w:t>
      </w:r>
      <w:r>
        <w:br/>
      </w:r>
      <w:r>
        <w:rPr>
          <w:rFonts w:ascii="Times New Roman"/>
          <w:b w:val="false"/>
          <w:i w:val="false"/>
          <w:color w:val="000000"/>
          <w:sz w:val="28"/>
        </w:rPr>
        <w:t>
      Техникалық тапсырма ____;</w:t>
      </w:r>
      <w:r>
        <w:br/>
      </w:r>
      <w:r>
        <w:rPr>
          <w:rFonts w:ascii="Times New Roman"/>
          <w:b w:val="false"/>
          <w:i w:val="false"/>
          <w:color w:val="000000"/>
          <w:sz w:val="28"/>
        </w:rPr>
        <w:t>
      Электрондық сауда жүйесінің сипаттамасы ____.</w:t>
      </w:r>
      <w:r>
        <w:br/>
      </w:r>
      <w:r>
        <w:rPr>
          <w:rFonts w:ascii="Times New Roman"/>
          <w:b w:val="false"/>
          <w:i w:val="false"/>
          <w:color w:val="000000"/>
          <w:sz w:val="28"/>
        </w:rPr>
        <w:t>
      2. Құпиялылық (жасырын) режимін, сондай-ақ тауар биржасында</w:t>
      </w:r>
      <w:r>
        <w:br/>
      </w:r>
      <w:r>
        <w:rPr>
          <w:rFonts w:ascii="Times New Roman"/>
          <w:b w:val="false"/>
          <w:i w:val="false"/>
          <w:color w:val="000000"/>
          <w:sz w:val="28"/>
        </w:rPr>
        <w:t>
коммерциялық құпияны құрайтын, оның ішінде электрондық</w:t>
      </w:r>
      <w:r>
        <w:br/>
      </w:r>
      <w:r>
        <w:rPr>
          <w:rFonts w:ascii="Times New Roman"/>
          <w:b w:val="false"/>
          <w:i w:val="false"/>
          <w:color w:val="000000"/>
          <w:sz w:val="28"/>
        </w:rPr>
        <w:t>
жеткізгіштердегі мәліметтердің сақталуын қамтамасыз ету бойынша</w:t>
      </w:r>
      <w:r>
        <w:br/>
      </w:r>
      <w:r>
        <w:rPr>
          <w:rFonts w:ascii="Times New Roman"/>
          <w:b w:val="false"/>
          <w:i w:val="false"/>
          <w:color w:val="000000"/>
          <w:sz w:val="28"/>
        </w:rPr>
        <w:t>
қажетті құралдармен жарақтандырылған құрылымдық бөлімше:</w:t>
      </w:r>
      <w:r>
        <w:br/>
      </w:r>
      <w:r>
        <w:rPr>
          <w:rFonts w:ascii="Times New Roman"/>
          <w:b w:val="false"/>
          <w:i w:val="false"/>
          <w:color w:val="000000"/>
          <w:sz w:val="28"/>
        </w:rPr>
        <w:t>
      құрылымдық бөлімше туралы ережені бекіту туралы бұйрықтың</w:t>
      </w:r>
      <w:r>
        <w:br/>
      </w:r>
      <w:r>
        <w:rPr>
          <w:rFonts w:ascii="Times New Roman"/>
          <w:b w:val="false"/>
          <w:i w:val="false"/>
          <w:color w:val="000000"/>
          <w:sz w:val="28"/>
        </w:rPr>
        <w:t>
нөмірі мен күні ___________________;</w:t>
      </w:r>
      <w:r>
        <w:br/>
      </w:r>
      <w:r>
        <w:rPr>
          <w:rFonts w:ascii="Times New Roman"/>
          <w:b w:val="false"/>
          <w:i w:val="false"/>
          <w:color w:val="000000"/>
          <w:sz w:val="28"/>
        </w:rPr>
        <w:t>
      құпия ақпаратқа рұқсаты бар тұлғаларға рұқсат беру туралы</w:t>
      </w:r>
      <w:r>
        <w:br/>
      </w:r>
      <w:r>
        <w:rPr>
          <w:rFonts w:ascii="Times New Roman"/>
          <w:b w:val="false"/>
          <w:i w:val="false"/>
          <w:color w:val="000000"/>
          <w:sz w:val="28"/>
        </w:rPr>
        <w:t>
бұйрықтың нөмірі мен күні ___________________.</w:t>
      </w:r>
      <w:r>
        <w:br/>
      </w:r>
      <w:r>
        <w:rPr>
          <w:rFonts w:ascii="Times New Roman"/>
          <w:b w:val="false"/>
          <w:i w:val="false"/>
          <w:color w:val="000000"/>
          <w:sz w:val="28"/>
        </w:rPr>
        <w:t>
      3. Қазақстан Республикасының Үкіметі бекіткен биржа саудасының</w:t>
      </w:r>
      <w:r>
        <w:br/>
      </w:r>
      <w:r>
        <w:rPr>
          <w:rFonts w:ascii="Times New Roman"/>
          <w:b w:val="false"/>
          <w:i w:val="false"/>
          <w:color w:val="000000"/>
          <w:sz w:val="28"/>
        </w:rPr>
        <w:t>
үлгі қағидасы негізінде әзірленген биржа саудасының қағидасы:</w:t>
      </w:r>
      <w:r>
        <w:br/>
      </w:r>
      <w:r>
        <w:rPr>
          <w:rFonts w:ascii="Times New Roman"/>
          <w:b w:val="false"/>
          <w:i w:val="false"/>
          <w:color w:val="000000"/>
          <w:sz w:val="28"/>
        </w:rPr>
        <w:t>
      биржа саудасы қағидасының бекітілген күні ______________.</w:t>
      </w:r>
      <w:r>
        <w:br/>
      </w:r>
      <w:r>
        <w:rPr>
          <w:rFonts w:ascii="Times New Roman"/>
          <w:b w:val="false"/>
          <w:i w:val="false"/>
          <w:color w:val="000000"/>
          <w:sz w:val="28"/>
        </w:rPr>
        <w:t>
      4. Штаттық кестеге сәйкес тауар биржасының басшылық</w:t>
      </w:r>
      <w:r>
        <w:br/>
      </w:r>
      <w:r>
        <w:rPr>
          <w:rFonts w:ascii="Times New Roman"/>
          <w:b w:val="false"/>
          <w:i w:val="false"/>
          <w:color w:val="000000"/>
          <w:sz w:val="28"/>
        </w:rPr>
        <w:t>
лауазымындағы қызметкерлері:</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басшы ретінде жұмысқа қабылдау туралы бұйрықтың нөмірі мен күні</w:t>
      </w:r>
      <w:r>
        <w:br/>
      </w:r>
      <w:r>
        <w:rPr>
          <w:rFonts w:ascii="Times New Roman"/>
          <w:b w:val="false"/>
          <w:i w:val="false"/>
          <w:color w:val="000000"/>
          <w:sz w:val="28"/>
        </w:rPr>
        <w:t>
және басшыны тағайындау туралы құрылтайшылар шешімінің</w:t>
      </w:r>
      <w:r>
        <w:br/>
      </w:r>
      <w:r>
        <w:rPr>
          <w:rFonts w:ascii="Times New Roman"/>
          <w:b w:val="false"/>
          <w:i w:val="false"/>
          <w:color w:val="000000"/>
          <w:sz w:val="28"/>
        </w:rPr>
        <w:t>
(қатысушылардың жалпы жиналысының хаттамасы) нөмірі мен күні ______;</w:t>
      </w:r>
      <w:r>
        <w:br/>
      </w:r>
      <w:r>
        <w:rPr>
          <w:rFonts w:ascii="Times New Roman"/>
          <w:b w:val="false"/>
          <w:i w:val="false"/>
          <w:color w:val="000000"/>
          <w:sz w:val="28"/>
        </w:rPr>
        <w:t>
      тауар биржалары саласында және/немесе қаржы ұйымдарындағы еңбек</w:t>
      </w:r>
      <w:r>
        <w:br/>
      </w:r>
      <w:r>
        <w:rPr>
          <w:rFonts w:ascii="Times New Roman"/>
          <w:b w:val="false"/>
          <w:i w:val="false"/>
          <w:color w:val="000000"/>
          <w:sz w:val="28"/>
        </w:rPr>
        <w:t>
өтілі ______________;</w:t>
      </w:r>
      <w:r>
        <w:br/>
      </w:r>
      <w:r>
        <w:rPr>
          <w:rFonts w:ascii="Times New Roman"/>
          <w:b w:val="false"/>
          <w:i w:val="false"/>
          <w:color w:val="000000"/>
          <w:sz w:val="28"/>
        </w:rPr>
        <w:t>
      Жұмыс орны____________________________;</w:t>
      </w:r>
      <w:r>
        <w:br/>
      </w:r>
      <w:r>
        <w:rPr>
          <w:rFonts w:ascii="Times New Roman"/>
          <w:b w:val="false"/>
          <w:i w:val="false"/>
          <w:color w:val="000000"/>
          <w:sz w:val="28"/>
        </w:rPr>
        <w:t>
      Кезеңі_________________________________;</w:t>
      </w:r>
      <w:r>
        <w:br/>
      </w:r>
      <w:r>
        <w:rPr>
          <w:rFonts w:ascii="Times New Roman"/>
          <w:b w:val="false"/>
          <w:i w:val="false"/>
          <w:color w:val="000000"/>
          <w:sz w:val="28"/>
        </w:rPr>
        <w:t>
      Лауазымдары ___________________.</w:t>
      </w:r>
      <w:r>
        <w:br/>
      </w:r>
      <w:r>
        <w:rPr>
          <w:rFonts w:ascii="Times New Roman"/>
          <w:b w:val="false"/>
          <w:i w:val="false"/>
          <w:color w:val="000000"/>
          <w:sz w:val="28"/>
        </w:rPr>
        <w:t>
      5. Штаттық кестеге сәйкес тауар биржасының басшылық лауазымын</w:t>
      </w:r>
      <w:r>
        <w:br/>
      </w:r>
      <w:r>
        <w:rPr>
          <w:rFonts w:ascii="Times New Roman"/>
          <w:b w:val="false"/>
          <w:i w:val="false"/>
          <w:color w:val="000000"/>
          <w:sz w:val="28"/>
        </w:rPr>
        <w:t>
атқармайтын қызметкерлері:</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немесе орта білімнен кейінгі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жұмысқа қабылдау туралы бұйрықтың нөмірі мен күні, лауазымы</w:t>
      </w:r>
      <w:r>
        <w:br/>
      </w:r>
      <w:r>
        <w:rPr>
          <w:rFonts w:ascii="Times New Roman"/>
          <w:b w:val="false"/>
          <w:i w:val="false"/>
          <w:color w:val="000000"/>
          <w:sz w:val="28"/>
        </w:rPr>
        <w:t>
___________.</w:t>
      </w:r>
      <w:r>
        <w:br/>
      </w:r>
      <w:r>
        <w:rPr>
          <w:rFonts w:ascii="Times New Roman"/>
          <w:b w:val="false"/>
          <w:i w:val="false"/>
          <w:color w:val="000000"/>
          <w:sz w:val="28"/>
        </w:rPr>
        <w:t>
      6. Сауданы ұйымдастыру жөніндегі және клиенттермен жұмыс</w:t>
      </w:r>
      <w:r>
        <w:br/>
      </w:r>
      <w:r>
        <w:rPr>
          <w:rFonts w:ascii="Times New Roman"/>
          <w:b w:val="false"/>
          <w:i w:val="false"/>
          <w:color w:val="000000"/>
          <w:sz w:val="28"/>
        </w:rPr>
        <w:t>
жүргізу жөніндегі құрылымдық бөлімшелер:</w:t>
      </w:r>
      <w:r>
        <w:br/>
      </w:r>
      <w:r>
        <w:rPr>
          <w:rFonts w:ascii="Times New Roman"/>
          <w:b w:val="false"/>
          <w:i w:val="false"/>
          <w:color w:val="000000"/>
          <w:sz w:val="28"/>
        </w:rPr>
        <w:t>
      құрылымдық бөлімше туралы ережені бекіту туралы бұйрықтың</w:t>
      </w:r>
      <w:r>
        <w:br/>
      </w:r>
      <w:r>
        <w:rPr>
          <w:rFonts w:ascii="Times New Roman"/>
          <w:b w:val="false"/>
          <w:i w:val="false"/>
          <w:color w:val="000000"/>
          <w:sz w:val="28"/>
        </w:rPr>
        <w:t>
нөмірі мен күні _____________________________;</w:t>
      </w:r>
      <w:r>
        <w:br/>
      </w:r>
      <w:r>
        <w:rPr>
          <w:rFonts w:ascii="Times New Roman"/>
          <w:b w:val="false"/>
          <w:i w:val="false"/>
          <w:color w:val="000000"/>
          <w:sz w:val="28"/>
        </w:rPr>
        <w:t>
      құрылымдық бөлімшені құру туралы бұйрықтың нөмірі мен күні</w:t>
      </w:r>
      <w:r>
        <w:br/>
      </w:r>
      <w:r>
        <w:rPr>
          <w:rFonts w:ascii="Times New Roman"/>
          <w:b w:val="false"/>
          <w:i w:val="false"/>
          <w:color w:val="000000"/>
          <w:sz w:val="28"/>
        </w:rPr>
        <w:t>
__________________________.</w:t>
      </w:r>
      <w:r>
        <w:br/>
      </w:r>
      <w:r>
        <w:rPr>
          <w:rFonts w:ascii="Times New Roman"/>
          <w:b w:val="false"/>
          <w:i w:val="false"/>
          <w:color w:val="000000"/>
          <w:sz w:val="28"/>
        </w:rPr>
        <w:t>
      7. Клирингтік орталық не клирингтік орталықтың көрсетілетін</w:t>
      </w:r>
      <w:r>
        <w:br/>
      </w:r>
      <w:r>
        <w:rPr>
          <w:rFonts w:ascii="Times New Roman"/>
          <w:b w:val="false"/>
          <w:i w:val="false"/>
          <w:color w:val="000000"/>
          <w:sz w:val="28"/>
        </w:rPr>
        <w:t>
қызметтерін пайдалану туралы шарт:</w:t>
      </w:r>
      <w:r>
        <w:br/>
      </w:r>
      <w:r>
        <w:rPr>
          <w:rFonts w:ascii="Times New Roman"/>
          <w:b w:val="false"/>
          <w:i w:val="false"/>
          <w:color w:val="000000"/>
          <w:sz w:val="28"/>
        </w:rPr>
        <w:t>
      клирингтік орталықты құру туралы бұйрықтың нөмірі мен күні</w:t>
      </w:r>
      <w:r>
        <w:br/>
      </w:r>
      <w:r>
        <w:rPr>
          <w:rFonts w:ascii="Times New Roman"/>
          <w:b w:val="false"/>
          <w:i w:val="false"/>
          <w:color w:val="000000"/>
          <w:sz w:val="28"/>
        </w:rPr>
        <w:t>
немесе клирингтік орталықтың көрсетілетін қызметтерін пайдалану</w:t>
      </w:r>
      <w:r>
        <w:br/>
      </w:r>
      <w:r>
        <w:rPr>
          <w:rFonts w:ascii="Times New Roman"/>
          <w:b w:val="false"/>
          <w:i w:val="false"/>
          <w:color w:val="000000"/>
          <w:sz w:val="28"/>
        </w:rPr>
        <w:t>
туралы шарттың нөмірі мен күні __________________;</w:t>
      </w:r>
      <w:r>
        <w:br/>
      </w:r>
      <w:r>
        <w:rPr>
          <w:rFonts w:ascii="Times New Roman"/>
          <w:b w:val="false"/>
          <w:i w:val="false"/>
          <w:color w:val="000000"/>
          <w:sz w:val="28"/>
        </w:rPr>
        <w:t>
      клирингтік компанияның атауы ____________________________.</w:t>
      </w:r>
      <w:r>
        <w:br/>
      </w:r>
      <w:r>
        <w:rPr>
          <w:rFonts w:ascii="Times New Roman"/>
          <w:b w:val="false"/>
          <w:i w:val="false"/>
          <w:color w:val="000000"/>
          <w:sz w:val="28"/>
        </w:rPr>
        <w:t>
      8. Кемінде жеті биржалық брокермен және/немесе биржалық</w:t>
      </w:r>
      <w:r>
        <w:br/>
      </w:r>
      <w:r>
        <w:rPr>
          <w:rFonts w:ascii="Times New Roman"/>
          <w:b w:val="false"/>
          <w:i w:val="false"/>
          <w:color w:val="000000"/>
          <w:sz w:val="28"/>
        </w:rPr>
        <w:t>
дилермен ынтымақтастық немесе қызметтер көрсету туралы ниет шарттары:</w:t>
      </w:r>
      <w:r>
        <w:br/>
      </w:r>
      <w:r>
        <w:rPr>
          <w:rFonts w:ascii="Times New Roman"/>
          <w:b w:val="false"/>
          <w:i w:val="false"/>
          <w:color w:val="000000"/>
          <w:sz w:val="28"/>
        </w:rPr>
        <w:t>
      ынтымақтастық немесе қызметтер көрсету туралы ниет шартын</w:t>
      </w:r>
      <w:r>
        <w:br/>
      </w:r>
      <w:r>
        <w:rPr>
          <w:rFonts w:ascii="Times New Roman"/>
          <w:b w:val="false"/>
          <w:i w:val="false"/>
          <w:color w:val="000000"/>
          <w:sz w:val="28"/>
        </w:rPr>
        <w:t>
жасасқан заңды тұлғаның атауы _______________________;</w:t>
      </w:r>
      <w:r>
        <w:br/>
      </w:r>
      <w:r>
        <w:rPr>
          <w:rFonts w:ascii="Times New Roman"/>
          <w:b w:val="false"/>
          <w:i w:val="false"/>
          <w:color w:val="000000"/>
          <w:sz w:val="28"/>
        </w:rPr>
        <w:t>
      ынтымақтастық немесе қызметтер көрсету туралы ниет шартының</w:t>
      </w:r>
      <w:r>
        <w:br/>
      </w:r>
      <w:r>
        <w:rPr>
          <w:rFonts w:ascii="Times New Roman"/>
          <w:b w:val="false"/>
          <w:i w:val="false"/>
          <w:color w:val="000000"/>
          <w:sz w:val="28"/>
        </w:rPr>
        <w:t>
нөмірі мен күні _______________________________.</w:t>
      </w:r>
      <w:r>
        <w:br/>
      </w:r>
      <w:r>
        <w:rPr>
          <w:rFonts w:ascii="Times New Roman"/>
          <w:b w:val="false"/>
          <w:i w:val="false"/>
          <w:color w:val="000000"/>
          <w:sz w:val="28"/>
        </w:rPr>
        <w:t>
      9. Тауар биржасы туралы және олардың сауда-саттықты өткізу</w:t>
      </w:r>
      <w:r>
        <w:br/>
      </w:r>
      <w:r>
        <w:rPr>
          <w:rFonts w:ascii="Times New Roman"/>
          <w:b w:val="false"/>
          <w:i w:val="false"/>
          <w:color w:val="000000"/>
          <w:sz w:val="28"/>
        </w:rPr>
        <w:t>
тәртібі туралы ақпаратты, сондай-ақ биржалық сауда-саттық нәтижелерін</w:t>
      </w:r>
      <w:r>
        <w:br/>
      </w:r>
      <w:r>
        <w:rPr>
          <w:rFonts w:ascii="Times New Roman"/>
          <w:b w:val="false"/>
          <w:i w:val="false"/>
          <w:color w:val="000000"/>
          <w:sz w:val="28"/>
        </w:rPr>
        <w:t>
орналастыруға арналған арнайы бөлімді қамтитын мемлекеттік және орыс</w:t>
      </w:r>
      <w:r>
        <w:br/>
      </w:r>
      <w:r>
        <w:rPr>
          <w:rFonts w:ascii="Times New Roman"/>
          <w:b w:val="false"/>
          <w:i w:val="false"/>
          <w:color w:val="000000"/>
          <w:sz w:val="28"/>
        </w:rPr>
        <w:t>
тілдеріндегі жеке интернет-ресурсы:</w:t>
      </w:r>
      <w:r>
        <w:br/>
      </w:r>
      <w:r>
        <w:rPr>
          <w:rFonts w:ascii="Times New Roman"/>
          <w:b w:val="false"/>
          <w:i w:val="false"/>
          <w:color w:val="000000"/>
          <w:sz w:val="28"/>
        </w:rPr>
        <w:t>
      интернет-ресурстың мекенжайы _____________________.</w:t>
      </w:r>
      <w:r>
        <w:br/>
      </w:r>
      <w:r>
        <w:rPr>
          <w:rFonts w:ascii="Times New Roman"/>
          <w:b w:val="false"/>
          <w:i w:val="false"/>
          <w:color w:val="000000"/>
          <w:sz w:val="28"/>
        </w:rPr>
        <w:t>
      10. Мына: тауар биржасы мүшелерінің бастапқы және жыл сайынғы,</w:t>
      </w:r>
      <w:r>
        <w:br/>
      </w:r>
      <w:r>
        <w:rPr>
          <w:rFonts w:ascii="Times New Roman"/>
          <w:b w:val="false"/>
          <w:i w:val="false"/>
          <w:color w:val="000000"/>
          <w:sz w:val="28"/>
        </w:rPr>
        <w:t>
биржа мүлкін пайдаланғаны, сондай-ақ биржалық мәмілелерді, заңнамада</w:t>
      </w:r>
      <w:r>
        <w:br/>
      </w:r>
      <w:r>
        <w:rPr>
          <w:rFonts w:ascii="Times New Roman"/>
          <w:b w:val="false"/>
          <w:i w:val="false"/>
          <w:color w:val="000000"/>
          <w:sz w:val="28"/>
        </w:rPr>
        <w:t>
тыйым салынбаған басқа түсімдерді тіркегені және ресімдегені үшін</w:t>
      </w:r>
      <w:r>
        <w:br/>
      </w:r>
      <w:r>
        <w:rPr>
          <w:rFonts w:ascii="Times New Roman"/>
          <w:b w:val="false"/>
          <w:i w:val="false"/>
          <w:color w:val="000000"/>
          <w:sz w:val="28"/>
        </w:rPr>
        <w:t>
бекітілген төлемдер мөлшері:</w:t>
      </w:r>
      <w:r>
        <w:br/>
      </w:r>
      <w:r>
        <w:rPr>
          <w:rFonts w:ascii="Times New Roman"/>
          <w:b w:val="false"/>
          <w:i w:val="false"/>
          <w:color w:val="000000"/>
          <w:sz w:val="28"/>
        </w:rPr>
        <w:t>
      төлемдер мөлшерін бекіту туралы бұйрықтың нөмірі мен күні</w:t>
      </w:r>
      <w:r>
        <w:br/>
      </w:r>
      <w:r>
        <w:rPr>
          <w:rFonts w:ascii="Times New Roman"/>
          <w:b w:val="false"/>
          <w:i w:val="false"/>
          <w:color w:val="000000"/>
          <w:sz w:val="28"/>
        </w:rPr>
        <w:t>
___________.</w:t>
      </w:r>
    </w:p>
    <w:bookmarkStart w:name="z183" w:id="94"/>
    <w:p>
      <w:pPr>
        <w:spacing w:after="0"/>
        <w:ind w:left="0"/>
        <w:jc w:val="both"/>
      </w:pPr>
      <w:r>
        <w:rPr>
          <w:rFonts w:ascii="Times New Roman"/>
          <w:b w:val="false"/>
          <w:i w:val="false"/>
          <w:color w:val="000000"/>
          <w:sz w:val="28"/>
        </w:rPr>
        <w:t xml:space="preserve">
«Тауар биржалары қызметімен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лицензияны қайта ресімдеу»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94"/>
    <w:bookmarkStart w:name="z184" w:id="95"/>
    <w:p>
      <w:pPr>
        <w:spacing w:after="0"/>
        <w:ind w:left="0"/>
        <w:jc w:val="both"/>
      </w:pPr>
      <w:r>
        <w:rPr>
          <w:rFonts w:ascii="Times New Roman"/>
          <w:b w:val="false"/>
          <w:i w:val="false"/>
          <w:color w:val="000000"/>
          <w:sz w:val="28"/>
        </w:rPr>
        <w:t>
Нысан</w:t>
      </w:r>
    </w:p>
    <w:bookmarkEnd w:id="95"/>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xml:space="preserve">
не ұйымының атауы)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85" w:id="9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96"/>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(мекенжайын көрсету керек)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керек)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 топтамасын толық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Т.А.Ә.___________________</w:t>
      </w:r>
      <w:r>
        <w:br/>
      </w:r>
      <w:r>
        <w:rPr>
          <w:rFonts w:ascii="Times New Roman"/>
          <w:b w:val="false"/>
          <w:i w:val="false"/>
          <w:color w:val="000000"/>
          <w:sz w:val="28"/>
        </w:rPr>
        <w:t>
      Телефоны____________________________</w:t>
      </w:r>
      <w:r>
        <w:br/>
      </w:r>
      <w:r>
        <w:rPr>
          <w:rFonts w:ascii="Times New Roman"/>
          <w:b w:val="false"/>
          <w:i w:val="false"/>
          <w:color w:val="000000"/>
          <w:sz w:val="28"/>
        </w:rPr>
        <w:t>
      Алдым: көрсетілетін қызметті алушының Т.А.Ә/ қолы</w:t>
      </w:r>
      <w:r>
        <w:br/>
      </w:r>
      <w:r>
        <w:rPr>
          <w:rFonts w:ascii="Times New Roman"/>
          <w:b w:val="false"/>
          <w:i w:val="false"/>
          <w:color w:val="000000"/>
          <w:sz w:val="28"/>
        </w:rPr>
        <w:t>
      20__ж «__» _________</w:t>
      </w:r>
    </w:p>
    <w:bookmarkStart w:name="z186" w:id="9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142 қаулысына   </w:t>
      </w:r>
      <w:r>
        <w:br/>
      </w:r>
      <w:r>
        <w:rPr>
          <w:rFonts w:ascii="Times New Roman"/>
          <w:b w:val="false"/>
          <w:i w:val="false"/>
          <w:color w:val="000000"/>
          <w:sz w:val="28"/>
        </w:rPr>
        <w:t xml:space="preserve">
қосымша     </w:t>
      </w:r>
    </w:p>
    <w:bookmarkEnd w:id="97"/>
    <w:bookmarkStart w:name="z187"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1653 қаулысымен    </w:t>
      </w:r>
      <w:r>
        <w:br/>
      </w:r>
      <w:r>
        <w:rPr>
          <w:rFonts w:ascii="Times New Roman"/>
          <w:b w:val="false"/>
          <w:i w:val="false"/>
          <w:color w:val="000000"/>
          <w:sz w:val="28"/>
        </w:rPr>
        <w:t xml:space="preserve">
бекітілген      </w:t>
      </w:r>
    </w:p>
    <w:bookmarkEnd w:id="98"/>
    <w:bookmarkStart w:name="z188" w:id="99"/>
    <w:p>
      <w:pPr>
        <w:spacing w:after="0"/>
        <w:ind w:left="0"/>
        <w:jc w:val="left"/>
      </w:pPr>
      <w:r>
        <w:rPr>
          <w:rFonts w:ascii="Times New Roman"/>
          <w:b/>
          <w:i w:val="false"/>
          <w:color w:val="000000"/>
        </w:rPr>
        <w:t xml:space="preserve"> 
Тауар биржаларының, биржалық брокерлер мен биржалық дилерлердің</w:t>
      </w:r>
      <w:r>
        <w:br/>
      </w:r>
      <w:r>
        <w:rPr>
          <w:rFonts w:ascii="Times New Roman"/>
          <w:b/>
          <w:i w:val="false"/>
          <w:color w:val="000000"/>
        </w:rPr>
        <w:t>
қызметiне қойылатын бiлiктiлiк талаптары және оларға</w:t>
      </w:r>
      <w:r>
        <w:br/>
      </w:r>
      <w:r>
        <w:rPr>
          <w:rFonts w:ascii="Times New Roman"/>
          <w:b/>
          <w:i w:val="false"/>
          <w:color w:val="000000"/>
        </w:rPr>
        <w:t>
сәйкестiктi растайтын құжаттар тiзбесi</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859"/>
        <w:gridCol w:w="5692"/>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талаптары мыналардың болуын қамтиды: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қызметiне</w:t>
            </w:r>
          </w:p>
        </w:tc>
      </w:tr>
      <w:tr>
        <w:trPr>
          <w:trHeight w:val="16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белгілеген тауар биржаларының электрондық сауда жүйелеріне қойылатын жалпы талаптарға сай келетін тауар биржасының электрондық сауда жүйесi</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Қабылдау-беру және пайдалануға беру актісі туралы; негізгі құралдардың үзінді көшірмесінің болуы туралы;</w:t>
            </w:r>
            <w:r>
              <w:br/>
            </w:r>
            <w:r>
              <w:rPr>
                <w:rFonts w:ascii="Times New Roman"/>
                <w:b w:val="false"/>
                <w:i w:val="false"/>
                <w:color w:val="000000"/>
                <w:sz w:val="20"/>
              </w:rPr>
              <w:t>
техникалық тапсырма туралы; электрондық сауда жүйесінің сипаттамасы туралы ақпаратты қамтитын мәліметтер нысаны</w:t>
            </w:r>
            <w:r>
              <w:br/>
            </w: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(жасырын) режимiн, сондай-ақ тауар биржасында коммерциялық құпияны құрайтын, оның iшiнде электрондық жеткiзгiштердегi мәлiметтердiң сақталуын қамтамасыз ету бойынша қажеттi құралдармен жарақтандырылған құрылымдық бөлiмше</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туралы ережені бекіту туралы бұйрық және құпия ақпаратқа рұқсаты бар адамдарға рұқсат беру туралы бұйрық туралы ақпаратты қамтитын мәліметтер нысаны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бекiткен биржа саудасының үлгi қағидалары негiзiнде әзiрленген биржа саудасы қағидалары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саудасы қағидаларын бекіту туралы ақпаратты қамтитын мәліметтер нысаны </w:t>
            </w:r>
            <w:r>
              <w:br/>
            </w: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лауазымындағы тауар биржасы қызметкерлерінде:</w:t>
            </w:r>
            <w:r>
              <w:br/>
            </w:r>
            <w:r>
              <w:rPr>
                <w:rFonts w:ascii="Times New Roman"/>
                <w:b w:val="false"/>
                <w:i w:val="false"/>
                <w:color w:val="000000"/>
                <w:sz w:val="20"/>
              </w:rPr>
              <w:t>
жоғары бiлiмi;</w:t>
            </w:r>
            <w:r>
              <w:br/>
            </w:r>
            <w:r>
              <w:rPr>
                <w:rFonts w:ascii="Times New Roman"/>
                <w:b w:val="false"/>
                <w:i w:val="false"/>
                <w:color w:val="000000"/>
                <w:sz w:val="20"/>
              </w:rPr>
              <w:t>
тауар биржалары саласында және/ (немесе) қаржы ұйымдарында кемiнде үш жыл жұмыс өтiлi;</w:t>
            </w:r>
            <w:r>
              <w:br/>
            </w:r>
            <w:r>
              <w:rPr>
                <w:rFonts w:ascii="Times New Roman"/>
                <w:b w:val="false"/>
                <w:i w:val="false"/>
                <w:color w:val="000000"/>
                <w:sz w:val="20"/>
              </w:rPr>
              <w:t>
басшылық лауазымын атқармайтын тауар биржасы қызметкерлерінде:</w:t>
            </w:r>
            <w:r>
              <w:br/>
            </w:r>
            <w:r>
              <w:rPr>
                <w:rFonts w:ascii="Times New Roman"/>
                <w:b w:val="false"/>
                <w:i w:val="false"/>
                <w:color w:val="000000"/>
                <w:sz w:val="20"/>
              </w:rPr>
              <w:t>
жоғары немесе орта бiлiмнен кейiнгi бiлiмі</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кестеге сәйкес басшылық лауазымындағы қызметкерлердің білімі және жұмыс өтілі туралы; басшыны тағайындау туралы;</w:t>
            </w:r>
            <w:r>
              <w:br/>
            </w:r>
            <w:r>
              <w:rPr>
                <w:rFonts w:ascii="Times New Roman"/>
                <w:b w:val="false"/>
                <w:i w:val="false"/>
                <w:color w:val="000000"/>
                <w:sz w:val="20"/>
              </w:rPr>
              <w:t>
штаттық кестеге сәйкес тауар биржасының басшылық лауазымын атқармайтын қызметкерлердің білімі туралы ақпаратты қамтитын мәліметтер нысаны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17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жөнiндегi және клиенттермен жұмыс жөнiндегi құрылымдық бөлiмшелер</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жөніндегі және клиенттермен жұмыс жүргізу жөніндегі құрылымдық бөлімше туралы ережені бекіту туралы бұйрық туралы ақпаратты қамтитын мәліметтер нысаны(</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13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Клирингтiк орталық не клирингтiк орталық қызметтерiн пайдалану туралы шарт</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орталықты құру туралы бұйрық не клирингтік орталық қызметтерін пайдалану туралы шарт туралы ақпаратты қамтитын мәліметтер нысаны</w:t>
            </w:r>
            <w:r>
              <w:br/>
            </w: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14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жеті биржалық брокермен және/(немесе) биржалық дилермен ынтымақтастық немесе қызметтер көрсету туралы ниет шарттары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немесе қызметтер көрсету туралы ниет шарттары туралы ақпаратты қамтитын мәліметтер нысаны</w:t>
            </w:r>
            <w:r>
              <w:br/>
            </w: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17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оның сауда-саттықтарды өткiзу тәртібі туралы ақпаратты, сондай-ақ биржалық сауда-саттық нәтижелерін орналастыру үшін арнайы бөлімді қамтитын мемлекеттік және орыс тілдеріндегі өз интернет-ресурсы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 пайдалануға беру туралы ақпаратты қамтитын мәліметтер нысаны </w:t>
            </w:r>
            <w:r>
              <w:br/>
            </w: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3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тауар биржасы мүшелерінің бастапқы және жыл сайынғы жарналары, биржа мүлкін пайдалану, сондай-ақ биржалық мәмілелерді тіркеу және ресімдеу, заңнамада тыйым салынбаған басқа түсімдер төлемдерінің бекітілген мөлшерлері</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мүшелерінің бастапқы және жыл сайынғы жарналары, биржа мүлкін пайдалану, сондай-ақ биржалық мәмілелерді тіркеу және ресімдеу, заңнамада тыйым салынбаған басқа түсімдер төлемдерінің мөлшерін бекіту туралы бұйрық туралы ақпаратты қамтитын мәліметтер нысаны (</w:t>
            </w:r>
            <w:r>
              <w:rPr>
                <w:rFonts w:ascii="Times New Roman"/>
                <w:b w:val="false"/>
                <w:i w:val="false"/>
                <w:color w:val="000000"/>
                <w:sz w:val="20"/>
              </w:rPr>
              <w:t>1-қосымшаға</w:t>
            </w:r>
            <w:r>
              <w:rPr>
                <w:rFonts w:ascii="Times New Roman"/>
                <w:b w:val="false"/>
                <w:i w:val="false"/>
                <w:color w:val="000000"/>
                <w:sz w:val="20"/>
              </w:rPr>
              <w:t xml:space="preserve"> сәйкес)</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брокерлер (бұдан әрi - брокерлер) және (немесе) биржалық дилерлер (бұдан әрi - дилерлер) қызметiне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бiрiншi басшысында:</w:t>
            </w:r>
            <w:r>
              <w:br/>
            </w:r>
            <w:r>
              <w:rPr>
                <w:rFonts w:ascii="Times New Roman"/>
                <w:b w:val="false"/>
                <w:i w:val="false"/>
                <w:color w:val="000000"/>
                <w:sz w:val="20"/>
              </w:rPr>
              <w:t>
жоғары бiлiмi;</w:t>
            </w:r>
            <w:r>
              <w:br/>
            </w:r>
            <w:r>
              <w:rPr>
                <w:rFonts w:ascii="Times New Roman"/>
                <w:b w:val="false"/>
                <w:i w:val="false"/>
                <w:color w:val="000000"/>
                <w:sz w:val="20"/>
              </w:rPr>
              <w:t>
биржа қызметі саласында және/(немесе) қаржы ұйымдарында кемiнде үш жыл жұмыс өтiлi;</w:t>
            </w:r>
            <w:r>
              <w:br/>
            </w:r>
            <w:r>
              <w:rPr>
                <w:rFonts w:ascii="Times New Roman"/>
                <w:b w:val="false"/>
                <w:i w:val="false"/>
                <w:color w:val="000000"/>
                <w:sz w:val="20"/>
              </w:rPr>
              <w:t>
ұйым қызметкерлерiнде (биржа саудасымен айналысатын):</w:t>
            </w:r>
            <w:r>
              <w:br/>
            </w:r>
            <w:r>
              <w:rPr>
                <w:rFonts w:ascii="Times New Roman"/>
                <w:b w:val="false"/>
                <w:i w:val="false"/>
                <w:color w:val="000000"/>
                <w:sz w:val="20"/>
              </w:rPr>
              <w:t>
жоғары немесе орта бiлiмнен кейiнгi бiлiмі</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кестеге сәйкес бірінші басшының білімі және жұмыс өтілі туралы;</w:t>
            </w:r>
            <w:r>
              <w:br/>
            </w:r>
            <w:r>
              <w:rPr>
                <w:rFonts w:ascii="Times New Roman"/>
                <w:b w:val="false"/>
                <w:i w:val="false"/>
                <w:color w:val="000000"/>
                <w:sz w:val="20"/>
              </w:rPr>
              <w:t>
штаттық кестеге сәйкес, қызметкерлердің білімі туралы ақпаратты қамтитын мәліметтер нысаны (</w:t>
            </w:r>
            <w:r>
              <w:rPr>
                <w:rFonts w:ascii="Times New Roman"/>
                <w:b w:val="false"/>
                <w:i w:val="false"/>
                <w:color w:val="000000"/>
                <w:sz w:val="20"/>
              </w:rPr>
              <w:t>2-қосымшаға</w:t>
            </w:r>
            <w:r>
              <w:rPr>
                <w:rFonts w:ascii="Times New Roman"/>
                <w:b w:val="false"/>
                <w:i w:val="false"/>
                <w:color w:val="000000"/>
                <w:sz w:val="20"/>
              </w:rPr>
              <w:t xml:space="preserve"> сәйкес)</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Брокерлiк және (немесе) дилерлiк қызметтер көрсету туралы шарттардың бекiтiлген нысандары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Брокерлік және (немесе) дилерлік қызметтер көрсету туралы шарттар нысандарын бекіту туралы бұйрық туралы ақпаратты қамтитын мәліметтер нысаны (</w:t>
            </w:r>
            <w:r>
              <w:rPr>
                <w:rFonts w:ascii="Times New Roman"/>
                <w:b w:val="false"/>
                <w:i w:val="false"/>
                <w:color w:val="000000"/>
                <w:sz w:val="20"/>
              </w:rPr>
              <w:t>2-қосымшаға</w:t>
            </w:r>
            <w:r>
              <w:rPr>
                <w:rFonts w:ascii="Times New Roman"/>
                <w:b w:val="false"/>
                <w:i w:val="false"/>
                <w:color w:val="000000"/>
                <w:sz w:val="20"/>
              </w:rPr>
              <w:t xml:space="preserve"> сәйкес)</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брокерлiк және (немесе) дилерлiк қызметтер көрсетудiң бекiтiлген регламентi</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брокерлік және (немесе) дилерлік қызмет көрсетудің регламентін бекіту туралы бұйрық туралы ақпаратты қамтитын мәліметтер нысаны (</w:t>
            </w:r>
            <w:r>
              <w:rPr>
                <w:rFonts w:ascii="Times New Roman"/>
                <w:b w:val="false"/>
                <w:i w:val="false"/>
                <w:color w:val="000000"/>
                <w:sz w:val="20"/>
              </w:rPr>
              <w:t>2-қосымшаға</w:t>
            </w:r>
            <w:r>
              <w:rPr>
                <w:rFonts w:ascii="Times New Roman"/>
                <w:b w:val="false"/>
                <w:i w:val="false"/>
                <w:color w:val="000000"/>
                <w:sz w:val="20"/>
              </w:rPr>
              <w:t xml:space="preserve"> сәйкес)</w:t>
            </w:r>
          </w:p>
        </w:tc>
      </w:tr>
    </w:tbl>
    <w:bookmarkStart w:name="z189" w:id="100"/>
    <w:p>
      <w:pPr>
        <w:spacing w:after="0"/>
        <w:ind w:left="0"/>
        <w:jc w:val="both"/>
      </w:pPr>
      <w:r>
        <w:rPr>
          <w:rFonts w:ascii="Times New Roman"/>
          <w:b w:val="false"/>
          <w:i w:val="false"/>
          <w:color w:val="000000"/>
          <w:sz w:val="28"/>
        </w:rPr>
        <w:t xml:space="preserve">
Тауар биржаларының, биржалық    </w:t>
      </w:r>
      <w:r>
        <w:br/>
      </w:r>
      <w:r>
        <w:rPr>
          <w:rFonts w:ascii="Times New Roman"/>
          <w:b w:val="false"/>
          <w:i w:val="false"/>
          <w:color w:val="000000"/>
          <w:sz w:val="28"/>
        </w:rPr>
        <w:t xml:space="preserve">
брокерлер мен биржалық дилерлердің  </w:t>
      </w:r>
      <w:r>
        <w:br/>
      </w:r>
      <w:r>
        <w:rPr>
          <w:rFonts w:ascii="Times New Roman"/>
          <w:b w:val="false"/>
          <w:i w:val="false"/>
          <w:color w:val="000000"/>
          <w:sz w:val="28"/>
        </w:rPr>
        <w:t>
қызметiне қойылатын бiлiктiлiк талаптары</w:t>
      </w:r>
      <w:r>
        <w:br/>
      </w:r>
      <w:r>
        <w:rPr>
          <w:rFonts w:ascii="Times New Roman"/>
          <w:b w:val="false"/>
          <w:i w:val="false"/>
          <w:color w:val="000000"/>
          <w:sz w:val="28"/>
        </w:rPr>
        <w:t xml:space="preserve">
және оларға сәйкестiктi растайтын  </w:t>
      </w:r>
      <w:r>
        <w:br/>
      </w:r>
      <w:r>
        <w:rPr>
          <w:rFonts w:ascii="Times New Roman"/>
          <w:b w:val="false"/>
          <w:i w:val="false"/>
          <w:color w:val="000000"/>
          <w:sz w:val="28"/>
        </w:rPr>
        <w:t xml:space="preserve">
құжаттар тiзбесiне        </w:t>
      </w:r>
      <w:r>
        <w:br/>
      </w:r>
      <w:r>
        <w:rPr>
          <w:rFonts w:ascii="Times New Roman"/>
          <w:b w:val="false"/>
          <w:i w:val="false"/>
          <w:color w:val="000000"/>
          <w:sz w:val="28"/>
        </w:rPr>
        <w:t xml:space="preserve">
1-қосымша           </w:t>
      </w:r>
    </w:p>
    <w:bookmarkEnd w:id="100"/>
    <w:bookmarkStart w:name="z190" w:id="101"/>
    <w:p>
      <w:pPr>
        <w:spacing w:after="0"/>
        <w:ind w:left="0"/>
        <w:jc w:val="left"/>
      </w:pPr>
      <w:r>
        <w:rPr>
          <w:rFonts w:ascii="Times New Roman"/>
          <w:b/>
          <w:i w:val="false"/>
          <w:color w:val="000000"/>
        </w:rPr>
        <w:t xml:space="preserve"> 
Тауар биржалары қызметіне қойылатын біліктілік</w:t>
      </w:r>
      <w:r>
        <w:br/>
      </w:r>
      <w:r>
        <w:rPr>
          <w:rFonts w:ascii="Times New Roman"/>
          <w:b/>
          <w:i w:val="false"/>
          <w:color w:val="000000"/>
        </w:rPr>
        <w:t>
талаптарына сәйкестігі туралы</w:t>
      </w:r>
      <w:r>
        <w:br/>
      </w:r>
      <w:r>
        <w:rPr>
          <w:rFonts w:ascii="Times New Roman"/>
          <w:b/>
          <w:i w:val="false"/>
          <w:color w:val="000000"/>
        </w:rPr>
        <w:t>
мәліметтер нысаны</w:t>
      </w:r>
    </w:p>
    <w:bookmarkEnd w:id="101"/>
    <w:p>
      <w:pPr>
        <w:spacing w:after="0"/>
        <w:ind w:left="0"/>
        <w:jc w:val="both"/>
      </w:pPr>
      <w:r>
        <w:rPr>
          <w:rFonts w:ascii="Times New Roman"/>
          <w:b w:val="false"/>
          <w:i w:val="false"/>
          <w:color w:val="000000"/>
          <w:sz w:val="28"/>
        </w:rPr>
        <w:t>      1. Қазақстан Республикасының Үкіметі белгілеген тауар</w:t>
      </w:r>
      <w:r>
        <w:br/>
      </w:r>
      <w:r>
        <w:rPr>
          <w:rFonts w:ascii="Times New Roman"/>
          <w:b w:val="false"/>
          <w:i w:val="false"/>
          <w:color w:val="000000"/>
          <w:sz w:val="28"/>
        </w:rPr>
        <w:t>
биржаларының электрондық сауда жүйесiне қойылатын жалпы талаптарға</w:t>
      </w:r>
      <w:r>
        <w:br/>
      </w:r>
      <w:r>
        <w:rPr>
          <w:rFonts w:ascii="Times New Roman"/>
          <w:b w:val="false"/>
          <w:i w:val="false"/>
          <w:color w:val="000000"/>
          <w:sz w:val="28"/>
        </w:rPr>
        <w:t>
сай келетін тауар биржасының электрондық сауда жүйесi:</w:t>
      </w:r>
      <w:r>
        <w:br/>
      </w:r>
      <w:r>
        <w:rPr>
          <w:rFonts w:ascii="Times New Roman"/>
          <w:b w:val="false"/>
          <w:i w:val="false"/>
          <w:color w:val="000000"/>
          <w:sz w:val="28"/>
        </w:rPr>
        <w:t>
      қабылдау-беру актісінің нөмірі мен күні ____________________;</w:t>
      </w:r>
      <w:r>
        <w:br/>
      </w:r>
      <w:r>
        <w:rPr>
          <w:rFonts w:ascii="Times New Roman"/>
          <w:b w:val="false"/>
          <w:i w:val="false"/>
          <w:color w:val="000000"/>
          <w:sz w:val="28"/>
        </w:rPr>
        <w:t>
      пайдалануға енгізу туралы актінің нөмірі мен күні_____________.</w:t>
      </w:r>
      <w:r>
        <w:br/>
      </w:r>
      <w:r>
        <w:rPr>
          <w:rFonts w:ascii="Times New Roman"/>
          <w:b w:val="false"/>
          <w:i w:val="false"/>
          <w:color w:val="000000"/>
          <w:sz w:val="28"/>
        </w:rPr>
        <w:t>
      Мына құжаттардың болуы:</w:t>
      </w:r>
      <w:r>
        <w:br/>
      </w:r>
      <w:r>
        <w:rPr>
          <w:rFonts w:ascii="Times New Roman"/>
          <w:b w:val="false"/>
          <w:i w:val="false"/>
          <w:color w:val="000000"/>
          <w:sz w:val="28"/>
        </w:rPr>
        <w:t>
      Негізгі құралдардан үзінді көшірмелер ____;</w:t>
      </w:r>
      <w:r>
        <w:br/>
      </w:r>
      <w:r>
        <w:rPr>
          <w:rFonts w:ascii="Times New Roman"/>
          <w:b w:val="false"/>
          <w:i w:val="false"/>
          <w:color w:val="000000"/>
          <w:sz w:val="28"/>
        </w:rPr>
        <w:t>
      Техникалық тапсырма ____;</w:t>
      </w:r>
      <w:r>
        <w:br/>
      </w:r>
      <w:r>
        <w:rPr>
          <w:rFonts w:ascii="Times New Roman"/>
          <w:b w:val="false"/>
          <w:i w:val="false"/>
          <w:color w:val="000000"/>
          <w:sz w:val="28"/>
        </w:rPr>
        <w:t>
      Электрондық сауда жүйесінің сипаттамасы ____.</w:t>
      </w:r>
      <w:r>
        <w:br/>
      </w:r>
      <w:r>
        <w:rPr>
          <w:rFonts w:ascii="Times New Roman"/>
          <w:b w:val="false"/>
          <w:i w:val="false"/>
          <w:color w:val="000000"/>
          <w:sz w:val="28"/>
        </w:rPr>
        <w:t>
      2. Құпиялылық (жасырын) режимін, сондай-ақ тауар биржасында</w:t>
      </w:r>
      <w:r>
        <w:br/>
      </w:r>
      <w:r>
        <w:rPr>
          <w:rFonts w:ascii="Times New Roman"/>
          <w:b w:val="false"/>
          <w:i w:val="false"/>
          <w:color w:val="000000"/>
          <w:sz w:val="28"/>
        </w:rPr>
        <w:t>
коммерциялық құпияны құрайтын, оның ішінде электрондық</w:t>
      </w:r>
      <w:r>
        <w:br/>
      </w:r>
      <w:r>
        <w:rPr>
          <w:rFonts w:ascii="Times New Roman"/>
          <w:b w:val="false"/>
          <w:i w:val="false"/>
          <w:color w:val="000000"/>
          <w:sz w:val="28"/>
        </w:rPr>
        <w:t>
жеткізгіштердегі мәліметтердің сақталуын қамтамасыз ету бойынша</w:t>
      </w:r>
      <w:r>
        <w:br/>
      </w:r>
      <w:r>
        <w:rPr>
          <w:rFonts w:ascii="Times New Roman"/>
          <w:b w:val="false"/>
          <w:i w:val="false"/>
          <w:color w:val="000000"/>
          <w:sz w:val="28"/>
        </w:rPr>
        <w:t>
қажетті құралдармен жарақтандырылған құрылымдық бөлімше:</w:t>
      </w:r>
      <w:r>
        <w:br/>
      </w:r>
      <w:r>
        <w:rPr>
          <w:rFonts w:ascii="Times New Roman"/>
          <w:b w:val="false"/>
          <w:i w:val="false"/>
          <w:color w:val="000000"/>
          <w:sz w:val="28"/>
        </w:rPr>
        <w:t>
      құрылымдық бөлімше туралы ережені бекіту туралы бұйрықтың</w:t>
      </w:r>
      <w:r>
        <w:br/>
      </w:r>
      <w:r>
        <w:rPr>
          <w:rFonts w:ascii="Times New Roman"/>
          <w:b w:val="false"/>
          <w:i w:val="false"/>
          <w:color w:val="000000"/>
          <w:sz w:val="28"/>
        </w:rPr>
        <w:t>
нөмірі мен күні ___________________;</w:t>
      </w:r>
      <w:r>
        <w:br/>
      </w:r>
      <w:r>
        <w:rPr>
          <w:rFonts w:ascii="Times New Roman"/>
          <w:b w:val="false"/>
          <w:i w:val="false"/>
          <w:color w:val="000000"/>
          <w:sz w:val="28"/>
        </w:rPr>
        <w:t>
      құпия ақпаратқа рұқсаты бар тұлғаларға рұқсат беру туралы</w:t>
      </w:r>
      <w:r>
        <w:br/>
      </w:r>
      <w:r>
        <w:rPr>
          <w:rFonts w:ascii="Times New Roman"/>
          <w:b w:val="false"/>
          <w:i w:val="false"/>
          <w:color w:val="000000"/>
          <w:sz w:val="28"/>
        </w:rPr>
        <w:t>
бұйрықтың нөмірі мен күні ___________________.</w:t>
      </w:r>
      <w:r>
        <w:br/>
      </w:r>
      <w:r>
        <w:rPr>
          <w:rFonts w:ascii="Times New Roman"/>
          <w:b w:val="false"/>
          <w:i w:val="false"/>
          <w:color w:val="000000"/>
          <w:sz w:val="28"/>
        </w:rPr>
        <w:t>
      3. Қазақстан Республикасының Үкіметі бекіткен биржа саудасының</w:t>
      </w:r>
      <w:r>
        <w:br/>
      </w:r>
      <w:r>
        <w:rPr>
          <w:rFonts w:ascii="Times New Roman"/>
          <w:b w:val="false"/>
          <w:i w:val="false"/>
          <w:color w:val="000000"/>
          <w:sz w:val="28"/>
        </w:rPr>
        <w:t>
үлгі қағидасы негізінде әзірленген биржа саудасының қағидасы:</w:t>
      </w:r>
      <w:r>
        <w:br/>
      </w:r>
      <w:r>
        <w:rPr>
          <w:rFonts w:ascii="Times New Roman"/>
          <w:b w:val="false"/>
          <w:i w:val="false"/>
          <w:color w:val="000000"/>
          <w:sz w:val="28"/>
        </w:rPr>
        <w:t>
      биржа саудасы қағидасының бекітілген күні ______________.</w:t>
      </w:r>
      <w:r>
        <w:br/>
      </w:r>
      <w:r>
        <w:rPr>
          <w:rFonts w:ascii="Times New Roman"/>
          <w:b w:val="false"/>
          <w:i w:val="false"/>
          <w:color w:val="000000"/>
          <w:sz w:val="28"/>
        </w:rPr>
        <w:t>
      4. Штаттық кестеге сәйкес тауар биржасының басшылық</w:t>
      </w:r>
      <w:r>
        <w:br/>
      </w:r>
      <w:r>
        <w:rPr>
          <w:rFonts w:ascii="Times New Roman"/>
          <w:b w:val="false"/>
          <w:i w:val="false"/>
          <w:color w:val="000000"/>
          <w:sz w:val="28"/>
        </w:rPr>
        <w:t>
лауазымындағы қызметкерлері:</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басшы ретінде жұмысқа қабылдау туралы бұйрықтың нөмірі мен күні</w:t>
      </w:r>
      <w:r>
        <w:br/>
      </w:r>
      <w:r>
        <w:rPr>
          <w:rFonts w:ascii="Times New Roman"/>
          <w:b w:val="false"/>
          <w:i w:val="false"/>
          <w:color w:val="000000"/>
          <w:sz w:val="28"/>
        </w:rPr>
        <w:t>
және басшыны тағайындау туралы құрылтайшылар шешімінің</w:t>
      </w:r>
      <w:r>
        <w:br/>
      </w:r>
      <w:r>
        <w:rPr>
          <w:rFonts w:ascii="Times New Roman"/>
          <w:b w:val="false"/>
          <w:i w:val="false"/>
          <w:color w:val="000000"/>
          <w:sz w:val="28"/>
        </w:rPr>
        <w:t>
(қатысушылардың жалпы жиналысының хаттамасы) нөмірі мен күні ______;</w:t>
      </w:r>
      <w:r>
        <w:br/>
      </w:r>
      <w:r>
        <w:rPr>
          <w:rFonts w:ascii="Times New Roman"/>
          <w:b w:val="false"/>
          <w:i w:val="false"/>
          <w:color w:val="000000"/>
          <w:sz w:val="28"/>
        </w:rPr>
        <w:t>
      тауар биржалары саласында және/немесе қаржы ұйымдарындағы еңбек</w:t>
      </w:r>
      <w:r>
        <w:br/>
      </w:r>
      <w:r>
        <w:rPr>
          <w:rFonts w:ascii="Times New Roman"/>
          <w:b w:val="false"/>
          <w:i w:val="false"/>
          <w:color w:val="000000"/>
          <w:sz w:val="28"/>
        </w:rPr>
        <w:t>
өтілі ______________;</w:t>
      </w:r>
      <w:r>
        <w:br/>
      </w:r>
      <w:r>
        <w:rPr>
          <w:rFonts w:ascii="Times New Roman"/>
          <w:b w:val="false"/>
          <w:i w:val="false"/>
          <w:color w:val="000000"/>
          <w:sz w:val="28"/>
        </w:rPr>
        <w:t>
      Жұмыс орны____________________________;</w:t>
      </w:r>
      <w:r>
        <w:br/>
      </w:r>
      <w:r>
        <w:rPr>
          <w:rFonts w:ascii="Times New Roman"/>
          <w:b w:val="false"/>
          <w:i w:val="false"/>
          <w:color w:val="000000"/>
          <w:sz w:val="28"/>
        </w:rPr>
        <w:t>
      Кезеңі _________________________________;</w:t>
      </w:r>
      <w:r>
        <w:br/>
      </w:r>
      <w:r>
        <w:rPr>
          <w:rFonts w:ascii="Times New Roman"/>
          <w:b w:val="false"/>
          <w:i w:val="false"/>
          <w:color w:val="000000"/>
          <w:sz w:val="28"/>
        </w:rPr>
        <w:t>
      Лауазымдары ___________________.</w:t>
      </w:r>
      <w:r>
        <w:br/>
      </w:r>
      <w:r>
        <w:rPr>
          <w:rFonts w:ascii="Times New Roman"/>
          <w:b w:val="false"/>
          <w:i w:val="false"/>
          <w:color w:val="000000"/>
          <w:sz w:val="28"/>
        </w:rPr>
        <w:t>
      5. Штаттық кестеге сәйкес тауар биржасының басшылық лауазымын</w:t>
      </w:r>
      <w:r>
        <w:br/>
      </w:r>
      <w:r>
        <w:rPr>
          <w:rFonts w:ascii="Times New Roman"/>
          <w:b w:val="false"/>
          <w:i w:val="false"/>
          <w:color w:val="000000"/>
          <w:sz w:val="28"/>
        </w:rPr>
        <w:t>
атқармайтын қызметкерлері:</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немесе орта білімнен кейінгі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жұмысқа қабылдау туралы бұйрықтың нөмірі мен күні, лауазымы</w:t>
      </w:r>
      <w:r>
        <w:br/>
      </w:r>
      <w:r>
        <w:rPr>
          <w:rFonts w:ascii="Times New Roman"/>
          <w:b w:val="false"/>
          <w:i w:val="false"/>
          <w:color w:val="000000"/>
          <w:sz w:val="28"/>
        </w:rPr>
        <w:t>
___________.</w:t>
      </w:r>
      <w:r>
        <w:br/>
      </w:r>
      <w:r>
        <w:rPr>
          <w:rFonts w:ascii="Times New Roman"/>
          <w:b w:val="false"/>
          <w:i w:val="false"/>
          <w:color w:val="000000"/>
          <w:sz w:val="28"/>
        </w:rPr>
        <w:t>
      6. Сауданы ұйымдастыру жөніндегі және клиенттермен жұмыс</w:t>
      </w:r>
      <w:r>
        <w:br/>
      </w:r>
      <w:r>
        <w:rPr>
          <w:rFonts w:ascii="Times New Roman"/>
          <w:b w:val="false"/>
          <w:i w:val="false"/>
          <w:color w:val="000000"/>
          <w:sz w:val="28"/>
        </w:rPr>
        <w:t>
жүргізу жөніндегі құрылымдық бөлімшелер:</w:t>
      </w:r>
      <w:r>
        <w:br/>
      </w:r>
      <w:r>
        <w:rPr>
          <w:rFonts w:ascii="Times New Roman"/>
          <w:b w:val="false"/>
          <w:i w:val="false"/>
          <w:color w:val="000000"/>
          <w:sz w:val="28"/>
        </w:rPr>
        <w:t>
      құрылымдық бөлімше туралы ережені бекіту туралы бұйрықтың</w:t>
      </w:r>
      <w:r>
        <w:br/>
      </w:r>
      <w:r>
        <w:rPr>
          <w:rFonts w:ascii="Times New Roman"/>
          <w:b w:val="false"/>
          <w:i w:val="false"/>
          <w:color w:val="000000"/>
          <w:sz w:val="28"/>
        </w:rPr>
        <w:t>
нөмірі мен күні _____________________________;</w:t>
      </w:r>
      <w:r>
        <w:br/>
      </w:r>
      <w:r>
        <w:rPr>
          <w:rFonts w:ascii="Times New Roman"/>
          <w:b w:val="false"/>
          <w:i w:val="false"/>
          <w:color w:val="000000"/>
          <w:sz w:val="28"/>
        </w:rPr>
        <w:t>
      құрылымдық бөлімшені құру туралы бұйрықтың нөмірі мен күні</w:t>
      </w:r>
      <w:r>
        <w:br/>
      </w:r>
      <w:r>
        <w:rPr>
          <w:rFonts w:ascii="Times New Roman"/>
          <w:b w:val="false"/>
          <w:i w:val="false"/>
          <w:color w:val="000000"/>
          <w:sz w:val="28"/>
        </w:rPr>
        <w:t>
__________________________.</w:t>
      </w:r>
      <w:r>
        <w:br/>
      </w:r>
      <w:r>
        <w:rPr>
          <w:rFonts w:ascii="Times New Roman"/>
          <w:b w:val="false"/>
          <w:i w:val="false"/>
          <w:color w:val="000000"/>
          <w:sz w:val="28"/>
        </w:rPr>
        <w:t>
      7. Клирингтік орталық не клирингтік орталықтың көрсетілетін</w:t>
      </w:r>
      <w:r>
        <w:br/>
      </w:r>
      <w:r>
        <w:rPr>
          <w:rFonts w:ascii="Times New Roman"/>
          <w:b w:val="false"/>
          <w:i w:val="false"/>
          <w:color w:val="000000"/>
          <w:sz w:val="28"/>
        </w:rPr>
        <w:t>
қызметтерін пайдалану туралы шарт:</w:t>
      </w:r>
      <w:r>
        <w:br/>
      </w:r>
      <w:r>
        <w:rPr>
          <w:rFonts w:ascii="Times New Roman"/>
          <w:b w:val="false"/>
          <w:i w:val="false"/>
          <w:color w:val="000000"/>
          <w:sz w:val="28"/>
        </w:rPr>
        <w:t>
      клирингтік орталықты құру туралы бұйрықтың нөмірі мен күні</w:t>
      </w:r>
      <w:r>
        <w:br/>
      </w:r>
      <w:r>
        <w:rPr>
          <w:rFonts w:ascii="Times New Roman"/>
          <w:b w:val="false"/>
          <w:i w:val="false"/>
          <w:color w:val="000000"/>
          <w:sz w:val="28"/>
        </w:rPr>
        <w:t>
немесе клирингтік орталықтың көрсетілетін қызметтерін пайдалану</w:t>
      </w:r>
      <w:r>
        <w:br/>
      </w:r>
      <w:r>
        <w:rPr>
          <w:rFonts w:ascii="Times New Roman"/>
          <w:b w:val="false"/>
          <w:i w:val="false"/>
          <w:color w:val="000000"/>
          <w:sz w:val="28"/>
        </w:rPr>
        <w:t>
туралы шарттың нөмірі мен күні __________________;</w:t>
      </w:r>
      <w:r>
        <w:br/>
      </w:r>
      <w:r>
        <w:rPr>
          <w:rFonts w:ascii="Times New Roman"/>
          <w:b w:val="false"/>
          <w:i w:val="false"/>
          <w:color w:val="000000"/>
          <w:sz w:val="28"/>
        </w:rPr>
        <w:t>
      клирингтік компанияның атауы ____________________________.</w:t>
      </w:r>
      <w:r>
        <w:br/>
      </w:r>
      <w:r>
        <w:rPr>
          <w:rFonts w:ascii="Times New Roman"/>
          <w:b w:val="false"/>
          <w:i w:val="false"/>
          <w:color w:val="000000"/>
          <w:sz w:val="28"/>
        </w:rPr>
        <w:t>
      8. Кемінде жеті биржалық брокермен және/немесе биржалық</w:t>
      </w:r>
      <w:r>
        <w:br/>
      </w:r>
      <w:r>
        <w:rPr>
          <w:rFonts w:ascii="Times New Roman"/>
          <w:b w:val="false"/>
          <w:i w:val="false"/>
          <w:color w:val="000000"/>
          <w:sz w:val="28"/>
        </w:rPr>
        <w:t>
дилермен ынтымақтастық немесе қызметтер көрсету туралы ниет шарттары:</w:t>
      </w:r>
      <w:r>
        <w:br/>
      </w:r>
      <w:r>
        <w:rPr>
          <w:rFonts w:ascii="Times New Roman"/>
          <w:b w:val="false"/>
          <w:i w:val="false"/>
          <w:color w:val="000000"/>
          <w:sz w:val="28"/>
        </w:rPr>
        <w:t>
      ынтымақтастық немесе қызметтер көрсету туралы ниет шартын</w:t>
      </w:r>
      <w:r>
        <w:br/>
      </w:r>
      <w:r>
        <w:rPr>
          <w:rFonts w:ascii="Times New Roman"/>
          <w:b w:val="false"/>
          <w:i w:val="false"/>
          <w:color w:val="000000"/>
          <w:sz w:val="28"/>
        </w:rPr>
        <w:t>
жасасқан заңды тұлғаның атауы _______________________;</w:t>
      </w:r>
      <w:r>
        <w:br/>
      </w:r>
      <w:r>
        <w:rPr>
          <w:rFonts w:ascii="Times New Roman"/>
          <w:b w:val="false"/>
          <w:i w:val="false"/>
          <w:color w:val="000000"/>
          <w:sz w:val="28"/>
        </w:rPr>
        <w:t>
      ынтымақтастық немесе қызметтер көрсету туралы ниет шартының</w:t>
      </w:r>
      <w:r>
        <w:br/>
      </w:r>
      <w:r>
        <w:rPr>
          <w:rFonts w:ascii="Times New Roman"/>
          <w:b w:val="false"/>
          <w:i w:val="false"/>
          <w:color w:val="000000"/>
          <w:sz w:val="28"/>
        </w:rPr>
        <w:t>
нөмірі мен күні _______________________________.</w:t>
      </w:r>
      <w:r>
        <w:br/>
      </w:r>
      <w:r>
        <w:rPr>
          <w:rFonts w:ascii="Times New Roman"/>
          <w:b w:val="false"/>
          <w:i w:val="false"/>
          <w:color w:val="000000"/>
          <w:sz w:val="28"/>
        </w:rPr>
        <w:t>
      9. Тауар биржасы туралы және олардың сауда-саттықты өткізу</w:t>
      </w:r>
      <w:r>
        <w:br/>
      </w:r>
      <w:r>
        <w:rPr>
          <w:rFonts w:ascii="Times New Roman"/>
          <w:b w:val="false"/>
          <w:i w:val="false"/>
          <w:color w:val="000000"/>
          <w:sz w:val="28"/>
        </w:rPr>
        <w:t>
тәртібі туралы ақпаратты, сондай-ақ биржалық сауда-саттық нәтижелерін</w:t>
      </w:r>
      <w:r>
        <w:br/>
      </w:r>
      <w:r>
        <w:rPr>
          <w:rFonts w:ascii="Times New Roman"/>
          <w:b w:val="false"/>
          <w:i w:val="false"/>
          <w:color w:val="000000"/>
          <w:sz w:val="28"/>
        </w:rPr>
        <w:t>
орналастыруға арналған арнайы бөлімді қамтитын мемлекеттік және орыс</w:t>
      </w:r>
      <w:r>
        <w:br/>
      </w:r>
      <w:r>
        <w:rPr>
          <w:rFonts w:ascii="Times New Roman"/>
          <w:b w:val="false"/>
          <w:i w:val="false"/>
          <w:color w:val="000000"/>
          <w:sz w:val="28"/>
        </w:rPr>
        <w:t>
тілдеріндегі жеке интернет-ресурсы:</w:t>
      </w:r>
      <w:r>
        <w:br/>
      </w:r>
      <w:r>
        <w:rPr>
          <w:rFonts w:ascii="Times New Roman"/>
          <w:b w:val="false"/>
          <w:i w:val="false"/>
          <w:color w:val="000000"/>
          <w:sz w:val="28"/>
        </w:rPr>
        <w:t>
      интернет-ресурстың мекенжайы _____________________.</w:t>
      </w:r>
      <w:r>
        <w:br/>
      </w:r>
      <w:r>
        <w:rPr>
          <w:rFonts w:ascii="Times New Roman"/>
          <w:b w:val="false"/>
          <w:i w:val="false"/>
          <w:color w:val="000000"/>
          <w:sz w:val="28"/>
        </w:rPr>
        <w:t>
      10. Мына: тауар биржасы мүшелерінің бастапқы және жыл сайынғы,</w:t>
      </w:r>
      <w:r>
        <w:br/>
      </w:r>
      <w:r>
        <w:rPr>
          <w:rFonts w:ascii="Times New Roman"/>
          <w:b w:val="false"/>
          <w:i w:val="false"/>
          <w:color w:val="000000"/>
          <w:sz w:val="28"/>
        </w:rPr>
        <w:t>
биржа мүлкін пайдаланғаны, сондай-ақ биржалық мәмілелерді, заңнамада</w:t>
      </w:r>
      <w:r>
        <w:br/>
      </w:r>
      <w:r>
        <w:rPr>
          <w:rFonts w:ascii="Times New Roman"/>
          <w:b w:val="false"/>
          <w:i w:val="false"/>
          <w:color w:val="000000"/>
          <w:sz w:val="28"/>
        </w:rPr>
        <w:t>
тыйым салынбаған басқа түсімдерді тіркегені және ресімдегені үшін</w:t>
      </w:r>
      <w:r>
        <w:br/>
      </w:r>
      <w:r>
        <w:rPr>
          <w:rFonts w:ascii="Times New Roman"/>
          <w:b w:val="false"/>
          <w:i w:val="false"/>
          <w:color w:val="000000"/>
          <w:sz w:val="28"/>
        </w:rPr>
        <w:t>
бекітілген төлемдер мөлшері:</w:t>
      </w:r>
      <w:r>
        <w:br/>
      </w:r>
      <w:r>
        <w:rPr>
          <w:rFonts w:ascii="Times New Roman"/>
          <w:b w:val="false"/>
          <w:i w:val="false"/>
          <w:color w:val="000000"/>
          <w:sz w:val="28"/>
        </w:rPr>
        <w:t>
      төлемдер мөлшерін бекіту туралы бұйрықтың нөмірі мен</w:t>
      </w:r>
      <w:r>
        <w:br/>
      </w:r>
      <w:r>
        <w:rPr>
          <w:rFonts w:ascii="Times New Roman"/>
          <w:b w:val="false"/>
          <w:i w:val="false"/>
          <w:color w:val="000000"/>
          <w:sz w:val="28"/>
        </w:rPr>
        <w:t>
күні_______________.</w:t>
      </w:r>
      <w:r>
        <w:br/>
      </w:r>
      <w:r>
        <w:rPr>
          <w:rFonts w:ascii="Times New Roman"/>
          <w:b w:val="false"/>
          <w:i w:val="false"/>
          <w:color w:val="000000"/>
          <w:sz w:val="28"/>
        </w:rPr>
        <w:t>
       </w:t>
      </w:r>
    </w:p>
    <w:bookmarkStart w:name="z191" w:id="102"/>
    <w:p>
      <w:pPr>
        <w:spacing w:after="0"/>
        <w:ind w:left="0"/>
        <w:jc w:val="both"/>
      </w:pPr>
      <w:r>
        <w:rPr>
          <w:rFonts w:ascii="Times New Roman"/>
          <w:b w:val="false"/>
          <w:i w:val="false"/>
          <w:color w:val="000000"/>
          <w:sz w:val="28"/>
        </w:rPr>
        <w:t xml:space="preserve">
Тауар биржаларының, биржалық    </w:t>
      </w:r>
      <w:r>
        <w:br/>
      </w:r>
      <w:r>
        <w:rPr>
          <w:rFonts w:ascii="Times New Roman"/>
          <w:b w:val="false"/>
          <w:i w:val="false"/>
          <w:color w:val="000000"/>
          <w:sz w:val="28"/>
        </w:rPr>
        <w:t xml:space="preserve">
брокерлер мен биржалық дилерлердің  </w:t>
      </w:r>
      <w:r>
        <w:br/>
      </w:r>
      <w:r>
        <w:rPr>
          <w:rFonts w:ascii="Times New Roman"/>
          <w:b w:val="false"/>
          <w:i w:val="false"/>
          <w:color w:val="000000"/>
          <w:sz w:val="28"/>
        </w:rPr>
        <w:t>
қызметiне қойылатын бiлiктiлiк талаптары</w:t>
      </w:r>
      <w:r>
        <w:br/>
      </w:r>
      <w:r>
        <w:rPr>
          <w:rFonts w:ascii="Times New Roman"/>
          <w:b w:val="false"/>
          <w:i w:val="false"/>
          <w:color w:val="000000"/>
          <w:sz w:val="28"/>
        </w:rPr>
        <w:t xml:space="preserve">
және оларға сәйкестiктi растайтын  </w:t>
      </w:r>
      <w:r>
        <w:br/>
      </w:r>
      <w:r>
        <w:rPr>
          <w:rFonts w:ascii="Times New Roman"/>
          <w:b w:val="false"/>
          <w:i w:val="false"/>
          <w:color w:val="000000"/>
          <w:sz w:val="28"/>
        </w:rPr>
        <w:t xml:space="preserve">
құжаттар тiзбесiне        </w:t>
      </w:r>
      <w:r>
        <w:br/>
      </w:r>
      <w:r>
        <w:rPr>
          <w:rFonts w:ascii="Times New Roman"/>
          <w:b w:val="false"/>
          <w:i w:val="false"/>
          <w:color w:val="000000"/>
          <w:sz w:val="28"/>
        </w:rPr>
        <w:t xml:space="preserve">
2-қосымша           </w:t>
      </w:r>
    </w:p>
    <w:bookmarkEnd w:id="102"/>
    <w:bookmarkStart w:name="z192" w:id="103"/>
    <w:p>
      <w:pPr>
        <w:spacing w:after="0"/>
        <w:ind w:left="0"/>
        <w:jc w:val="left"/>
      </w:pPr>
      <w:r>
        <w:rPr>
          <w:rFonts w:ascii="Times New Roman"/>
          <w:b/>
          <w:i w:val="false"/>
          <w:color w:val="000000"/>
        </w:rPr>
        <w:t xml:space="preserve"> 
Биржалық брокерлер және биржалық дилерлер қызметіне қойылатын</w:t>
      </w:r>
      <w:r>
        <w:br/>
      </w:r>
      <w:r>
        <w:rPr>
          <w:rFonts w:ascii="Times New Roman"/>
          <w:b/>
          <w:i w:val="false"/>
          <w:color w:val="000000"/>
        </w:rPr>
        <w:t xml:space="preserve">
біліктілік талаптарға сәйкестігі туралы </w:t>
      </w:r>
      <w:r>
        <w:br/>
      </w:r>
      <w:r>
        <w:rPr>
          <w:rFonts w:ascii="Times New Roman"/>
          <w:b/>
          <w:i w:val="false"/>
          <w:color w:val="000000"/>
        </w:rPr>
        <w:t>
мәліметтер нысаны</w:t>
      </w:r>
    </w:p>
    <w:bookmarkEnd w:id="103"/>
    <w:p>
      <w:pPr>
        <w:spacing w:after="0"/>
        <w:ind w:left="0"/>
        <w:jc w:val="both"/>
      </w:pPr>
      <w:r>
        <w:rPr>
          <w:rFonts w:ascii="Times New Roman"/>
          <w:b w:val="false"/>
          <w:i w:val="false"/>
          <w:color w:val="000000"/>
          <w:sz w:val="28"/>
        </w:rPr>
        <w:t>1. Штаттық кестеге сәйкес, ұйымның бірінші басшысының:</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басшы ретінде жұмысқа қабылдау туралы бұйрықтың нөмірі мен</w:t>
      </w:r>
      <w:r>
        <w:br/>
      </w:r>
      <w:r>
        <w:rPr>
          <w:rFonts w:ascii="Times New Roman"/>
          <w:b w:val="false"/>
          <w:i w:val="false"/>
          <w:color w:val="000000"/>
          <w:sz w:val="28"/>
        </w:rPr>
        <w:t>
күні_________________;</w:t>
      </w:r>
      <w:r>
        <w:br/>
      </w:r>
      <w:r>
        <w:rPr>
          <w:rFonts w:ascii="Times New Roman"/>
          <w:b w:val="false"/>
          <w:i w:val="false"/>
          <w:color w:val="000000"/>
          <w:sz w:val="28"/>
        </w:rPr>
        <w:t>
      директорды тағайындау туралы құрылтайшылар шешімінің нөмірі мен</w:t>
      </w:r>
      <w:r>
        <w:br/>
      </w:r>
      <w:r>
        <w:rPr>
          <w:rFonts w:ascii="Times New Roman"/>
          <w:b w:val="false"/>
          <w:i w:val="false"/>
          <w:color w:val="000000"/>
          <w:sz w:val="28"/>
        </w:rPr>
        <w:t>
күні_________________;</w:t>
      </w:r>
      <w:r>
        <w:br/>
      </w:r>
      <w:r>
        <w:rPr>
          <w:rFonts w:ascii="Times New Roman"/>
          <w:b w:val="false"/>
          <w:i w:val="false"/>
          <w:color w:val="000000"/>
          <w:sz w:val="28"/>
        </w:rPr>
        <w:t>
      тауар биржалары саласында және/немесе қаржы ұйымдарындағы еңбек</w:t>
      </w:r>
      <w:r>
        <w:br/>
      </w:r>
      <w:r>
        <w:rPr>
          <w:rFonts w:ascii="Times New Roman"/>
          <w:b w:val="false"/>
          <w:i w:val="false"/>
          <w:color w:val="000000"/>
          <w:sz w:val="28"/>
        </w:rPr>
        <w:t>
өтілі ______________.</w:t>
      </w:r>
      <w:r>
        <w:br/>
      </w:r>
      <w:r>
        <w:rPr>
          <w:rFonts w:ascii="Times New Roman"/>
          <w:b w:val="false"/>
          <w:i w:val="false"/>
          <w:color w:val="000000"/>
          <w:sz w:val="28"/>
        </w:rPr>
        <w:t>
      Жұмыс орны____________________________.</w:t>
      </w:r>
      <w:r>
        <w:br/>
      </w:r>
      <w:r>
        <w:rPr>
          <w:rFonts w:ascii="Times New Roman"/>
          <w:b w:val="false"/>
          <w:i w:val="false"/>
          <w:color w:val="000000"/>
          <w:sz w:val="28"/>
        </w:rPr>
        <w:t>
      Кезеңі _________________________________.</w:t>
      </w:r>
      <w:r>
        <w:br/>
      </w:r>
      <w:r>
        <w:rPr>
          <w:rFonts w:ascii="Times New Roman"/>
          <w:b w:val="false"/>
          <w:i w:val="false"/>
          <w:color w:val="000000"/>
          <w:sz w:val="28"/>
        </w:rPr>
        <w:t>
      Атқаратын лауазымдары ___________________.</w:t>
      </w:r>
      <w:r>
        <w:br/>
      </w:r>
      <w:r>
        <w:rPr>
          <w:rFonts w:ascii="Times New Roman"/>
          <w:b w:val="false"/>
          <w:i w:val="false"/>
          <w:color w:val="000000"/>
          <w:sz w:val="28"/>
        </w:rPr>
        <w:t>
      2. Штаттық кестеге сәйкес (биржалық саудамен айналысатын) ұйым</w:t>
      </w:r>
      <w:r>
        <w:br/>
      </w:r>
      <w:r>
        <w:rPr>
          <w:rFonts w:ascii="Times New Roman"/>
          <w:b w:val="false"/>
          <w:i w:val="false"/>
          <w:color w:val="000000"/>
          <w:sz w:val="28"/>
        </w:rPr>
        <w:t>
қызметкерлерінің:</w:t>
      </w:r>
      <w:r>
        <w:br/>
      </w:r>
      <w:r>
        <w:rPr>
          <w:rFonts w:ascii="Times New Roman"/>
          <w:b w:val="false"/>
          <w:i w:val="false"/>
          <w:color w:val="000000"/>
          <w:sz w:val="28"/>
        </w:rPr>
        <w:t>
      Т.А.Ә. ____________________________________;</w:t>
      </w:r>
      <w:r>
        <w:br/>
      </w:r>
      <w:r>
        <w:rPr>
          <w:rFonts w:ascii="Times New Roman"/>
          <w:b w:val="false"/>
          <w:i w:val="false"/>
          <w:color w:val="000000"/>
          <w:sz w:val="28"/>
        </w:rPr>
        <w:t>
      Жоғары немесе орта білімнен кейінгі білімі:</w:t>
      </w:r>
      <w:r>
        <w:br/>
      </w:r>
      <w:r>
        <w:rPr>
          <w:rFonts w:ascii="Times New Roman"/>
          <w:b w:val="false"/>
          <w:i w:val="false"/>
          <w:color w:val="000000"/>
          <w:sz w:val="28"/>
        </w:rPr>
        <w:t>
      диплом нөмірі ________________________________;</w:t>
      </w:r>
      <w:r>
        <w:br/>
      </w:r>
      <w:r>
        <w:rPr>
          <w:rFonts w:ascii="Times New Roman"/>
          <w:b w:val="false"/>
          <w:i w:val="false"/>
          <w:color w:val="000000"/>
          <w:sz w:val="28"/>
        </w:rPr>
        <w:t>
      дипломның берілген күні _______________________;</w:t>
      </w:r>
      <w:r>
        <w:br/>
      </w:r>
      <w:r>
        <w:rPr>
          <w:rFonts w:ascii="Times New Roman"/>
          <w:b w:val="false"/>
          <w:i w:val="false"/>
          <w:color w:val="000000"/>
          <w:sz w:val="28"/>
        </w:rPr>
        <w:t>
      дипломның берілген орны _______________________;</w:t>
      </w:r>
      <w:r>
        <w:br/>
      </w:r>
      <w:r>
        <w:rPr>
          <w:rFonts w:ascii="Times New Roman"/>
          <w:b w:val="false"/>
          <w:i w:val="false"/>
          <w:color w:val="000000"/>
          <w:sz w:val="28"/>
        </w:rPr>
        <w:t>
      диплом берген оқу орнының атауы ________________;</w:t>
      </w:r>
      <w:r>
        <w:br/>
      </w:r>
      <w:r>
        <w:rPr>
          <w:rFonts w:ascii="Times New Roman"/>
          <w:b w:val="false"/>
          <w:i w:val="false"/>
          <w:color w:val="000000"/>
          <w:sz w:val="28"/>
        </w:rPr>
        <w:t>
      жұмысқа қабылдау туралы бұйрықтың нөмірі мен күні, лауазымы</w:t>
      </w:r>
      <w:r>
        <w:br/>
      </w:r>
      <w:r>
        <w:rPr>
          <w:rFonts w:ascii="Times New Roman"/>
          <w:b w:val="false"/>
          <w:i w:val="false"/>
          <w:color w:val="000000"/>
          <w:sz w:val="28"/>
        </w:rPr>
        <w:t>
_________.</w:t>
      </w:r>
      <w:r>
        <w:br/>
      </w:r>
      <w:r>
        <w:rPr>
          <w:rFonts w:ascii="Times New Roman"/>
          <w:b w:val="false"/>
          <w:i w:val="false"/>
          <w:color w:val="000000"/>
          <w:sz w:val="28"/>
        </w:rPr>
        <w:t>
      3. Брокерлік және (немесе) дилерлік қызметтер көрсету туралы</w:t>
      </w:r>
      <w:r>
        <w:br/>
      </w:r>
      <w:r>
        <w:rPr>
          <w:rFonts w:ascii="Times New Roman"/>
          <w:b w:val="false"/>
          <w:i w:val="false"/>
          <w:color w:val="000000"/>
          <w:sz w:val="28"/>
        </w:rPr>
        <w:t>
шарттардың бекітілген нысандары:</w:t>
      </w:r>
      <w:r>
        <w:br/>
      </w:r>
      <w:r>
        <w:rPr>
          <w:rFonts w:ascii="Times New Roman"/>
          <w:b w:val="false"/>
          <w:i w:val="false"/>
          <w:color w:val="000000"/>
          <w:sz w:val="28"/>
        </w:rPr>
        <w:t>
      шарттың/шарттардың нысандарын бекіту туралы бұйрықтың нөмірі</w:t>
      </w:r>
      <w:r>
        <w:br/>
      </w:r>
      <w:r>
        <w:rPr>
          <w:rFonts w:ascii="Times New Roman"/>
          <w:b w:val="false"/>
          <w:i w:val="false"/>
          <w:color w:val="000000"/>
          <w:sz w:val="28"/>
        </w:rPr>
        <w:t>
мен күні _________________________________.</w:t>
      </w:r>
      <w:r>
        <w:br/>
      </w:r>
      <w:r>
        <w:rPr>
          <w:rFonts w:ascii="Times New Roman"/>
          <w:b w:val="false"/>
          <w:i w:val="false"/>
          <w:color w:val="000000"/>
          <w:sz w:val="28"/>
        </w:rPr>
        <w:t>
      4. Клиенттерге брокерлік және (немесе) дилерлік қызметтер</w:t>
      </w:r>
      <w:r>
        <w:br/>
      </w:r>
      <w:r>
        <w:rPr>
          <w:rFonts w:ascii="Times New Roman"/>
          <w:b w:val="false"/>
          <w:i w:val="false"/>
          <w:color w:val="000000"/>
          <w:sz w:val="28"/>
        </w:rPr>
        <w:t>
көрсетудің бекітілген регламенті:</w:t>
      </w:r>
      <w:r>
        <w:br/>
      </w:r>
      <w:r>
        <w:rPr>
          <w:rFonts w:ascii="Times New Roman"/>
          <w:b w:val="false"/>
          <w:i w:val="false"/>
          <w:color w:val="000000"/>
          <w:sz w:val="28"/>
        </w:rPr>
        <w:t>
      регламентті/регламенттерді бекіту туралы бұйрықтың нөмірі мен</w:t>
      </w:r>
      <w:r>
        <w:br/>
      </w:r>
      <w:r>
        <w:rPr>
          <w:rFonts w:ascii="Times New Roman"/>
          <w:b w:val="false"/>
          <w:i w:val="false"/>
          <w:color w:val="000000"/>
          <w:sz w:val="28"/>
        </w:rPr>
        <w:t>
күні________.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