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7422" w14:textId="de87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мемлекеттiк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ақпандағы № 159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қаулысының (Қазақстан Республикасының ПҮАЖ-ы, 2012 ж., № 67, 973-құжат) 1-тармағы </w:t>
      </w:r>
      <w:r>
        <w:rPr>
          <w:rFonts w:ascii="Times New Roman"/>
          <w:b w:val="false"/>
          <w:i w:val="false"/>
          <w:color w:val="000000"/>
          <w:sz w:val="28"/>
        </w:rPr>
        <w:t>14)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159 қаулысымен   </w:t>
      </w:r>
      <w:r>
        <w:br/>
      </w:r>
      <w:r>
        <w:rPr>
          <w:rFonts w:ascii="Times New Roman"/>
          <w:b w:val="false"/>
          <w:i w:val="false"/>
          <w:color w:val="000000"/>
          <w:sz w:val="28"/>
        </w:rPr>
        <w:t>
бекітілген      </w:t>
      </w:r>
    </w:p>
    <w:bookmarkEnd w:id="2"/>
    <w:bookmarkStart w:name="z6" w:id="3"/>
    <w:p>
      <w:pPr>
        <w:spacing w:after="0"/>
        <w:ind w:left="0"/>
        <w:jc w:val="left"/>
      </w:pPr>
      <w:r>
        <w:rPr>
          <w:rFonts w:ascii="Times New Roman"/>
          <w:b/>
          <w:i w:val="false"/>
          <w:color w:val="000000"/>
        </w:rPr>
        <w:t xml:space="preserve"> 
«Астық экспорттаушыға мемлекеттік астық ресурстарына астық</w:t>
      </w:r>
      <w:r>
        <w:br/>
      </w:r>
      <w:r>
        <w:rPr>
          <w:rFonts w:ascii="Times New Roman"/>
          <w:b/>
          <w:i w:val="false"/>
          <w:color w:val="000000"/>
        </w:rPr>
        <w:t>
жеткізу жөніндегі міндеттемелерді астық экспорттаушылардың</w:t>
      </w:r>
      <w:r>
        <w:br/>
      </w:r>
      <w:r>
        <w:rPr>
          <w:rFonts w:ascii="Times New Roman"/>
          <w:b/>
          <w:i w:val="false"/>
          <w:color w:val="000000"/>
        </w:rPr>
        <w:t>
сақтауы туралы растама беру» мемлекеттiк көрсетілетін қызмет</w:t>
      </w:r>
      <w:r>
        <w:br/>
      </w:r>
      <w:r>
        <w:rPr>
          <w:rFonts w:ascii="Times New Roman"/>
          <w:b/>
          <w:i w:val="false"/>
          <w:color w:val="000000"/>
        </w:rPr>
        <w:t>
стандарты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«Астық экспорттаушыға мемлекеттік астық ресурстарына астық жеткізу жөніндегі міндеттемелерді астық экспорттаушылардың сақтауы туралы растама беру» мемлекеттiк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Агроөнеркәсіптік кешендегі мемлекеттік инспекция комитеті (бұдан әрі – көрсетілетін қызметті беруші), оның ішінде «электрондық үкіметтің» www.e.gov.kz веб-порталы арқылы (бұдан әрі – портал)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кеңселерімен портал арқылы жүзеге асырылады. </w:t>
      </w:r>
    </w:p>
    <w:bookmarkEnd w:id="5"/>
    <w:bookmarkStart w:name="z11" w:id="6"/>
    <w:p>
      <w:pPr>
        <w:spacing w:after="0"/>
        <w:ind w:left="0"/>
        <w:jc w:val="left"/>
      </w:pPr>
      <w:r>
        <w:rPr>
          <w:rFonts w:ascii="Times New Roman"/>
          <w:b/>
          <w:i w:val="false"/>
          <w:color w:val="000000"/>
        </w:rPr>
        <w:t xml:space="preserve"> 
2. Мемлекеттік қызметті көрсету тәртібі </w:t>
      </w:r>
    </w:p>
    <w:bookmarkEnd w:id="6"/>
    <w:bookmarkStart w:name="z12" w:id="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3 (үш) жұмыс күні ішінде;</w:t>
      </w:r>
      <w:r>
        <w:br/>
      </w:r>
      <w:r>
        <w:rPr>
          <w:rFonts w:ascii="Times New Roman"/>
          <w:b w:val="false"/>
          <w:i w:val="false"/>
          <w:color w:val="000000"/>
          <w:sz w:val="28"/>
        </w:rPr>
        <w:t>
      2) құжаттар пакетін тапсыру үшін күтудің рұқсат етілетін ең ұзақ уақыты – 30 (отыз) минуттан аспайды;</w:t>
      </w:r>
      <w:r>
        <w:br/>
      </w:r>
      <w:r>
        <w:rPr>
          <w:rFonts w:ascii="Times New Roman"/>
          <w:b w:val="false"/>
          <w:i w:val="false"/>
          <w:color w:val="000000"/>
          <w:sz w:val="28"/>
        </w:rPr>
        <w:t>
      3) қызмет көрсетудің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астық экспорттаушылардың мемлекеттік астық ресурстарына астық жеткізу жөніндегі міндеттемелерді сақтауы туралы растама (бұдан әрі – растама).</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ақысыз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күндерiнен басқа дүйсенбіден жұмаға дейін, сағат 13.00-ден 14.30-ға дейiнгі түскi асқа үзiлiспен сағат 9.00-ден 18.30-ға дейiн.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алу үшін көрсетілетін қызметті алушы не оның өкілі жүгінген кезде:</w:t>
      </w:r>
      <w:r>
        <w:br/>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нысан бойынша өтінім береді;</w:t>
      </w:r>
      <w:r>
        <w:br/>
      </w:r>
      <w:r>
        <w:rPr>
          <w:rFonts w:ascii="Times New Roman"/>
          <w:b w:val="false"/>
          <w:i w:val="false"/>
          <w:color w:val="000000"/>
          <w:sz w:val="28"/>
        </w:rPr>
        <w:t>
      2) порталға – көрсетілетін қызметті алушының ЭЦҚ-мен куәландырылған электрондық құжат нысандағы өтініш.</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1) өтінімнің қабылданған нөмірі мен күні;</w:t>
      </w:r>
      <w:r>
        <w:br/>
      </w:r>
      <w:r>
        <w:rPr>
          <w:rFonts w:ascii="Times New Roman"/>
          <w:b w:val="false"/>
          <w:i w:val="false"/>
          <w:color w:val="000000"/>
          <w:sz w:val="28"/>
        </w:rPr>
        <w:t xml:space="preserve">
      2) сұратылып отырған мемлекеттік көрсетілетін қызмет түрін; </w:t>
      </w:r>
      <w:r>
        <w:br/>
      </w:r>
      <w:r>
        <w:rPr>
          <w:rFonts w:ascii="Times New Roman"/>
          <w:b w:val="false"/>
          <w:i w:val="false"/>
          <w:color w:val="000000"/>
          <w:sz w:val="28"/>
        </w:rPr>
        <w:t>
      3) мемлекеттік көрсетілетін қызметті алу күнін (уақытын);</w:t>
      </w:r>
      <w:r>
        <w:br/>
      </w:r>
      <w:r>
        <w:rPr>
          <w:rFonts w:ascii="Times New Roman"/>
          <w:b w:val="false"/>
          <w:i w:val="false"/>
          <w:color w:val="000000"/>
          <w:sz w:val="28"/>
        </w:rPr>
        <w:t>
      4) құжаттарды қабылдаған адамның тегін, атын, әкесінің атын (жеке басты куәландыратын құжатта бар болса);</w:t>
      </w:r>
      <w:r>
        <w:br/>
      </w:r>
      <w:r>
        <w:rPr>
          <w:rFonts w:ascii="Times New Roman"/>
          <w:b w:val="false"/>
          <w:i w:val="false"/>
          <w:color w:val="000000"/>
          <w:sz w:val="28"/>
        </w:rPr>
        <w:t>
      5) көрсетілетін қызметті алушының тегін, атын, әкесінің атын (жеке басты куәландыратын құжатта бар болса) (жеке тұлғалар үшін) немесе атауын (заңды тұлғалар үшін), байланыс деректерін көрсете отырып, өтінімді қабылдау туралы қолхат беріледі. </w:t>
      </w:r>
    </w:p>
    <w:bookmarkEnd w:id="7"/>
    <w:bookmarkStart w:name="z18" w:id="8"/>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органдардың, көрсетілетін қызметті берушілердің</w:t>
      </w:r>
      <w:r>
        <w:br/>
      </w:r>
      <w:r>
        <w:rPr>
          <w:rFonts w:ascii="Times New Roman"/>
          <w:b/>
          <w:i w:val="false"/>
          <w:color w:val="000000"/>
        </w:rPr>
        <w:t>
және (немесе) олардың лауазымды адамдарының шешімдеріне,</w:t>
      </w:r>
      <w:r>
        <w:br/>
      </w:r>
      <w:r>
        <w:rPr>
          <w:rFonts w:ascii="Times New Roman"/>
          <w:b/>
          <w:i w:val="false"/>
          <w:color w:val="000000"/>
        </w:rPr>
        <w:t>
әрекетіне (әрекетсіздігіне) шағымдану тәртібі</w:t>
      </w:r>
    </w:p>
    <w:bookmarkEnd w:id="8"/>
    <w:bookmarkStart w:name="z19" w:id="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Астана қаласы, Кенесары көшесі 36, 710-кабинет мекенжайы, телефоны: 8 (7172) 55-59-03 бойынша көрсетілетін қызметті беруші басшысының атына, сондай-ақ Астана қаласы, Кенесары көшесі 36, 301-кабинет, телефоны: 8 (7172) 55-57-63 мекенжайы бойынша Қазақстан Республикасы Ауыл шаруашылығы министрінің атына беріледі.</w:t>
      </w:r>
      <w:r>
        <w:br/>
      </w:r>
      <w:r>
        <w:rPr>
          <w:rFonts w:ascii="Times New Roman"/>
          <w:b w:val="false"/>
          <w:i w:val="false"/>
          <w:color w:val="000000"/>
          <w:sz w:val="28"/>
        </w:rPr>
        <w:t>
      Шағымдар жазбаша нысанда пошта не көрсетілетін қызметті берушінің кеңсесі, Министрліктің кеңсесі арқылы қолма-қол қабылданады.</w:t>
      </w:r>
      <w:r>
        <w:br/>
      </w:r>
      <w:r>
        <w:rPr>
          <w:rFonts w:ascii="Times New Roman"/>
          <w:b w:val="false"/>
          <w:i w:val="false"/>
          <w:color w:val="000000"/>
          <w:sz w:val="28"/>
        </w:rPr>
        <w:t>
      Шағымда көрсетілетін қызметті алушының тегі, аты, әкесінің аты (жеке басты куәландыратын құжатта бар болса), пошталық мекенжайы, шағымның берілген күні көрсетіледі және көрсетілетін қызметті алушының қолы қойылады.</w:t>
      </w:r>
      <w:r>
        <w:br/>
      </w:r>
      <w:r>
        <w:rPr>
          <w:rFonts w:ascii="Times New Roman"/>
          <w:b w:val="false"/>
          <w:i w:val="false"/>
          <w:color w:val="000000"/>
          <w:sz w:val="28"/>
        </w:rPr>
        <w:t>
      Шағым берген кезде әрекеті немесе әрекетсіздігіне шағым берілетін лауазымды адамдардың лауазымы, тегімен аты-жөні, жүгіну уәждерімен талаптары көрсетіледі.</w:t>
      </w:r>
      <w:r>
        <w:br/>
      </w:r>
      <w:r>
        <w:rPr>
          <w:rFonts w:ascii="Times New Roman"/>
          <w:b w:val="false"/>
          <w:i w:val="false"/>
          <w:color w:val="000000"/>
          <w:sz w:val="28"/>
        </w:rPr>
        <w:t>
      Көрсетілетін қызметті берушінің кеңсесінде шағымды қабылдаған адамның тегі мен аты-жөнін, берілген шағымға жауап алудың мерзімі мен орнын көрсете отырып, шағымды тіркеу (мөртабан, кіріс нөмірі мен күні) оның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алушының шағымында:</w:t>
      </w:r>
      <w:r>
        <w:br/>
      </w:r>
      <w:r>
        <w:rPr>
          <w:rFonts w:ascii="Times New Roman"/>
          <w:b w:val="false"/>
          <w:i w:val="false"/>
          <w:color w:val="000000"/>
          <w:sz w:val="28"/>
        </w:rPr>
        <w:t>
      1) жеке тұлғаның – тегі, аты, әкесінің аты, пошталық мекенжайы көрсетіледі;</w:t>
      </w:r>
      <w:r>
        <w:br/>
      </w:r>
      <w:r>
        <w:rPr>
          <w:rFonts w:ascii="Times New Roman"/>
          <w:b w:val="false"/>
          <w:i w:val="false"/>
          <w:color w:val="000000"/>
          <w:sz w:val="28"/>
        </w:rPr>
        <w:t>
      2) заңды тұлғаның – атауы, пошталық мекенжайы, шығыс нөмірі және күні көрсетіледі. Шағымға көрсетілетін қызметті алушының қолы қойылуы тиіс.</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оны тіркеген күннен бастап бес жұмыс күн ішінде қаралуға жатады. Шағымды қарау нәтижелері туралы дәлелді жауап көрсетілетін қызметті алушыға пошта арқылы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өтініштерді өңдеу барысында жаңартылып отыратын өтініш туралы ақпарат (шағымды жеткізу, тіркеу, орындау туралы белгі, қарау немесе қараудан бас тарту туралы жауап) қолжетімді болады.</w:t>
      </w:r>
      <w:r>
        <w:br/>
      </w:r>
      <w:r>
        <w:rPr>
          <w:rFonts w:ascii="Times New Roman"/>
          <w:b w:val="false"/>
          <w:i w:val="false"/>
          <w:color w:val="000000"/>
          <w:sz w:val="28"/>
        </w:rPr>
        <w:t>
      Көрсетілген мемлекеттік қызметтің нәтижелері 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Көрсетiлген мемлекеттiк қызмет нәтижелерiмен келiспеген жағдайда көрсетілетін қызметті алушының Қазақстан Республикасының заңнамасында белгiленген тәртiппен сотқа жүгiнуге құқығы бар. </w:t>
      </w:r>
    </w:p>
    <w:bookmarkEnd w:id="9"/>
    <w:bookmarkStart w:name="z21" w:id="10"/>
    <w:p>
      <w:pPr>
        <w:spacing w:after="0"/>
        <w:ind w:left="0"/>
        <w:jc w:val="left"/>
      </w:pPr>
      <w:r>
        <w:rPr>
          <w:rFonts w:ascii="Times New Roman"/>
          <w:b/>
          <w:i w:val="false"/>
          <w:color w:val="000000"/>
        </w:rPr>
        <w:t xml:space="preserve"> 
4. Мемлекеттік қызметтің,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10"/>
    <w:bookmarkStart w:name="z22" w:id="11"/>
    <w:p>
      <w:pPr>
        <w:spacing w:after="0"/>
        <w:ind w:left="0"/>
        <w:jc w:val="both"/>
      </w:pPr>
      <w:r>
        <w:rPr>
          <w:rFonts w:ascii="Times New Roman"/>
          <w:b w:val="false"/>
          <w:i w:val="false"/>
          <w:color w:val="000000"/>
          <w:sz w:val="28"/>
        </w:rPr>
        <w:t>
      12. Мемлекеттiк қызметтi көрсету орындарының мекенжайлары:</w:t>
      </w:r>
      <w:r>
        <w:br/>
      </w:r>
      <w:r>
        <w:rPr>
          <w:rFonts w:ascii="Times New Roman"/>
          <w:b w:val="false"/>
          <w:i w:val="false"/>
          <w:color w:val="000000"/>
          <w:sz w:val="28"/>
        </w:rPr>
        <w:t>
      1) Министрлiктің www.minаgri.gov.kz интернет-ресурсында;</w:t>
      </w:r>
      <w:r>
        <w:br/>
      </w:r>
      <w:r>
        <w:rPr>
          <w:rFonts w:ascii="Times New Roman"/>
          <w:b w:val="false"/>
          <w:i w:val="false"/>
          <w:color w:val="000000"/>
          <w:sz w:val="28"/>
        </w:rPr>
        <w:t>
      2) порталда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порталдың «жеке кабинеті», </w:t>
      </w:r>
      <w:r>
        <w:br/>
      </w:r>
      <w:r>
        <w:rPr>
          <w:rFonts w:ascii="Times New Roman"/>
          <w:b w:val="false"/>
          <w:i w:val="false"/>
          <w:color w:val="000000"/>
          <w:sz w:val="28"/>
        </w:rPr>
        <w:t>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w:t>
      </w:r>
    </w:p>
    <w:bookmarkEnd w:id="11"/>
    <w:bookmarkStart w:name="z26" w:id="12"/>
    <w:p>
      <w:pPr>
        <w:spacing w:after="0"/>
        <w:ind w:left="0"/>
        <w:jc w:val="both"/>
      </w:pPr>
      <w:r>
        <w:rPr>
          <w:rFonts w:ascii="Times New Roman"/>
          <w:b w:val="false"/>
          <w:i w:val="false"/>
          <w:color w:val="000000"/>
          <w:sz w:val="28"/>
        </w:rPr>
        <w:t>
«Астық экспорттаушыға мемлекеттік</w:t>
      </w:r>
      <w:r>
        <w:br/>
      </w:r>
      <w:r>
        <w:rPr>
          <w:rFonts w:ascii="Times New Roman"/>
          <w:b w:val="false"/>
          <w:i w:val="false"/>
          <w:color w:val="000000"/>
          <w:sz w:val="28"/>
        </w:rPr>
        <w:t>
астық ресурстарына астық жеткізу</w:t>
      </w:r>
      <w:r>
        <w:br/>
      </w:r>
      <w:r>
        <w:rPr>
          <w:rFonts w:ascii="Times New Roman"/>
          <w:b w:val="false"/>
          <w:i w:val="false"/>
          <w:color w:val="000000"/>
          <w:sz w:val="28"/>
        </w:rPr>
        <w:t xml:space="preserve">
жөніндегі міндеттемелерді астық </w:t>
      </w:r>
      <w:r>
        <w:br/>
      </w:r>
      <w:r>
        <w:rPr>
          <w:rFonts w:ascii="Times New Roman"/>
          <w:b w:val="false"/>
          <w:i w:val="false"/>
          <w:color w:val="000000"/>
          <w:sz w:val="28"/>
        </w:rPr>
        <w:t xml:space="preserve">
экспорттаушылардың сақтауы   </w:t>
      </w:r>
      <w:r>
        <w:br/>
      </w:r>
      <w:r>
        <w:rPr>
          <w:rFonts w:ascii="Times New Roman"/>
          <w:b w:val="false"/>
          <w:i w:val="false"/>
          <w:color w:val="000000"/>
          <w:sz w:val="28"/>
        </w:rPr>
        <w:t xml:space="preserve">
туралы растама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қосымша            </w:t>
      </w:r>
    </w:p>
    <w:bookmarkEnd w:id="12"/>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
Агроөнеркәсіптік кешендегі мемлекеттік инспекция комитетіне</w:t>
      </w:r>
      <w:r>
        <w:br/>
      </w:r>
      <w:r>
        <w:rPr>
          <w:rFonts w:ascii="Times New Roman"/>
          <w:b/>
          <w:i w:val="false"/>
          <w:color w:val="000000"/>
        </w:rPr>
        <w:t>
___________________________________________________________________</w:t>
      </w:r>
      <w:r>
        <w:br/>
      </w:r>
      <w:r>
        <w:rPr>
          <w:rFonts w:ascii="Times New Roman"/>
          <w:b/>
          <w:i w:val="false"/>
          <w:color w:val="000000"/>
        </w:rPr>
        <w:t>
Заңды тұлғаның атауы немесе жеке тұлғаның тегі, аты, әкесінің аты</w:t>
      </w:r>
      <w:r>
        <w:br/>
      </w:r>
      <w:r>
        <w:rPr>
          <w:rFonts w:ascii="Times New Roman"/>
          <w:b/>
          <w:i w:val="false"/>
          <w:color w:val="000000"/>
        </w:rPr>
        <w:t>
(жеке басты куәландыратын құжатта бар болса)</w:t>
      </w:r>
    </w:p>
    <w:bookmarkStart w:name="z27" w:id="13"/>
    <w:p>
      <w:pPr>
        <w:spacing w:after="0"/>
        <w:ind w:left="0"/>
        <w:jc w:val="left"/>
      </w:pPr>
      <w:r>
        <w:rPr>
          <w:rFonts w:ascii="Times New Roman"/>
          <w:b/>
          <w:i w:val="false"/>
          <w:color w:val="000000"/>
        </w:rPr>
        <w:t xml:space="preserve"> 
Өтінім</w:t>
      </w:r>
    </w:p>
    <w:bookmarkEnd w:id="13"/>
    <w:p>
      <w:pPr>
        <w:spacing w:after="0"/>
        <w:ind w:left="0"/>
        <w:jc w:val="both"/>
      </w:pPr>
      <w:r>
        <w:rPr>
          <w:rFonts w:ascii="Times New Roman"/>
          <w:b w:val="false"/>
          <w:i w:val="false"/>
          <w:color w:val="000000"/>
          <w:sz w:val="28"/>
        </w:rPr>
        <w:t>Мемлекеттік астық ресурстарына көлемі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(цифрлармен және жазбаша)</w:t>
      </w:r>
      <w:r>
        <w:br/>
      </w:r>
      <w:r>
        <w:rPr>
          <w:rFonts w:ascii="Times New Roman"/>
          <w:b w:val="false"/>
          <w:i w:val="false"/>
          <w:color w:val="000000"/>
          <w:sz w:val="28"/>
        </w:rPr>
        <w:t>
_______________________________________________________________ тонна</w:t>
      </w:r>
    </w:p>
    <w:p>
      <w:pPr>
        <w:spacing w:after="0"/>
        <w:ind w:left="0"/>
        <w:jc w:val="both"/>
      </w:pPr>
      <w:r>
        <w:rPr>
          <w:rFonts w:ascii="Times New Roman"/>
          <w:b w:val="false"/>
          <w:i w:val="false"/>
          <w:color w:val="000000"/>
          <w:sz w:val="28"/>
        </w:rPr>
        <w:t>астық жеткізу бойынша міндеттемелерді сақтағаным туралы растама</w:t>
      </w:r>
      <w:r>
        <w:br/>
      </w: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Экспортталатын астық көлемі _________________________________________</w:t>
      </w:r>
      <w:r>
        <w:br/>
      </w:r>
      <w:r>
        <w:rPr>
          <w:rFonts w:ascii="Times New Roman"/>
          <w:b w:val="false"/>
          <w:i w:val="false"/>
          <w:color w:val="000000"/>
          <w:sz w:val="28"/>
        </w:rPr>
        <w:t>
_______________________________________________________________ тонна</w:t>
      </w:r>
      <w:r>
        <w:br/>
      </w:r>
      <w:r>
        <w:rPr>
          <w:rFonts w:ascii="Times New Roman"/>
          <w:b w:val="false"/>
          <w:i w:val="false"/>
          <w:color w:val="000000"/>
          <w:sz w:val="28"/>
        </w:rPr>
        <w:t>
                   (цифрлармен және жазбаша)</w:t>
      </w:r>
    </w:p>
    <w:p>
      <w:pPr>
        <w:spacing w:after="0"/>
        <w:ind w:left="0"/>
        <w:jc w:val="both"/>
      </w:pPr>
      <w:r>
        <w:rPr>
          <w:rFonts w:ascii="Times New Roman"/>
          <w:b w:val="false"/>
          <w:i w:val="false"/>
          <w:color w:val="000000"/>
          <w:sz w:val="28"/>
        </w:rPr>
        <w:t>Көрсетілетін қызметті алушының мекенжайы: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аудан, облыс, қала (ауыл), көше, үй №, телефон)</w:t>
      </w:r>
    </w:p>
    <w:p>
      <w:pPr>
        <w:spacing w:after="0"/>
        <w:ind w:left="0"/>
        <w:jc w:val="both"/>
      </w:pPr>
      <w:r>
        <w:rPr>
          <w:rFonts w:ascii="Times New Roman"/>
          <w:b w:val="false"/>
          <w:i w:val="false"/>
          <w:color w:val="000000"/>
          <w:sz w:val="28"/>
        </w:rPr>
        <w:t>_______________   ___________________________________________________</w:t>
      </w:r>
      <w:r>
        <w:br/>
      </w:r>
      <w:r>
        <w:rPr>
          <w:rFonts w:ascii="Times New Roman"/>
          <w:b w:val="false"/>
          <w:i w:val="false"/>
          <w:color w:val="000000"/>
          <w:sz w:val="28"/>
        </w:rPr>
        <w:t>
     (қолы)       (тегі, аты, әкесінің аты (жеке басты куәландыратын</w:t>
      </w:r>
      <w:r>
        <w:br/>
      </w: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М.О. (заңды тұлға үшін)  20__ жылғы «___» ___________________________</w:t>
      </w:r>
    </w:p>
    <w:p>
      <w:pPr>
        <w:spacing w:after="0"/>
        <w:ind w:left="0"/>
        <w:jc w:val="both"/>
      </w:pPr>
      <w:r>
        <w:rPr>
          <w:rFonts w:ascii="Times New Roman"/>
          <w:b w:val="false"/>
          <w:i w:val="false"/>
          <w:color w:val="000000"/>
          <w:sz w:val="28"/>
        </w:rPr>
        <w:t>Өтінім 20__ жылғы «___» __________________ № 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(өтінімді қабылдаған жауапты адамның тегі, аты, әкесінің аты (жеке</w:t>
      </w:r>
      <w:r>
        <w:br/>
      </w:r>
      <w:r>
        <w:rPr>
          <w:rFonts w:ascii="Times New Roman"/>
          <w:b w:val="false"/>
          <w:i w:val="false"/>
          <w:color w:val="000000"/>
          <w:sz w:val="28"/>
        </w:rPr>
        <w:t>
            басты куәландыратын құжатта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