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7a63" w14:textId="af97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"Жанар-жағармай материалдары шығыстарының және автокөлікті күтіп ұстауға арналған шығыстардың нормаларын бекіту туралы" Қазақстан Республикасы Үкіметінің 2009 жылғы 11 тамыздағы № 1210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наурыздағы № 228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Жанар-жағармай материалдары шығыстарының және автокөлікті күтіп ұстауға арналған шығыстардың нормаларын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«Жанар-жағармай материалдары шығыстарының және автокөлікті күтіп ұстауға арналған шығыстардың нормаларын бекіту туралы» Қазақстан Республикасы Үкіметінің 2009 жылғы 11 тамыздағы № 1210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нормаларын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жанар-жағармай материалдары шығыстарының және автокөлікті күтіп ұстауға арналған шығыстардың 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Жанар-жағармай материалдары шығыстарының базалық нормалары НБ жүрістің жүз километріне (уақыт, жұмыс бірлігіне) литрмен немесе текше метрмен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бөлімге кірмеген автокөлік және арнайы техниканың жаңа үлгілері мен модификациялары үшін жанар-жағармай материалдары шығыстарының базалық нормалары техникалық құжаттама немесе көлік құралын әзірлеуші зауыттың немесе әзірлеуші зауыт жүргізген сынақтар негізіндегі осы құжаттарды беруге құқығы бар оның өкілінің ақпараты негізінде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Автобустар үшiн жанар-жағармай материалдары шығыстарының базалық нормалары мынадай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4"/>
        <w:gridCol w:w="3159"/>
        <w:gridCol w:w="2202"/>
        <w:gridCol w:w="2265"/>
      </w:tblGrid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ВS 090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DL08,DE 08TIS (Еуро-3)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35Д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ВS 106 А.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 08 TIS (Еуро-4)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Жүк автомобильдерi үшiн жанар-жағармай материалдары шығыстарының базалық нормалары мынадай 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8"/>
        <w:gridCol w:w="3188"/>
        <w:gridCol w:w="2210"/>
        <w:gridCol w:w="1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 АВТОМОБИЛЬДЕР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КамАЗ-43505 4х4 барлық модификациялары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740.11-240(Еуро-1)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31,0Д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КамАЗ-53501 6х6 барлық модификациялары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740.30-260(Еуро-2)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28,0Д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КамАЗ-65225 6х6 барлық модификациялары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740.50-360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37,0Д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УРАЛ-43206 4х4 барлық модификациялары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ЯМЗ-236М2, 236НЕ2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 6х6 барлық модификациялары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ЯМЗ-238М2,238 НЕ2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ФУРГОНДАР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Камаз-43114 (вахталық автобус)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740.11-240(Еуро-1)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31,0Д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 (вахталық автобус)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ЯМЗ-238М2,238 НЕ2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34,5Д</w:t>
            </w:r>
          </w:p>
        </w:tc>
      </w:tr>
      <w:tr>
        <w:trPr>
          <w:trHeight w:val="3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Урал-5575-20 (вахталық автобус)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Арнайы және бейімделген автомобильдер үшiн жанар-жағармай материалдары шығыстарының базалық нормалары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601"/>
        <w:gridCol w:w="1967"/>
        <w:gridCol w:w="4228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немесе арнайы автомобильдiң моделi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автомобильдiң (қозғалтқыштың) моделi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л/100 км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жұмысқа шығыс нормасы Ндр, л/сағ.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АВТОКРАНДАР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14С-3578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4030П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АК-32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АК-3574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АК-5Г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АК-175 (КС-2161)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АК-75,-75В,-75Д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АК-8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ГКМ-5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ГКМ-5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К-104, К-156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КрАЗ-219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К-162 (КС-4751А)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К-162М (КС-4561)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К-16М, К-53(А),-68,-69(А)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К-2,5-12;-2,5-13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К-46 (КС-1563)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К-51,-52(М),-63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К-61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К-61 А, М, К-67 (КС-2563)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К-64 (КС-2562)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КС-1561 (К-44)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КС-1562,-1562А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КС-1562 (К-45)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КС-1563 (К-43)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КС-2561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КС-2561 Д,Е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КС-2564 (К-612)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КС-2565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КС-2571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КС-3561,-3562,-3571,-3572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КС-35714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КамАЗ-740,11-240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КС-35719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(ЯМЗ-236 М2)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КС-35719-8-02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КС-3574 (Урал-5557)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ІЖҚ ЯМЗ-236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КС-3574 (Урал-5557)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ІЖҚ КамАЗ-740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ЗИЛ-133 базасындағы КС-3575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ІЖҚ 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ЗИЛ-133ГЯ базасындағы КС-3575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ІЖҚ КамАЗ-740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КС-3577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КС-4561,-4571,-4572,-4575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КС-4562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КС-4572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КС-4572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КС-4576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КС-55713-1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КС-55713-4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КамАЗ-53228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ЛАЗ-690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ЛАЗ-690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МКА-10М, МКАС-10М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МКА-16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МСК-87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СМК-10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СМК-14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СМК-7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АВТОТИЕГІШТЕР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ДВС 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ЗИЛ-121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ЯАЗ-М204А/Д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МКМЗ-966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ЯМЗ-238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Д-144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МКМЗ-967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4000М, 4002, 4005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4003, 4006(М)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4013, 4014М, 4017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4014Д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Д-144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4022М, 4022N-OЭ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АЗЛК-408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4033М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4045М, МЛ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4045Н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4046М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404БР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40811-10,4085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Д-144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ЯМЗ-236-М2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БВ-1795/42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УАЗ-451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БВ-2705,-2733,-2817/56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УАЗ-451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БВ-2733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БВ-2733.33.6.-2733.45.6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УАЗ-451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ВП-0,5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Д-243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ДВ-1733 (НРБ)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ДВ-1733.33.19,-1733.33.9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УРМ-М341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ДВ-1733.33.21,-1733.215.21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ДВ-1733.33.22,-1733.45.22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Perkins D 2500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ДВ-1733.45.16,-1733.45.9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УРМ-М341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ДВ-1784 барлық модификациялары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Д-3900К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ДВ-1786 барлық модификациялары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Д-3900К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ДВ-1788 барлық модификациялары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Д-3900К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ДВ-1790 барлық модификациялары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Д-3900К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Л-34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НО-050, НО-051, НО-053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ПУМ-500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Д-120-43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ТО-18Б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А-01 МК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ТО-49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Д-240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УН-050, УН-053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УНЧ-050, УНЧ-151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УП-66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 ТИЕГІШ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Контейнерлердiң жиынтығын тиеу (түсiру) нормасы, л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ЦПКТ-ВА-853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ЦПКТ-ВА-853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ГАЗ-53-07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ЗИЛ-130ПК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КамАЗ-5320ПК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АЗАП-4030 Г-Б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ЗИЛ-431810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ЗИЛ-131ПК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ҚОНДЫРҒЫЛАРЫ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АВБ-2М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БКГО-4М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ДТ-75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БКМ-25 (ДТ-75)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БКМА-1/3,5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БКМА-1/3,5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БМ-202 (БКГМ-662)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БМ-203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Т-40А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БМ-204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БМ-302 (БКГМ-663)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БМ-303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Т-74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ЛБУ-50А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МРК-1А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УГБ-50А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УГБ-5М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УРБ-2А, 2А-2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УРБ-302,-3А2 (БА-15М)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УРБ-ЗАМ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ДТ-54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ТЕЛЕСКОПТЫҚ МҰНАРАЛАР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АГК-17Э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АГ-60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АГК-12Б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АГК-1802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ГАЗ-53-12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АГК-227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АПТ-22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ЗИЛ-433362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АГК-28 (КамАЗ-53213 с ДВС КамАЗ-740.10)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АГК-28 (КамАЗ-53213 с ДВС КамАЗ-7403.10)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АТЗ-7-433362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ЗИЛ-433362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АТП-22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ЗИЛ-433362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ВИ-23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ВС-18МС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ВС-22МС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МШТС-2,2А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МШТС-3А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СПО-15,-15М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Урал-43203-10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ЗИЛ-157КД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26 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ТВГ-15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ЭЛЕКТР КӨЛІГІНЕ АРНАЛҒАН МАШИНАЛАР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АП-7М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АТ-60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ОМТ-452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УАЗ-452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ТК-531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КӘБІЛ ТӨСЕУІШТЕР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КМ-2М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П-3229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АВТОМОБИЛЬДЕРДЕГІ ЗЕРТХАНАЛАР МЕН ШЕБЕРХАНАЛАР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Автошеберхана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ГАЗ-5312 (ЗМЗ-53)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АВМ-1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АГР-69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ГАЗ-66-11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АКП-М5-02, ПМА, ПЭЛЭХЗ, СТОН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АНРВ-1К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КамАЗ-43101А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АРСТА-1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УАЗ-452,-3741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АТ-53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АТУ-А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АТУ-А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АТУ-А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ГОСНИТИ-2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ГОСНИТИ-2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 арналған зертхана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IFA W50L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ЛПДК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УАЗ-3741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ПАЗ-659ф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ПАЗ-651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ПЛБН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КаВЗ-685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ПЛБН-64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ГАЗ-66-11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ПЛЭТ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УАЗ-3303,-31511-01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ПЛЭТ-2М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УАЗ-3303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ПЛЭТ-М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ГАЗ-66-11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ПМА, СТОН-1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ПЭЛЭХЗ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УАЗ-452,-3741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ПЭЛЭХЗ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ТБ-5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Техкөмек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Техкөмек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Техкөмек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ГАЗ-3307 (ЗМЗ-53)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шеберхана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(ЗМЗ-66)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шеберхана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ГАЗ-САЗ-3711 (ЗМЗ-66)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УАЗ-3303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ГАЗ-САЗ-370701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ГАЗ-САЗ-3711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ГАЗ-3307 (ЗМЗ-53)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ЭТЛ-35-01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ЭТЛ-35-01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АРНАЙЫ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Ford Asn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Jeep Cherokee 5.9 V8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Mercedes-Benz 413CDI 2.2D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Mercedes-Benz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Sprinter 314 2.3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Mercedes-Benz Sprinter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WD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Volkswagen LT-35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 701 (ДТ-75) (су ағызатын)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А-41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АС-машина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ЗИЛ-433360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AHP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AHP-1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АЦТ-8-130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БТР-80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КамАЗ-740,3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ЯМЗ-236 ІЖҚ мен 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ГАЗ-22172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ЗМЗ-40522А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ГАЗ-221721-114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ГАЗ-2705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ЗМЗ-405220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ГАЗ-27057-034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ГАЗ-27057-18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ГАЗ-31023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ЗМЗ-40630А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ЗМЗ-405220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ЗMЗ-40260F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УМЗ-4215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ГАЗ-322174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ЗМЗ-40522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ГАЗ-322174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ЗМЗ-40630А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ГАЗ-32620Е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ЗМЗ-40630С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(газ тасымалдауға арналған секциялы шанақ)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СНГ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ЗИЛ-332410 (эвакуатор)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Д-245.12С ММЗ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КамАЗ-43114 (флюор. фургон)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КамАЗ-740.31-8V-10,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85-240-10М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КамАЗ-53215-15 (флюор. фургон)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КамАЗ-740.31-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8V-10,85-240-5M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 КО-505А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КО-510 (лай сорғыш машина)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ЗИЛ-433362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қондырғысы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СДВС 1Д12С4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МКСМ-800Н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МТЛБ-транспортері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ЯМЗ-238М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ПМА-М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ПНА-1ПНА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ПНА-2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КрАЗ-255Б1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ПНА-2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B-2-800TК-C312V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ППУ-3М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КрАЗ-255Б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ППУ-3, ППУА-1600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КрАЗ-255Б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ЯМЗ-236 ІЖҚ мен 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ППУА 160/100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ППУ-А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КрАЗ-255Б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ППУ-А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Р-401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РАФ-2915-02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РАФ-2927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ЯМЗ-236 ІЖҚ мен 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Т-155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СМД-62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УМЗ-41780В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УМЗ-4178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ЗMЗ-40210L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УМЗ-4178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ЗМЗ-410400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ЗMЗ-40210L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УМЗ-4218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УМЗ-421800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УНБ-1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УНТА-100/200 (Азинмаш)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ЗМЗ-375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ЦА-320А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КрАЗ-250,-257,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-65101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4ЦА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Э-305-Б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 АВТОМОБИЛЬДЕРІ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АКТ-0,5/0,5-207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АНР-40-127А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АР-2-133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</w:tr>
      <w:tr>
        <w:trPr>
          <w:trHeight w:val="495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АР-2-215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КАМАЗ-43105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 0,8-4(5301ФБ) мод.ПМ-541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ЗИЛ-5301 ФБ 4х4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65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 1,5-30/2(5301) мод. 2-ММ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ЗИЛ-5301 4х2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45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 1,5-40/4 (5301)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ЗИЛ-5301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36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АЦ-20/200 (433104)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АЦ-266-104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АЦ-2-40 (5301)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ЗиЛ-5301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АЦ-2,5-40 (433362)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ЗиЛ-433362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 2,5-40 (4333) ПМ-540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АЦ-2,5-40 (131, 131Н мод.6-ВР)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Зил-131, 131Н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АЦ-2,9-30 (53А) мод. 106В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53-12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 3,0-40/4, 2,0-40/4 (433104) ТЛФ-2200 Розенбауэр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 3-40/4 (4325) мод. 3-ПС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АЦ-30(66) -146,-30-184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АЦ-30 (130), 63, 63А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АЦ-30 (157К)27А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АЦ-30 (53А)-106Б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АЦ-30(53-12) мод. 160Г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ГАЗ-53-12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АЦ-30(3307) мод. 226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АЦ-30 мод.106Б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ГАЗ-53-12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АЦ-30 мод.184, 184 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ГАЗ-66-11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АЦ-3/6-40 (131Н)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АЦ-3,2-40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ЗИЛ-433362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АЦ-3,2-40 (4331114)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ЗиЛ-4331114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65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АЦ-3,2-40 (4331104)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ЗиЛ-4331104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АЦ-4,0-40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ЗИЛ-433362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АЦ-4-40 (431412)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ЗиЛ-431412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 (43101)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 (43202) мод. 1-ПС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АЦ-40(130) мод.63А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 (130, 431410, 431412) мод.63Б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АЦ-40-181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ЗИЛ-133Г1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АЦ-40-41А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Урал-375Н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 (433104), 4-40 мод. 540А, 001-ММ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 (433362)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АЦ-4/40 (5557)ИР мод. 002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АЦ-40-63А,-40-638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 (131)-137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АЦ-40(131) мод.153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 (131) 5А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АЦ-40(133Г1) мод. 181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ЗиЛ-Г1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 (133ГЯ) мод. 181А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ЗИЛ-133ГЯ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АЦ-40(133ГЯ) мод. 181А Дизель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ЗиЛ-133ГЯ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АЦ-40(375)Ц1 мод.102А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Урал-375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 (4320)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 (5557)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Урал-5557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АЦ-40/3(131С) мод.153А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АЦ-40 (131) мод. 42Б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АЦП-40-6/3 (5557-10)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 6,0-40 (5557)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 6/6-40 (55571-10)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АЦ-7-40 (53213)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 8,0-40 (5557)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 8/6-40 (55571-30)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 8,0-40/4 (4320)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 9/3-40 (55571-30)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АЦПА-9/3-60 (4320-30)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АЦ-ТЛФ "Магирус-Дойц"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Магирус-Дойц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АЦЛ-3-147-1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ГАЗ-66-01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АЦЛ-30(66) мод.14, 147-1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АЦС-40(131) мод.42Б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АЦУ-10(53-12)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ГАЗ-53-12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АЦУ-10(3307)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АЦУ-2051-69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АА-40(131) мод.139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АА-40(43105) мод.189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АА-60(7313) мод.160.01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МАЗ-7310,7313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АВ-40(43202) мод.187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АГВТ-150(375) мод.168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Урал-375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АКТ-0,5/0,5(66) мод.207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АКТЗ/2,5(133ГЯ) мод.197 Дизель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ЗиЛ-133ГЯ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АЛГ-17(51)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АЛ-30(131) мод.21,22, ПМ-506В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АЛ-30(43105) мод. ПМ-512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АЛ-30(4310) мод.ПМ-512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АЛ-50 (53213)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АЛ-45(257) мод. ПМ-109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КрАЗ-257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АЛ-50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Магирус-Дойц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АН-40(130Е) мод.127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АНР-40(130) мод.127А, 127Б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АР-2(131) мод.133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АП-3(130) мод.148А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АП-4(43105) мод.222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АП-5(53213) мод.196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АР-2(43105) мод.215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КамАЗ-34105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МАГИРУС-330-32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МАГИРУС-330-32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ПМ-30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ПМ-404-40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ПМ-404-40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ПМГ-19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ПМГ-21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ПМЗ-27,-27А,-27С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ПМЗ-9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ПНС-100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ПНС-110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ПНС «Искра» (М-401А-1 қозғалтқышы үшін)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КраЗ-255Б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Мерседес-Бенц ДЛК-53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Мерседес-Бенц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АКП-30(53213) мод.ПМ-509А, 509Б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АКП-50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МАЗ-6923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 «Бронто-330»(53213)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 «Бронто Скаин-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Лифт-88»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Мерседес-Бенц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АТСО-20(375) мод.114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Урал-375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АСО-12(66) мод.90А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АСО-(672),АГ (672)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ПАЗ-672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АГ(3205)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ПАЗ-3205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АГ-24(130) мод.198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АТ-3(131) мод.Т2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АД-90(66) мод.187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АСА-2206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УАЗ-2206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АСА-20 (43101)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АСА-16 (4314)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АШ-5(452) мод.79Б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УАЗ-452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АШ-5(3741) мод.79А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УАЗ-3741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АШ-5(22034)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РАФ-22034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РАФ-22034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РАФ-2203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АЛП-6(452) мод.173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УАЗ-452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8Т311(131)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АСА-4(3302) мод. 541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 Газель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АСА-16(43101)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КамАЗ-43101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АСА-4(131)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АСА-20(4310) мод. 523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АПРСС-3(3962)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УАЗ-3962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АСП(2131)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ВАЗ-2131 «Нива» 4Ч4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АСМЛ-41 авариялық-құтқару автомашинасы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АПС-41 авариялық-құтқару машинасы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АПП-2(3302) мод. 002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ГАЗ-3302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АПП-05(3302) мод. 003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УКС-400В-131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АА-5,3/40-50/3(4310)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Бронто F-52 HDT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Бронто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КП-Бронто-Скай-Лифт-50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Бронто (SISU)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Бронто-50-2Т1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Бронто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 ДЛК-53 Мерседес-Бенц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Мерседес-Бенц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АВ-20 (КамАЗ-740.10-8V-10,85-210-5М)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АЦ-3.0-40 (ЗИЛ-508.10-8V-6,0-150-5М)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ЗИЛ-4334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 Б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АЦП-40-6/3 (ЯМЗ-236М2-6V-11,15-180-5М)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Урал-5557-10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 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ЖАНАР-ЖАҒАРМАЙ МАТЕРИАЛДАРЫ ЖӘНЕ МАЙ ҚҰЙҒЫШТАР МЕН АВТОМОБИЛЬ-ЦИСТЕРНАЛАР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цистернаны толтыру/құйып алу, л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03-1604, 03-1926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746(ПАЗс-3152)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АБЗ-50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АВВ-2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АВВ-2М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АВВ-3,6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ГАЗ-53-12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АВВ-3,6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АВВ-3,8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АВЗ-50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АВЦ-1,5-63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АВЦ-1,7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АВЦ-3,2-130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АНЖНГ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АТЗ-2,2-51А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АТЗ-2,4-52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АТЗ-2,7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АТЗ-7,5 барлық модификациялары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43114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АТЗ-7,5 барлық модификациялары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-66061-013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 – 12 барлық модификациялары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АТЗ-3609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АТЗ-3,8-130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АТЗ-3,8-53А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АТЗ-3-157К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АТЗ-4,4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АТЗ-4,9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ГАЗ-3307(ЗМЗ-511,10)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АТЗ-6,5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ЗИЛ-433362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(ЗИЛ-508,1)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АТЗ-7,5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(КамАЗ-740,1)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8,9Д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АТЗ-7,5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(КамАЗ-740,13)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9,9Д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АТЗ-10 (HOWO 6x6)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STEYR WD 615.87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АТМЗ-4,5-375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АЦ-1,8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АЦ-1,9-51А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АЦ-10 (HOWO 4x2)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STEYR WD 615.62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АЦ-2,0-51А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АЦ-2,4-52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АЦ-2,6-355М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Урал-355М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АЦ-2,6-53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АЦ-2,8-52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АЦ-2,8-63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АЦ-2,9-51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АЦ-2,9-53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ГАЗ-52С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АЦ-22-51А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АЦ-3,3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АЦ-3,7-51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АЦ-3,8-164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АЦ-3М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АЦ-4,0-51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ГАЗ-53-12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ГАЗ-3307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АЦ-4,2-130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АЦ-4,2-131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АЦ-4,2-53А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АЦ-4,3-130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АЦ-4-157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АЦ-4-164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АЦ-5-375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АЦ-56131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КамАЗ-532150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АЦ-56151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КамАЗ-43114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АЦ-6606-11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АЦ-8-200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АЦ-8-500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АЦ-8-5334,-8-5435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АЦ-8 КамАЗ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МАЗ-56141 (ЯМЗ-236)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 (ЯМЗ-238)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AЦ-17,5 (HOWО 6x4)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STEYR WD 615.87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АЦЛ-147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АЦЛ-312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АЦМ-2,6-355М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Урал-355М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АЦМ-4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АЦМА-157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АЦММ-4-157КД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АЦПТ-1,5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АЦПТ-1,5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АЦПТ-1,7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АЦПТ-1,9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АЦПТ-2,1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АЦПТ-2,8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АЦПТ-2,8-130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АЦПТ-2,8-164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АЦПТ-3,3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АЦПТ-3,8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АЦПТ-4,1-130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(431418)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АЦПТ-5,0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АЦПТ-5,6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АЦПТ-5,7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АЦПТ-6,2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АЦТММ-4-157К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ЗИЛ-157К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ДС-138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(КамАЗ-740,11-240)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ДС-138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(КамАЗ-740,13-260)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ж/т Д-642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ЗСК-10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ЛВ-7 (МА-4А)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МЗ-3904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МЗ-51М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МЗ-66,-66-01,-66А-01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Мод. 3607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Мод. 3608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Мод. 3609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Мод. 3613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ГАЗ-53-12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Мод. 46101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Урал-43203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Мод. 4611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ЗИЛ-495710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Т-8-255Б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КрАЗ-255Б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ТЗ-200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ТЗ-500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ТЗА-7,5-500А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ТЗА-7,5-5334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ТЗА-8,9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ТЗА-10 (HOWO 6x4)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STEYR WD 615.87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ТЗМ-164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ТСВ-5,4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ТСВ-6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ТСВ-7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ТСВ-8,9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МАЗ-5337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УР-7АПС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Цистерна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ГАЗ-САЗ-3707-01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ТАСЫМАЛДАУҒА АРНАЛҒАН АВТОМОБИЛЬ-ЦИСТЕРНАЛАР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АЦТ-8-130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АЦ-15-377С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Урал-377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АЦ-15-504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АВТОБЕТОНАРАЛАСТЫРҒЫШТАР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Iveco MP260E37H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45,7Д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Д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АБС-7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КамАЗ-53229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(*)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30,0Д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ТАСЫМАЛДАУҒА АРНАЛҒАН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цистернаны тиеуге және салқындатуға, л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42184-ОЗПС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КрАЗ-258Б1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БН-80-20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КрАЗ-257Б1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С-1036Б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С-386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С-570А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С-571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С-571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С-942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С-956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ГАЗ-53Б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СБ-113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СБ-89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СБ-89Б1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ЗИЛ-431412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СБ-92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СБ-92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КамАЗ-55111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КамАЗ-5410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КамАЗ-54112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КамАЗ-54115 R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КамАЗ-5410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ТЦ-2А (С-652А)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КрАЗ-258Б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ТЦ-3(С-853),-3А (С-853А)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ТЦ-4(С-927)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ТЦ-6(С-972)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МАЗ-504А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У-5А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 ТАСЫМАЛДАУҒА АРНАЛҒАН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цистернаны түсiруге, л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К-1040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С-654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АССЕНИЗАЦИЯЛЫҚ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цистернаны толтыру/құйып алу, л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АНИ-355М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Урал-355М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АНМ-53, -53А, -53Э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АСМ-3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АСМ-3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АСМ-51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АСМ-53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ГАЗ-53Ф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АСМ-53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СНГ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 СНГ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АСМ-53, -53А, -53Э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КО-503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ГАЗ-3307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КО-503В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КО-505, -505А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ДЕЗИНФЕКЦИЯЛЫҚ ҚОНДЫРҒЫЛАР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ДУК-2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ОТВ-1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ТАСИТЫН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тиеу/түсiру, л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КО-413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КО-415А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КамАЗ-53213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М-30, -30А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ГАЗ-53Ф, 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ГАЗ-53Ф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53М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ГАЗ-93А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ҚАРТИЕГІШТЕР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Д-566А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шасси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КО-203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ГАЗ-52-01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ТАСИТЫН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Битумды сорғыш жұмысы/цистернаны жылыту нормасы, л/сағ.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ДС-10 (Д-351)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КрАЗ-258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10,0/3,8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ДС-41А (Д-642А)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8,0/3,0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ГУДРОНДАҒЫШ АВТОМОБИЛЬДЕР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Гудрондағыш/битум сорғыш жұмысына норма, л/сағ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Д-154А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МАЗ-200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6,0/8,0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Д-251А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Д-640А (ДВ-39А)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Д-642 (ДС-53А)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ДС-40 (Д-641)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ДС-51А, 536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ЗИЛ-164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10,0/8,0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ДС-53 (Д-722)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ЗИЛ-130В1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10,0/8,0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Арнайы және бейімделген автомобильдер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жанар-жағармай материалдары шығыстарының базалық нормаларында «Плунжерлі-щеткалы қартазалағыштар» деген кіші бөлім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2156"/>
        <w:gridCol w:w="1776"/>
        <w:gridCol w:w="1756"/>
        <w:gridCol w:w="1416"/>
        <w:gridCol w:w="159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Плунжерлі-щеткалы қартазалағыштар және суару-жуу автомобильдері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кезінде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Щеткамен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Щеткамен және соқамен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КО-002, ПМ-130Б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- 806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КамАЗ-43253 барлық модификациялары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7-кестенің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«7-кесте – Арнайы техника, агрегаттар және жабдықтар үшін жанар-жағармай материалдары шығыстарының базалық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7-кесте мынадай мазмұндағы кіші бөліммен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7218"/>
        <w:gridCol w:w="20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АРНАЙЫ ТЕХНИКА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АБ-1П/30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2СД-М1 қозғалтқышы, қуаты 1кВт дейінгі бензин агрегаты, кернеуі 30 В тұрақты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АВ-50 МЕ-5,0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4кВт дейінгі бензин агрегаты, кернеуі 30 В тұрақты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АБ-4-Т/230-М1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4кВт дейінгі бензин агрегаты,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АБ-1,5-О/230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1,5 кВт дейінгі бензин агрегаты, кернеуі 230 В бір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12-Т400-РП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12 кВт дейінгі дизель электростанциясы, кернеуі 400 В үш фазалық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AJD 150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John Deere 6068Н қозғалтқышы, қуаты 150 кВт дейінгі дизель-генераторлық қондырғы,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AJD 70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John Deere 4039Т қозғалтқышы, қуаты 150 кВт дейінгі дизель-генераторлық қондырғы,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AJD 44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John Deere 4039D қозғалтқышы, қуаты 44 кВт дейінгі дизель-генераторлық қондырғы,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AJD 33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John Deere 3029D қондырғы, қуаты 33 кВт дейінгі дизель-генераторлық қондырғы,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ALP 22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LPW3 қозғалтқышы, қуаты 22 кВт дейінгі дизель-генераторлық қондырғы,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ALP 14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LPW2 қозғалтқышы, қуаты 14 кВт дейінгі дизель-генераторлық қондырғы, кернеуі 230 В үш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«Aksa» ALP 10 kVa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LPW қозғалтқышы, қуаты 10 кВт дейінгі дизель-генераторлық қондырғы, кернеуі 230 В үш фазалық, айнымалы ток, ДТ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HONDA GX160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Elemax SH 3200 EX қозғалтқышы, қуаты 3кВт дейінгі бензин агрегаты, кернеуі 220 В бір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JUMBO 4600 DL5000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DE400 DG қозғалтқышы, қуаты 5кВт дейінгі бензин агрегаты, кернеуі 220 В бір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ОВ-65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Р-142Н комбинирленген радиостанцияның кунга жылытқышы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КIPOR КР-6000SE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HONDA KG390 GET (OHY) қозғалтқышы, қуаты 6 кВт дейінгі дизель-генераторлық қондырғы, кернеуі 220 В бір фазалық, айнымалы ток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WOLW-6.5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5,5-6,5КвТ (220-240В)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LIFAN-1.3JF1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КвТ (220В)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АБ-10/230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вольт бензоэлектрлі агрегат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«ЗИЛ» дизель агрегаты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агрегаты, 75 Квт 380 вольт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 GF-3/4 173F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Бензоэлектрлі агрегат, 220 вольт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generator, Sel KP 6000 SE 6 KW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электргенераторы 6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 ALP 21kBA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Дизель-генераторлық қондырғы, электр қуат көзі-231-400V/50Гц, негізгі қуат-20,5 (21) kBA (кВ), Қозғалтқыш моделі-LPW 3-3000 айн./мин.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ДГУ Aksa 33 КВТ модель 3029Д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модель 3029 Д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ВЕПР АБП 4,3-230ВХ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4,3-230ВХ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1,252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AKSA- АВВ 3м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АВВ-3м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АД-100-Т/400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Т/400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 ALP 21kBa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LPW-4 3000 айн/мин.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Aksа ALP 10 kBa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LPW 2, 3000 айн/м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Nizer 950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WOLF 6500 (тасымалды)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RT188F05040069, RT188F05040070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ДГУ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ЯМЗ-238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Wolf-6500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V бензин агрегаты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«Ярославский автомобильный завод-204-1002015» (ЯАЗ)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V дизель агрегаты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 2600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 - 1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 PRORAB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PRORAB 2800, 2,8 кВт, 220 В, 50 Гц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ДГУ-ЭСД-2-12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ЯАЗ-М204Г қозғ., 380-220 В, 50 Гц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 INTEK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INTEK30M, 220 В, 2 кВт, 50 Гц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ДГУ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«Aksa Generation»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«Lifan»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кВт, 5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«Эталон-3100»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AB-30M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типі 8031i 06.05 Генератор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кВт, 3 фазалық, 1500 айн./мин.,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ват/231 ват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10,5Д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ELECTRONIK, ignition 168-F-1/5,5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Бензиндік, 2,6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 INTEK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INTEK30M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50 Гц бензиндік, 4,5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 INTEK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INTEK30M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50 Гц бензиндік, 4,3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 - 1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Бензиндік, 1,0 кВт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8-кестенің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«8-кесте – Мотороллерлерге, мотоциклдерге және қарда жүретін машиналарға арналған жанар-жағармай материалдары шығыстарының базалық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8-кесте мынадай мазмұндағы кіші бөлімдермен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854"/>
        <w:gridCol w:w="1"/>
        <w:gridCol w:w="3225"/>
        <w:gridCol w:w="4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 ЖҮРГІШТЕР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Yamaha VK 10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Аrctic Сat Вearcat Z1 XT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ЖАСТЫҒЫНДАҒЫ КАТЕР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МАРС-700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Газ-56-1 (турбодизель)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ГИДРОЦИКЛ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YАMAHA-VX-100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Пайдаланудың климаттық жағдайлары ескерілетін K</w:t>
      </w:r>
      <w:r>
        <w:rPr>
          <w:rFonts w:ascii="Times New Roman"/>
          <w:b w:val="false"/>
          <w:i w:val="false"/>
          <w:color w:val="000000"/>
          <w:vertAlign w:val="subscript"/>
        </w:rPr>
        <w:t>кл</w:t>
      </w:r>
      <w:r>
        <w:rPr>
          <w:rFonts w:ascii="Times New Roman"/>
          <w:b w:val="false"/>
          <w:i w:val="false"/>
          <w:color w:val="000000"/>
          <w:sz w:val="28"/>
        </w:rPr>
        <w:t>-нің мәні: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Республикасы» деген кіші бөлімде «С»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6257"/>
        <w:gridCol w:w="2645"/>
        <w:gridCol w:w="2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Қостанай, Павлодар, Солтүстік Қазақстан, Ақтөбе, Шығыс Қазақстан, Қарағанды, Батыс Қазақстан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01.XI-31.III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15,0-ге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Пайдаланудың ерекше жағдайлары ескерiлетiн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мәндері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8984"/>
        <w:gridCol w:w="187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шарттары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 шығыстарының нормалары ұлғаяды: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Тиеуге және түсiруге байланысты жиi технологиялық аялдауды талап ететiн автокөлiк құралдарының жұмысы кезiнде (орташа алғанда 1 км жүрiске бiр аялдамадан көп)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10,0-ге дейін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 құралдары пiшiмiн күрделi жолдармен жүрген кезде (10 км жолда 40 метрден кем радиусi бар 50-ден астам айналым)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Iрi габаритті, ауыр салмақты, жарылыс қауiптi және т.с.с. жүктердi тасымалдау кезiнде, сондай-ақ автокөлiк құралдары жылдамдығы төмендетiлген колонналарда (40 км/сағ дейiн) жүрген кезде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10,0-ге дейін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немесе күрделi жөндеуден шыққан автокөлiктiк және арнайы техниканы сыннан өткiзу кезiнде бiрiншi мың км жүрiп өту кезiнде немесе бiрiншi 50 мотосағатты жүрiп өту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 жүк автомобильдерiнiң сағаттық жұмысы кезiнде немесе олардың технологиялық көлiк, жүк таксомоторлары, жүк-жолаушы автомобильдерi ретiндегi тұрақты жұмысы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Автокөлiктiк және арнайы техниканың жолсыз жерлермен қозғалысы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Автокөлiктiк және арнайы техниканың ауыр жол жағдайларында маусымдық қар еруi, қар немесе құм көшкiндерi, су тасқыны және басқа да дүлей апаттар кезеніндегі жұмысы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(жылына бір айдан артық емес)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мақсатында жүрген кезде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баптағышты немесе «климат-бақылау» қондырғысын пайдаланған кезде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баптағышты бос жүрісте пайдаланған кезде отынның нормативтік шығысы жұмыс істеп тұрған қозғалтқышпен бір сағат тұру есебінен орнатылады, бос жүрісте жұмыс істеп тұрған қозғалтқышпен бір сағат тұру бойынша «климат-бақылау» қондырғысын (жыл мезгіліне қарамай) қолдану кезінде де солай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мың км-ден артық жалпы жүрген жолымен шығарылғанына 5 жылдан астам автомобильдер үшін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мың км-ден артық жалпы жүрген жолымен шығарылғанына 8 жылдан астам автомобильдер үшін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Нормалардың 5-кестесіне кірмеген арнайы жұмыстарды орындайтын арнайы автомобильдердің (патрульді, кино түсіретін, жөндеуші, автомұнара, автотиегіш және т.б.) жұмысы кезінде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 немесе жылдың суық (+5 С төмен орташа тәуліктік температура кезінде) уақытында бос жүрісте автомобильдер мен автобустарды жүргізу мен жылытудың қажеттілігіне қарай (егер тәуелсіз жылытқыштар болмаса), сондай-ақ бос жүрісте жолаушыларды күту кезінде (оның ішінде медициналық АКҚ үшін және балаларды тасымалдау кезінде) жұмыс істеп тұрған қозғалтқышпен бір сағат тұру (тұрып қалу) есебінен отынның нормативтік шығысы белгіленеді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оқуларын өткізу кезінде, бөлімдерді және құрылымдарды қосылдыру, парадтарға дайындық кезінде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Кірме жолдарды және әуеаймақтарды тазалау кезеңінде қарды шығару бойынша жұмыс кезінде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 шығыстарының нормалары төмендейдi: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 құралдарының елдi мекендердiң шегiнен тысқары жетiлдiрiлген (цементбетон, асфальтбетон және тағы басқа) жамылғысы бар жақсы жай-күйдегi жолдармен қозғалысы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15,0-ге дейін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сияқты, бірақ төбешікті жерлерде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Автокөлiк құралдарының елдi мекендердiң шегiнен тысқары қарамайбетонды, шағылтасты (қиыршықтасты) битумды минералды жамылғысы бар жақсы жай-күйдегi жолдармен қозғалысы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5,0-ге дейін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бағыттарда жұмыс iстемейтiн, отыратын орындарының саны 16-дан астам тапсырыстық және ведомстволық автобустарды пайдалану кезiнде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10,0-ге дейін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Әлуетті құрылымдардың кезекші бөлімдерінің, жол полициясының жол-патрульдік қызметі бөлімшелерінің, орталықтандырылған күзет пульттерінің ұстау топтарының автомобильдері, патрульдік полицияның патрульдік автомобильдері үшін жанар-жағармай материалдары шығыстары мен автокөлікті күтіп ұстауға арналған шығыстардың нормалары 10%-ға ұлғайтылады.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Тұтқынға алынған, масаң күйдегі адамдарды тасымалдауға арналған, полиция нарядтарын тасымалдауға арналған, жедел-іздестіру іс-шараларын жүргізу үшін, қоғамдық тәртіп пен қауіпсіздікті, күзетілетін тұлғалардың мүліктік қауіпсіздігін қамтамасыз ететін Қазақстан Республикасы Ішкі істер министрлігінің Ішкі әскер автомашиналары, сондай-ақ жедел жәрдем автомобильдері үшін жанар-жағармай материалдары шығыстары мен автокөлікті күтіп ұстауға арналған шығыстардың нормалары 15%-ға ұлғайтылады.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Тіркегіштері бар, тонна-километрмен есептелетін жұмыстарды орындайтын автомобильдер үшін отын шығысының базалық нормасы тіркегіштердің өздерінің әр тонна салмағына ұлғайтылады: карбюраторлық қозғалтқышты автомобильдер – 2 л-ге, ал дизель автомобильдері үшін – 1,3 л-ге.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Тонна-километрмен есептелмейтін жұмыстарды орындайтын автомобильдер үшін олардың тіркелгіштермен жұмысы кезінде отын шығысының базалық нормасы тіркелмелі жылжымалы құрамның жалпы салмағына әр тоннасына ұлғайтылады: карбюраторлық қозғалтқыштары бар автомобильдер үшін – 2 л-ге, ал дизель автомобильдері үшін – 1,3 л-ге.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Қыс мезгілінде (5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С-тан төмен температура кезінде) қоғамдық тәртіп пен қауіпсіздікті, күзетілетін тұлғалардың мүліктік қауіпсіздігін қорғау жөніндегі қызметті орындау, ұшуға қызмет көрсету кезеңінде 1 сағат жұмысқа шығыс нормасы сол жерде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 (Газель), УАЗ автомобильдері және олардың модификациялары үшін 4,5 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Зил, Урал, Камаз, СПМ-2 бронемобиль автомобильдері және олардың модификациялары үшін – 6 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дөңгелекті тартқыштар үшін – 10 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шынжыр табанды тартқыштар үшін – 12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Ұзақ сақтаудағы автомобильдерді сол жерде (қозғалтқышты қосуын) сынап көру үшін отын шығысы қозғалтқыш жұмысының 1 сағатына белгіленеді және автомобильдің 25 км жүрісінің отын шығысы нормасына теңеледі.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Арнайы жабдықты жетектеу үшін машиналардың қозғалтқыштарын пайдалану кезінде жұмыстың бір сағатына отын шығысының нормасын сол жерде базалық нормаға 50%-ға ұлғайтылған жүктемесіз пайдалану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Отынның негізгі маркалары болмаған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 (қысқы) дизель отынының орнына – қоспа (көлем үлестерінде): 50-60% Ж (жазғы) дизель отыны және 40-50% Т-1, ТС-1, РТ отыны;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Аи-93 (Аи-92) автомобиль бензинінің орнына – автомобиль бензиндерінің қоспасы (көлем үлестерінде): Аи-80 – 75% және Аи-96 (Аи-95) – 25% пайдалануға рұқсат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Мобильдік пеленгациялық кешендермен, жалпы және арнайы жедел-іздестіру іс-шараларын жүргізу кезінде топтық бүркеме техникалық құралдарымен жабдықталған автокөлік құралдары бос тұрған кезде жанар-жағармай материалдарының қосымша нормаланатын шығысы бос тұрған бір сағат автокөлік құралының 10 км жүрісіне сәйкес келеді деген есеппен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16.1-кестемен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«16.1-кесте – Тежегіш сұйықтықтары төменгі температурада қататын салқындатушы сұйықтықтар шығысының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4480"/>
        <w:gridCol w:w="1939"/>
      </w:tblGrid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атауы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Сұйықтықтардың атауы және маркасы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машинаға құю саны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Сұйықтықты ауыстыру және гидрожүйені айдау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Нева, Томь және т.с.с. тежегіш сұйықтықтары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 пайдаланған кезде тежегіш гидрожүйелеріне және іліністі сөндіру жетегіне үстеп құю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Нева, Томь және т.с.с. тежегіш сұйықтықтары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1,0-1,5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 немесе қыс мезгілінде пайдалану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Салқындатушы, төменгі температурада қататын Тосол маркалы (барлық маркалары) сұйықтықтар, антифриздер (барлық маркалары)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пайдалануға салқындату жүйесіне үстеп құю: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Салқындатушы, төменгі температурада қататын Тосол маркалы (барлық маркалары) сұйықтықтар, антифриздер (барлық маркалары)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табанды немесе төрт дөңгелекті машина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дөңгелекті машина (төрт осьті дөңгелекті машинадан басқа)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</w:tbl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Тежегіш сұйықтықты ауыстыру Алматы, Атырау, Жамбыл, Қызылорда, Маңғыстау, Оңтүстік Қазақстан облыстарында көліктік топтағы автомобильдерге – жылына екі рет, басқаларына жылына бір рет; басқа облыстарда машиналарды пайдаланудың барлық топтарына – бір жарым жылда бір рет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Автомобильдердің тежегіштер гидрожүйесін және іліністі қосу жетегін жөндеу кезіндегі тежегіш сұйықтығының шығысы 1,1 құю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Тежегіштің гидрожүйесі мен іліністі қосу жетегін жуу кезіндегі тежегіш сұйықтығының шығысы жөндеу кезінде бір жөндеуге былайша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осьті автомобильдер, автобустар және тіркегіштер үшін – 0,06 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осьті автомобильдер үшін – 0,09 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 осьті автомобильдер үшін – 0,20 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бесінші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«энергия тұтынудың қосымша көздерімен жабдықталған автокөлiк құралдары үшiн 30%-ға (радиостанция, сигналды-сөйлеу құрылғысы, борттық компьютерлер және т.с.с.) және энергия тұтынудың әрбір келесі қосымша көзіне 5%-ға;»;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«27. Жедел-қызметтік көлік құралдарының, сондай-ақ өртке қарсы қызмет бөлімшелерінің негізгі және арнайы өрт сөндіру автомобильдерінің, авариялық-құтқару қызметтерінің және құралымдардың жедел және авариялық-құтқару автомобильдерінің автомобиль шиналарының жүріс нормалары 30%-ға және эскорттық бөлімшелердің көлік құралдары үшін қосымша 20%-ға төмендейді.».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