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c1b3" w14:textId="a27c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7 қыркүйектегі Қазақстан Республикасының Үкіметі мен Ресей Федерациясының Үкіметі арасындағы Имашев трансшекаралық газ конденсаты кен орнын геологиялық зерделеу және барлау жөніндегі бірлескен қызмет туралы келісімге хаттаманы бекіту туралы</w:t>
      </w:r>
    </w:p>
    <w:p>
      <w:pPr>
        <w:spacing w:after="0"/>
        <w:ind w:left="0"/>
        <w:jc w:val="both"/>
      </w:pPr>
      <w:r>
        <w:rPr>
          <w:rFonts w:ascii="Times New Roman"/>
          <w:b w:val="false"/>
          <w:i w:val="false"/>
          <w:color w:val="000000"/>
          <w:sz w:val="28"/>
        </w:rPr>
        <w:t>Қазақстан Республикасы Үкіметінің 2014 жылғы 4 сәуірдегі № 318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2013 жылғы 11 қарашада Екатеринбургте жасалған 2010 жылғы 7 қыркүйектегі Қазақстан Республикасының Үкіметі мен Ресей Федерациясының Үкіметі арасындағы Имашев трансшекаралық газ конденсаты кен орнын геологиялық зерделеу және барлау жөніндегі бірлескен қызмет туралы келісімге </w:t>
      </w:r>
      <w:r>
        <w:rPr>
          <w:rFonts w:ascii="Times New Roman"/>
          <w:b w:val="false"/>
          <w:i w:val="false"/>
          <w:color w:val="000000"/>
          <w:sz w:val="28"/>
        </w:rPr>
        <w:t>хаттама</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4 сәуірдегі </w:t>
      </w:r>
      <w:r>
        <w:br/>
      </w:r>
      <w:r>
        <w:rPr>
          <w:rFonts w:ascii="Times New Roman"/>
          <w:b w:val="false"/>
          <w:i w:val="false"/>
          <w:color w:val="000000"/>
          <w:sz w:val="28"/>
        </w:rPr>
        <w:t xml:space="preserve">
№ 318 қаулысымен     </w:t>
      </w:r>
      <w:r>
        <w:br/>
      </w:r>
      <w:r>
        <w:rPr>
          <w:rFonts w:ascii="Times New Roman"/>
          <w:b w:val="false"/>
          <w:i w:val="false"/>
          <w:color w:val="000000"/>
          <w:sz w:val="28"/>
        </w:rPr>
        <w:t xml:space="preserve">
бекітілген       </w:t>
      </w:r>
    </w:p>
    <w:bookmarkEnd w:id="1"/>
    <w:p>
      <w:pPr>
        <w:spacing w:after="0"/>
        <w:ind w:left="0"/>
        <w:jc w:val="both"/>
      </w:pPr>
      <w:r>
        <w:rPr>
          <w:rFonts w:ascii="Times New Roman"/>
          <w:b w:val="false"/>
          <w:i w:val="false"/>
          <w:color w:val="000000"/>
          <w:sz w:val="28"/>
        </w:rPr>
        <w:t>жоба</w:t>
      </w:r>
    </w:p>
    <w:bookmarkStart w:name="z5" w:id="2"/>
    <w:p>
      <w:pPr>
        <w:spacing w:after="0"/>
        <w:ind w:left="0"/>
        <w:jc w:val="left"/>
      </w:pPr>
      <w:r>
        <w:rPr>
          <w:rFonts w:ascii="Times New Roman"/>
          <w:b/>
          <w:i w:val="false"/>
          <w:color w:val="000000"/>
        </w:rPr>
        <w:t xml:space="preserve"> 
2010 жылғы 7 қыркүйектегі Қазақстан Республикасының Үкіметі мен</w:t>
      </w:r>
      <w:r>
        <w:br/>
      </w:r>
      <w:r>
        <w:rPr>
          <w:rFonts w:ascii="Times New Roman"/>
          <w:b/>
          <w:i w:val="false"/>
          <w:color w:val="000000"/>
        </w:rPr>
        <w:t>
Ресей Федерациясының Үкіметі арасындағы Имашев трансшекаралық</w:t>
      </w:r>
      <w:r>
        <w:br/>
      </w:r>
      <w:r>
        <w:rPr>
          <w:rFonts w:ascii="Times New Roman"/>
          <w:b/>
          <w:i w:val="false"/>
          <w:color w:val="000000"/>
        </w:rPr>
        <w:t>
газ конденсаты кен орнын геологиялық зерделеу және барлау</w:t>
      </w:r>
      <w:r>
        <w:br/>
      </w:r>
      <w:r>
        <w:rPr>
          <w:rFonts w:ascii="Times New Roman"/>
          <w:b/>
          <w:i w:val="false"/>
          <w:color w:val="000000"/>
        </w:rPr>
        <w:t>
жөніндегі бірлескен қызмет туралы келісімге</w:t>
      </w:r>
      <w:r>
        <w:br/>
      </w:r>
      <w:r>
        <w:rPr>
          <w:rFonts w:ascii="Times New Roman"/>
          <w:b/>
          <w:i w:val="false"/>
          <w:color w:val="000000"/>
        </w:rPr>
        <w:t>
хаттама</w:t>
      </w:r>
    </w:p>
    <w:bookmarkEnd w:id="2"/>
    <w:p>
      <w:pPr>
        <w:spacing w:after="0"/>
        <w:ind w:left="0"/>
        <w:jc w:val="both"/>
      </w:pPr>
      <w:r>
        <w:rPr>
          <w:rFonts w:ascii="Times New Roman"/>
          <w:b w:val="false"/>
          <w:i w:val="false"/>
          <w:color w:val="ff0000"/>
          <w:sz w:val="28"/>
        </w:rPr>
        <w:t>(2014 жылғы 18 сәуірде күшіне енді - Қазақстан Республикасының халықаралық шарттары бюллетені, 2014 ж., № 3, 30-құжат)</w:t>
      </w:r>
    </w:p>
    <w:bookmarkStart w:name="z6"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w:t>
      </w:r>
      <w:r>
        <w:rPr>
          <w:rFonts w:ascii="Times New Roman"/>
          <w:b w:val="false"/>
          <w:i w:val="false"/>
          <w:color w:val="000000"/>
          <w:sz w:val="28"/>
        </w:rPr>
        <w:t>
      2010 жылғы 7 қыркүйектегі Қазақстан Республикасының Үкіметі мен Ресей Федерациясының Үкіметі арасындағы Имашев трансшекаралық газ конденсатты кен орнын геологиялық зерделеу және барлау бойынша бірлескен қызмет туралы келісімнің (бұдан әрі - Келісім) </w:t>
      </w:r>
      <w:r>
        <w:rPr>
          <w:rFonts w:ascii="Times New Roman"/>
          <w:b w:val="false"/>
          <w:i w:val="false"/>
          <w:color w:val="000000"/>
          <w:sz w:val="28"/>
        </w:rPr>
        <w:t>13-бабының</w:t>
      </w:r>
      <w:r>
        <w:rPr>
          <w:rFonts w:ascii="Times New Roman"/>
          <w:b w:val="false"/>
          <w:i w:val="false"/>
          <w:color w:val="000000"/>
          <w:sz w:val="28"/>
        </w:rPr>
        <w:t xml:space="preserve"> ережелерін негізге ала отырып,</w:t>
      </w:r>
      <w:r>
        <w:br/>
      </w:r>
      <w:r>
        <w:rPr>
          <w:rFonts w:ascii="Times New Roman"/>
          <w:b w:val="false"/>
          <w:i w:val="false"/>
          <w:color w:val="000000"/>
          <w:sz w:val="28"/>
        </w:rPr>
        <w:t>
</w:t>
      </w:r>
      <w:r>
        <w:rPr>
          <w:rFonts w:ascii="Times New Roman"/>
          <w:b w:val="false"/>
          <w:i w:val="false"/>
          <w:color w:val="000000"/>
          <w:sz w:val="28"/>
        </w:rPr>
        <w:t>
      Келісімді іске асырудың барынша тиімді ұйымдық-құқықтық және қаржылық жағдайын қамтамасыз етуге талпынып,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0" w:id="4"/>
    <w:p>
      <w:pPr>
        <w:spacing w:after="0"/>
        <w:ind w:left="0"/>
        <w:jc w:val="left"/>
      </w:pPr>
      <w:r>
        <w:rPr>
          <w:rFonts w:ascii="Times New Roman"/>
          <w:b/>
          <w:i w:val="false"/>
          <w:color w:val="000000"/>
        </w:rPr>
        <w:t xml:space="preserve"> 
1-бап</w:t>
      </w:r>
    </w:p>
    <w:bookmarkEnd w:id="4"/>
    <w:bookmarkStart w:name="z11" w:id="5"/>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1-бабының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Келісім бойынша оператор – уәкілетті ұйымдардың келісімі бойынша айқындалған (тағайындалған), Имашев кен орнын геологиялық зерделеу және барлау үшін жер қойнауын пайдалану құқығы берілген коммерциялық ұйым;»</w:t>
      </w:r>
      <w:r>
        <w:rPr>
          <w:rFonts w:ascii="Times New Roman"/>
          <w:b w:val="false"/>
          <w:i/>
          <w:color w:val="000000"/>
          <w:sz w:val="28"/>
        </w:rPr>
        <w:t>.</w:t>
      </w:r>
    </w:p>
    <w:bookmarkEnd w:id="5"/>
    <w:bookmarkStart w:name="z13" w:id="6"/>
    <w:p>
      <w:pPr>
        <w:spacing w:after="0"/>
        <w:ind w:left="0"/>
        <w:jc w:val="left"/>
      </w:pPr>
      <w:r>
        <w:rPr>
          <w:rFonts w:ascii="Times New Roman"/>
          <w:b/>
          <w:i w:val="false"/>
          <w:color w:val="000000"/>
        </w:rPr>
        <w:t xml:space="preserve"> 
2-бап</w:t>
      </w:r>
    </w:p>
    <w:bookmarkEnd w:id="6"/>
    <w:bookmarkStart w:name="z14" w:id="7"/>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5-бабында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екінші абзац</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«Тараптардың әрқайсысы осы Келісім күшіне енген күннен кейін осы Келісім бойынша операторға өз мемлекеті аумағының шегінде Имашев кен орнын геологиялық зерделеу мен барлауды жүргізуге қажетті барлық құжаттарды ұсынуды жүзеге асырады.»;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үшінші абзац</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«Осы Келісім бойынша оператор өз қызметін жүзеге асыратын мемлекеттің аумағында Тарап мемлекетінің заңнамасында жер қойнауын пайдаланушыларға қойылатын талаптарға сәйкес болуға тиіс.»;</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төртінші абзац</w:t>
      </w:r>
      <w:r>
        <w:rPr>
          <w:rFonts w:ascii="Times New Roman"/>
          <w:b w:val="false"/>
          <w:i w:val="false"/>
          <w:color w:val="000000"/>
          <w:sz w:val="28"/>
        </w:rPr>
        <w:t xml:space="preserve"> мынадай мазмұндағы сөйлеммен толықтырылсын:</w:t>
      </w:r>
      <w:r>
        <w:br/>
      </w:r>
      <w:r>
        <w:rPr>
          <w:rFonts w:ascii="Times New Roman"/>
          <w:b w:val="false"/>
          <w:i w:val="false"/>
          <w:color w:val="000000"/>
          <w:sz w:val="28"/>
        </w:rPr>
        <w:t>
      «Тараптар осы Келісім бойынша операторға өз мемлекеттерінің аумағы шегінде Имашев кен орнын геологиялық зерделеу және барлау үшін Тараптар мемлекеттерінің заңнамасына сәйкес жер қойнауын пайдалану құқығын береді.»;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алтыншы абзацтағы</w:t>
      </w:r>
      <w:r>
        <w:rPr>
          <w:rFonts w:ascii="Times New Roman"/>
          <w:b w:val="false"/>
          <w:i w:val="false"/>
          <w:color w:val="000000"/>
          <w:sz w:val="28"/>
        </w:rPr>
        <w:t xml:space="preserve"> «Тараптардың уәкілетті ұйымдары жауапты болады» деген сөздер «Осы Келісім бойынша оператор жауапты болады»  деген сөздермен ауыстырылсын.</w:t>
      </w:r>
    </w:p>
    <w:bookmarkEnd w:id="7"/>
    <w:bookmarkStart w:name="z19" w:id="8"/>
    <w:p>
      <w:pPr>
        <w:spacing w:after="0"/>
        <w:ind w:left="0"/>
        <w:jc w:val="left"/>
      </w:pPr>
      <w:r>
        <w:rPr>
          <w:rFonts w:ascii="Times New Roman"/>
          <w:b/>
          <w:i w:val="false"/>
          <w:color w:val="000000"/>
        </w:rPr>
        <w:t xml:space="preserve"> 
3-бап</w:t>
      </w:r>
    </w:p>
    <w:bookmarkEnd w:id="8"/>
    <w:bookmarkStart w:name="z20" w:id="9"/>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6-бабының</w:t>
      </w:r>
      <w:r>
        <w:rPr>
          <w:rFonts w:ascii="Times New Roman"/>
          <w:b w:val="false"/>
          <w:i w:val="false"/>
          <w:color w:val="000000"/>
          <w:sz w:val="28"/>
        </w:rPr>
        <w:t xml:space="preserve"> бірінші абзацындағы «уәкілетті ұйымдар жүзеге асырады» деген сөздер «Осы Келісім бойынша оператор жүзеге асырады» деген сөздермен ауыстырылсын.</w:t>
      </w:r>
    </w:p>
    <w:bookmarkEnd w:id="9"/>
    <w:bookmarkStart w:name="z21" w:id="10"/>
    <w:p>
      <w:pPr>
        <w:spacing w:after="0"/>
        <w:ind w:left="0"/>
        <w:jc w:val="left"/>
      </w:pPr>
      <w:r>
        <w:rPr>
          <w:rFonts w:ascii="Times New Roman"/>
          <w:b/>
          <w:i w:val="false"/>
          <w:color w:val="000000"/>
        </w:rPr>
        <w:t xml:space="preserve"> 
4-бап</w:t>
      </w:r>
    </w:p>
    <w:bookmarkEnd w:id="10"/>
    <w:bookmarkStart w:name="z22" w:id="11"/>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7-бабы</w:t>
      </w:r>
      <w:r>
        <w:rPr>
          <w:rFonts w:ascii="Times New Roman"/>
          <w:b w:val="false"/>
          <w:i w:val="false"/>
          <w:color w:val="000000"/>
          <w:sz w:val="28"/>
        </w:rPr>
        <w:t xml:space="preserve"> мынадай редакцияда жазылсын:</w:t>
      </w:r>
    </w:p>
    <w:bookmarkEnd w:id="11"/>
    <w:p>
      <w:pPr>
        <w:spacing w:after="0"/>
        <w:ind w:left="0"/>
        <w:jc w:val="both"/>
      </w:pPr>
      <w:r>
        <w:rPr>
          <w:rFonts w:ascii="Times New Roman"/>
          <w:b w:val="false"/>
          <w:i w:val="false"/>
          <w:color w:val="000000"/>
          <w:sz w:val="28"/>
        </w:rPr>
        <w:t>                                     «7-бап</w:t>
      </w:r>
      <w:r>
        <w:br/>
      </w:r>
      <w:r>
        <w:rPr>
          <w:rFonts w:ascii="Times New Roman"/>
          <w:b w:val="false"/>
          <w:i w:val="false"/>
          <w:color w:val="000000"/>
          <w:sz w:val="28"/>
        </w:rPr>
        <w:t>
      Геологиялық зерделеу және барлау бағдарламасын әзірлеу</w:t>
      </w:r>
      <w:r>
        <w:br/>
      </w:r>
      <w:r>
        <w:rPr>
          <w:rFonts w:ascii="Times New Roman"/>
          <w:b w:val="false"/>
          <w:i w:val="false"/>
          <w:color w:val="000000"/>
          <w:sz w:val="28"/>
        </w:rPr>
        <w:t>
      Осы Келісім бойынша оператор Имашев кен орнының жер қойнауын пайдалану құқығын алғаннан кейін Тараптар мемлекеттерінің заңнамасында осындай құжаттарға қойылатын талаптарға сай келетін геологиялық зерделеу және барлау бағдарламасын әзірлейді. Геологиялық зерделеу және барлау бағдарламасы Тараптардың уәкілетті ұйымдарында келісуге тиіс.».</w:t>
      </w:r>
    </w:p>
    <w:bookmarkStart w:name="z24" w:id="12"/>
    <w:p>
      <w:pPr>
        <w:spacing w:after="0"/>
        <w:ind w:left="0"/>
        <w:jc w:val="left"/>
      </w:pPr>
      <w:r>
        <w:rPr>
          <w:rFonts w:ascii="Times New Roman"/>
          <w:b/>
          <w:i w:val="false"/>
          <w:color w:val="000000"/>
        </w:rPr>
        <w:t xml:space="preserve"> 
5-бап</w:t>
      </w:r>
    </w:p>
    <w:bookmarkEnd w:id="12"/>
    <w:bookmarkStart w:name="z25" w:id="13"/>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8-бабында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бірінші абзацтағы «уәкілетті ұйымдарға» деген сөздер «осы Келісім бойынша операторға»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екінші абзацтағы «уәкілетті ұйымдармен» деген сөздер «осы Келісім бойынша оператормен» деген сөздермен ауыстырылсын.</w:t>
      </w:r>
    </w:p>
    <w:bookmarkEnd w:id="13"/>
    <w:bookmarkStart w:name="z28" w:id="14"/>
    <w:p>
      <w:pPr>
        <w:spacing w:after="0"/>
        <w:ind w:left="0"/>
        <w:jc w:val="left"/>
      </w:pPr>
      <w:r>
        <w:rPr>
          <w:rFonts w:ascii="Times New Roman"/>
          <w:b/>
          <w:i w:val="false"/>
          <w:color w:val="000000"/>
        </w:rPr>
        <w:t xml:space="preserve"> 
6-бап</w:t>
      </w:r>
    </w:p>
    <w:bookmarkEnd w:id="14"/>
    <w:bookmarkStart w:name="z29" w:id="15"/>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9-бабында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бірінші абзацтағы «уәкілетті ұйымдар немесе олардың тапсырмасы бойынша»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 екінші абзацтағы «уәкілетті ұйымдар қамтамасыз етеді» деген сөздер «Осы Келісім бойынша оператор қамтамасыз етеді» деген сөздермен ауыстырылсын.</w:t>
      </w:r>
    </w:p>
    <w:bookmarkEnd w:id="15"/>
    <w:bookmarkStart w:name="z32" w:id="16"/>
    <w:p>
      <w:pPr>
        <w:spacing w:after="0"/>
        <w:ind w:left="0"/>
        <w:jc w:val="left"/>
      </w:pPr>
      <w:r>
        <w:rPr>
          <w:rFonts w:ascii="Times New Roman"/>
          <w:b/>
          <w:i w:val="false"/>
          <w:color w:val="000000"/>
        </w:rPr>
        <w:t xml:space="preserve"> 
7-бап</w:t>
      </w:r>
    </w:p>
    <w:bookmarkEnd w:id="16"/>
    <w:bookmarkStart w:name="z33" w:id="17"/>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11-бабы</w:t>
      </w:r>
      <w:r>
        <w:rPr>
          <w:rFonts w:ascii="Times New Roman"/>
          <w:b w:val="false"/>
          <w:i w:val="false"/>
          <w:color w:val="000000"/>
          <w:sz w:val="28"/>
        </w:rPr>
        <w:t xml:space="preserve"> мынадай редакцияда жазылсын:</w:t>
      </w:r>
    </w:p>
    <w:bookmarkEnd w:id="17"/>
    <w:p>
      <w:pPr>
        <w:spacing w:after="0"/>
        <w:ind w:left="0"/>
        <w:jc w:val="both"/>
      </w:pPr>
      <w:r>
        <w:rPr>
          <w:rFonts w:ascii="Times New Roman"/>
          <w:b w:val="false"/>
          <w:i w:val="false"/>
          <w:color w:val="000000"/>
          <w:sz w:val="28"/>
        </w:rPr>
        <w:t>                               «11-бап</w:t>
      </w:r>
      <w:r>
        <w:br/>
      </w:r>
      <w:r>
        <w:rPr>
          <w:rFonts w:ascii="Times New Roman"/>
          <w:b w:val="false"/>
          <w:i w:val="false"/>
          <w:color w:val="000000"/>
          <w:sz w:val="28"/>
        </w:rPr>
        <w:t>
      Жер қойнауын пайдаланғаны үшін төленетін төлемдер</w:t>
      </w:r>
      <w:r>
        <w:br/>
      </w:r>
      <w:r>
        <w:rPr>
          <w:rFonts w:ascii="Times New Roman"/>
          <w:b w:val="false"/>
          <w:i w:val="false"/>
          <w:color w:val="000000"/>
          <w:sz w:val="28"/>
        </w:rPr>
        <w:t>
      Осы Келісім бойынша оператор жер қойнауын пайдаланғаны үшін Тараптар мемлекеттерінің заңнамасында көзделген тәртіппен және шарттарда төлемдер төлейді.».</w:t>
      </w:r>
    </w:p>
    <w:bookmarkStart w:name="z35" w:id="18"/>
    <w:p>
      <w:pPr>
        <w:spacing w:after="0"/>
        <w:ind w:left="0"/>
        <w:jc w:val="left"/>
      </w:pPr>
      <w:r>
        <w:rPr>
          <w:rFonts w:ascii="Times New Roman"/>
          <w:b/>
          <w:i w:val="false"/>
          <w:color w:val="000000"/>
        </w:rPr>
        <w:t xml:space="preserve"> 
8-бап</w:t>
      </w:r>
    </w:p>
    <w:bookmarkEnd w:id="18"/>
    <w:bookmarkStart w:name="z36" w:id="19"/>
    <w:p>
      <w:pPr>
        <w:spacing w:after="0"/>
        <w:ind w:left="0"/>
        <w:jc w:val="both"/>
      </w:pPr>
      <w:r>
        <w:rPr>
          <w:rFonts w:ascii="Times New Roman"/>
          <w:b w:val="false"/>
          <w:i w:val="false"/>
          <w:color w:val="000000"/>
          <w:sz w:val="28"/>
        </w:rPr>
        <w:t>
      Осы Хаттама Келісімнің ажырамас бөлігі болып табылады және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2013 жылғы «11» қарашада Екатеринбург қаласында әрқайсысы қазақ және орыс тілдерінде екі данада жасалды, әрі екі мәтіннің де күші бірдей.</w:t>
      </w:r>
      <w:r>
        <w:br/>
      </w:r>
      <w:r>
        <w:rPr>
          <w:rFonts w:ascii="Times New Roman"/>
          <w:b w:val="false"/>
          <w:i w:val="false"/>
          <w:color w:val="000000"/>
          <w:sz w:val="28"/>
        </w:rPr>
        <w:t>
</w:t>
      </w:r>
      <w:r>
        <w:rPr>
          <w:rFonts w:ascii="Times New Roman"/>
          <w:b w:val="false"/>
          <w:i w:val="false"/>
          <w:color w:val="000000"/>
          <w:sz w:val="28"/>
        </w:rPr>
        <w:t>
      Осы Хаттаманың ережелерін түсіндіруде келіспеушіліктер туындаған жағдайда Тараптар орыс тіліндегі мәтінге жүгінеді.</w:t>
      </w:r>
    </w:p>
    <w:bookmarkEnd w:id="19"/>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