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4528" w14:textId="fb54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4 мамырдағы № 441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басқару жүйесін одан әрі жетілдіру туралы» Қазақстан Республикасы Президентінің 2014 жылғы 7 наурыздағы № 761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министрлігінің Мәдениет комитеті Қазақстан Республикасы Мәдениет министрлігінің Мәдениет және өнер істері комитеті;</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министрлігінің Тіл комитеті Қазақстан Республикасы Мәдениет министрлігінің Тіл комитеті;</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заңды тұлғалар қайта аталсын.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акцияларының мемлекеттік пакеттеріне (қатысу үлестеріне) иелік ету және оны пайдалану құқықтары Қазақстан Республикасы Мәдениет министрлігіне берілетін заңды тұлғалар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министрлігі заңнамада белгіленген тәртіппен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441 қаулысына    </w:t>
      </w:r>
      <w:r>
        <w:br/>
      </w:r>
      <w:r>
        <w:rPr>
          <w:rFonts w:ascii="Times New Roman"/>
          <w:b w:val="false"/>
          <w:i w:val="false"/>
          <w:color w:val="000000"/>
          <w:sz w:val="28"/>
        </w:rPr>
        <w:t xml:space="preserve">
қосымша         </w:t>
      </w:r>
    </w:p>
    <w:bookmarkEnd w:id="1"/>
    <w:bookmarkStart w:name="z12" w:id="2"/>
    <w:p>
      <w:pPr>
        <w:spacing w:after="0"/>
        <w:ind w:left="0"/>
        <w:jc w:val="left"/>
      </w:pPr>
      <w:r>
        <w:rPr>
          <w:rFonts w:ascii="Times New Roman"/>
          <w:b/>
          <w:i w:val="false"/>
          <w:color w:val="000000"/>
        </w:rPr>
        <w:t xml:space="preserve"> 
Қайта аталатын мемлекеттік заңды тұлғалардың тізбесі</w:t>
      </w:r>
    </w:p>
    <w:bookmarkEnd w:id="2"/>
    <w:bookmarkStart w:name="z13" w:id="3"/>
    <w:p>
      <w:pPr>
        <w:spacing w:after="0"/>
        <w:ind w:left="0"/>
        <w:jc w:val="both"/>
      </w:pPr>
      <w:r>
        <w:rPr>
          <w:rFonts w:ascii="Times New Roman"/>
          <w:b w:val="false"/>
          <w:i w:val="false"/>
          <w:color w:val="000000"/>
          <w:sz w:val="28"/>
        </w:rPr>
        <w:t>
      1. Қазақстан Республикасы Мәдениет және ақпарат министрлігі Мәдениет комитетінің «Абай атындағы Қазақ мемлекеттік академиялық опера және балет театры» республикалық мемлекеттік қазыналық кәсіпорны Қазақстан Республикасы Мәдениет министрлігінің «Абай атындағы Қазақ мемлекеттік академиялық опера және балет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министрлігі Мәдениет комитетінің «М. Әуезов атындағы Қазақ мемлекеттік академиялық драма театры» республикалық мемлекеттік қазыналық кәсіпорны Қазақстан Республикасы Мәдениет министрлігінің «М. Әуезов атындағы Қазақ мемлекеттік академиялық драма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ақпарат министрлігі Мәдениет комитетінің «М. Лермонтов атындағы Мемлекеттік академиялық орыс драма театры» республикалық мемлекеттік қазыналық кәсіпорны Қазақстан Республикасы Мәдениет министрлігінің «М. Лермонтов атындағы Мемлекеттік академиялық орыс драма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ақпарат министрлігі Мәдениет комитетінің «Ғ. Мүсірепов атындағы Қазақ мемлекеттік академиялық балалар мен жасөспірімдер театры» республикалық мемлекеттік қазыналық кәсіпорны Қазақстан Республикасы Мәдениет министрлігінің «Ғ. Мүсірепов атындағы Қазақ мемлекеттік академиялық балалар мен жасөспірімдер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Мәдениет комитетінің «Н. Сац атындағы Орыс мемлекеттік академиялық балалар мен жасөспірімдер театры» республикалық мемлекеттік қазыналық кәсіпорны Қазақстан Республикасы Мәдениет министрлігінің «Н. Сац атындағы Орыс мемлекеттік академиялық балалар мен жасөспірімдер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және ақпарат министрлігі Мәдениет комитетінің «Құдыс Қожамияров атындағы Республикалық мемлекеттік ұйғыр музыкалық комедия театры» республикалық мемлекеттік қазыналық кәсіпорны Қазақстан Республикасы Мәдениет министрлігінің «Құдыс Қожамияров атындағы Республикалық мемлекеттік ұйғыр музыкалық комедия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7. Қазақстан Республикасы Мәдениет және ақпарат министрлігі Мәдениет комитетінің «Республикалық мемлекеттік корей музыкалық комедия театры» республикалық мемлекеттік қазыналық кәсіпорны Қазақстан Республикасы Мәдениет министрлігінің «Республикалық мемлекеттік корей музыкалық комедия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8. Қазақстан Республикасы Мәдениет және ақпарат министрлігі Мәдениет комитетінің «Республикалық неміс драма театры» республикалық мемлекеттік қазыналық кәсіпорны Қазақстан Республикасы Мәдениет министрлігінің «Республикалық неміс драма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9. Қазақстан Республикасы Мәдениет және ақпарат министрлігі Мәдениет комитетінің «Қазақстан Республикасының мемлекеттік орталық мұражайы» республикалық мемлекеттік қазыналық кәсіпорны Қазақстан Республикасы Мәдениет министрлігінің «Қазақстан Республикасының мемлекеттік орталық мұражайы»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10. Қазақстан Республикасы Мәдениет және ақпарат министрлігі Мәдениет комитетінің «Ә. Қастеев атындағы Қазақстан Республикасының мемлекеттік өнер мұражайы» республикалық мемлекеттік қазыналық кәсіпорны Қазақстан Республикасы Мәдениет министрлігінің «Ә. Қастеев атындағы Қазақстан Республикасының мемлекеттік өнер мұражайы»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11. Қазақстан Республикасы Мәдениет және ақпарат министрлігі Мәдениет комитетінің «Сирек кездесетін қияқты саз аспаптарының мемлекеттік коллекциясы» республикалық мемлекеттік қазыналық кәсіпорны Қазақстан Республикасы Мәдениет министрлігінің «Сирек кездесетін қияқты саз аспаптарының мемлекеттік коллекциясы»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12. Қазақстан Республикасы Мәдениет және ақпарат министрлігі Мәдениет комитетінің «Республикалық кітап мұражайы» республикалық мемлекеттік қазыналық кәсіпорны Қазақстан Республикасы Мәдениет министрлігінің «Республикалық кітап мұражайы»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13. Қазақстан Республикасы Мәдениет және ақпарат министрлігі Мәдениет комитетінің «Ордабасы» ұлттық тарихи-мәдени қорығы» республикалық мемлекеттік қазыналық кәсіпорны Қазақстан Республикасы Мәдениет министрлігінің «Ордабасы» ұлттық тарихи-мәдени қорығы»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14. Қазақстан Республикасы Мәдениет және ақпарат министрлігі Мәдениет комитетінің «Есік» мемлекеттік тарихи-мәдени қорық-мұражайы» республикалық мемлекеттік қазыналық кәсіпорны Қазақстан Республикасы Мәдениет министрлігінің «Есік» мемлекеттік тарихи-мәдени қорық-мұражайы»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15. Қазақстан Республикасы Мәдениет және ақпарат министрлігі Мәдениет комитетінің «Берел» мемлекеттік тарихи-мәдени қорық-мұражайы» республикалық мемлекеттік қазыналық кәсіпорны Қазақстан Республикасы Мәдениет министрлігінің «Берел» мемлекеттік тарихи-мәдени қорық-мұражайы»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16. Қазақстан Республикасы Мәдениет және ақпарат министрлігі Мәдениет комитетінің «Жамбыл атындағы Қазақ мемлекеттік филармониясы» республикалық мемлекеттік қазыналық кәсіпорны Қазақстан Республикасы Мәдениет министрлігінің «Жамбыл атындағы Қазақ мемлекеттік филармониясы»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17. Қазақстан Республикасы Мәдениет және ақпарат министрлігі Мәдениет комитетінің «Құрманғазы атындағы Қазақ мемлекеттік академиялық халық аспаптар оркестрі» республикалық мемлекеттік қазыналық кәсіпорны Қазақстан Республикасы Мәдениет министрлігінің «Құрманғазы атындағы Қазақ мемлекеттік академиялық халық аспаптар оркестрі»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18. Қазақстан Республикасы Мәдениет және ақпарат министрлігі Мәдениет комитетінің «Қазақстан Республикасының «Салтанат» мемлекеттік би ансамблі» республикалық мемлекеттік қазыналық кәсіпорны Қазақстан Республикасы Мәдениет министрлігінің «Қазақстан Республикасының «Салтанат» мемлекеттік би ансамблі»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19. Қазақстан Республикасы Мәдениет және ақпарат министрлігі Мәдениет комитетінің «Қазақстан Камератасы» классикалық музыка ансамблі» республикалық мемлекеттік қазыналық кәсіпорны Қазақстан Республикасы Мәдениет министрлігінің «Қазақстан Камератасы» классикалық музыка ансамблі»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20. Қазақстан Республикасы Мәдениет және ақпарат министрлігі Мәдениет комитетінің «Қазақстан Республикасының мемлекеттік академиялық би театры» республикалық мемлекеттік қазыналық кәсіпорны Қазақстан Республикасы Мәдениет министрлігінің «Қазақстан Республикасының мемлекеттік академиялық би театры»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21. Қазақстан Республикасы Мәдениет және ақпарат министрлігі Мәдениет комитетінің «Ақ жауын» мемлекеттік камералық оркестрі» республикалық мемлекеттік қазыналық кәсіпорны Қазақстан Республикасы Мәдениет министрлігінің «Ақ жауын» мемлекеттік камералық оркестрі»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22. Қазақстан Республикасы Мәдениет және ақпарат министрлігі Мәдениет комитетінің «Қазқайтажаңарту» шаруашылық жүргізу құқығындағы республикалық мемлекеттік кәсіпорны Қазақстан Республикасы Мәдениет министрлігінің «Қазқайтажаңарту»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23. Қазақстан Республикасы Мәдениет және ақпарат министрлігі Тіл комитетінің «Шайсұлтан Шаяхметов атындағы тiлдердi дамытудың республикалық үйлестiру-әдiстемелiк орталығы» республикалық мемлекеттiк қазыналық кәсiпорны Қазақстан Республикасы Мәдениет министрлігінің «Шайсұлтан Шаяхметов атындағы тiлдердi дамытудың республикалық үйлестiру-әдiстемелiк орталығы» республикалық мемлекеттiк қазыналық кәсiпорнына.</w:t>
      </w:r>
      <w:r>
        <w:br/>
      </w:r>
      <w:r>
        <w:rPr>
          <w:rFonts w:ascii="Times New Roman"/>
          <w:b w:val="false"/>
          <w:i w:val="false"/>
          <w:color w:val="000000"/>
          <w:sz w:val="28"/>
        </w:rPr>
        <w:t>
</w:t>
      </w:r>
      <w:r>
        <w:rPr>
          <w:rFonts w:ascii="Times New Roman"/>
          <w:b w:val="false"/>
          <w:i w:val="false"/>
          <w:color w:val="000000"/>
          <w:sz w:val="28"/>
        </w:rPr>
        <w:t>
      24. Қазақстан Республикасы Мәдениет және ақпарат министрлігі Мәдениет комитетінің «Отырар мемлекеттік археологиялық қорық-мұражайы» республикалық мемлекеттік мекемесі Қазақстан Республикасы Мәдениет министрлігінің «Отырар мемлекеттік археологиялық қорық-мұражайы»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25. Қазақстан Республикасы Мәдениет және ақпарат министрлігі Мәдениет комитетінің «Ұлытау» ұлттық тарихи-мәдени және табиғи қорық-мұражайы» республикалық мемлекеттік мекемесі Қазақстан Республикасы Мәдениет министрлігінің «Ұлытау» ұлттық тарихи-мәдени және табиғи қорық-мұражайы»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26. Қазақстан Республикасы Мәдениет және ақпарат министрлігі Мәдениет комитетінің «Әзірет-Сұлтан» мемлекеттік тарихи-мәдени қорық-мұражайы» республикалық мемлекеттік мекемесі Қазақстан Республикасы Мәдениет министрлігінің «Әзірет-Сұлтан» мемлекеттік тарихи-мәдени қорық-мұражайы»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27. Қазақстан Республикасы Мәдениет және ақпарат министрлігі Мәдениет комитетінің «Абайдың «Жидебай-Бөрілі» мемлекеттік тарихи-мәдени және әдеби-мемориалдық қорық-мұражайы» республикалық мемлекеттік мекемесі Қазақстан Республикасы Мәдениет министрлігінің «Абайдың «Жидебай-Бөрілі» мемлекеттік тарихи-мәдени және әдеби-мемориалдық қорық-мұражайы»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28. Қазақстан Республикасы Мәдениет және ақпарат министрлігі Мәдениет комитетінің «Ежелгі Тараз ескерткіштері» мемлекеттік тарихи-мәдени қорық-мұражайы» республикалық мемлекеттік мекемесі Қазақстан Республикасы Мәдениет министрлігінің «Ежелгі Тараз ескерткіштері» мемлекеттік тарихи-мәдени қорық-мұражайы»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29. Қазақстан Республикасы Мәдениет және ақпарат министрлігі Мәдениет комитетінің «Тамғалы» мемлекеттік тарихи-мәдени және табиғи қорық-мұражайы» республикалық мемлекеттік мекемесі Қазақстан Республикасы Мәдениет министрлігінің «Тамғалы» мемлекеттік тарихи-мәдени және табиғи қорық-мұражайы»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30. Қазақстан Республикасы Мәдениет және ақпарат министрлігі Мәдениет комитетінің «Қазақстан Республикасының Ұлттық кітапханасы» республикасы мемлекеттік мекемесі Қазақстан Республикасы Мәдениет министрлігінің «Қазақстан Республикасының Ұлттық кітапханасы»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31. Қазақстан Республикасы Мәдениет және ақпарат министрлігі Мәдениет комитетінің «Зағип және нашар көретін азаматтарға арналған республикалық кітапхана» республикалық мемлекеттік мекемесі Қазақстан Республикасы Мәдениет министрлігінің «Зағип және нашар көретін азаматтарға арналған республикалық кітапхана»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32. Қазақстан Республикасы Мәдениет және ақпарат министрлігі Мәдениет комитетінің «Астана қаласындағы Қазақстан Республикасының Ұлттық академиялық кітапханасы» республикалық мемлекеттік мекемесі Қазақстан Республикасы Мәдениет министрлігінің «Астана қаласындағы Қазақстан Республикасының Ұлттық академиялық кітапханасы»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33. Қазақстан Республикасы Мәдениет және ақпарат министрлігі Мәдениет комитетінің «Қазақстан Республикасының Ұлттық мұражайы» республикалық мемлекеттік мекемесі Қазақстан Республикасы Мәдениет министрлігінің «Қазақстан Республикасының Ұлттық мұражайы»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34. Қазақстан Республикасы Мәдениет және ақпарат министрлігі Ақпарат және мұрағат комитетінің «Қазақстан Республикасы Ұлттық мемлекеттік кітап палатасы» республикалық мемлекеттік мекемесі Қазақстан Республикасы Мәдениет министрлігінің «Қазақстан Республикасы Ұлттық мемлекеттік кітап палатасы»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35. Қазақстан Республикасы Мәдениет және ақпарат министрлiгiнің «Достық үйi – Этносаралық қатынастар орталығы» республикалық мемлекеттiк мекемесi Қазақстан Республикасы Мәдениет министрлiгiнің «Достық үйi – Этносаралық қатынастар орталығы» республикалық мемлекеттiк мекемесiне.</w:t>
      </w:r>
    </w:p>
    <w:bookmarkEnd w:id="3"/>
    <w:bookmarkStart w:name="z4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441 қаулысымен     </w:t>
      </w:r>
      <w:r>
        <w:br/>
      </w:r>
      <w:r>
        <w:rPr>
          <w:rFonts w:ascii="Times New Roman"/>
          <w:b w:val="false"/>
          <w:i w:val="false"/>
          <w:color w:val="000000"/>
          <w:sz w:val="28"/>
        </w:rPr>
        <w:t xml:space="preserve">
бекітілген        </w:t>
      </w:r>
    </w:p>
    <w:bookmarkEnd w:id="4"/>
    <w:bookmarkStart w:name="z49" w:id="5"/>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5"/>
    <w:bookmarkStart w:name="z50" w:id="6"/>
    <w:p>
      <w:pPr>
        <w:spacing w:after="0"/>
        <w:ind w:left="0"/>
        <w:jc w:val="both"/>
      </w:pPr>
      <w:r>
        <w:rPr>
          <w:rFonts w:ascii="Times New Roman"/>
          <w:b w:val="false"/>
          <w:i w:val="false"/>
          <w:color w:val="000000"/>
          <w:sz w:val="28"/>
        </w:rPr>
        <w:t>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министрлігінің Мәдениет комитетіне» деген бөлімде:</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Республикасының Мәдениет министрлігіне»;</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224-33-3 және 224-33-4-жолдармен толықтырылсын:</w:t>
      </w:r>
      <w:r>
        <w:br/>
      </w:r>
      <w:r>
        <w:rPr>
          <w:rFonts w:ascii="Times New Roman"/>
          <w:b w:val="false"/>
          <w:i w:val="false"/>
          <w:color w:val="000000"/>
          <w:sz w:val="28"/>
        </w:rPr>
        <w:t>
      «224-33-3. «Баспалар үйі» акционерлік қоғамы</w:t>
      </w:r>
      <w:r>
        <w:br/>
      </w:r>
      <w:r>
        <w:rPr>
          <w:rFonts w:ascii="Times New Roman"/>
          <w:b w:val="false"/>
          <w:i w:val="false"/>
          <w:color w:val="000000"/>
          <w:sz w:val="28"/>
        </w:rPr>
        <w:t xml:space="preserve">
      224-33-4. «Қазақ энциклопедиясы» жауапкершілігі шектеулі серіктестігі». </w:t>
      </w:r>
      <w:r>
        <w:br/>
      </w:r>
      <w:r>
        <w:rPr>
          <w:rFonts w:ascii="Times New Roman"/>
          <w:b w:val="false"/>
          <w:i w:val="false"/>
          <w:color w:val="000000"/>
          <w:sz w:val="28"/>
        </w:rPr>
        <w:t>
</w:t>
      </w:r>
      <w:r>
        <w:rPr>
          <w:rFonts w:ascii="Times New Roman"/>
          <w:b w:val="false"/>
          <w:i w:val="false"/>
          <w:color w:val="000000"/>
          <w:sz w:val="28"/>
        </w:rPr>
        <w:t>
      2. «Қазақстан Республикасының Мәдениет, ақпарат және қоғамдық келісім министрлігі Мәдениет комитетінің жекелеген ұйымдарын қайта ұйымдастыру туралы» Қазақстан Республикасы Үкіметінің 2000 жылғы 28 наурыздағы № 449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 17, 175-құжат):</w:t>
      </w:r>
      <w:r>
        <w:br/>
      </w:r>
      <w:r>
        <w:rPr>
          <w:rFonts w:ascii="Times New Roman"/>
          <w:b w:val="false"/>
          <w:i w:val="false"/>
          <w:color w:val="000000"/>
          <w:sz w:val="28"/>
        </w:rPr>
        <w:t>
</w:t>
      </w:r>
      <w:r>
        <w:rPr>
          <w:rFonts w:ascii="Times New Roman"/>
          <w:b w:val="false"/>
          <w:i w:val="false"/>
          <w:color w:val="000000"/>
          <w:sz w:val="28"/>
        </w:rPr>
        <w:t>
      4-тармақ алынып тасталсын.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1003</w:t>
      </w:r>
      <w:r>
        <w:rPr>
          <w:rFonts w:ascii="Times New Roman"/>
          <w:b w:val="false"/>
          <w:i w:val="false"/>
          <w:color w:val="ff0000"/>
          <w:sz w:val="28"/>
        </w:rPr>
        <w:t xml:space="preserve"> қаулысымен.</w:t>
      </w:r>
    </w:p>
    <w:bookmarkEnd w:id="6"/>
    <w:bookmarkStart w:name="z78" w:id="7"/>
    <w:p>
      <w:pPr>
        <w:spacing w:after="0"/>
        <w:ind w:left="0"/>
        <w:jc w:val="both"/>
      </w:pPr>
      <w:r>
        <w:rPr>
          <w:rFonts w:ascii="Times New Roman"/>
          <w:b w:val="false"/>
          <w:i w:val="false"/>
          <w:color w:val="000000"/>
          <w:sz w:val="28"/>
        </w:rPr>
        <w:t>
      4. «Қазақстан Республикасы Мәдениет және ақпарат министрлігі Тіл комитетінің мәселелері» туралы Қазақстан Республикасы Үкіметінің 2005 жылғы 4 ақпандағы № 103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6, 53-құжат):</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 Мәдениет министрлігі Тіл комитетінің мәселелері»;</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 Мәдениет министрлігінің Тіл комитеті құрылсын.».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«Берел» мемлекеттік тарихи-мәдени қорық-мұражайы» республикалық мемлекеттік қазыналық кәсіпорнын құру туралы» Қазақстан Республикасы Үкіметінің 2008 жылғы 4 шілдедегі № 674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«2. Қазақстан Республикасы Мәдениет министрлігі кәсіпорындарға қатысты мемлекеттік басқарудың тиісті саласына (аясына) басшылық ету жөніндегі уәкілетті орган болып айқындалсын.». </w:t>
      </w:r>
      <w:r>
        <w:br/>
      </w:r>
      <w:r>
        <w:rPr>
          <w:rFonts w:ascii="Times New Roman"/>
          <w:b w:val="false"/>
          <w:i w:val="false"/>
          <w:color w:val="000000"/>
          <w:sz w:val="28"/>
        </w:rPr>
        <w:t>
</w:t>
      </w:r>
      <w:r>
        <w:rPr>
          <w:rFonts w:ascii="Times New Roman"/>
          <w:b w:val="false"/>
          <w:i w:val="false"/>
          <w:color w:val="000000"/>
          <w:sz w:val="28"/>
        </w:rPr>
        <w:t>
      7. «Қазақстан Республикасы Мәдениет және ақпарат министрлігі Мәдениет комитетінің «Есік» мемлекеттік тарихи-мәдени қорық-мұражайы» республикалық мемлекеттік қазыналық кәсіпорнын құру туралы» Қазақстан Республикасы Үкіметінің 2010 жылғы 30 қаңтардағы № 43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8, 99-құжат):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«2. Қазақстан Республикасы Мәдениет министрлігі кәсіпорындарға қатысты мемлекеттік басқарудың тиісті саласына (аясына) басшылық ету жөніндегі уәкілетті орган болып айқындалсын.».</w:t>
      </w:r>
      <w:r>
        <w:br/>
      </w:r>
      <w:r>
        <w:rPr>
          <w:rFonts w:ascii="Times New Roman"/>
          <w:b w:val="false"/>
          <w:i w:val="false"/>
          <w:color w:val="000000"/>
          <w:sz w:val="28"/>
        </w:rPr>
        <w:t>
</w:t>
      </w:r>
      <w:r>
        <w:rPr>
          <w:rFonts w:ascii="Times New Roman"/>
          <w:b w:val="false"/>
          <w:i w:val="false"/>
          <w:color w:val="000000"/>
          <w:sz w:val="28"/>
        </w:rPr>
        <w:t>
      8. «Қазақстан Республикасы Мәдениет және ақпарат министрлігі Мәдениет комитетінің «Қазақстан Республикасының Ұлттық мұражайы» республикалық мемлекеттік мекемесін құру туралы» Қазақстан Республикасы Үкіметінің 2013 жылғы 2 шілдедегі № 675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40, 587-құжат):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«2. Қазақстан Республикасы Мәдениет министрлігі мекемеге қатысты мемлекеттік басқарудың тиісті саласына (аясына) басшылық ету жөніндегі уәкілетті орган болып айқындалсын.».</w:t>
      </w:r>
    </w:p>
    <w:bookmarkEnd w:id="7"/>
    <w:bookmarkStart w:name="z9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2014 жылғы 4 мамырдағы  </w:t>
      </w:r>
      <w:r>
        <w:br/>
      </w:r>
      <w:r>
        <w:rPr>
          <w:rFonts w:ascii="Times New Roman"/>
          <w:b w:val="false"/>
          <w:i w:val="false"/>
          <w:color w:val="000000"/>
          <w:sz w:val="28"/>
        </w:rPr>
        <w:t xml:space="preserve">
№ 441 қаулысымен    </w:t>
      </w:r>
      <w:r>
        <w:br/>
      </w:r>
      <w:r>
        <w:rPr>
          <w:rFonts w:ascii="Times New Roman"/>
          <w:b w:val="false"/>
          <w:i w:val="false"/>
          <w:color w:val="000000"/>
          <w:sz w:val="28"/>
        </w:rPr>
        <w:t xml:space="preserve">
бекітілген        </w:t>
      </w:r>
    </w:p>
    <w:bookmarkEnd w:id="8"/>
    <w:bookmarkStart w:name="z97" w:id="9"/>
    <w:p>
      <w:pPr>
        <w:spacing w:after="0"/>
        <w:ind w:left="0"/>
        <w:jc w:val="left"/>
      </w:pPr>
      <w:r>
        <w:rPr>
          <w:rFonts w:ascii="Times New Roman"/>
          <w:b/>
          <w:i w:val="false"/>
          <w:color w:val="000000"/>
        </w:rPr>
        <w:t xml:space="preserve"> 
Акцияларының мемлекеттік пакеттеріне (қатысу үлестеріне) иелік</w:t>
      </w:r>
      <w:r>
        <w:br/>
      </w:r>
      <w:r>
        <w:rPr>
          <w:rFonts w:ascii="Times New Roman"/>
          <w:b/>
          <w:i w:val="false"/>
          <w:color w:val="000000"/>
        </w:rPr>
        <w:t>
ету және оны пайдалану құқықтары Қазақстан Республикасы</w:t>
      </w:r>
      <w:r>
        <w:br/>
      </w:r>
      <w:r>
        <w:rPr>
          <w:rFonts w:ascii="Times New Roman"/>
          <w:b/>
          <w:i w:val="false"/>
          <w:color w:val="000000"/>
        </w:rPr>
        <w:t>
Мәдениет министрлігіне берілетін заңды тұлғалар</w:t>
      </w:r>
      <w:r>
        <w:br/>
      </w:r>
      <w:r>
        <w:rPr>
          <w:rFonts w:ascii="Times New Roman"/>
          <w:b/>
          <w:i w:val="false"/>
          <w:color w:val="000000"/>
        </w:rPr>
        <w:t>
тізбесі</w:t>
      </w:r>
    </w:p>
    <w:bookmarkEnd w:id="9"/>
    <w:p>
      <w:pPr>
        <w:spacing w:after="0"/>
        <w:ind w:left="0"/>
        <w:jc w:val="both"/>
      </w:pPr>
      <w:r>
        <w:rPr>
          <w:rFonts w:ascii="Times New Roman"/>
          <w:b w:val="false"/>
          <w:i w:val="false"/>
          <w:color w:val="000000"/>
          <w:sz w:val="28"/>
        </w:rPr>
        <w:t>      1. «Баспалар үйі» акционерлік қоғамы.</w:t>
      </w:r>
      <w:r>
        <w:br/>
      </w:r>
      <w:r>
        <w:rPr>
          <w:rFonts w:ascii="Times New Roman"/>
          <w:b w:val="false"/>
          <w:i w:val="false"/>
          <w:color w:val="000000"/>
          <w:sz w:val="28"/>
        </w:rPr>
        <w:t>
      2. «Қазақ әуендері» акционерлік қоғамы.</w:t>
      </w:r>
      <w:r>
        <w:br/>
      </w:r>
      <w:r>
        <w:rPr>
          <w:rFonts w:ascii="Times New Roman"/>
          <w:b w:val="false"/>
          <w:i w:val="false"/>
          <w:color w:val="000000"/>
          <w:sz w:val="28"/>
        </w:rPr>
        <w:t>
      3. «Қазақстан халқының рухани даму қоры» акционерлік қоғамы.</w:t>
      </w:r>
      <w:r>
        <w:br/>
      </w:r>
      <w:r>
        <w:rPr>
          <w:rFonts w:ascii="Times New Roman"/>
          <w:b w:val="false"/>
          <w:i w:val="false"/>
          <w:color w:val="000000"/>
          <w:sz w:val="28"/>
        </w:rPr>
        <w:t>
      4. «Шәкен Айманов атындағы «Қазақфильм» акционерлік қоғамы.</w:t>
      </w:r>
      <w:r>
        <w:br/>
      </w:r>
      <w:r>
        <w:rPr>
          <w:rFonts w:ascii="Times New Roman"/>
          <w:b w:val="false"/>
          <w:i w:val="false"/>
          <w:color w:val="000000"/>
          <w:sz w:val="28"/>
        </w:rPr>
        <w:t>
      5. «Астана Опера» Мемлекеттік опера және балет театры» коммерциялық емес акционерлік қоғамы.</w:t>
      </w:r>
      <w:r>
        <w:br/>
      </w:r>
      <w:r>
        <w:rPr>
          <w:rFonts w:ascii="Times New Roman"/>
          <w:b w:val="false"/>
          <w:i w:val="false"/>
          <w:color w:val="000000"/>
          <w:sz w:val="28"/>
        </w:rPr>
        <w:t>
      6. «Қазақ ғылыми-зерттеу мәдениет институты» жауапкершілігі шектеулі серіктестігі.</w:t>
      </w:r>
      <w:r>
        <w:br/>
      </w:r>
      <w:r>
        <w:rPr>
          <w:rFonts w:ascii="Times New Roman"/>
          <w:b w:val="false"/>
          <w:i w:val="false"/>
          <w:color w:val="000000"/>
          <w:sz w:val="28"/>
        </w:rPr>
        <w:t>
      7. «Astana Ballet» жауапкершілігі шектеулі серіктестігі.</w:t>
      </w:r>
      <w:r>
        <w:br/>
      </w:r>
      <w:r>
        <w:rPr>
          <w:rFonts w:ascii="Times New Roman"/>
          <w:b w:val="false"/>
          <w:i w:val="false"/>
          <w:color w:val="000000"/>
          <w:sz w:val="28"/>
        </w:rPr>
        <w:t>
      8. «Қазақ энциклопедиясы»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