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c071" w14:textId="6dec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Мемлекеттiк басқару деңгейлерi арасындағы өкiлеттiктердi ажырату және бюджетаралық қатынастарды жетiлдiру тұжырымдамасы туралы" 2003 жылғы 10 ақпандағы № 147 және "Нәтижелерге бағдарланған мемлекеттік жоспарлау жүйесін енгізу жөніндегі тұжырымдама туралы" 2007 жылғы 26 желтоқсандағы № 1297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мамырдағы № 4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iк басқару деңгейлерi арасындағы өкiлеттiктердi ажырату және бюджетаралық қатынастарды жетiлдiру тұжырымдамасы туралы» Қазақстан Республикасы Үкіметінің 2003 жылғы 10 ақпандағы № 1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7, 7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Нәтижелерге бағдарланған мемлекеттік жоспарлау жүйесін енгізу жөніндегі тұжырымдама туралы» Қазақстан Республикасы Үкіметінің 2007 жылғы 26 желтоқсандағы № 129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