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c071" w14:textId="6dec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емлекеттiк басқару деңгейлерi арасындағы өкiлеттiктердi ажырату және бюджетаралық қатынастарды жетiлдiру тұжырымдамасы туралы" 2003 жылғы 10 ақпандағы № 147 және "Нәтижелерге бағдарланған мемлекеттік жоспарлау жүйесін енгізу жөніндегі тұжырымдама туралы" 2007 жылғы 26 желтоқсандағы № 129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мырдағы № 4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iк басқару деңгейлерi арасындағы өкiлеттiктердi ажырату және бюджетаралық қатынастарды жетiлдiру тұжырымдамасы туралы» Қазақстан Республикасы Үкіметінің 2003 жылғы 10 ақпандағы № 1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7, 7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Нәтижелерге бағдарланған мемлекеттік жоспарлау жүйесін енгізу жөніндегі тұжырымдама туралы» Қазақстан Республикасы Үкіметінің 2007 жылғы 26 желтоқсандағы № 129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