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adc9" w14:textId="61ca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Мұнай-газ секторын дамыту жөніндегі 2014 - 2018 жылдарға арналған кешенді жоспарды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28 мамырдағы № 567 қаулысы. Күші жойылды - Қазақстан Республикасы Үкіметінің 2016 жылғы 4 наурыздағы № 131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04.03.2016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Мұнай-газ секторын дамыту жөніндегі 2014 – 2018 жылдарға арналған кешенді </w:t>
      </w:r>
      <w:r>
        <w:rPr>
          <w:rFonts w:ascii="Times New Roman"/>
          <w:b w:val="false"/>
          <w:i w:val="false"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Кешенді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Орталық атқарушы органдар, сондай-ақ Кешенді жоспардың орындалуына жауапты мүдделі ұйымдар: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Кешенді жоспарды іске асыру жөніндегі шараларды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жартыжылдықтың қорытындысы бойынша 5 қаңтардан және 5 шілдеден кешіктірмей, Қазақстан Республикасы Мұнай және газ министрлігіне Кешенді жоспардың іске асырылу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Мұнай және газ министрлігі 20 қаңтардан және 20 шілдеден кешіктірмей, Қазақстан Республикасының Үкіметіне Кешенді жоспардың іске асырылу барысы туралы жиынтық ақпарат беруді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28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567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мақұлданған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Мұнай-газ секторын дамыту жөніндегі 2014 – 2018 жылдарға</w:t>
      </w:r>
      <w:r>
        <w:br/>
      </w:r>
      <w:r>
        <w:rPr>
          <w:rFonts w:ascii="Times New Roman"/>
          <w:b/>
          <w:i w:val="false"/>
          <w:color w:val="000000"/>
        </w:rPr>
        <w:t>
арналған кешенді жоспар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1570"/>
        <w:gridCol w:w="757"/>
        <w:gridCol w:w="1372"/>
        <w:gridCol w:w="1"/>
        <w:gridCol w:w="874"/>
        <w:gridCol w:w="1022"/>
        <w:gridCol w:w="975"/>
        <w:gridCol w:w="1576"/>
        <w:gridCol w:w="1242"/>
        <w:gridCol w:w="1242"/>
        <w:gridCol w:w="1242"/>
        <w:gridCol w:w="1280"/>
      </w:tblGrid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 атауы</w:t>
            </w:r>
          </w:p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</w:t>
            </w:r>
          </w:p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Болжанатын шығыстар, млн. теңге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құқығын беру жүйесін жетілдіру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Учаскенің перспективалылығын алдын ала бағалауды негізге ала отырып, жер қойнауын пайдалану құқығын беру бойынша конкурстар өткізу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Конкурстар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ЭБЖМ, «ҚазМұнайГаз» ҰК» АҚ (келісім бойынша)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жж.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индустриялық-инновациялық мұнай-газ жобаларын іске асыру бойынша міндеттелерді қабылдау шарттарында теңіздегі және стратегиялық маңызы бар учаскелерге жер қойнауын пайдалану құқығын беру мәселесін пысықтау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ЭБЖМ, «ҚазМұнайГаз» ҰК» АҚ (келісім бойынша)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жж.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мұнай-газ өнеркәсібін дамыту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Қашаған кен орнында тұрақты жұмыс режиміне шығу, коммерциялық өндіруге қол жеткізу және 1-кезең шеңберінде өндіруді өрістету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МГМ-ге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PSA» ЖШС (келісім бойынша)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–2016 жж. 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Қарашығанақ кен орнын болашақ кеңейту жобасын дайындау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МГМ-ге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«PSA» ЖШС (келісім бойынша)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2022 жж.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398539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 Джи Групп», «Эни СпА», «Шеврон», «ЛУКОЙЛ», «ҚазМұнайГаз» ҰК» АҚ меншікті қаражаты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мүдделерді ескере отырып, 2007 жылғы 31 мамырдағы Қарашығанақ Петролеум Оперейтинг пен «КазРосГаз» арасындағы келісімге 2037 жылға дейін қосымша келісім жасасу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қол қою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«ҚазМұнайГаз» ҰК» АҚ (келісім бойынша), «PSA» ЖШС (келісім бойынша)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соңына дейін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Сағалық қысымды басқару жобасын іске асыру / кейіннен жылдық мұнай өндіруді 2020 жылға қарай 35 млн. тоннаға дейін ұлғайта отырып, ТШО-ны болашақ кеңейту жобасы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МГМ-ге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«ҚазМұнайГаз» ҰК» АҚ (келісім бойынша)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2019 жж.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«ҚазМұнайГаз» ҰК» АҚ арналған халықаралық даму институттарының қарыз қаражаты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«Еуразия» жобасын іске асыру: мынадай төрт кезеңді іске асыратын Каспий маңы ойпатындағы мұнай-газды қаттардың перспективаларын зерттеу мәселесін пысықтау: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жобаны іске асыру жөніндегі халықаралық консорциум құру;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өткен жылдардың геологиялық геофизикалық материалдарын өңдеу;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ауқымды геофизикалық зерттеулер жүргізуді қамтитын өңірлік геологиялық геофизикалық зерттеулер;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1-Каспий тірек-параметрлік ұңғымасын бұрғылау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МГМ-ге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ЭБЖМ, Қаржымині, «Самұрық-Қазына» ҰӘҚ» АҚ (келісім бойынша), «ҚазМұнайГаз» ҰК» АҚ (келісім бойынша)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Атырау, Маңғыстау облыстары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2020 жж.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секторын дамытудың 2030 жылға дейінгі тұжырымдамасын әзірлеу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Тұжырымдаманы бекіту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«ҚазТрансГаз» АҚ (келісім бойынша)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«ҚазТрансГаз» АҚ-меншікті қаражаты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 газдандырудың бас схемасын бекіту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МГМ-ге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«ҚазТрансГаз» АҚ (келісім бойынша)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шілде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газдандыру деңгейінің өсуі (024 «Облыстық бюджеттерге, Астана және Алматы қалаларының бюджеттеріне газ тасымалдау жүйесін дамытуға берілетін нысаналы даму трансферттері» бюджеттік бағдарламасы шеңберінде)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газдандыру деңгейін арттыру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қ., Ақмола, Ақтөбе, Алматы, Атырау, Батыс Қазақстан, Қостанай, Маңғыстау, Жамбыл облыстары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17272, 637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16150, 538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16170,557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 жобаларын жоспарлы іске асыру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Қазақстан-Қытай мұнай құбырының жобаларын іске асыру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МГМ-ге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«ҚазМұнайГаз» ҰК» АҚ (келісім бойынша)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Атырау, Ақтөбе, Қызылорда, Оңтүстік Қазақстан, Қарағанды, Алматы облыстары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ж.**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 құбыр консорциумын кеңейту жобасын іске асыру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МГМ-ге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«ҚазМұнайГаз» ҰК» АҚ (келісім бойынша)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***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«Бейнеу-Бозой-Шымкент» газ құбырын салу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ҰӘҚ» АҚ (келісім бойынша), «ҚазТрансГаз» АҚ (келісім бойынша)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Маңғыстау, Ақтөбе, Қызылорда, Оңтүстік Қазақстан облыстары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желтоқсан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Даму Банкінің қарыз қаражаты ****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«Қазақстан-Қытай» магистральдық газ құбырының қуатын ұлғайту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МГМ-ге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«ҚазТрансГаз» АҚ (келісім бойынша)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Қазақстан, Жамбыл, Алматы облыстары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желтоқсан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253612 *** *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110397*****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«Азия газ құбыры» ЖШС меншікті қаражаты және Қытай Даму Банкінің қарыз қаражаты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өңдеу кешенін дамыту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мұнай өңдеу зауытында мұнайды терең өңдеу кешенін салу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ҰӘҚ» АҚ (келісім бойынша), «ҚазМұнайГаз-өңдеу және маркетинг» АҚ (келісім бойынша)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2016 жж.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«АМӨЗ» ЖШС меншікті қаражаты және «БРК» АҚ, China EXIM Bank, JBIC қарыз қаражаты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мұнай өңдеу зауытын реконструкциялау және жаңғырту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ҰӘҚ» АҚ (келісім бойынша), «ҚазМұнайГаз-өңдеу және маркетинг» АҚ (келісім бойынша)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2016 жж.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«ПКОП» ЖШС меншікті қаражаты және «БРК» АҚ, China EXIM Bank қарыз қаражаты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мұнай-химия зауытын реконструкциялау және жаңғырту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ҰӘҚ» АҚ (келісім бойынша), «ҚазМұнайГаз-өңдеу-маркетинг» АҚ (келісім бойынша)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2016 жж.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10332,9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154449,5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67150,9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«ПМХЗ» ЖШС меншікті қаражаты және «ҚазМұнайГаз» ҰК» АҚ қарыз қаражаты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Мұнай-химия өнеркәсібінің жаңа өндірістік секторларын қалыптастыру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мұнай өңдеу зауытында хош иісті көмірсутектер (бензол, параксилол) өндіру кешенін салу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ҰӘҚ» АҚ (келісім бойынша), «ҚазМұнайГаз-өңдеу және маркетинг» АҚ (келісім бойынша)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IV тоқсан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«АМӨЗ» ЖШС меншікті қаражаты және «Қазақстанның Даму Банкі» АҚ, Қытайдың Экспорт-Импорт Банкінің қарыз қаражаты</w:t>
            </w:r>
          </w:p>
        </w:tc>
      </w:tr>
      <w:tr>
        <w:trPr>
          <w:trHeight w:val="9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Интеграцияланған газ-химия кешенін салу (бірінші фаза-полипропилен)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ҰӘҚ» АҚ (келісім бойынша), «Біріккен химиялық компания» ЖШС (келісім бойынша)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«АЛМЭКС Плюс» Фирмасы» ЖШС, «Біріккен химиялық компания» ЖШС меншікті қаражаты және Қытай Экспорт-Импорт Банкінің қарыз қаражаты******</w:t>
            </w:r>
          </w:p>
        </w:tc>
      </w:tr>
      <w:tr>
        <w:trPr>
          <w:trHeight w:val="34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Интеграцияланған газ-химия кешенін салу (екінші фаза-полиэтилен)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ҰӘҚ» АҚ (келісім бойынша), «Біріккен химиялық компания» ЖШС (келісім бойынша)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ж. IV тоқсан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77464,79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309526,13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159872,39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«KLPE» ЖШС меншікті қаражаты және Оңтүстік Корея Экспорт-Импорт Банкінің қарыз қаражаты ******</w:t>
            </w:r>
          </w:p>
        </w:tc>
      </w:tr>
      <w:tr>
        <w:trPr>
          <w:trHeight w:val="4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облысында полимерлі өнім өндіру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МГМ-ге ақпарат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ҰӘҚ» АҚ (келісім бойынша), «Біріккен химиялық компания» ЖШС (келісім бойынша)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ж. IV тоқсан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«Біріккен химиялық компания» ЖШС меншікті қаражаты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секторының нормативтік-техникалық базасын жетілдіру</w:t>
            </w:r>
          </w:p>
        </w:tc>
      </w:tr>
      <w:tr>
        <w:trPr>
          <w:trHeight w:val="13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 экономикалық одағының техникалық регламенттерін әзірлеу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 экономикалық одағының шешімдері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мүдделі мемлекеттік органдар мен ұйымдар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жж.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17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Тығыздалған және сұйытылған табиғи газды тасымалдау, сақтау және өткізу үшін стандарттау бойынша нормативтік құжаттарды әзірлеу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ҚР-ның бекітілген алдын ала ұлттық стандарттары (АСТ)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«ҚазТрансГаз» АҚ (келісім бойынша)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IV тоқсан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ынтымақтастық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Энергетикалық хартия бойынша конференцияның 25-ші сессиясын өткізу мәселесін пысықтау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Үкіметіне ақпарат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ж. 20 желтоқсан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Іске қосуды бұзудың негізгі себебі – Қашағанның 28 дюймдық құбырлары тұтастығының бұзылуы. Жоба операторы (НКОК) жөндеу-қалпына келтіру жұмыстарын аяқтаудың болжамды мерзімдері – 2016 жылдың ортасы болатынын хабарлады. СКЖ Мердігері Қашағанды Игеру Жоспары мен Бюджетіне түзетулерді ұсынып, оларды Басқарушы комитет бекіткеннен кейін нақтыланған деректер жіберілетін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Мерзімдер жеткілікті ұзақ мерзімді ресурстық базаның болуына және ішкі нарықтың қажеттіліктеріне байланысты; жобаның құнын нақтылану сатысында.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Инвестициялардың игерудің мерзімдері мен көлемі КҚК-та бұғаттаушы топтамасы бар Ресей тарапының ақпаратына сәйкес нақтылынатын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Қытай Даму Банкінің 2,6 млрд. АҚШ долл. қарыз қаражаты есебінен қаржыландыру.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 «Азия газ құбыры» ЖШС алдын ала деректері («ҚазТрансГаз» АҚ Инвестициялық комитетінің 2014 ж. 17.02. № 1 хаттамасы).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****** ЖСҚ нәтижесі бойынша нақтыланатын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МГМ        – Қазақстан Республикасы Мұнай және газ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ИЖТМ       – Қазақстан Республикасы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ЭБЖМ       – Қазақстан Республикасы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  – Қазақстан Республикасы Қаржы министрлігі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