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ecb1" w14:textId="eefe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облысына 2011 және 2012 жылдары республикалық бюджеттен тұрғын үй құрылысына берілген бюджеттік кредиттерді қайта құрылымдау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мамырдағы № 583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бюджеттерге, Астана және Алматы қалаларының бюджеттеріне тұрғын үй салуға және (немесе) сатып алуға кредит беру» бюджеттік бағдарламасы бойынша Маңғыстау облысының жергілікті атқарушы органына берілген бюджеттік кредиттер: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«2011 – 2013 жылдарға арналған республикалық бюджет туралы» 2010 жылғы 29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2700000000 (екі миллиард жеті жүз миллион) теңге сомасында негізгі борышты өтеу мерзімін өзгерту бөлігінде 2018 жылға;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«2012 – 2014 жылдарға арналған республикалық бюджет туралы» 2011 жылғы 24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5900000000 (бес миллиард тоғыз жүз миллион) теңге сомасында негізгі борышты өтеу мерзімін өзгерту бөлігінде мынадай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3537500000 (үш миллиард бес жүз отыз жеті миллион бес жүз мың)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2018 жылға 2362500000 (екі миллиард үш жүз алпыс екі миллион бес жүз мың) теңге сомасында қайта құрылымдалсын.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министрлігі, Қазақстан Республикасы Өңірлік даму министрлігі, Маңғыстау облысының әкімі кредиттік шарттарға тиісті қосымша келісімдер жасасуды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Қаржы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оған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