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ecb1" w14:textId="eefe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облысына 2011 және 2012 жылдары республикалық бюджеттен тұрғын үй құрылысына берілген бюджеттік кредиттерді қайта құрылымдау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мамырдағы № 583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бюджеттерге, Астана және Алматы қалаларының бюджеттеріне тұрғын үй салуға және (немесе) сатып алуға кредит беру» бюджеттік бағдарламасы бойынша Маңғыстау облысының жергілікті атқарушы органына берілген бюджеттік кредиттер: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«2011 – 2013 жылдарға арналған республикалық бюджет туралы» 2010 жылғы 29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2700000000 (екі миллиард жеті жүз миллион) теңге сомасында негізгі борышты өтеу мерзімін өзгерту бөлігінде 2018 жылға;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«2012 – 2014 жылдарға арналған республикалық бюджет туралы» 2011 жылғы 24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5900000000 (бес миллиард тоғыз жүз миллион) теңге сомасында негізгі борышты өтеу мерзімін өзгерту бөлігінде мынадай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3537500000 (үш миллиард бес жүз отыз жеті миллион бес жүз мың)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2018 жылға 2362500000 (екі миллиард үш жүз алпыс екі миллион бес жүз мың) теңге сомасында қайта құрылымдалсын.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Өңірлік даму министрлігі, Маңғыстау облысының әкімі кредиттік шарттарға тиісті қосымша келісімдер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Қаржы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оған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