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6335" w14:textId="8a36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жазаны және қылмыстық-құқықтық ықпал ету шараларын орындайтын органдар мен мекемелер қызметіне жәрдемдесу жөніндегі, сондай-ақ қылмыстық жазаларын өтеген адамдарға әлеуметтік және өзге де көмекті ұйымдастыру жөніндегі жергілікті атқарушы органдар жанындағы консультациялық-кеңесші орган туралы үлгілік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шілдедегі № 808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ішкі істер органдары туралы» 2014 жылғы 23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Қылмыстық жазаны және қылмыстық-құқықтық ықпал ету шараларын орындайтын органдар мен мекемелер қызметіне жәрдемдесу жөніндегі, сондай-ақ қылмыстық жазаларын өтеген адамдарға әлеуметтік және өзге де көмекті ұйымдастыру жөніндегі жергілікті атқарушы органдар жанындағы консультациялық-кеңесші орган туралы үлгілік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«Қылмыстық жазаны және қылмыстық-құқықтық ықпал етудің өзге де шараларын атқаратын мекемелердің қызметіне жәрдемдесу, сондай-ақ қылмыстық жазасын өтеген адамдарға әлеуметтік және өзге де көмекті ұйымдастыру жөніндегі консультативтік-кеңесші орган туралы үлгі ережені бекіту туралы» Қазақстан Республикасы Үкіметінің 2012 жылғы 8 маусымдағы № 766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56, 762-құжат)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808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Қылмыстық жазаны және қылмыстық-құқықтық ықпал ету шараларын</w:t>
      </w:r>
      <w:r>
        <w:br/>
      </w:r>
      <w:r>
        <w:rPr>
          <w:rFonts w:ascii="Times New Roman"/>
          <w:b/>
          <w:i w:val="false"/>
          <w:color w:val="000000"/>
        </w:rPr>
        <w:t>
орындайтын органдар мен мекемелер қызметіне жәрдемдесу</w:t>
      </w:r>
      <w:r>
        <w:br/>
      </w:r>
      <w:r>
        <w:rPr>
          <w:rFonts w:ascii="Times New Roman"/>
          <w:b/>
          <w:i w:val="false"/>
          <w:color w:val="000000"/>
        </w:rPr>
        <w:t>
жөніндегі, сондай-ақ қылмыстық жазаларын өтеген адамдарға</w:t>
      </w:r>
      <w:r>
        <w:br/>
      </w:r>
      <w:r>
        <w:rPr>
          <w:rFonts w:ascii="Times New Roman"/>
          <w:b/>
          <w:i w:val="false"/>
          <w:color w:val="000000"/>
        </w:rPr>
        <w:t>
әлеуметтік және өзге де көмекті ұйымдастыру жөніндегі</w:t>
      </w:r>
      <w:r>
        <w:br/>
      </w:r>
      <w:r>
        <w:rPr>
          <w:rFonts w:ascii="Times New Roman"/>
          <w:b/>
          <w:i w:val="false"/>
          <w:color w:val="000000"/>
        </w:rPr>
        <w:t>
жергілікті атқарушы органдар жанындағы консультациялық-кеңесші</w:t>
      </w:r>
      <w:r>
        <w:br/>
      </w:r>
      <w:r>
        <w:rPr>
          <w:rFonts w:ascii="Times New Roman"/>
          <w:b/>
          <w:i w:val="false"/>
          <w:color w:val="000000"/>
        </w:rPr>
        <w:t>
орган туралы үлгілік ереже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Қылмыстық жазаны және қылмыстық-құқықтық ықпал ету шараларын орындайтын органдар мен мекемелер қызметіне жәрдемдесу жөніндегі, сондай-ақ қылмыстық жазаларын өтеген адамдарға әлеуметтік және өзге де көмекті ұйымдастыру жөніндегі жергілікті атқарушы органдар жанындағы консультациялық-кеңесші орган туралы үлгілік ереже «Қазақстан Республикасының ішкі істер органдары туралы» 2014 жылғы 23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Қазақстан Республикасы облысының (республикалық маңызы бар қаласы, астанасы), ауданының (облыстық маңызы бар қаланың) жергілікті атқарушы органдары жанынан құрылатын консультациялық-кеңесші органның (бұдан әрі - консультациялық-кеңесші орган) мәртебесін және өкілеттіктерін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Консультациялық-кеңесші орган қылмыстық жазаларын өтеген адамдарға әлеуметтік және өзге де көмек көрсету, оларды оңалту, сондай-ақ Қазақстан Республикасы жергілікті атқарушы органдарының құзыретіне жатқызылған қылмыстық-атқару жүйесі органдары мен мекемелерінің қызметі бойынша ұсыныстар әзірлеу үшін құрылады.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Консультациялық-кеңесші органның міндеттері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Консультациялық-кеңесші органның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 жазаны және қылмыстық-құқықтық ықпал ету шараларын орындайтын қылмыстық-атқару жүйесі органдары мен мекемелерінің қызметіне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заңнамаға сәйкес қылмыстық-атқару жүйесінің кәсіпорындарында тауарларды (жұмыстарды, көрсетілетін қызметтерді) сатып алуға тапсырыстар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сотталғандардың еңбегін, оның ішінде бас бостандығынан айыру түрінде қылмыстық жазаларын өтеп жатқан адамдарды жұмыспен қамтуды қамтамасыз ету мақсатында коммуналдық қызметтер мен кәсіпорындардың қажеттілігі үшін қылмыстық-атқару жүйесі мекемелерінің жанындағы өндірісті дамытуды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заңнамаға сәйкес сотталғандарды еңбекте пайдалану жолымен қылмыстық-атқару жүйесінің мекемелері мен кәсіпорындарын өңірлік және жергілікті маңызы бар проблемаларды шешуге тарту;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 бостандығынан айыруға сотталғандармен тәрбие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қайырымдылық концерттерін, кездесулер, дәрістер, сотталғандарға заң консультациялары мен өзге де құқықтық көмекті, спорттық, ағартушылық және мәдени іс-шараларды ұйымдастыруға, мекемелердің кітапхана қорларын толықтыруға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заңнамасына сәйкес өзге де мәселелер бойынша ұсыныстар әзірлеу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Облыстың (республикалық маңызы бар қаланың, астананың) жергілікті атқарушы органдары жанындағы консультациялық-кеңесші органның міндеттеріне: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босатылатын сотталғандарды еңбекке және тұрмыстық орналастыруға жәрдемдесу бойынша жергілікті атқарушы органдардың қылмыстық-атқару жүйесі мекемелерімен өзара іс-қимыл жасасуын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жазаларын өтеген адамдарға әлеуметтік және өзге де көмекті, оның ішінде мүгедектер мен зейнеткерлерді мүгедектер және қарттар үйлеріне орналастыруды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сотталғандардың шағымдары мен өтініштерін қылмыстық-атқару жүйесі мекемелері әкімшілігінің уақтылы және дұрыс шешуіне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 өкілдерінің қылмыстық-атқару жүйесі мекемелері комиссиясының қызметіне қатысуы;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сотталғандарды ұстаудың коммуналдық-тұрмыстық және медициналық-санитариялық жағдайларын жақсартуға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қылмыстық-атқару жүйесі мекемелерінде жалпы білім беретін және кәсіптік мектептерді ұйымдастыру бойынша ұсыныстарды қарау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Ауданның (облыстық және республикалық маңызы бар қаланың, астананың) жергілікті атқарушы органдары жанындағы консультациялық-кеңесші органның міндеттеріне: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 жаза қолдану тәртібінде қоғамдық жұмыстарға тартылған адамдар үшін қоғамдық жұмыс объектілерін айқындау бойынша жергілікті атқарушы органдардың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қылмыстық-атқару жүйесі мекемелерінен босатылған, сондай-ақ қоғамнан оқшаулаумен байланысты емес жазаларын өтеп жүрген адамдарға еңбекке және тұрмыстық орналасуға, әлеуметтік және өзге де көмектің басқа түрлерін ұйымдастыруға көмек көрсету бойынша ұсыныстарды қарау жатады.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Консультациялық-кеңесші органының өкілеттіктері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Консультациялық-кеңесші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құзыретіне кіретін мәселелер бойынша мемлекеттік органдарға ұсыныстар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органдардан консультациялық-кеңесші органның міндеттерін іске асыру үшін қажетті ақпаратты, материалдарды сұратады және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қылмыстық-атқару жүйесі мекемелеріне, түзеу жұмыстарына сотталғандардың, мерзімінен бұрын шартты түрде, шартты түрде босатылғандардың және бас бостандығынан айыруға байланысты емес жазалау шараларына сотталған басқа да адамдардың жұмыс орындарына барады;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қылмыстық-атқару жүйесі мекемелерінің басшыларын, сондай-ақ жергілікті атқарушы органдардың басшыларын консультациялық-кеңесші органның құзыретіне кіретін мәселелер бойынша жылына кемінде екі рет тыңдайды.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Консультациялық-кеңесші органның жұмысын ұйымдастыру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атқарушы органдардың жанындағы консультациялық-кеңесші орган әкімдіктің қаулысымен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Консультациялық-кеңесші органның құрамы денсаулық сақтау, жұмыспен қамту, әлеуметтік бағдарламалар, мәдениет, білім беру, кәсіпкерлік, өнеркәсіп, жер қатынастары, дене шынықтыру салаларында басқаруды және үйлестіруді жүзеге асыратын жергілікті атқарушы органдар басшыларының қатарынан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Консультациялық-кеңесші органның құрамына лауазымы бойынша қылмыстық-атқару жүйесінің аумақтық органының бастығы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Консультациялық-кеңесші органның құрамына орталық атқарушы органдардың аумақтық бөлімшелерінің басшылары да, сондай-ақ келісім бойынша прокуратура өкілдері, мәслихат депутаттары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Консультациялық-кеңесші органды жергілікті атқарушы орган басшысының орынбасары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Консультациялық-кеңесші органның дербес құрамын жергілікті атқарушы орган айқындайды және мәслихат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Консультациялық-кеңесші органның отырыстары қажеттілігіне қарай, бірақ тоқсанына кемінде бір рет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Консультациялық-кеңесші орган жыл сайын мәслихат алдында өз қызметінің нәтижесі туралы есеп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Консультациялық-кеңесші органның кезекті отырысының күн тәртібін, сондай-ақ оның өткізілетін орнын, уақытын, тәртібін және мерзімін консультациялық-кеңесші органның басшысы айқындады.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Консультациялық-кеңесші органның шешімдері ұсынымдық сипатта болады.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