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2969" w14:textId="3a52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2014 жылғы 19 қыркүйектегі № 994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Энергетика министрлігінің мәселелері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Мемлекеттік басқару жүйесін жаңғырту және оның тиімділігін арттыру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Энергетика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4" w:id="3"/>
    <w:p>
      <w:pPr>
        <w:spacing w:after="0"/>
        <w:ind w:left="0"/>
        <w:jc w:val="both"/>
      </w:pPr>
      <w:r>
        <w:rPr>
          <w:rFonts w:ascii="Times New Roman"/>
          <w:b w:val="false"/>
          <w:i w:val="false"/>
          <w:color w:val="000000"/>
          <w:sz w:val="28"/>
        </w:rPr>
        <w:t xml:space="preserve">
      2) Қазақ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мен толықтырулар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Мемлекеттік энергетикалық қадағалау және бақылау комитетінің аумақтық органдары - мемлекеттік мекемелері;</w:t>
      </w:r>
    </w:p>
    <w:bookmarkEnd w:id="5"/>
    <w:bookmarkStart w:name="z7"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6"/>
    <w:bookmarkStart w:name="z8"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Индустрия және жаңа технологиялар министрлігі мен Қазақстан Республикасы Қоршаған орта және су ресурстары министрлігінің республикалық мемлекеттік кәсіпорындары қайта аталсын.</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өзгеріс енгізілді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Start w:name="z9" w:id="8"/>
    <w:p>
      <w:pPr>
        <w:spacing w:after="0"/>
        <w:ind w:left="0"/>
        <w:jc w:val="both"/>
      </w:pPr>
      <w:r>
        <w:rPr>
          <w:rFonts w:ascii="Times New Roman"/>
          <w:b w:val="false"/>
          <w:i w:val="false"/>
          <w:color w:val="000000"/>
          <w:sz w:val="28"/>
        </w:rPr>
        <w:t>
      3. Қазақстан Республикасы Энергетика министрлігі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xml:space="preserve">
      1) осы қаулыны іске асыруға бағытталған өнімді бөлу туралы келісімдерге және оларға ілеспе өзге де құжаттарға тиісті өзгерістер енгізуді қамтамасыз етсін; </w:t>
      </w:r>
    </w:p>
    <w:bookmarkEnd w:id="9"/>
    <w:bookmarkStart w:name="z12" w:id="10"/>
    <w:p>
      <w:pPr>
        <w:spacing w:after="0"/>
        <w:ind w:left="0"/>
        <w:jc w:val="both"/>
      </w:pPr>
      <w:r>
        <w:rPr>
          <w:rFonts w:ascii="Times New Roman"/>
          <w:b w:val="false"/>
          <w:i w:val="false"/>
          <w:color w:val="000000"/>
          <w:sz w:val="28"/>
        </w:rPr>
        <w:t xml:space="preserve">
      2) осы қаулыдан туындайтын өзге де қажетті шаралар қабылдасын. </w:t>
      </w:r>
    </w:p>
    <w:bookmarkEnd w:id="10"/>
    <w:bookmarkStart w:name="z13" w:id="11"/>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1"/>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17.03.2022 </w:t>
      </w:r>
      <w:r>
        <w:rPr>
          <w:rFonts w:ascii="Times New Roman"/>
          <w:b w:val="false"/>
          <w:i w:val="false"/>
          <w:color w:val="000000"/>
          <w:sz w:val="28"/>
        </w:rPr>
        <w:t>№ 136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994 қаулысымен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 Энергетика министрлігі туралы ереже</w:t>
      </w:r>
    </w:p>
    <w:bookmarkEnd w:id="12"/>
    <w:p>
      <w:pPr>
        <w:spacing w:after="0"/>
        <w:ind w:left="0"/>
        <w:jc w:val="both"/>
      </w:pPr>
      <w:r>
        <w:rPr>
          <w:rFonts w:ascii="Times New Roman"/>
          <w:b w:val="false"/>
          <w:i w:val="false"/>
          <w:color w:val="ff0000"/>
          <w:sz w:val="28"/>
        </w:rPr>
        <w:t xml:space="preserve">
      Ескерту. Ереже жаңа редакцияда - ҚР Үкіметінің 17.03.2022 </w:t>
      </w:r>
      <w:r>
        <w:rPr>
          <w:rFonts w:ascii="Times New Roman"/>
          <w:b w:val="false"/>
          <w:i w:val="false"/>
          <w:color w:val="ff0000"/>
          <w:sz w:val="28"/>
        </w:rPr>
        <w:t>№ 136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734" w:id="13"/>
    <w:p>
      <w:pPr>
        <w:spacing w:after="0"/>
        <w:ind w:left="0"/>
        <w:jc w:val="left"/>
      </w:pPr>
      <w:r>
        <w:rPr>
          <w:rFonts w:ascii="Times New Roman"/>
          <w:b/>
          <w:i w:val="false"/>
          <w:color w:val="000000"/>
        </w:rPr>
        <w:t xml:space="preserve"> 1-тарау. Жалпы ережелер</w:t>
      </w:r>
    </w:p>
    <w:bookmarkEnd w:id="13"/>
    <w:bookmarkStart w:name="z735" w:id="14"/>
    <w:p>
      <w:pPr>
        <w:spacing w:after="0"/>
        <w:ind w:left="0"/>
        <w:jc w:val="both"/>
      </w:pPr>
      <w:r>
        <w:rPr>
          <w:rFonts w:ascii="Times New Roman"/>
          <w:b w:val="false"/>
          <w:i w:val="false"/>
          <w:color w:val="000000"/>
          <w:sz w:val="28"/>
        </w:rPr>
        <w:t>
      1. Қазақстан Республикасының Энергетика министрлігі (бұдан әрі – Министрлік) мұнай-газ, мұнай-газ химиясы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(бұдан әрі – реттелетін салалар) мемлекеттік саясатты қалыптастыру мен іске асыруды, басқару процесін үйлестіруді жүзеге асыратын Қазақстан Республикасының орталық атқарушы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6" w:id="15"/>
    <w:p>
      <w:pPr>
        <w:spacing w:after="0"/>
        <w:ind w:left="0"/>
        <w:jc w:val="both"/>
      </w:pPr>
      <w:r>
        <w:rPr>
          <w:rFonts w:ascii="Times New Roman"/>
          <w:b w:val="false"/>
          <w:i w:val="false"/>
          <w:color w:val="000000"/>
          <w:sz w:val="28"/>
        </w:rPr>
        <w:t>
      2. Министрліктің мынадай ведомствосы бар – Қазақстан Республикасы Энергетика министрлігінің Атомдық және энергетикалық қадағалау мен бақылау комитеті.</w:t>
      </w:r>
    </w:p>
    <w:bookmarkEnd w:id="15"/>
    <w:bookmarkStart w:name="z737" w:id="16"/>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заңнамалық актілеріне,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6"/>
    <w:bookmarkStart w:name="z738" w:id="17"/>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7"/>
    <w:bookmarkStart w:name="z739" w:id="18"/>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8"/>
    <w:bookmarkStart w:name="z740" w:id="19"/>
    <w:p>
      <w:pPr>
        <w:spacing w:after="0"/>
        <w:ind w:left="0"/>
        <w:jc w:val="both"/>
      </w:pPr>
      <w:r>
        <w:rPr>
          <w:rFonts w:ascii="Times New Roman"/>
          <w:b w:val="false"/>
          <w:i w:val="false"/>
          <w:color w:val="000000"/>
          <w:sz w:val="28"/>
        </w:rPr>
        <w:t>
      6. Министрлік, егер оған Қазақстан Республикасының заңнамасына сәйкес осындай уәкілеттік берілсе, мемлекет атынан азаматтық-құқықтық қатынастардың тарапы болуға құқылы.</w:t>
      </w:r>
    </w:p>
    <w:bookmarkEnd w:id="19"/>
    <w:bookmarkStart w:name="z741" w:id="20"/>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742" w:id="21"/>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21"/>
    <w:bookmarkStart w:name="z743" w:id="22"/>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Қабанбай батыр даңғылы, 19.</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744" w:id="23"/>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3"/>
    <w:bookmarkStart w:name="z745" w:id="24"/>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4"/>
    <w:bookmarkStart w:name="z746" w:id="25"/>
    <w:p>
      <w:pPr>
        <w:spacing w:after="0"/>
        <w:ind w:left="0"/>
        <w:jc w:val="both"/>
      </w:pPr>
      <w:r>
        <w:rPr>
          <w:rFonts w:ascii="Times New Roman"/>
          <w:b w:val="false"/>
          <w:i w:val="false"/>
          <w:color w:val="000000"/>
          <w:sz w:val="28"/>
        </w:rPr>
        <w:t>
      12. Министрліктің өкілеттіктері болып табылатын міндеттерді орындау тұрғысынан Министрлікке кәсіпкерлік субъектілерімен шарттық қарым-қатынастарға түсуіне тыйым салынады.</w:t>
      </w:r>
    </w:p>
    <w:bookmarkEnd w:id="25"/>
    <w:p>
      <w:pPr>
        <w:spacing w:after="0"/>
        <w:ind w:left="0"/>
        <w:jc w:val="both"/>
      </w:pPr>
      <w:r>
        <w:rPr>
          <w:rFonts w:ascii="Times New Roman"/>
          <w:b w:val="false"/>
          <w:i w:val="false"/>
          <w:color w:val="000000"/>
          <w:sz w:val="28"/>
        </w:rPr>
        <w:t>
      Егер Қазақстан Республикасының заңнамасында өзгеше белгіленбесе, Министрлікке заңнамалық актілермен кіріс әкелетін қызметті жүзеге асыру құқығы берілсе, онда алынған кіріс мемлекеттік бюджетке жіберіледі.</w:t>
      </w:r>
    </w:p>
    <w:bookmarkStart w:name="z747"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748" w:id="27"/>
    <w:p>
      <w:pPr>
        <w:spacing w:after="0"/>
        <w:ind w:left="0"/>
        <w:jc w:val="both"/>
      </w:pPr>
      <w:r>
        <w:rPr>
          <w:rFonts w:ascii="Times New Roman"/>
          <w:b w:val="false"/>
          <w:i w:val="false"/>
          <w:color w:val="000000"/>
          <w:sz w:val="28"/>
        </w:rPr>
        <w:t>
      13. Міндеттері:</w:t>
      </w:r>
    </w:p>
    <w:bookmarkEnd w:id="27"/>
    <w:bookmarkStart w:name="z749" w:id="28"/>
    <w:p>
      <w:pPr>
        <w:spacing w:after="0"/>
        <w:ind w:left="0"/>
        <w:jc w:val="both"/>
      </w:pPr>
      <w:r>
        <w:rPr>
          <w:rFonts w:ascii="Times New Roman"/>
          <w:b w:val="false"/>
          <w:i w:val="false"/>
          <w:color w:val="000000"/>
          <w:sz w:val="28"/>
        </w:rPr>
        <w:t>
      1) мұнай-газ, мұнай-газ химиясы өнеркәсібі, көмірсутектерді тасымалдау, көмірсутектер, уран өндіру бөлігінде жер қойнауын пайдалану, мұнай өнімдерін өндіруді мемлекеттік реттеу, газ және газбен жабдықтау, магистральдық құбыржол, электр энергетикасы, жылу энергиясын өндіру, тасымалдау және өткізу бөлігінде жылу энергетикасы, атом энергиясын пайдалану, халықтың радиациялық қауіпсіздігін қамтамасыз ету, Семей ядролық қауіпсіздік аймағын құру және оның жұмыс істеуі, жаңартылатын энергия көздерін дамыту салаларында мемлекеттік саясатты қалыптастыру және іске асыру, мемлекеттік басқару жүйесін жетілдіру және өз құзыреті шегінде нормативтік құқықтық актілермен және нормативтік-техникалық құжаттармен қамтамасыз ету;</w:t>
      </w:r>
    </w:p>
    <w:bookmarkEnd w:id="28"/>
    <w:bookmarkStart w:name="z750" w:id="29"/>
    <w:p>
      <w:pPr>
        <w:spacing w:after="0"/>
        <w:ind w:left="0"/>
        <w:jc w:val="both"/>
      </w:pPr>
      <w:r>
        <w:rPr>
          <w:rFonts w:ascii="Times New Roman"/>
          <w:b w:val="false"/>
          <w:i w:val="false"/>
          <w:color w:val="000000"/>
          <w:sz w:val="28"/>
        </w:rPr>
        <w:t>
      2) Министрліктің құзыретіне жатқызылған қызмет саласында орталық және жергілікті атқарушы органдардың мемлекеттік саясатты іске асыру жөніндегі қызметін үйлестіруді жүзеге асыру;</w:t>
      </w:r>
    </w:p>
    <w:bookmarkEnd w:id="29"/>
    <w:bookmarkStart w:name="z751" w:id="30"/>
    <w:p>
      <w:pPr>
        <w:spacing w:after="0"/>
        <w:ind w:left="0"/>
        <w:jc w:val="both"/>
      </w:pPr>
      <w:r>
        <w:rPr>
          <w:rFonts w:ascii="Times New Roman"/>
          <w:b w:val="false"/>
          <w:i w:val="false"/>
          <w:color w:val="000000"/>
          <w:sz w:val="28"/>
        </w:rPr>
        <w:t>
      3) отын-энергетика кешенін дамытуды қамтамасыз ету;</w:t>
      </w:r>
    </w:p>
    <w:bookmarkEnd w:id="30"/>
    <w:bookmarkStart w:name="z752" w:id="31"/>
    <w:p>
      <w:pPr>
        <w:spacing w:after="0"/>
        <w:ind w:left="0"/>
        <w:jc w:val="both"/>
      </w:pPr>
      <w:r>
        <w:rPr>
          <w:rFonts w:ascii="Times New Roman"/>
          <w:b w:val="false"/>
          <w:i w:val="false"/>
          <w:color w:val="000000"/>
          <w:sz w:val="28"/>
        </w:rPr>
        <w:t>
      4) Министрліктің құзыретіне жатқызылған салаларда халықаралық ынтымақтастық мәселелері бойынша мемлекеттік саясатты іске асыру;</w:t>
      </w:r>
    </w:p>
    <w:bookmarkEnd w:id="31"/>
    <w:bookmarkStart w:name="z753" w:id="32"/>
    <w:p>
      <w:pPr>
        <w:spacing w:after="0"/>
        <w:ind w:left="0"/>
        <w:jc w:val="both"/>
      </w:pPr>
      <w:r>
        <w:rPr>
          <w:rFonts w:ascii="Times New Roman"/>
          <w:b w:val="false"/>
          <w:i w:val="false"/>
          <w:color w:val="000000"/>
          <w:sz w:val="28"/>
        </w:rPr>
        <w:t>
      5) шикі газды қоса алғанда, көмірсутектер, уран ресурстарын молайтуды және оларды ұтымды пайдалануды қамтамасыз ету;</w:t>
      </w:r>
    </w:p>
    <w:bookmarkEnd w:id="32"/>
    <w:bookmarkStart w:name="z754" w:id="33"/>
    <w:p>
      <w:pPr>
        <w:spacing w:after="0"/>
        <w:ind w:left="0"/>
        <w:jc w:val="both"/>
      </w:pPr>
      <w:r>
        <w:rPr>
          <w:rFonts w:ascii="Times New Roman"/>
          <w:b w:val="false"/>
          <w:i w:val="false"/>
          <w:color w:val="000000"/>
          <w:sz w:val="28"/>
        </w:rPr>
        <w:t>
      6) өнімді бөлу туралы келісімдерден туындайтын өкілетті органның құзыретін іске асыруды қамтамасыз ету;</w:t>
      </w:r>
    </w:p>
    <w:bookmarkEnd w:id="33"/>
    <w:bookmarkStart w:name="z755" w:id="34"/>
    <w:p>
      <w:pPr>
        <w:spacing w:after="0"/>
        <w:ind w:left="0"/>
        <w:jc w:val="both"/>
      </w:pPr>
      <w:r>
        <w:rPr>
          <w:rFonts w:ascii="Times New Roman"/>
          <w:b w:val="false"/>
          <w:i w:val="false"/>
          <w:color w:val="000000"/>
          <w:sz w:val="28"/>
        </w:rPr>
        <w:t>
      7) реттелетін салалардағы мемлекеттік басқару және мемлекеттік бақылауды қамтамасыз ету;</w:t>
      </w:r>
    </w:p>
    <w:bookmarkEnd w:id="34"/>
    <w:bookmarkStart w:name="z756" w:id="35"/>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14.07.2023 </w:t>
      </w:r>
      <w:r>
        <w:rPr>
          <w:rFonts w:ascii="Times New Roman"/>
          <w:b w:val="false"/>
          <w:i w:val="false"/>
          <w:color w:val="000000"/>
          <w:sz w:val="28"/>
        </w:rPr>
        <w:t>№ 583</w:t>
      </w:r>
      <w:r>
        <w:rPr>
          <w:rFonts w:ascii="Times New Roman"/>
          <w:b w:val="false"/>
          <w:i w:val="false"/>
          <w:color w:val="ff0000"/>
          <w:sz w:val="28"/>
        </w:rPr>
        <w:t xml:space="preserve">; 13.10.2023 </w:t>
      </w:r>
      <w:r>
        <w:rPr>
          <w:rFonts w:ascii="Times New Roman"/>
          <w:b w:val="false"/>
          <w:i w:val="false"/>
          <w:color w:val="000000"/>
          <w:sz w:val="28"/>
        </w:rPr>
        <w:t>№ 908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01.11.2024 </w:t>
      </w:r>
      <w:r>
        <w:rPr>
          <w:rFonts w:ascii="Times New Roman"/>
          <w:b w:val="false"/>
          <w:i w:val="false"/>
          <w:color w:val="000000"/>
          <w:sz w:val="28"/>
        </w:rPr>
        <w:t>№ 915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757" w:id="36"/>
    <w:p>
      <w:pPr>
        <w:spacing w:after="0"/>
        <w:ind w:left="0"/>
        <w:jc w:val="both"/>
      </w:pPr>
      <w:r>
        <w:rPr>
          <w:rFonts w:ascii="Times New Roman"/>
          <w:b w:val="false"/>
          <w:i w:val="false"/>
          <w:color w:val="000000"/>
          <w:sz w:val="28"/>
        </w:rPr>
        <w:t>
      14. Өкілеттіктері:</w:t>
      </w:r>
    </w:p>
    <w:bookmarkEnd w:id="36"/>
    <w:bookmarkStart w:name="z758" w:id="37"/>
    <w:p>
      <w:pPr>
        <w:spacing w:after="0"/>
        <w:ind w:left="0"/>
        <w:jc w:val="both"/>
      </w:pPr>
      <w:r>
        <w:rPr>
          <w:rFonts w:ascii="Times New Roman"/>
          <w:b w:val="false"/>
          <w:i w:val="false"/>
          <w:color w:val="000000"/>
          <w:sz w:val="28"/>
        </w:rPr>
        <w:t>
      1) құқықтары:</w:t>
      </w:r>
    </w:p>
    <w:bookmarkEnd w:id="37"/>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тексерулер мен сараптамалар жүргізуге басқа ұйымдардың мамандарын тарту;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нормативтік құқықтық актілерді әзірлеу жөнінде ұсыныстар енгізу немесе осындай актілердің бастамашылық жобаларын уәкілетті органдардың қарауына беру;</w:t>
      </w:r>
    </w:p>
    <w:p>
      <w:pPr>
        <w:spacing w:after="0"/>
        <w:ind w:left="0"/>
        <w:jc w:val="both"/>
      </w:pPr>
      <w:r>
        <w:rPr>
          <w:rFonts w:ascii="Times New Roman"/>
          <w:b w:val="false"/>
          <w:i w:val="false"/>
          <w:color w:val="000000"/>
          <w:sz w:val="28"/>
        </w:rPr>
        <w:t>
      орталық және жергілікті атқарушы органдарға өздері қабылдаған актілердің күшін жою немесе оларды өзгерту туралы ұсыныстар енгізу;</w:t>
      </w:r>
    </w:p>
    <w:p>
      <w:pPr>
        <w:spacing w:after="0"/>
        <w:ind w:left="0"/>
        <w:jc w:val="both"/>
      </w:pPr>
      <w:r>
        <w:rPr>
          <w:rFonts w:ascii="Times New Roman"/>
          <w:b w:val="false"/>
          <w:i w:val="false"/>
          <w:color w:val="000000"/>
          <w:sz w:val="28"/>
        </w:rPr>
        <w:t>
      Министрлікке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w:t>
      </w:r>
    </w:p>
    <w:p>
      <w:pPr>
        <w:spacing w:after="0"/>
        <w:ind w:left="0"/>
        <w:jc w:val="both"/>
      </w:pPr>
      <w:r>
        <w:rPr>
          <w:rFonts w:ascii="Times New Roman"/>
          <w:b w:val="false"/>
          <w:i w:val="false"/>
          <w:color w:val="000000"/>
          <w:sz w:val="28"/>
        </w:rPr>
        <w:t>
      халықаралық шарттар (келісімдер) жасасу жөнінде ұсыныстар енгізу, шет елдердің тиісті ведомстволарымен, халықаралық ұйымдармен және шетелдік заңды тұлғалармен келіссөздер жүргізу, шарттар (келісімдер) жасасу;</w:t>
      </w:r>
    </w:p>
    <w:p>
      <w:pPr>
        <w:spacing w:after="0"/>
        <w:ind w:left="0"/>
        <w:jc w:val="both"/>
      </w:pPr>
      <w:r>
        <w:rPr>
          <w:rFonts w:ascii="Times New Roman"/>
          <w:b w:val="false"/>
          <w:i w:val="false"/>
          <w:color w:val="000000"/>
          <w:sz w:val="28"/>
        </w:rPr>
        <w:t>
      тексерілетін субъектілерді тексеру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p>
    <w:p>
      <w:pPr>
        <w:spacing w:after="0"/>
        <w:ind w:left="0"/>
        <w:jc w:val="both"/>
      </w:pPr>
      <w:r>
        <w:rPr>
          <w:rFonts w:ascii="Times New Roman"/>
          <w:b w:val="false"/>
          <w:i w:val="false"/>
          <w:color w:val="000000"/>
          <w:sz w:val="28"/>
        </w:rPr>
        <w:t>
      реттелетін салаларда орталық және жергілікті атқарушы органдардың басшыларымен меморандумдар (келісімдер) жасасу;</w:t>
      </w:r>
    </w:p>
    <w:bookmarkStart w:name="z759" w:id="38"/>
    <w:p>
      <w:pPr>
        <w:spacing w:after="0"/>
        <w:ind w:left="0"/>
        <w:jc w:val="both"/>
      </w:pPr>
      <w:r>
        <w:rPr>
          <w:rFonts w:ascii="Times New Roman"/>
          <w:b w:val="false"/>
          <w:i w:val="false"/>
          <w:color w:val="000000"/>
          <w:sz w:val="28"/>
        </w:rPr>
        <w:t>
      2) міндеттері:</w:t>
      </w:r>
    </w:p>
    <w:bookmarkEnd w:id="3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және мерзімде жеке және заңды тұлғалардың өтініштерін қабылдау және қарау;</w:t>
      </w:r>
    </w:p>
    <w:p>
      <w:pPr>
        <w:spacing w:after="0"/>
        <w:ind w:left="0"/>
        <w:jc w:val="both"/>
      </w:pPr>
      <w:r>
        <w:rPr>
          <w:rFonts w:ascii="Times New Roman"/>
          <w:b w:val="false"/>
          <w:i w:val="false"/>
          <w:color w:val="000000"/>
          <w:sz w:val="28"/>
        </w:rPr>
        <w:t>
      реттелетін саладағы мәселелер бойынша білімді насихаттау;</w:t>
      </w:r>
    </w:p>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760" w:id="39"/>
    <w:p>
      <w:pPr>
        <w:spacing w:after="0"/>
        <w:ind w:left="0"/>
        <w:jc w:val="both"/>
      </w:pPr>
      <w:r>
        <w:rPr>
          <w:rFonts w:ascii="Times New Roman"/>
          <w:b w:val="false"/>
          <w:i w:val="false"/>
          <w:color w:val="000000"/>
          <w:sz w:val="28"/>
        </w:rPr>
        <w:t>
      15. Функциялары:</w:t>
      </w:r>
    </w:p>
    <w:bookmarkEnd w:id="39"/>
    <w:bookmarkStart w:name="z761" w:id="40"/>
    <w:p>
      <w:pPr>
        <w:spacing w:after="0"/>
        <w:ind w:left="0"/>
        <w:jc w:val="both"/>
      </w:pPr>
      <w:r>
        <w:rPr>
          <w:rFonts w:ascii="Times New Roman"/>
          <w:b w:val="false"/>
          <w:i w:val="false"/>
          <w:color w:val="000000"/>
          <w:sz w:val="28"/>
        </w:rPr>
        <w:t>
      1) реттелетін салаларда стратегиялық, реттеу, іске асыру және бақылау-қадағалау функцияларын жүзеге асырады;</w:t>
      </w:r>
    </w:p>
    <w:bookmarkEnd w:id="40"/>
    <w:bookmarkStart w:name="z762" w:id="41"/>
    <w:p>
      <w:pPr>
        <w:spacing w:after="0"/>
        <w:ind w:left="0"/>
        <w:jc w:val="both"/>
      </w:pPr>
      <w:r>
        <w:rPr>
          <w:rFonts w:ascii="Times New Roman"/>
          <w:b w:val="false"/>
          <w:i w:val="false"/>
          <w:color w:val="000000"/>
          <w:sz w:val="28"/>
        </w:rPr>
        <w:t>
      2) реттелетін салаларда мемлекеттік саясатты қалыптастыруды және іске асыруды қамтамасыз етеді;</w:t>
      </w:r>
    </w:p>
    <w:bookmarkEnd w:id="41"/>
    <w:bookmarkStart w:name="z763" w:id="42"/>
    <w:p>
      <w:pPr>
        <w:spacing w:after="0"/>
        <w:ind w:left="0"/>
        <w:jc w:val="both"/>
      </w:pPr>
      <w:r>
        <w:rPr>
          <w:rFonts w:ascii="Times New Roman"/>
          <w:b w:val="false"/>
          <w:i w:val="false"/>
          <w:color w:val="000000"/>
          <w:sz w:val="28"/>
        </w:rPr>
        <w:t>
      3) реттелетін салаларда мемлекеттік саясатты іске асыру жөніндегі нормативтік құқықтық актілерді бекітеді;</w:t>
      </w:r>
    </w:p>
    <w:bookmarkEnd w:id="42"/>
    <w:bookmarkStart w:name="z764" w:id="43"/>
    <w:p>
      <w:pPr>
        <w:spacing w:after="0"/>
        <w:ind w:left="0"/>
        <w:jc w:val="both"/>
      </w:pPr>
      <w:r>
        <w:rPr>
          <w:rFonts w:ascii="Times New Roman"/>
          <w:b w:val="false"/>
          <w:i w:val="false"/>
          <w:color w:val="000000"/>
          <w:sz w:val="28"/>
        </w:rPr>
        <w:t>
      4) қоғамдық кеңес құрады;</w:t>
      </w:r>
    </w:p>
    <w:bookmarkEnd w:id="43"/>
    <w:bookmarkStart w:name="z765" w:id="44"/>
    <w:p>
      <w:pPr>
        <w:spacing w:after="0"/>
        <w:ind w:left="0"/>
        <w:jc w:val="both"/>
      </w:pPr>
      <w:r>
        <w:rPr>
          <w:rFonts w:ascii="Times New Roman"/>
          <w:b w:val="false"/>
          <w:i w:val="false"/>
          <w:color w:val="000000"/>
          <w:sz w:val="28"/>
        </w:rPr>
        <w:t>
      5) қоғамдық кеңестің ұсынымдарын қарайды;</w:t>
      </w:r>
    </w:p>
    <w:bookmarkEnd w:id="44"/>
    <w:bookmarkStart w:name="z766" w:id="45"/>
    <w:p>
      <w:pPr>
        <w:spacing w:after="0"/>
        <w:ind w:left="0"/>
        <w:jc w:val="both"/>
      </w:pPr>
      <w:r>
        <w:rPr>
          <w:rFonts w:ascii="Times New Roman"/>
          <w:b w:val="false"/>
          <w:i w:val="false"/>
          <w:color w:val="000000"/>
          <w:sz w:val="28"/>
        </w:rPr>
        <w:t>
      6) қоғамдық кеңес мүшелерінің Министрліктің және оның ведомстволарының жанындағы өзге де жұмыс органдарының жұмысына қатысуын келіседі;</w:t>
      </w:r>
    </w:p>
    <w:bookmarkEnd w:id="45"/>
    <w:bookmarkStart w:name="z767" w:id="46"/>
    <w:p>
      <w:pPr>
        <w:spacing w:after="0"/>
        <w:ind w:left="0"/>
        <w:jc w:val="both"/>
      </w:pPr>
      <w:r>
        <w:rPr>
          <w:rFonts w:ascii="Times New Roman"/>
          <w:b w:val="false"/>
          <w:i w:val="false"/>
          <w:color w:val="000000"/>
          <w:sz w:val="28"/>
        </w:rPr>
        <w:t>
      7) қоғамдық кеңестің және оның жұмыс топтарының құрамында өкілдік етуді жүзеге асырады;</w:t>
      </w:r>
    </w:p>
    <w:bookmarkEnd w:id="46"/>
    <w:bookmarkStart w:name="z768" w:id="47"/>
    <w:p>
      <w:pPr>
        <w:spacing w:after="0"/>
        <w:ind w:left="0"/>
        <w:jc w:val="both"/>
      </w:pPr>
      <w:r>
        <w:rPr>
          <w:rFonts w:ascii="Times New Roman"/>
          <w:b w:val="false"/>
          <w:i w:val="false"/>
          <w:color w:val="000000"/>
          <w:sz w:val="28"/>
        </w:rPr>
        <w:t>
      8) қоғамдық кеңестің жұмыс тобының құрамындағы Министрлік атынан өкілдіктің дербес құрамын айқындайды;</w:t>
      </w:r>
    </w:p>
    <w:bookmarkEnd w:id="47"/>
    <w:bookmarkStart w:name="z769" w:id="48"/>
    <w:p>
      <w:pPr>
        <w:spacing w:after="0"/>
        <w:ind w:left="0"/>
        <w:jc w:val="both"/>
      </w:pPr>
      <w:r>
        <w:rPr>
          <w:rFonts w:ascii="Times New Roman"/>
          <w:b w:val="false"/>
          <w:i w:val="false"/>
          <w:color w:val="000000"/>
          <w:sz w:val="28"/>
        </w:rPr>
        <w:t>
      9) қоғамдық кеңестің жұмыс тобының құрамын бекітеді;</w:t>
      </w:r>
    </w:p>
    <w:bookmarkEnd w:id="48"/>
    <w:bookmarkStart w:name="z770" w:id="49"/>
    <w:p>
      <w:pPr>
        <w:spacing w:after="0"/>
        <w:ind w:left="0"/>
        <w:jc w:val="both"/>
      </w:pPr>
      <w:r>
        <w:rPr>
          <w:rFonts w:ascii="Times New Roman"/>
          <w:b w:val="false"/>
          <w:i w:val="false"/>
          <w:color w:val="000000"/>
          <w:sz w:val="28"/>
        </w:rPr>
        <w:t>
      10) қоғамдық кеңестің құрамын бекітеді;</w:t>
      </w:r>
    </w:p>
    <w:bookmarkEnd w:id="49"/>
    <w:bookmarkStart w:name="z771" w:id="50"/>
    <w:p>
      <w:pPr>
        <w:spacing w:after="0"/>
        <w:ind w:left="0"/>
        <w:jc w:val="both"/>
      </w:pPr>
      <w:r>
        <w:rPr>
          <w:rFonts w:ascii="Times New Roman"/>
          <w:b w:val="false"/>
          <w:i w:val="false"/>
          <w:color w:val="000000"/>
          <w:sz w:val="28"/>
        </w:rPr>
        <w:t>
      11) қоғамдық кеңестің қызметін ұйымдастырушылық қамтамасыз етуді жүзеге асырады;</w:t>
      </w:r>
    </w:p>
    <w:bookmarkEnd w:id="50"/>
    <w:bookmarkStart w:name="z772" w:id="51"/>
    <w:p>
      <w:pPr>
        <w:spacing w:after="0"/>
        <w:ind w:left="0"/>
        <w:jc w:val="both"/>
      </w:pPr>
      <w:r>
        <w:rPr>
          <w:rFonts w:ascii="Times New Roman"/>
          <w:b w:val="false"/>
          <w:i w:val="false"/>
          <w:color w:val="000000"/>
          <w:sz w:val="28"/>
        </w:rPr>
        <w:t>
      12) Министрлік құратын қоғамдық кеңестің қоғамдық тыңдауларды өткізуінің мерзімдерін келіседі;</w:t>
      </w:r>
    </w:p>
    <w:bookmarkEnd w:id="51"/>
    <w:bookmarkStart w:name="z773" w:id="52"/>
    <w:p>
      <w:pPr>
        <w:spacing w:after="0"/>
        <w:ind w:left="0"/>
        <w:jc w:val="both"/>
      </w:pPr>
      <w:r>
        <w:rPr>
          <w:rFonts w:ascii="Times New Roman"/>
          <w:b w:val="false"/>
          <w:i w:val="false"/>
          <w:color w:val="000000"/>
          <w:sz w:val="28"/>
        </w:rPr>
        <w:t>
      13) Министрліктің қоғамдық мүдделерді қорғауға бағытталған жұмысының нәтижелері туралы есепті қоғамдық кеңеске ұсынады;</w:t>
      </w:r>
    </w:p>
    <w:bookmarkEnd w:id="52"/>
    <w:bookmarkStart w:name="z774" w:id="53"/>
    <w:p>
      <w:pPr>
        <w:spacing w:after="0"/>
        <w:ind w:left="0"/>
        <w:jc w:val="both"/>
      </w:pPr>
      <w:r>
        <w:rPr>
          <w:rFonts w:ascii="Times New Roman"/>
          <w:b w:val="false"/>
          <w:i w:val="false"/>
          <w:color w:val="000000"/>
          <w:sz w:val="28"/>
        </w:rPr>
        <w:t>
      14) орталық және жергілікті атқарушы органдардың реттелетін салалардағы мемлекеттік саясатты іске асыру жөніндегі қызметін үйлестіруді жүзеге асырады;</w:t>
      </w:r>
    </w:p>
    <w:bookmarkEnd w:id="53"/>
    <w:bookmarkStart w:name="z775" w:id="54"/>
    <w:p>
      <w:pPr>
        <w:spacing w:after="0"/>
        <w:ind w:left="0"/>
        <w:jc w:val="both"/>
      </w:pPr>
      <w:r>
        <w:rPr>
          <w:rFonts w:ascii="Times New Roman"/>
          <w:b w:val="false"/>
          <w:i w:val="false"/>
          <w:color w:val="000000"/>
          <w:sz w:val="28"/>
        </w:rPr>
        <w:t>
      15) құзыреті шегінде жеке және заңды тұлғалардың қызметін бақылауды және қадағалауды жүзеге асырады;</w:t>
      </w:r>
    </w:p>
    <w:bookmarkEnd w:id="54"/>
    <w:bookmarkStart w:name="z776" w:id="55"/>
    <w:p>
      <w:pPr>
        <w:spacing w:after="0"/>
        <w:ind w:left="0"/>
        <w:jc w:val="both"/>
      </w:pPr>
      <w:r>
        <w:rPr>
          <w:rFonts w:ascii="Times New Roman"/>
          <w:b w:val="false"/>
          <w:i w:val="false"/>
          <w:color w:val="000000"/>
          <w:sz w:val="28"/>
        </w:rPr>
        <w:t>
      16) Министрліктің өкілеттіктеріне жататын мәселелер бойынша орталық және жергілікті атқарушы органдардың қызметін бақылау және қадағалау функцияларын жүзеге асырады;</w:t>
      </w:r>
    </w:p>
    <w:bookmarkEnd w:id="55"/>
    <w:bookmarkStart w:name="z777" w:id="56"/>
    <w:p>
      <w:pPr>
        <w:spacing w:after="0"/>
        <w:ind w:left="0"/>
        <w:jc w:val="both"/>
      </w:pPr>
      <w:r>
        <w:rPr>
          <w:rFonts w:ascii="Times New Roman"/>
          <w:b w:val="false"/>
          <w:i w:val="false"/>
          <w:color w:val="000000"/>
          <w:sz w:val="28"/>
        </w:rPr>
        <w:t>
      17) стандарттау саласындағы уәкілетті органға енгізу үшін ұлттық, мемлекетаралық стандарттарды, ұлттық техникалық-экономикалық ақпаратты сыныптауыштарды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56"/>
    <w:bookmarkStart w:name="z778" w:id="57"/>
    <w:p>
      <w:pPr>
        <w:spacing w:after="0"/>
        <w:ind w:left="0"/>
        <w:jc w:val="both"/>
      </w:pPr>
      <w:r>
        <w:rPr>
          <w:rFonts w:ascii="Times New Roman"/>
          <w:b w:val="false"/>
          <w:i w:val="false"/>
          <w:color w:val="000000"/>
          <w:sz w:val="28"/>
        </w:rPr>
        <w:t>
      18) стандарттау жөніндегі құжаттар мен ұлттық стандарттау жоспарының жобаларын қарайды;</w:t>
      </w:r>
    </w:p>
    <w:bookmarkEnd w:id="57"/>
    <w:bookmarkStart w:name="z779" w:id="58"/>
    <w:p>
      <w:pPr>
        <w:spacing w:after="0"/>
        <w:ind w:left="0"/>
        <w:jc w:val="both"/>
      </w:pPr>
      <w:r>
        <w:rPr>
          <w:rFonts w:ascii="Times New Roman"/>
          <w:b w:val="false"/>
          <w:i w:val="false"/>
          <w:color w:val="000000"/>
          <w:sz w:val="28"/>
        </w:rPr>
        <w:t>
      19) мемлекеттік жоспарлау жөніндегі орталық уәкілетті органмен келісу бойынша реттелетін салаларда елдің әлеуметтік-экономикалық дамуының негізгі көрсеткіштерін болжау әдістемесін әзірлейді және бекітеді;</w:t>
      </w:r>
    </w:p>
    <w:bookmarkEnd w:id="58"/>
    <w:bookmarkStart w:name="z780" w:id="59"/>
    <w:p>
      <w:pPr>
        <w:spacing w:after="0"/>
        <w:ind w:left="0"/>
        <w:jc w:val="both"/>
      </w:pPr>
      <w:r>
        <w:rPr>
          <w:rFonts w:ascii="Times New Roman"/>
          <w:b w:val="false"/>
          <w:i w:val="false"/>
          <w:color w:val="000000"/>
          <w:sz w:val="28"/>
        </w:rPr>
        <w:t>
      20) реттелетін салаларда мақсаттар мен міндеттерге қол жеткізуге бағытталған нормативтік құқықтық актілерді, стратегиялық және бағдарламалық құжаттарды орындайды;</w:t>
      </w:r>
    </w:p>
    <w:bookmarkEnd w:id="59"/>
    <w:bookmarkStart w:name="z781" w:id="60"/>
    <w:p>
      <w:pPr>
        <w:spacing w:after="0"/>
        <w:ind w:left="0"/>
        <w:jc w:val="both"/>
      </w:pPr>
      <w:r>
        <w:rPr>
          <w:rFonts w:ascii="Times New Roman"/>
          <w:b w:val="false"/>
          <w:i w:val="false"/>
          <w:color w:val="000000"/>
          <w:sz w:val="28"/>
        </w:rPr>
        <w:t>
      21) Қазақстан Республикасы Кәсіпкерлік кодексінің 132-бабының 2-тармағына сәйкес мемлекеттік бақылау және қадағалау субъектiлерінiң (объектілерінің) қызметiне қойылатын талаптарды белгілейді;</w:t>
      </w:r>
    </w:p>
    <w:bookmarkEnd w:id="60"/>
    <w:bookmarkStart w:name="z782" w:id="61"/>
    <w:p>
      <w:pPr>
        <w:spacing w:after="0"/>
        <w:ind w:left="0"/>
        <w:jc w:val="both"/>
      </w:pPr>
      <w:r>
        <w:rPr>
          <w:rFonts w:ascii="Times New Roman"/>
          <w:b w:val="false"/>
          <w:i w:val="false"/>
          <w:color w:val="000000"/>
          <w:sz w:val="28"/>
        </w:rPr>
        <w:t>
      22) мемлекеттік қызметтер көрсету тәртібін айқындайтын заңға тәуелді нормативтік құқықтық актілерді әзірлейді және бекітеді;</w:t>
      </w:r>
    </w:p>
    <w:bookmarkEnd w:id="61"/>
    <w:bookmarkStart w:name="z783" w:id="62"/>
    <w:p>
      <w:pPr>
        <w:spacing w:after="0"/>
        <w:ind w:left="0"/>
        <w:jc w:val="both"/>
      </w:pPr>
      <w:r>
        <w:rPr>
          <w:rFonts w:ascii="Times New Roman"/>
          <w:b w:val="false"/>
          <w:i w:val="false"/>
          <w:color w:val="000000"/>
          <w:sz w:val="28"/>
        </w:rPr>
        <w:t>
      23) мемлекеттік қызметтер көрсетеді;</w:t>
      </w:r>
    </w:p>
    <w:bookmarkEnd w:id="62"/>
    <w:bookmarkStart w:name="z784" w:id="63"/>
    <w:p>
      <w:pPr>
        <w:spacing w:after="0"/>
        <w:ind w:left="0"/>
        <w:jc w:val="both"/>
      </w:pPr>
      <w:r>
        <w:rPr>
          <w:rFonts w:ascii="Times New Roman"/>
          <w:b w:val="false"/>
          <w:i w:val="false"/>
          <w:color w:val="000000"/>
          <w:sz w:val="28"/>
        </w:rPr>
        <w:t>
      24) реттелетін салаларда халықаралық ынтымақтастық мәселелері бойынша мемлекеттік саясатты іске асыруды жүзеге асырады;</w:t>
      </w:r>
    </w:p>
    <w:bookmarkEnd w:id="63"/>
    <w:bookmarkStart w:name="z785" w:id="64"/>
    <w:p>
      <w:pPr>
        <w:spacing w:after="0"/>
        <w:ind w:left="0"/>
        <w:jc w:val="both"/>
      </w:pPr>
      <w:r>
        <w:rPr>
          <w:rFonts w:ascii="Times New Roman"/>
          <w:b w:val="false"/>
          <w:i w:val="false"/>
          <w:color w:val="000000"/>
          <w:sz w:val="28"/>
        </w:rPr>
        <w:t>
      25) Министрліктің даму жоспарын әзірлейді және бекітеді;</w:t>
      </w:r>
    </w:p>
    <w:bookmarkEnd w:id="64"/>
    <w:bookmarkStart w:name="z786" w:id="65"/>
    <w:p>
      <w:pPr>
        <w:spacing w:after="0"/>
        <w:ind w:left="0"/>
        <w:jc w:val="both"/>
      </w:pPr>
      <w:r>
        <w:rPr>
          <w:rFonts w:ascii="Times New Roman"/>
          <w:b w:val="false"/>
          <w:i w:val="false"/>
          <w:color w:val="000000"/>
          <w:sz w:val="28"/>
        </w:rPr>
        <w:t>
      26) реттелетін салаларда техникалық регламенттерді әзірлейді, келіседі және өз құзыреті шегінде бекітеді;</w:t>
      </w:r>
    </w:p>
    <w:bookmarkEnd w:id="65"/>
    <w:bookmarkStart w:name="z787" w:id="66"/>
    <w:p>
      <w:pPr>
        <w:spacing w:after="0"/>
        <w:ind w:left="0"/>
        <w:jc w:val="both"/>
      </w:pPr>
      <w:r>
        <w:rPr>
          <w:rFonts w:ascii="Times New Roman"/>
          <w:b w:val="false"/>
          <w:i w:val="false"/>
          <w:color w:val="000000"/>
          <w:sz w:val="28"/>
        </w:rPr>
        <w:t>
      27) реттелетін салаларда өз құзыреті шегінде лицензиялауды немесе рұқсат ету рәсімдерін жүзеге асырады;</w:t>
      </w:r>
    </w:p>
    <w:bookmarkEnd w:id="66"/>
    <w:bookmarkStart w:name="z788" w:id="67"/>
    <w:p>
      <w:pPr>
        <w:spacing w:after="0"/>
        <w:ind w:left="0"/>
        <w:jc w:val="both"/>
      </w:pPr>
      <w:r>
        <w:rPr>
          <w:rFonts w:ascii="Times New Roman"/>
          <w:b w:val="false"/>
          <w:i w:val="false"/>
          <w:color w:val="000000"/>
          <w:sz w:val="28"/>
        </w:rPr>
        <w:t>
      28 реттелетін салаларда рұқсат ету бақылауын жүзеге асырады;</w:t>
      </w:r>
    </w:p>
    <w:bookmarkEnd w:id="67"/>
    <w:bookmarkStart w:name="z789" w:id="68"/>
    <w:p>
      <w:pPr>
        <w:spacing w:after="0"/>
        <w:ind w:left="0"/>
        <w:jc w:val="both"/>
      </w:pPr>
      <w:r>
        <w:rPr>
          <w:rFonts w:ascii="Times New Roman"/>
          <w:b w:val="false"/>
          <w:i w:val="false"/>
          <w:color w:val="000000"/>
          <w:sz w:val="28"/>
        </w:rPr>
        <w:t>
      29) сәйкестендіру нөмірлерінің ұлттық тізілімінен ақпарат сұратуды жүзеге асырады;</w:t>
      </w:r>
    </w:p>
    <w:bookmarkEnd w:id="68"/>
    <w:bookmarkStart w:name="z790" w:id="69"/>
    <w:p>
      <w:pPr>
        <w:spacing w:after="0"/>
        <w:ind w:left="0"/>
        <w:jc w:val="both"/>
      </w:pPr>
      <w:r>
        <w:rPr>
          <w:rFonts w:ascii="Times New Roman"/>
          <w:b w:val="false"/>
          <w:i w:val="false"/>
          <w:color w:val="000000"/>
          <w:sz w:val="28"/>
        </w:rPr>
        <w:t>
      30) реттелетін салада рұқсат беру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69"/>
    <w:bookmarkStart w:name="z791" w:id="70"/>
    <w:p>
      <w:pPr>
        <w:spacing w:after="0"/>
        <w:ind w:left="0"/>
        <w:jc w:val="both"/>
      </w:pPr>
      <w:r>
        <w:rPr>
          <w:rFonts w:ascii="Times New Roman"/>
          <w:b w:val="false"/>
          <w:i w:val="false"/>
          <w:color w:val="000000"/>
          <w:sz w:val="28"/>
        </w:rPr>
        <w:t>
      31) екінші санаттағы рұқсатты алуға арналған өтініштердің нысандарын, екінші санаттағы рұқсаттардың нысандарын әзірлеп, рұқсаттар және хабарламалар саласындағы уәкілетті органмен және ақпараттандыру саласындағы уәкілетті органмен келіседі және бекітеді;</w:t>
      </w:r>
    </w:p>
    <w:bookmarkEnd w:id="70"/>
    <w:bookmarkStart w:name="z792" w:id="71"/>
    <w:p>
      <w:pPr>
        <w:spacing w:after="0"/>
        <w:ind w:left="0"/>
        <w:jc w:val="both"/>
      </w:pPr>
      <w:r>
        <w:rPr>
          <w:rFonts w:ascii="Times New Roman"/>
          <w:b w:val="false"/>
          <w:i w:val="false"/>
          <w:color w:val="000000"/>
          <w:sz w:val="28"/>
        </w:rPr>
        <w:t>
      32) газ және газбен жабдықтау саласында, жер қойнауын пайдалану жөніндегі операцияларды жүргізу және мұнай тасымалдау, мұнай өнімдерін өндіру саласында, магистральдық құбыр, көмірсутектер және уран өндіру, электрмен жабдықтау және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саласында, жабдықтарды жобалау, салу, олардың пайдалану және техникалық-экономикалық сипаттамалары салаларында нормативтік-техникалық құжаттарды әзірлейді және бекітеді;</w:t>
      </w:r>
    </w:p>
    <w:bookmarkEnd w:id="71"/>
    <w:bookmarkStart w:name="z1286" w:id="72"/>
    <w:p>
      <w:pPr>
        <w:spacing w:after="0"/>
        <w:ind w:left="0"/>
        <w:jc w:val="both"/>
      </w:pPr>
      <w:r>
        <w:rPr>
          <w:rFonts w:ascii="Times New Roman"/>
          <w:b w:val="false"/>
          <w:i w:val="false"/>
          <w:color w:val="000000"/>
          <w:sz w:val="28"/>
        </w:rPr>
        <w:t>
      32-1) мұнай өнімдері базаларының өндірістік объектілерін есепке алатын бақылау аспаптарымен жарақтандыру тәртібі мен талаптарын әзірлейді және бекітеді;</w:t>
      </w:r>
    </w:p>
    <w:bookmarkEnd w:id="72"/>
    <w:bookmarkStart w:name="z793" w:id="73"/>
    <w:p>
      <w:pPr>
        <w:spacing w:after="0"/>
        <w:ind w:left="0"/>
        <w:jc w:val="both"/>
      </w:pPr>
      <w:r>
        <w:rPr>
          <w:rFonts w:ascii="Times New Roman"/>
          <w:b w:val="false"/>
          <w:i w:val="false"/>
          <w:color w:val="000000"/>
          <w:sz w:val="28"/>
        </w:rPr>
        <w:t>
      33) Қазақстан Республикасының Кәсіпкерлік кодексіне сәйкес кәсіпкерлік жөніндегі уәкілетті органмен бірлесіп, тәуекел дәрежесін бағалау өлшемшарттары мен тексеру парақтарын әзірлейді және бекітеді;</w:t>
      </w:r>
    </w:p>
    <w:bookmarkEnd w:id="73"/>
    <w:bookmarkStart w:name="z794" w:id="74"/>
    <w:p>
      <w:pPr>
        <w:spacing w:after="0"/>
        <w:ind w:left="0"/>
        <w:jc w:val="both"/>
      </w:pPr>
      <w:r>
        <w:rPr>
          <w:rFonts w:ascii="Times New Roman"/>
          <w:b w:val="false"/>
          <w:i w:val="false"/>
          <w:color w:val="000000"/>
          <w:sz w:val="28"/>
        </w:rPr>
        <w:t>
      34) Қазақстан Республикасының Кәсіпкерлік кодексіне сәйкес реттелетін салаларда тексерулер жүргізудің жартыжылдық жоспарларын әзірлеп, бекітеді және бекітілген тексерулер жүргізудің жартыжылдық графиктерін Қазақстан Республикасы Бас прокуратурасының тексерулер жүргізудің жартыжылдық жиынтық графигін қалыптастыруы үшін құқықтық статистика және арнайы есепке алу жөніндегі уәкілетті органға жібереді;</w:t>
      </w:r>
    </w:p>
    <w:bookmarkEnd w:id="74"/>
    <w:bookmarkStart w:name="z795" w:id="75"/>
    <w:p>
      <w:pPr>
        <w:spacing w:after="0"/>
        <w:ind w:left="0"/>
        <w:jc w:val="both"/>
      </w:pPr>
      <w:r>
        <w:rPr>
          <w:rFonts w:ascii="Times New Roman"/>
          <w:b w:val="false"/>
          <w:i w:val="false"/>
          <w:color w:val="000000"/>
          <w:sz w:val="28"/>
        </w:rPr>
        <w:t>
      35)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Республикасының халықаралық шарттары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асырады;</w:t>
      </w:r>
    </w:p>
    <w:bookmarkEnd w:id="75"/>
    <w:bookmarkStart w:name="z796" w:id="76"/>
    <w:p>
      <w:pPr>
        <w:spacing w:after="0"/>
        <w:ind w:left="0"/>
        <w:jc w:val="both"/>
      </w:pPr>
      <w:r>
        <w:rPr>
          <w:rFonts w:ascii="Times New Roman"/>
          <w:b w:val="false"/>
          <w:i w:val="false"/>
          <w:color w:val="000000"/>
          <w:sz w:val="28"/>
        </w:rPr>
        <w:t>
      36) өз құзыреті шегінде Қазақстан Республикасының Кәсіпкерлік кодексіне сәйкес жеке кәсіпкерлік мәселелері жөніндегі сараптамалық кеңестiң құрамын бекітеді;</w:t>
      </w:r>
    </w:p>
    <w:bookmarkEnd w:id="76"/>
    <w:bookmarkStart w:name="z797" w:id="77"/>
    <w:p>
      <w:pPr>
        <w:spacing w:after="0"/>
        <w:ind w:left="0"/>
        <w:jc w:val="both"/>
      </w:pPr>
      <w:r>
        <w:rPr>
          <w:rFonts w:ascii="Times New Roman"/>
          <w:b w:val="false"/>
          <w:i w:val="false"/>
          <w:color w:val="000000"/>
          <w:sz w:val="28"/>
        </w:rPr>
        <w:t>
      37) Қазақстан Республикасы Кәсіпкерлік кодексінің 82-бабының 2-тармағында көзделген құжаттар бойынша кәсіпкерлік жөніндегі уәкілетті орган айқындайтын тәртіппен реттеушілік әсерге талдау жүргізеді;</w:t>
      </w:r>
    </w:p>
    <w:bookmarkEnd w:id="77"/>
    <w:bookmarkStart w:name="z798" w:id="78"/>
    <w:p>
      <w:pPr>
        <w:spacing w:after="0"/>
        <w:ind w:left="0"/>
        <w:jc w:val="both"/>
      </w:pPr>
      <w:r>
        <w:rPr>
          <w:rFonts w:ascii="Times New Roman"/>
          <w:b w:val="false"/>
          <w:i w:val="false"/>
          <w:color w:val="000000"/>
          <w:sz w:val="28"/>
        </w:rPr>
        <w:t>
      38) реттелетін саладағы мемлекеттік бақылау және қадағалау тиімділігіне мониторингті жүзеге асырады;</w:t>
      </w:r>
    </w:p>
    <w:bookmarkEnd w:id="78"/>
    <w:bookmarkStart w:name="z799" w:id="79"/>
    <w:p>
      <w:pPr>
        <w:spacing w:after="0"/>
        <w:ind w:left="0"/>
        <w:jc w:val="both"/>
      </w:pPr>
      <w:r>
        <w:rPr>
          <w:rFonts w:ascii="Times New Roman"/>
          <w:b w:val="false"/>
          <w:i w:val="false"/>
          <w:color w:val="000000"/>
          <w:sz w:val="28"/>
        </w:rPr>
        <w:t>
      39) өз құзыреті шегінде кәсіпкерлік қызметті реттеудің жай-күйі туралы есептерді кәсіпкерлік жөніндегі уәкілетті органға ұсынады;</w:t>
      </w:r>
    </w:p>
    <w:bookmarkEnd w:id="79"/>
    <w:bookmarkStart w:name="z800" w:id="80"/>
    <w:p>
      <w:pPr>
        <w:spacing w:after="0"/>
        <w:ind w:left="0"/>
        <w:jc w:val="both"/>
      </w:pPr>
      <w:r>
        <w:rPr>
          <w:rFonts w:ascii="Times New Roman"/>
          <w:b w:val="false"/>
          <w:i w:val="false"/>
          <w:color w:val="000000"/>
          <w:sz w:val="28"/>
        </w:rPr>
        <w:t>
      40) өндіру паспортын бекіту және кері қайтарып алу тәртібін, өндіру паспортының нысанын әзірлейді және бекітеді;</w:t>
      </w:r>
    </w:p>
    <w:bookmarkEnd w:id="80"/>
    <w:bookmarkStart w:name="z801" w:id="81"/>
    <w:p>
      <w:pPr>
        <w:spacing w:after="0"/>
        <w:ind w:left="0"/>
        <w:jc w:val="both"/>
      </w:pPr>
      <w:r>
        <w:rPr>
          <w:rFonts w:ascii="Times New Roman"/>
          <w:b w:val="false"/>
          <w:i w:val="false"/>
          <w:color w:val="000000"/>
          <w:sz w:val="28"/>
        </w:rPr>
        <w:t>
      41)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әзірлейді және бекітеді;</w:t>
      </w:r>
    </w:p>
    <w:bookmarkEnd w:id="81"/>
    <w:bookmarkStart w:name="z802" w:id="82"/>
    <w:p>
      <w:pPr>
        <w:spacing w:after="0"/>
        <w:ind w:left="0"/>
        <w:jc w:val="both"/>
      </w:pPr>
      <w:r>
        <w:rPr>
          <w:rFonts w:ascii="Times New Roman"/>
          <w:b w:val="false"/>
          <w:i w:val="false"/>
          <w:color w:val="000000"/>
          <w:sz w:val="28"/>
        </w:rPr>
        <w:t>
      42) көмірсутектерді барлау және (немесе) өндіру және уран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сақтауын мемлекеттік бақылауды жүзеге асырады;</w:t>
      </w:r>
    </w:p>
    <w:bookmarkEnd w:id="82"/>
    <w:bookmarkStart w:name="z803" w:id="83"/>
    <w:p>
      <w:pPr>
        <w:spacing w:after="0"/>
        <w:ind w:left="0"/>
        <w:jc w:val="both"/>
      </w:pPr>
      <w:r>
        <w:rPr>
          <w:rFonts w:ascii="Times New Roman"/>
          <w:b w:val="false"/>
          <w:i w:val="false"/>
          <w:color w:val="000000"/>
          <w:sz w:val="28"/>
        </w:rPr>
        <w:t>
      43) жер қойнауын пайдалануға арналған келісімшарттар, оның ішінде өнімді бөлу туралы келісімдер шарттарының сақталуын бақылауды жүзеге асыру қағидаларын әзірлейді және бекітеді;</w:t>
      </w:r>
    </w:p>
    <w:bookmarkEnd w:id="83"/>
    <w:bookmarkStart w:name="z804" w:id="84"/>
    <w:p>
      <w:pPr>
        <w:spacing w:after="0"/>
        <w:ind w:left="0"/>
        <w:jc w:val="both"/>
      </w:pPr>
      <w:r>
        <w:rPr>
          <w:rFonts w:ascii="Times New Roman"/>
          <w:b w:val="false"/>
          <w:i w:val="false"/>
          <w:color w:val="000000"/>
          <w:sz w:val="28"/>
        </w:rPr>
        <w:t>
      44) жер қойнауын пайдалануға арналған келісімшарттар жобаларына экономикалық сараптаманы жүзеге асыру тәртібін келіседі;</w:t>
      </w:r>
    </w:p>
    <w:bookmarkEnd w:id="84"/>
    <w:bookmarkStart w:name="z805" w:id="85"/>
    <w:p>
      <w:pPr>
        <w:spacing w:after="0"/>
        <w:ind w:left="0"/>
        <w:jc w:val="both"/>
      </w:pPr>
      <w:r>
        <w:rPr>
          <w:rFonts w:ascii="Times New Roman"/>
          <w:b w:val="false"/>
          <w:i w:val="false"/>
          <w:color w:val="000000"/>
          <w:sz w:val="28"/>
        </w:rPr>
        <w:t>
      45) шикі газды қайта өңдеуді дамыту бағдарламасының нысанын әзірлейді және бекітеді;</w:t>
      </w:r>
    </w:p>
    <w:bookmarkEnd w:id="85"/>
    <w:bookmarkStart w:name="z806" w:id="86"/>
    <w:p>
      <w:pPr>
        <w:spacing w:after="0"/>
        <w:ind w:left="0"/>
        <w:jc w:val="both"/>
      </w:pPr>
      <w:r>
        <w:rPr>
          <w:rFonts w:ascii="Times New Roman"/>
          <w:b w:val="false"/>
          <w:i w:val="false"/>
          <w:color w:val="000000"/>
          <w:sz w:val="28"/>
        </w:rPr>
        <w:t>
      46) шикі газды қайта өңдеуді дамыту бағдарламасын бекітеді;</w:t>
      </w:r>
    </w:p>
    <w:bookmarkEnd w:id="86"/>
    <w:bookmarkStart w:name="z807" w:id="87"/>
    <w:p>
      <w:pPr>
        <w:spacing w:after="0"/>
        <w:ind w:left="0"/>
        <w:jc w:val="both"/>
      </w:pPr>
      <w:r>
        <w:rPr>
          <w:rFonts w:ascii="Times New Roman"/>
          <w:b w:val="false"/>
          <w:i w:val="false"/>
          <w:color w:val="000000"/>
          <w:sz w:val="28"/>
        </w:rPr>
        <w:t>
      47) Қазақстан Республикасының көмірсутектер кен орындарын барлау және әзірлеу жөніндегі орталық комиссия туралы ережені әзірлейді және бекітеді;</w:t>
      </w:r>
    </w:p>
    <w:bookmarkEnd w:id="87"/>
    <w:bookmarkStart w:name="z808" w:id="88"/>
    <w:p>
      <w:pPr>
        <w:spacing w:after="0"/>
        <w:ind w:left="0"/>
        <w:jc w:val="both"/>
      </w:pPr>
      <w:r>
        <w:rPr>
          <w:rFonts w:ascii="Times New Roman"/>
          <w:b w:val="false"/>
          <w:i w:val="false"/>
          <w:color w:val="000000"/>
          <w:sz w:val="28"/>
        </w:rPr>
        <w:t>
      48) қызметін ұйымдастыруды, құрамын, жұмыс регламентін және іс қағаздарын жүргізуді айқындайтын Қазақстан Республикасының уран кен орындарын игеру жөніндегі орталық комиссия туралы ережені әзірлейді және бекітеді;</w:t>
      </w:r>
    </w:p>
    <w:bookmarkEnd w:id="88"/>
    <w:bookmarkStart w:name="z809" w:id="89"/>
    <w:p>
      <w:pPr>
        <w:spacing w:after="0"/>
        <w:ind w:left="0"/>
        <w:jc w:val="both"/>
      </w:pPr>
      <w:r>
        <w:rPr>
          <w:rFonts w:ascii="Times New Roman"/>
          <w:b w:val="false"/>
          <w:i w:val="false"/>
          <w:color w:val="000000"/>
          <w:sz w:val="28"/>
        </w:rPr>
        <w:t>
      49) Қазақстан Республикасының пайдалы қазбалар қорлары жөніндегі орталық комиссия туралы ережені әзірлейді және бекітеді;</w:t>
      </w:r>
    </w:p>
    <w:bookmarkEnd w:id="89"/>
    <w:bookmarkStart w:name="z810" w:id="90"/>
    <w:p>
      <w:pPr>
        <w:spacing w:after="0"/>
        <w:ind w:left="0"/>
        <w:jc w:val="both"/>
      </w:pPr>
      <w:r>
        <w:rPr>
          <w:rFonts w:ascii="Times New Roman"/>
          <w:b w:val="false"/>
          <w:i w:val="false"/>
          <w:color w:val="000000"/>
          <w:sz w:val="28"/>
        </w:rPr>
        <w:t>
      50) жер қойнауын пайдалану мәселелері жөніндегі сараптама комиссиясы туралы ережені әзірлейді және бекітеді;</w:t>
      </w:r>
    </w:p>
    <w:bookmarkEnd w:id="90"/>
    <w:bookmarkStart w:name="z811" w:id="91"/>
    <w:p>
      <w:pPr>
        <w:spacing w:after="0"/>
        <w:ind w:left="0"/>
        <w:jc w:val="both"/>
      </w:pPr>
      <w:r>
        <w:rPr>
          <w:rFonts w:ascii="Times New Roman"/>
          <w:b w:val="false"/>
          <w:i w:val="false"/>
          <w:color w:val="000000"/>
          <w:sz w:val="28"/>
        </w:rPr>
        <w:t>
      51) жер қойнауын пайдалану мәселелері жөніндегі сараптама комиссиясының құрамын әзірлейді және бекітеді;</w:t>
      </w:r>
    </w:p>
    <w:bookmarkEnd w:id="91"/>
    <w:bookmarkStart w:name="z1311" w:id="92"/>
    <w:p>
      <w:pPr>
        <w:spacing w:after="0"/>
        <w:ind w:left="0"/>
        <w:jc w:val="both"/>
      </w:pPr>
      <w:r>
        <w:rPr>
          <w:rFonts w:ascii="Times New Roman"/>
          <w:b w:val="false"/>
          <w:i w:val="false"/>
          <w:color w:val="000000"/>
          <w:sz w:val="28"/>
        </w:rPr>
        <w:t>
      51-1) ғылыми-техникалық кеңесті құрады және оның ережесін бекітеді;</w:t>
      </w:r>
    </w:p>
    <w:bookmarkEnd w:id="92"/>
    <w:bookmarkStart w:name="z812" w:id="93"/>
    <w:p>
      <w:pPr>
        <w:spacing w:after="0"/>
        <w:ind w:left="0"/>
        <w:jc w:val="both"/>
      </w:pPr>
      <w:r>
        <w:rPr>
          <w:rFonts w:ascii="Times New Roman"/>
          <w:b w:val="false"/>
          <w:i w:val="false"/>
          <w:color w:val="000000"/>
          <w:sz w:val="28"/>
        </w:rPr>
        <w:t>
      52) көмірсутектер саласындағы ұлттық компаниямен тікелей келіссөздер жүргізу жөніндегі жұмыс тобы туралы ережені әзірлейді және бекітеді;</w:t>
      </w:r>
    </w:p>
    <w:bookmarkEnd w:id="93"/>
    <w:bookmarkStart w:name="z813" w:id="94"/>
    <w:p>
      <w:pPr>
        <w:spacing w:after="0"/>
        <w:ind w:left="0"/>
        <w:jc w:val="both"/>
      </w:pPr>
      <w:r>
        <w:rPr>
          <w:rFonts w:ascii="Times New Roman"/>
          <w:b w:val="false"/>
          <w:i w:val="false"/>
          <w:color w:val="000000"/>
          <w:sz w:val="28"/>
        </w:rPr>
        <w:t>
      53)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кезіндегі есептер нысандары мен оларды ұсыну қағидаларын әзірлейді және бекітеді;</w:t>
      </w:r>
    </w:p>
    <w:bookmarkEnd w:id="94"/>
    <w:bookmarkStart w:name="z814" w:id="95"/>
    <w:p>
      <w:pPr>
        <w:spacing w:after="0"/>
        <w:ind w:left="0"/>
        <w:jc w:val="both"/>
      </w:pPr>
      <w:r>
        <w:rPr>
          <w:rFonts w:ascii="Times New Roman"/>
          <w:b w:val="false"/>
          <w:i w:val="false"/>
          <w:color w:val="000000"/>
          <w:sz w:val="28"/>
        </w:rPr>
        <w:t>
      54) жер қойнауын пайдалануға арналған үлгілік келісімшарттарды әзірлейді және бекітеді;</w:t>
      </w:r>
    </w:p>
    <w:bookmarkEnd w:id="95"/>
    <w:bookmarkStart w:name="z815" w:id="96"/>
    <w:p>
      <w:pPr>
        <w:spacing w:after="0"/>
        <w:ind w:left="0"/>
        <w:jc w:val="both"/>
      </w:pPr>
      <w:r>
        <w:rPr>
          <w:rFonts w:ascii="Times New Roman"/>
          <w:b w:val="false"/>
          <w:i w:val="false"/>
          <w:color w:val="000000"/>
          <w:sz w:val="28"/>
        </w:rPr>
        <w:t>
      55) көмірсутектер және уран өндіру бойынша жер қойнауын пайдалану жөніндегі операцияларды жүргізу саласындағы мемлекеттік бақылауды жүзеге асырады;</w:t>
      </w:r>
    </w:p>
    <w:bookmarkEnd w:id="96"/>
    <w:bookmarkStart w:name="z816" w:id="97"/>
    <w:p>
      <w:pPr>
        <w:spacing w:after="0"/>
        <w:ind w:left="0"/>
        <w:jc w:val="both"/>
      </w:pPr>
      <w:r>
        <w:rPr>
          <w:rFonts w:ascii="Times New Roman"/>
          <w:b w:val="false"/>
          <w:i w:val="false"/>
          <w:color w:val="000000"/>
          <w:sz w:val="28"/>
        </w:rPr>
        <w:t>
      56)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Мемлекеттік шекараны бірнеше рет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p>
    <w:bookmarkEnd w:id="97"/>
    <w:bookmarkStart w:name="z817" w:id="98"/>
    <w:p>
      <w:pPr>
        <w:spacing w:after="0"/>
        <w:ind w:left="0"/>
        <w:jc w:val="both"/>
      </w:pPr>
      <w:r>
        <w:rPr>
          <w:rFonts w:ascii="Times New Roman"/>
          <w:b w:val="false"/>
          <w:i w:val="false"/>
          <w:color w:val="000000"/>
          <w:sz w:val="28"/>
        </w:rPr>
        <w:t>
      57) көмірсутектер саласындағы ұлттық компаниямен тікелей келіссөздер жүргізу жөніндегі жұмыс тобының құрамын әзірлейді және бекітеді;</w:t>
      </w:r>
    </w:p>
    <w:bookmarkEnd w:id="98"/>
    <w:bookmarkStart w:name="z818" w:id="99"/>
    <w:p>
      <w:pPr>
        <w:spacing w:after="0"/>
        <w:ind w:left="0"/>
        <w:jc w:val="both"/>
      </w:pPr>
      <w:r>
        <w:rPr>
          <w:rFonts w:ascii="Times New Roman"/>
          <w:b w:val="false"/>
          <w:i w:val="false"/>
          <w:color w:val="000000"/>
          <w:sz w:val="28"/>
        </w:rPr>
        <w:t>
      58) уран саласындағы ұлттық компаниямен тікелей келіссөздер жүргізу жөніндегі жұмыс тобының құрамын әзірлейді және бекітеді;</w:t>
      </w:r>
    </w:p>
    <w:bookmarkEnd w:id="99"/>
    <w:bookmarkStart w:name="z819" w:id="100"/>
    <w:p>
      <w:pPr>
        <w:spacing w:after="0"/>
        <w:ind w:left="0"/>
        <w:jc w:val="both"/>
      </w:pPr>
      <w:r>
        <w:rPr>
          <w:rFonts w:ascii="Times New Roman"/>
          <w:b w:val="false"/>
          <w:i w:val="false"/>
          <w:color w:val="000000"/>
          <w:sz w:val="28"/>
        </w:rPr>
        <w:t>
      59) уран саласындағы ұлттық компаниямен тікелей келіссөздер жүргізу жөніндегі жұмыс тобы туралы ережені әзірлейді және бекітеді;</w:t>
      </w:r>
    </w:p>
    <w:bookmarkEnd w:id="100"/>
    <w:bookmarkStart w:name="z820" w:id="101"/>
    <w:p>
      <w:pPr>
        <w:spacing w:after="0"/>
        <w:ind w:left="0"/>
        <w:jc w:val="both"/>
      </w:pPr>
      <w:r>
        <w:rPr>
          <w:rFonts w:ascii="Times New Roman"/>
          <w:b w:val="false"/>
          <w:i w:val="false"/>
          <w:color w:val="000000"/>
          <w:sz w:val="28"/>
        </w:rPr>
        <w:t>
      60) көмірсутектер бойынша жер қойнауын пайдалану құқығын беру жөніндегі комиссияның ережесі мен құрамын әзірлейді және бекітеді;</w:t>
      </w:r>
    </w:p>
    <w:bookmarkEnd w:id="101"/>
    <w:bookmarkStart w:name="z821" w:id="102"/>
    <w:p>
      <w:pPr>
        <w:spacing w:after="0"/>
        <w:ind w:left="0"/>
        <w:jc w:val="both"/>
      </w:pPr>
      <w:r>
        <w:rPr>
          <w:rFonts w:ascii="Times New Roman"/>
          <w:b w:val="false"/>
          <w:i w:val="false"/>
          <w:color w:val="000000"/>
          <w:sz w:val="28"/>
        </w:rPr>
        <w:t>
      61) шикі газды қайта өңдеуді дамыту бағдарламасының орындалуы туралы есептің нысанын әзірлейді және оны жіберу мерзімдерін бекітеді;</w:t>
      </w:r>
    </w:p>
    <w:bookmarkEnd w:id="102"/>
    <w:bookmarkStart w:name="z1377" w:id="103"/>
    <w:p>
      <w:pPr>
        <w:spacing w:after="0"/>
        <w:ind w:left="0"/>
        <w:jc w:val="both"/>
      </w:pPr>
      <w:r>
        <w:rPr>
          <w:rFonts w:ascii="Times New Roman"/>
          <w:b w:val="false"/>
          <w:i w:val="false"/>
          <w:color w:val="000000"/>
          <w:sz w:val="28"/>
        </w:rPr>
        <w:t>
      61-1) шикі газды қайта өңдеуді дамыту мәселелері жөніндегі жұмыс тобының құрамын және ол туралы ережені бекітеді;</w:t>
      </w:r>
    </w:p>
    <w:bookmarkEnd w:id="103"/>
    <w:bookmarkStart w:name="z822" w:id="104"/>
    <w:p>
      <w:pPr>
        <w:spacing w:after="0"/>
        <w:ind w:left="0"/>
        <w:jc w:val="both"/>
      </w:pPr>
      <w:r>
        <w:rPr>
          <w:rFonts w:ascii="Times New Roman"/>
          <w:b w:val="false"/>
          <w:i w:val="false"/>
          <w:color w:val="000000"/>
          <w:sz w:val="28"/>
        </w:rPr>
        <w:t>
      62) өнім сапасы банкін қолдану қағидаларын бекітеді;</w:t>
      </w:r>
    </w:p>
    <w:bookmarkEnd w:id="104"/>
    <w:bookmarkStart w:name="z823" w:id="105"/>
    <w:p>
      <w:pPr>
        <w:spacing w:after="0"/>
        <w:ind w:left="0"/>
        <w:jc w:val="both"/>
      </w:pPr>
      <w:r>
        <w:rPr>
          <w:rFonts w:ascii="Times New Roman"/>
          <w:b w:val="false"/>
          <w:i w:val="false"/>
          <w:color w:val="000000"/>
          <w:sz w:val="28"/>
        </w:rPr>
        <w:t>
      63) жер қойнауын пайдаланушылардың Қазақстан Республикасының азаматтарын оқыту бойынша келісімшарттық міндеттемелерін есептеу әдістемесін әзірлейді және бекітеді;</w:t>
      </w:r>
    </w:p>
    <w:bookmarkEnd w:id="105"/>
    <w:bookmarkStart w:name="z824" w:id="106"/>
    <w:p>
      <w:pPr>
        <w:spacing w:after="0"/>
        <w:ind w:left="0"/>
        <w:jc w:val="both"/>
      </w:pPr>
      <w:r>
        <w:rPr>
          <w:rFonts w:ascii="Times New Roman"/>
          <w:b w:val="false"/>
          <w:i w:val="false"/>
          <w:color w:val="000000"/>
          <w:sz w:val="28"/>
        </w:rPr>
        <w:t>
      64) білім беру саласындағы уәкілетті органмен бірлесіп, жер қойнауын пайдаланушының алдыңғы жылы өндіру үшін шеккен шығындарының бір пайызы мөлшерінде қазақстандық кадрларды оқытуды қаржыландыруды жүзеге асыру тәртібін айқындайды;</w:t>
      </w:r>
    </w:p>
    <w:bookmarkEnd w:id="106"/>
    <w:bookmarkStart w:name="z825" w:id="107"/>
    <w:p>
      <w:pPr>
        <w:spacing w:after="0"/>
        <w:ind w:left="0"/>
        <w:jc w:val="both"/>
      </w:pPr>
      <w:r>
        <w:rPr>
          <w:rFonts w:ascii="Times New Roman"/>
          <w:b w:val="false"/>
          <w:i w:val="false"/>
          <w:color w:val="000000"/>
          <w:sz w:val="28"/>
        </w:rPr>
        <w:t>
      65) ішкі нарықтың мұнай өнімдеріне деген қажеттіліктерін қамтамасыз ету үшін Қазақстан Республикасының аумағында және одан тыс жерлерде қайта өңдеу үшін мұнай беру графиктерін қалыптастырады;</w:t>
      </w:r>
    </w:p>
    <w:bookmarkEnd w:id="107"/>
    <w:bookmarkStart w:name="z826" w:id="108"/>
    <w:p>
      <w:pPr>
        <w:spacing w:after="0"/>
        <w:ind w:left="0"/>
        <w:jc w:val="both"/>
      </w:pPr>
      <w:r>
        <w:rPr>
          <w:rFonts w:ascii="Times New Roman"/>
          <w:b w:val="false"/>
          <w:i w:val="false"/>
          <w:color w:val="000000"/>
          <w:sz w:val="28"/>
        </w:rPr>
        <w:t>
      66)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іске асыру мақсатында ресейлік мұнайды тасымалдау құнын бекітеді;</w:t>
      </w:r>
    </w:p>
    <w:bookmarkEnd w:id="108"/>
    <w:bookmarkStart w:name="z827" w:id="109"/>
    <w:p>
      <w:pPr>
        <w:spacing w:after="0"/>
        <w:ind w:left="0"/>
        <w:jc w:val="both"/>
      </w:pPr>
      <w:r>
        <w:rPr>
          <w:rFonts w:ascii="Times New Roman"/>
          <w:b w:val="false"/>
          <w:i w:val="false"/>
          <w:color w:val="000000"/>
          <w:sz w:val="28"/>
        </w:rPr>
        <w:t>
      67) Қазақстан Республикасының Үкіметіне жер қойнауын пайдалануға жасалған келісімшарттар шарттарының орындалу барысы туралы жыл сайынғы есепті ұсынады;</w:t>
      </w:r>
    </w:p>
    <w:bookmarkEnd w:id="109"/>
    <w:bookmarkStart w:name="z828" w:id="110"/>
    <w:p>
      <w:pPr>
        <w:spacing w:after="0"/>
        <w:ind w:left="0"/>
        <w:jc w:val="both"/>
      </w:pPr>
      <w:r>
        <w:rPr>
          <w:rFonts w:ascii="Times New Roman"/>
          <w:b w:val="false"/>
          <w:i w:val="false"/>
          <w:color w:val="000000"/>
          <w:sz w:val="28"/>
        </w:rPr>
        <w:t>
      68) өнімді бөлу туралы келісімдерде өкілетті орган ретінде Қазақстан Республикасының Үкіметі айқындаған компанияның қатысу үлестерін сенімгерлік басқаруды жүзеге асырады;</w:t>
      </w:r>
    </w:p>
    <w:bookmarkEnd w:id="110"/>
    <w:bookmarkStart w:name="z829" w:id="111"/>
    <w:p>
      <w:pPr>
        <w:spacing w:after="0"/>
        <w:ind w:left="0"/>
        <w:jc w:val="both"/>
      </w:pPr>
      <w:r>
        <w:rPr>
          <w:rFonts w:ascii="Times New Roman"/>
          <w:b w:val="false"/>
          <w:i w:val="false"/>
          <w:color w:val="000000"/>
          <w:sz w:val="28"/>
        </w:rPr>
        <w:t>
      69) халықаралық төрелік және шетелдік соттарда, сондай-ақ өнімді бөлу туралы келісімдерден туындайтын дауларды сараптамалық реттеу кезінде Қазақстан Республикасының мүддесін қорғауды және білдіруді қамтамасыз етеді;</w:t>
      </w:r>
    </w:p>
    <w:bookmarkEnd w:id="111"/>
    <w:bookmarkStart w:name="z830" w:id="112"/>
    <w:p>
      <w:pPr>
        <w:spacing w:after="0"/>
        <w:ind w:left="0"/>
        <w:jc w:val="both"/>
      </w:pPr>
      <w:r>
        <w:rPr>
          <w:rFonts w:ascii="Times New Roman"/>
          <w:b w:val="false"/>
          <w:i w:val="false"/>
          <w:color w:val="000000"/>
          <w:sz w:val="28"/>
        </w:rPr>
        <w:t>
      70) көмірсутектер бойынша жер қойнауын пайдалану құқығын беруге арналған аукционды ұйымдастырады;</w:t>
      </w:r>
    </w:p>
    <w:bookmarkEnd w:id="112"/>
    <w:bookmarkStart w:name="z831" w:id="113"/>
    <w:p>
      <w:pPr>
        <w:spacing w:after="0"/>
        <w:ind w:left="0"/>
        <w:jc w:val="both"/>
      </w:pPr>
      <w:r>
        <w:rPr>
          <w:rFonts w:ascii="Times New Roman"/>
          <w:b w:val="false"/>
          <w:i w:val="false"/>
          <w:color w:val="000000"/>
          <w:sz w:val="28"/>
        </w:rPr>
        <w:t>
      71) басым тауарлар, жұмыстар мен көрсетілетін қызметтер тізбесін әзірлейді және бекітеді;</w:t>
      </w:r>
    </w:p>
    <w:bookmarkEnd w:id="113"/>
    <w:bookmarkStart w:name="z832" w:id="114"/>
    <w:p>
      <w:pPr>
        <w:spacing w:after="0"/>
        <w:ind w:left="0"/>
        <w:jc w:val="both"/>
      </w:pPr>
      <w:r>
        <w:rPr>
          <w:rFonts w:ascii="Times New Roman"/>
          <w:b w:val="false"/>
          <w:i w:val="false"/>
          <w:color w:val="000000"/>
          <w:sz w:val="28"/>
        </w:rPr>
        <w:t>
      72) көмірсутектерді барлау және өндіру, уран өндіру үшін жер қойнауын пайдалану құқығын береді және тоқтатады;</w:t>
      </w:r>
    </w:p>
    <w:bookmarkEnd w:id="114"/>
    <w:bookmarkStart w:name="z833" w:id="115"/>
    <w:p>
      <w:pPr>
        <w:spacing w:after="0"/>
        <w:ind w:left="0"/>
        <w:jc w:val="both"/>
      </w:pPr>
      <w:r>
        <w:rPr>
          <w:rFonts w:ascii="Times New Roman"/>
          <w:b w:val="false"/>
          <w:i w:val="false"/>
          <w:color w:val="000000"/>
          <w:sz w:val="28"/>
        </w:rPr>
        <w:t>
      73) көмірсутектерді барлау мен өндіруге немесе өндіруге және уран өндiруге келiсiмшарт жасасады;</w:t>
      </w:r>
    </w:p>
    <w:bookmarkEnd w:id="115"/>
    <w:bookmarkStart w:name="z834" w:id="116"/>
    <w:p>
      <w:pPr>
        <w:spacing w:after="0"/>
        <w:ind w:left="0"/>
        <w:jc w:val="both"/>
      </w:pPr>
      <w:r>
        <w:rPr>
          <w:rFonts w:ascii="Times New Roman"/>
          <w:b w:val="false"/>
          <w:i w:val="false"/>
          <w:color w:val="000000"/>
          <w:sz w:val="28"/>
        </w:rPr>
        <w:t>
      74) "Жер қойнауы және жер қойнауын пайдалану туралы" Қазақстан Республикасының Кодексінде белгіленген өкілеттіктерге сәйкес Қазақстан Республикасының мүдделерін білдіреді және көмірсутектер бойынша жер қойнауын пайдалану саласындағы мемлекеттік саясатты іске асырады;</w:t>
      </w:r>
    </w:p>
    <w:bookmarkEnd w:id="116"/>
    <w:bookmarkStart w:name="z835" w:id="117"/>
    <w:p>
      <w:pPr>
        <w:spacing w:after="0"/>
        <w:ind w:left="0"/>
        <w:jc w:val="both"/>
      </w:pPr>
      <w:r>
        <w:rPr>
          <w:rFonts w:ascii="Times New Roman"/>
          <w:b w:val="false"/>
          <w:i w:val="false"/>
          <w:color w:val="000000"/>
          <w:sz w:val="28"/>
        </w:rPr>
        <w:t>
      75) көмірсутектерді барлау мен өндіруге және уран өндіруге арналған жер қойнауын пайдалану құқығын береді және тоқтатады, мерзімінен бұрын тоқтатады;</w:t>
      </w:r>
    </w:p>
    <w:bookmarkEnd w:id="117"/>
    <w:bookmarkStart w:name="z836" w:id="118"/>
    <w:p>
      <w:pPr>
        <w:spacing w:after="0"/>
        <w:ind w:left="0"/>
        <w:jc w:val="both"/>
      </w:pPr>
      <w:r>
        <w:rPr>
          <w:rFonts w:ascii="Times New Roman"/>
          <w:b w:val="false"/>
          <w:i w:val="false"/>
          <w:color w:val="000000"/>
          <w:sz w:val="28"/>
        </w:rPr>
        <w:t>
      76) мемлекеттік жер қойнауы қорын басқару бағдарламаларын келіседі;</w:t>
      </w:r>
    </w:p>
    <w:bookmarkEnd w:id="118"/>
    <w:bookmarkStart w:name="z837" w:id="119"/>
    <w:p>
      <w:pPr>
        <w:spacing w:after="0"/>
        <w:ind w:left="0"/>
        <w:jc w:val="both"/>
      </w:pPr>
      <w:r>
        <w:rPr>
          <w:rFonts w:ascii="Times New Roman"/>
          <w:b w:val="false"/>
          <w:i w:val="false"/>
          <w:color w:val="000000"/>
          <w:sz w:val="28"/>
        </w:rPr>
        <w:t>
      77) жер қойнауының стратегиялық учаскелерінің тізбесін әзірлейді;</w:t>
      </w:r>
    </w:p>
    <w:bookmarkEnd w:id="119"/>
    <w:bookmarkStart w:name="z838" w:id="120"/>
    <w:p>
      <w:pPr>
        <w:spacing w:after="0"/>
        <w:ind w:left="0"/>
        <w:jc w:val="both"/>
      </w:pPr>
      <w:r>
        <w:rPr>
          <w:rFonts w:ascii="Times New Roman"/>
          <w:b w:val="false"/>
          <w:i w:val="false"/>
          <w:color w:val="000000"/>
          <w:sz w:val="28"/>
        </w:rPr>
        <w:t>
      78) көмірсутектер мен уранды барлауға және өндіруге арналған келісімшарттардың қолданысын қалпына келтіру туралы шешім қабылдайды;</w:t>
      </w:r>
    </w:p>
    <w:bookmarkEnd w:id="120"/>
    <w:bookmarkStart w:name="z839" w:id="121"/>
    <w:p>
      <w:pPr>
        <w:spacing w:after="0"/>
        <w:ind w:left="0"/>
        <w:jc w:val="both"/>
      </w:pPr>
      <w:r>
        <w:rPr>
          <w:rFonts w:ascii="Times New Roman"/>
          <w:b w:val="false"/>
          <w:i w:val="false"/>
          <w:color w:val="000000"/>
          <w:sz w:val="28"/>
        </w:rPr>
        <w:t>
      79) көмірсутектер мен уран бойынша келісімшарттың қолданысы мерзімінен бұрын тоқтатылған жағдайда, ұлттық компаниямен келісімшарттық аумақты сенімгерлік басқару шартын жасасады;</w:t>
      </w:r>
    </w:p>
    <w:bookmarkEnd w:id="121"/>
    <w:bookmarkStart w:name="z840" w:id="122"/>
    <w:p>
      <w:pPr>
        <w:spacing w:after="0"/>
        <w:ind w:left="0"/>
        <w:jc w:val="both"/>
      </w:pPr>
      <w:r>
        <w:rPr>
          <w:rFonts w:ascii="Times New Roman"/>
          <w:b w:val="false"/>
          <w:i w:val="false"/>
          <w:color w:val="000000"/>
          <w:sz w:val="28"/>
        </w:rPr>
        <w:t>
      80) ұлттық компания мен құзыретті органның арасындағы тікелей келіссөздер қорытындылары бойынша немесе Қазақстан Республикасы ратификациялаған халықаралық шарттарға сәйкес жасалған келісімшарттар бойынша жобаларды бірлесіп іске асыру үшін ұлттық компания айқындаған стратегиялық әріптесті келіседі;</w:t>
      </w:r>
    </w:p>
    <w:bookmarkEnd w:id="122"/>
    <w:bookmarkStart w:name="z841" w:id="123"/>
    <w:p>
      <w:pPr>
        <w:spacing w:after="0"/>
        <w:ind w:left="0"/>
        <w:jc w:val="both"/>
      </w:pPr>
      <w:r>
        <w:rPr>
          <w:rFonts w:ascii="Times New Roman"/>
          <w:b w:val="false"/>
          <w:i w:val="false"/>
          <w:color w:val="000000"/>
          <w:sz w:val="28"/>
        </w:rPr>
        <w:t>
      81) банктік салым кепілі шартын жасасу тәртібін және оның көмірсутектер мен уран өндіру саласындағы үлгілік нысанын әзірлейді және бекітеді;</w:t>
      </w:r>
    </w:p>
    <w:bookmarkEnd w:id="123"/>
    <w:bookmarkStart w:name="z842" w:id="124"/>
    <w:p>
      <w:pPr>
        <w:spacing w:after="0"/>
        <w:ind w:left="0"/>
        <w:jc w:val="both"/>
      </w:pPr>
      <w:r>
        <w:rPr>
          <w:rFonts w:ascii="Times New Roman"/>
          <w:b w:val="false"/>
          <w:i w:val="false"/>
          <w:color w:val="000000"/>
          <w:sz w:val="28"/>
        </w:rPr>
        <w:t>
      82) жер қойнауын пайдаланушылардың жер қойнауын пайдалануға арналған келісімшарт бойынша міндеттемелерді орындауын мониторингтеуді жүзеге асырады;</w:t>
      </w:r>
    </w:p>
    <w:bookmarkEnd w:id="124"/>
    <w:bookmarkStart w:name="z843" w:id="125"/>
    <w:p>
      <w:pPr>
        <w:spacing w:after="0"/>
        <w:ind w:left="0"/>
        <w:jc w:val="both"/>
      </w:pPr>
      <w:r>
        <w:rPr>
          <w:rFonts w:ascii="Times New Roman"/>
          <w:b w:val="false"/>
          <w:i w:val="false"/>
          <w:color w:val="000000"/>
          <w:sz w:val="28"/>
        </w:rPr>
        <w:t>
      83) жер қойнауын пайдаланушылардың жер қойнауын пайдалануға арналған келісімшарттардың, оның ішінде өнімді бөлу туралы келісімдердің шарттарын сақтауын бақылауды жүзеге асырады;</w:t>
      </w:r>
    </w:p>
    <w:bookmarkEnd w:id="125"/>
    <w:bookmarkStart w:name="z844" w:id="126"/>
    <w:p>
      <w:pPr>
        <w:spacing w:after="0"/>
        <w:ind w:left="0"/>
        <w:jc w:val="both"/>
      </w:pPr>
      <w:r>
        <w:rPr>
          <w:rFonts w:ascii="Times New Roman"/>
          <w:b w:val="false"/>
          <w:i w:val="false"/>
          <w:color w:val="000000"/>
          <w:sz w:val="28"/>
        </w:rPr>
        <w:t>
      84) жер қойнауын пайдаланушылардың жер қойнауын пайдалануға арналған келісімшарт (лицензия) бойынша міндеттемелерді орындауын мониторингтеу тәртібін айқындайды;</w:t>
      </w:r>
    </w:p>
    <w:bookmarkEnd w:id="126"/>
    <w:bookmarkStart w:name="z845" w:id="127"/>
    <w:p>
      <w:pPr>
        <w:spacing w:after="0"/>
        <w:ind w:left="0"/>
        <w:jc w:val="both"/>
      </w:pPr>
      <w:r>
        <w:rPr>
          <w:rFonts w:ascii="Times New Roman"/>
          <w:b w:val="false"/>
          <w:i w:val="false"/>
          <w:color w:val="000000"/>
          <w:sz w:val="28"/>
        </w:rPr>
        <w:t>
      85) жер қойнауын пайдалануға арналған келісімшарт, қатты пайдалы қазбаларды барлауға арналған лицензия немесе өндіруге арналған лицензия, жер қойнауы кеңістігін пайдалануға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береді;</w:t>
      </w:r>
    </w:p>
    <w:bookmarkEnd w:id="127"/>
    <w:bookmarkStart w:name="z846" w:id="128"/>
    <w:p>
      <w:pPr>
        <w:spacing w:after="0"/>
        <w:ind w:left="0"/>
        <w:jc w:val="both"/>
      </w:pPr>
      <w:r>
        <w:rPr>
          <w:rFonts w:ascii="Times New Roman"/>
          <w:b w:val="false"/>
          <w:i w:val="false"/>
          <w:color w:val="000000"/>
          <w:sz w:val="28"/>
        </w:rPr>
        <w:t>
      86) жер қойнауын пайдалану құқығын (жер қойнауын пайдалану құқығындағы үлесті) және (немесе) жер қойнауын пайдалану құқығына байланысты объектілерді өткізу (сату) жөніндегі сауда-саттыққа қатысуға рұқсат береді;</w:t>
      </w:r>
    </w:p>
    <w:bookmarkEnd w:id="128"/>
    <w:bookmarkStart w:name="z847" w:id="129"/>
    <w:p>
      <w:pPr>
        <w:spacing w:after="0"/>
        <w:ind w:left="0"/>
        <w:jc w:val="both"/>
      </w:pPr>
      <w:r>
        <w:rPr>
          <w:rFonts w:ascii="Times New Roman"/>
          <w:b w:val="false"/>
          <w:i w:val="false"/>
          <w:color w:val="000000"/>
          <w:sz w:val="28"/>
        </w:rPr>
        <w:t>
      87) жер қойнауын пайдалану мәселелері жөніндегі сараптама комиссиясының ұсыныстары негізінде жер қойнауын пайдалану құқығын (жер қойнауын пайдалану құқығындағы үлесті) және (немесе) жер қойнауын пайдалану құқығына байланысты объектілерді иеліктен шығаруға рұқсат береді;</w:t>
      </w:r>
    </w:p>
    <w:bookmarkEnd w:id="129"/>
    <w:bookmarkStart w:name="z848" w:id="130"/>
    <w:p>
      <w:pPr>
        <w:spacing w:after="0"/>
        <w:ind w:left="0"/>
        <w:jc w:val="both"/>
      </w:pPr>
      <w:r>
        <w:rPr>
          <w:rFonts w:ascii="Times New Roman"/>
          <w:b w:val="false"/>
          <w:i w:val="false"/>
          <w:color w:val="000000"/>
          <w:sz w:val="28"/>
        </w:rPr>
        <w:t>
      88) мұнай өнімдерін өндірушілерге өндіріс паспортын бекітеді;</w:t>
      </w:r>
    </w:p>
    <w:bookmarkEnd w:id="130"/>
    <w:bookmarkStart w:name="z849" w:id="131"/>
    <w:p>
      <w:pPr>
        <w:spacing w:after="0"/>
        <w:ind w:left="0"/>
        <w:jc w:val="both"/>
      </w:pPr>
      <w:r>
        <w:rPr>
          <w:rFonts w:ascii="Times New Roman"/>
          <w:b w:val="false"/>
          <w:i w:val="false"/>
          <w:color w:val="000000"/>
          <w:sz w:val="28"/>
        </w:rPr>
        <w:t>
      89) Қазақстан Республикасының Ұлттық кәсіпкерлер палатасымен және жер қойнауын пайдаланушылармен көмірсутектер және уран өндіру саласындағы кәсіпкерлікті ынталандыру туралы келісімдер жасасады;</w:t>
      </w:r>
    </w:p>
    <w:bookmarkEnd w:id="131"/>
    <w:bookmarkStart w:name="z850" w:id="132"/>
    <w:p>
      <w:pPr>
        <w:spacing w:after="0"/>
        <w:ind w:left="0"/>
        <w:jc w:val="both"/>
      </w:pPr>
      <w:r>
        <w:rPr>
          <w:rFonts w:ascii="Times New Roman"/>
          <w:b w:val="false"/>
          <w:i w:val="false"/>
          <w:color w:val="000000"/>
          <w:sz w:val="28"/>
        </w:rPr>
        <w:t>
      90) қатты пайдалы қазбалар саласындағы уәкілетті органмен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әзірлейді және бекітеді;</w:t>
      </w:r>
    </w:p>
    <w:bookmarkEnd w:id="132"/>
    <w:bookmarkStart w:name="z851" w:id="133"/>
    <w:p>
      <w:pPr>
        <w:spacing w:after="0"/>
        <w:ind w:left="0"/>
        <w:jc w:val="both"/>
      </w:pPr>
      <w:r>
        <w:rPr>
          <w:rFonts w:ascii="Times New Roman"/>
          <w:b w:val="false"/>
          <w:i w:val="false"/>
          <w:color w:val="000000"/>
          <w:sz w:val="28"/>
        </w:rPr>
        <w:t>
      91) кәсіпкерлікті ынталандыру туралы келісімдер шарттарының орындалуын мониторингтеуді жүзеге асырады, сондай-ақ оның қорытындыларын Қазақстан Республикасының Ұлттық кәсіпкерлер палатасымен және қатты пайдалы қазбалар саласындағы уәкілетті органмен бірлесіп, электрондық сатып алу жүйелеріне қолжетімділікті қамтамасыз ету арқылы ұсынылатын жер қойнауын пайдаланушылардың мәліметтері негізінде Министрліктің интернет-ресурсында жариялайды;</w:t>
      </w:r>
    </w:p>
    <w:bookmarkEnd w:id="133"/>
    <w:bookmarkStart w:name="z852" w:id="134"/>
    <w:p>
      <w:pPr>
        <w:spacing w:after="0"/>
        <w:ind w:left="0"/>
        <w:jc w:val="both"/>
      </w:pPr>
      <w:r>
        <w:rPr>
          <w:rFonts w:ascii="Times New Roman"/>
          <w:b w:val="false"/>
          <w:i w:val="false"/>
          <w:color w:val="000000"/>
          <w:sz w:val="28"/>
        </w:rPr>
        <w:t>
      92)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қазақстандық кадрларды оқыту, ғылыми-зерттеу, ғылыми-техникалық және (немесе) тәжірибелік-конструкторлық жұмыстарды қаржыландыру, сондай-ақ жер қойнауын пайдаланушылар мен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 мен көрсетілетін қызметтерді сатып алуы бойынша міндеттемелерді орындауын мониторингтеуді жүзеге асырады;</w:t>
      </w:r>
    </w:p>
    <w:bookmarkEnd w:id="134"/>
    <w:bookmarkStart w:name="z853" w:id="135"/>
    <w:p>
      <w:pPr>
        <w:spacing w:after="0"/>
        <w:ind w:left="0"/>
        <w:jc w:val="both"/>
      </w:pPr>
      <w:r>
        <w:rPr>
          <w:rFonts w:ascii="Times New Roman"/>
          <w:b w:val="false"/>
          <w:i w:val="false"/>
          <w:color w:val="000000"/>
          <w:sz w:val="28"/>
        </w:rPr>
        <w:t>
      93)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осы тізілімге енгізу үшін оларды бағалау өлшемшарттарын қоса алғанда, қалыптастыруды және жүргізуді жүзеге асырады;</w:t>
      </w:r>
    </w:p>
    <w:bookmarkEnd w:id="135"/>
    <w:bookmarkStart w:name="z854" w:id="136"/>
    <w:p>
      <w:pPr>
        <w:spacing w:after="0"/>
        <w:ind w:left="0"/>
        <w:jc w:val="both"/>
      </w:pPr>
      <w:r>
        <w:rPr>
          <w:rFonts w:ascii="Times New Roman"/>
          <w:b w:val="false"/>
          <w:i w:val="false"/>
          <w:color w:val="000000"/>
          <w:sz w:val="28"/>
        </w:rPr>
        <w:t>
      94) теңізде және ішкі су айдындарында көмірсутектерді барлауды және (немесе) өндіруді жүргізу үшін пайдаланылатын теңіз объектілерін салу мен орналастыруға рұқсаттар береді;</w:t>
      </w:r>
    </w:p>
    <w:bookmarkEnd w:id="136"/>
    <w:bookmarkStart w:name="z855" w:id="137"/>
    <w:p>
      <w:pPr>
        <w:spacing w:after="0"/>
        <w:ind w:left="0"/>
        <w:jc w:val="both"/>
      </w:pPr>
      <w:r>
        <w:rPr>
          <w:rFonts w:ascii="Times New Roman"/>
          <w:b w:val="false"/>
          <w:i w:val="false"/>
          <w:color w:val="000000"/>
          <w:sz w:val="28"/>
        </w:rPr>
        <w:t>
      95) жер қойнауын пайдалану жөніндегі операцияларды жүргізу кезінде шикі газды жағу нормативтері мен көлемдерін есептеу әдістемесін әзірлейді және бекітеді;</w:t>
      </w:r>
    </w:p>
    <w:bookmarkEnd w:id="137"/>
    <w:bookmarkStart w:name="z856" w:id="138"/>
    <w:p>
      <w:pPr>
        <w:spacing w:after="0"/>
        <w:ind w:left="0"/>
        <w:jc w:val="both"/>
      </w:pPr>
      <w:r>
        <w:rPr>
          <w:rFonts w:ascii="Times New Roman"/>
          <w:b w:val="false"/>
          <w:i w:val="false"/>
          <w:color w:val="000000"/>
          <w:sz w:val="28"/>
        </w:rPr>
        <w:t>
      96) көктемгі егіс пен жиын-терін жұмыстарын және жылу беру кезеңін ескере отырып, жыл сайын мұнай өнімдерін өндірушілердің технологиялық қондырғыларының жоспарлы-алдын алу жұмыстарының кестелерін бекітеді;</w:t>
      </w:r>
    </w:p>
    <w:bookmarkEnd w:id="138"/>
    <w:bookmarkStart w:name="z857" w:id="139"/>
    <w:p>
      <w:pPr>
        <w:spacing w:after="0"/>
        <w:ind w:left="0"/>
        <w:jc w:val="both"/>
      </w:pPr>
      <w:r>
        <w:rPr>
          <w:rFonts w:ascii="Times New Roman"/>
          <w:b w:val="false"/>
          <w:i w:val="false"/>
          <w:color w:val="000000"/>
          <w:sz w:val="28"/>
        </w:rPr>
        <w:t>
      97) жыл сайын мұнайды және қайта өңдеу өнімдерін қайта өңдеу жоспарларын бекітеді;</w:t>
      </w:r>
    </w:p>
    <w:bookmarkEnd w:id="139"/>
    <w:bookmarkStart w:name="z858" w:id="140"/>
    <w:p>
      <w:pPr>
        <w:spacing w:after="0"/>
        <w:ind w:left="0"/>
        <w:jc w:val="both"/>
      </w:pPr>
      <w:r>
        <w:rPr>
          <w:rFonts w:ascii="Times New Roman"/>
          <w:b w:val="false"/>
          <w:i w:val="false"/>
          <w:color w:val="000000"/>
          <w:sz w:val="28"/>
        </w:rPr>
        <w:t>
      98) ай сайын мұнай өнімдерінің жекелеген түрлерін жеткізу жоспарларын бекітеді;</w:t>
      </w:r>
    </w:p>
    <w:bookmarkEnd w:id="140"/>
    <w:bookmarkStart w:name="z859" w:id="141"/>
    <w:p>
      <w:pPr>
        <w:spacing w:after="0"/>
        <w:ind w:left="0"/>
        <w:jc w:val="both"/>
      </w:pPr>
      <w:r>
        <w:rPr>
          <w:rFonts w:ascii="Times New Roman"/>
          <w:b w:val="false"/>
          <w:i w:val="false"/>
          <w:color w:val="000000"/>
          <w:sz w:val="28"/>
        </w:rPr>
        <w:t>
      99) мұнай өнімдерін беру жоспарын қалыптастыру тәртібін әзірлейді;</w:t>
      </w:r>
    </w:p>
    <w:bookmarkEnd w:id="141"/>
    <w:bookmarkStart w:name="z860" w:id="142"/>
    <w:p>
      <w:pPr>
        <w:spacing w:after="0"/>
        <w:ind w:left="0"/>
        <w:jc w:val="both"/>
      </w:pPr>
      <w:r>
        <w:rPr>
          <w:rFonts w:ascii="Times New Roman"/>
          <w:b w:val="false"/>
          <w:i w:val="false"/>
          <w:color w:val="000000"/>
          <w:sz w:val="28"/>
        </w:rPr>
        <w:t>
      100)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p>
    <w:bookmarkEnd w:id="142"/>
    <w:bookmarkStart w:name="z861" w:id="143"/>
    <w:p>
      <w:pPr>
        <w:spacing w:after="0"/>
        <w:ind w:left="0"/>
        <w:jc w:val="both"/>
      </w:pPr>
      <w:r>
        <w:rPr>
          <w:rFonts w:ascii="Times New Roman"/>
          <w:b w:val="false"/>
          <w:i w:val="false"/>
          <w:color w:val="000000"/>
          <w:sz w:val="28"/>
        </w:rPr>
        <w:t>
      101) мұнай өнімдері айналымы саласындағы уәкілетті органмен келісу бойынша қайта өңдеу өнімдерінің тізбесін әзірлейді және бекітеді;</w:t>
      </w:r>
    </w:p>
    <w:bookmarkEnd w:id="143"/>
    <w:bookmarkStart w:name="z1312" w:id="144"/>
    <w:p>
      <w:pPr>
        <w:spacing w:after="0"/>
        <w:ind w:left="0"/>
        <w:jc w:val="both"/>
      </w:pPr>
      <w:r>
        <w:rPr>
          <w:rFonts w:ascii="Times New Roman"/>
          <w:b w:val="false"/>
          <w:i w:val="false"/>
          <w:color w:val="000000"/>
          <w:sz w:val="28"/>
        </w:rPr>
        <w:t>
      101-1) мұнай өнімдерін жеткізу жөніндегі бірыңғай операторды айқындайды;</w:t>
      </w:r>
    </w:p>
    <w:bookmarkEnd w:id="144"/>
    <w:bookmarkStart w:name="z862" w:id="145"/>
    <w:p>
      <w:pPr>
        <w:spacing w:after="0"/>
        <w:ind w:left="0"/>
        <w:jc w:val="both"/>
      </w:pPr>
      <w:r>
        <w:rPr>
          <w:rFonts w:ascii="Times New Roman"/>
          <w:b w:val="false"/>
          <w:i w:val="false"/>
          <w:color w:val="000000"/>
          <w:sz w:val="28"/>
        </w:rPr>
        <w:t>
      102) өз құзыреті шегінде мұнай өнімдерін өндіру және олардың айналымы бойынша бірыңғай дерекқорды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"Мұнай өнiмдерiнiң жекелеген түрлерiн өндiрудi және олардың айналымын мемлекеттiк реттеу туралы" Қазақстан Республикасының Заңы 8-бабының 3) тармақшасында көзделген тәртіппен ұсынады;</w:t>
      </w:r>
    </w:p>
    <w:bookmarkEnd w:id="145"/>
    <w:bookmarkStart w:name="z863" w:id="146"/>
    <w:p>
      <w:pPr>
        <w:spacing w:after="0"/>
        <w:ind w:left="0"/>
        <w:jc w:val="both"/>
      </w:pPr>
      <w:r>
        <w:rPr>
          <w:rFonts w:ascii="Times New Roman"/>
          <w:b w:val="false"/>
          <w:i w:val="false"/>
          <w:color w:val="000000"/>
          <w:sz w:val="28"/>
        </w:rPr>
        <w:t>
      103) өз құзыреті шегінде мұнай өнімдерінің айналымы саласындағы уәкілетті органға мұнай өңдеудің жыл сайынғы бекітілген (оның ішінде түзетілген) жоспарларын, мұнай берушілер (жер қойнауын пайдаланушылар) бөлінісінде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мұнай берушілер (жер қойнауын пайдаланушылар) бөлінісінде Қазақстан Республикасының өңірлері бойынша мұнай өнімдерін жеткізудің ай сайынғы жоспарларын (кестелерін) ұсынады;</w:t>
      </w:r>
    </w:p>
    <w:bookmarkEnd w:id="146"/>
    <w:bookmarkStart w:name="z864" w:id="147"/>
    <w:p>
      <w:pPr>
        <w:spacing w:after="0"/>
        <w:ind w:left="0"/>
        <w:jc w:val="both"/>
      </w:pPr>
      <w:r>
        <w:rPr>
          <w:rFonts w:ascii="Times New Roman"/>
          <w:b w:val="false"/>
          <w:i w:val="false"/>
          <w:color w:val="000000"/>
          <w:sz w:val="28"/>
        </w:rPr>
        <w:t>
      104) Қазақстан Республикасының ішкі нарығының қажеттіліктерін қамтамасыз ету үшін мұнай өнімдерін өндірушілерге, сондай-ақ Қазақстан Республикасынан тыс жерлерде орналасқан мұнай өңдеу зауыттарына шикі мұнайды және (немесе) газ конденсатын жеткізіп беру графиктерін жер қойнауын пайдаланушыларға арнап бекітеді;</w:t>
      </w:r>
    </w:p>
    <w:bookmarkEnd w:id="147"/>
    <w:bookmarkStart w:name="z865" w:id="148"/>
    <w:p>
      <w:pPr>
        <w:spacing w:after="0"/>
        <w:ind w:left="0"/>
        <w:jc w:val="both"/>
      </w:pPr>
      <w:r>
        <w:rPr>
          <w:rFonts w:ascii="Times New Roman"/>
          <w:b w:val="false"/>
          <w:i w:val="false"/>
          <w:color w:val="000000"/>
          <w:sz w:val="28"/>
        </w:rPr>
        <w:t>
      105)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p>
    <w:bookmarkEnd w:id="148"/>
    <w:bookmarkStart w:name="z866" w:id="149"/>
    <w:p>
      <w:pPr>
        <w:spacing w:after="0"/>
        <w:ind w:left="0"/>
        <w:jc w:val="both"/>
      </w:pPr>
      <w:r>
        <w:rPr>
          <w:rFonts w:ascii="Times New Roman"/>
          <w:b w:val="false"/>
          <w:i w:val="false"/>
          <w:color w:val="000000"/>
          <w:sz w:val="28"/>
        </w:rPr>
        <w:t>
      106) бағаларды мемлекеттік реттеу белгіленген мұнай өнімдерін стационарлық автожанармай құю станциялары арқылы бөлшек саудада өткізуге шекті бағаларды белгілейді;</w:t>
      </w:r>
    </w:p>
    <w:bookmarkEnd w:id="149"/>
    <w:bookmarkStart w:name="z1305" w:id="150"/>
    <w:p>
      <w:pPr>
        <w:spacing w:after="0"/>
        <w:ind w:left="0"/>
        <w:jc w:val="both"/>
      </w:pPr>
      <w:r>
        <w:rPr>
          <w:rFonts w:ascii="Times New Roman"/>
          <w:b w:val="false"/>
          <w:i w:val="false"/>
          <w:color w:val="000000"/>
          <w:sz w:val="28"/>
        </w:rPr>
        <w:t>
      106-1) бағаларды мемлекеттік реттеу белгіленген мұнай өнімдерін стационарлық автожанармай құю станциялары үшін көтерме саудада өткізуге шекті бағаларды белгілейді;</w:t>
      </w:r>
    </w:p>
    <w:bookmarkEnd w:id="150"/>
    <w:bookmarkStart w:name="z1306" w:id="151"/>
    <w:p>
      <w:pPr>
        <w:spacing w:after="0"/>
        <w:ind w:left="0"/>
        <w:jc w:val="both"/>
      </w:pPr>
      <w:r>
        <w:rPr>
          <w:rFonts w:ascii="Times New Roman"/>
          <w:b w:val="false"/>
          <w:i w:val="false"/>
          <w:color w:val="000000"/>
          <w:sz w:val="28"/>
        </w:rPr>
        <w:t>
      106-2) бағаларды мемлекеттік реттеу белгіленген мұнай өнімдерін стационарлық автожанармай құю станциялары арқылы бөлшек саудада өткізуге, сондай-ақ бағаларды мемлекеттік реттеу белгіленген мұнай өнімдерін стационарлық автожанармай құю станциялары үшін көтерме саудада өткізуге шекті бағаны айқындау тәртібін әзірлейді және бекітеді;</w:t>
      </w:r>
    </w:p>
    <w:bookmarkEnd w:id="151"/>
    <w:bookmarkStart w:name="z867" w:id="152"/>
    <w:p>
      <w:pPr>
        <w:spacing w:after="0"/>
        <w:ind w:left="0"/>
        <w:jc w:val="both"/>
      </w:pPr>
      <w:r>
        <w:rPr>
          <w:rFonts w:ascii="Times New Roman"/>
          <w:b w:val="false"/>
          <w:i w:val="false"/>
          <w:color w:val="000000"/>
          <w:sz w:val="28"/>
        </w:rPr>
        <w:t>
      107) статистикалық жұмыстар жоспарына сәйкес мұнай өнімдерін өндіру және өткізу саласында ведомстволық статистикалық байқау жүргізеді;</w:t>
      </w:r>
    </w:p>
    <w:bookmarkEnd w:id="152"/>
    <w:bookmarkStart w:name="z868" w:id="153"/>
    <w:p>
      <w:pPr>
        <w:spacing w:after="0"/>
        <w:ind w:left="0"/>
        <w:jc w:val="both"/>
      </w:pPr>
      <w:r>
        <w:rPr>
          <w:rFonts w:ascii="Times New Roman"/>
          <w:b w:val="false"/>
          <w:i w:val="false"/>
          <w:color w:val="000000"/>
          <w:sz w:val="28"/>
        </w:rPr>
        <w:t>
      108)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асырады;</w:t>
      </w:r>
    </w:p>
    <w:bookmarkEnd w:id="153"/>
    <w:bookmarkStart w:name="z869" w:id="154"/>
    <w:p>
      <w:pPr>
        <w:spacing w:after="0"/>
        <w:ind w:left="0"/>
        <w:jc w:val="both"/>
      </w:pPr>
      <w:r>
        <w:rPr>
          <w:rFonts w:ascii="Times New Roman"/>
          <w:b w:val="false"/>
          <w:i w:val="false"/>
          <w:color w:val="000000"/>
          <w:sz w:val="28"/>
        </w:rPr>
        <w:t>
      109) мұнай өнімдерін көтерме жеткізушілердің тізілімін жүргізеді және оған өзгерістер мен толықтырулар енгізеді;</w:t>
      </w:r>
    </w:p>
    <w:bookmarkEnd w:id="154"/>
    <w:bookmarkStart w:name="z870" w:id="155"/>
    <w:p>
      <w:pPr>
        <w:spacing w:after="0"/>
        <w:ind w:left="0"/>
        <w:jc w:val="both"/>
      </w:pPr>
      <w:r>
        <w:rPr>
          <w:rFonts w:ascii="Times New Roman"/>
          <w:b w:val="false"/>
          <w:i w:val="false"/>
          <w:color w:val="000000"/>
          <w:sz w:val="28"/>
        </w:rPr>
        <w:t>
      110) "Рұқсаттар және хабарламалар туралы" Қазақстан Республикасының Заңында айқындалатын тәртіппен мұнай өнімдерінің көтерме жеткізулеріне байланысты қызметтің басталғаны немесе тоқтатылғаны туралы хабарламаларды қабылдайды;</w:t>
      </w:r>
    </w:p>
    <w:bookmarkEnd w:id="155"/>
    <w:bookmarkStart w:name="z871" w:id="156"/>
    <w:p>
      <w:pPr>
        <w:spacing w:after="0"/>
        <w:ind w:left="0"/>
        <w:jc w:val="both"/>
      </w:pPr>
      <w:r>
        <w:rPr>
          <w:rFonts w:ascii="Times New Roman"/>
          <w:b w:val="false"/>
          <w:i w:val="false"/>
          <w:color w:val="000000"/>
          <w:sz w:val="28"/>
        </w:rPr>
        <w:t>
      111) мұнай өнімдерін өндіру саласында мемлекеттік бақылауды жүзеге асырады;</w:t>
      </w:r>
    </w:p>
    <w:bookmarkEnd w:id="156"/>
    <w:bookmarkStart w:name="z872" w:id="157"/>
    <w:p>
      <w:pPr>
        <w:spacing w:after="0"/>
        <w:ind w:left="0"/>
        <w:jc w:val="both"/>
      </w:pPr>
      <w:r>
        <w:rPr>
          <w:rFonts w:ascii="Times New Roman"/>
          <w:b w:val="false"/>
          <w:i w:val="false"/>
          <w:color w:val="000000"/>
          <w:sz w:val="28"/>
        </w:rPr>
        <w:t>
      112) бағаларына мемлекеттік реттеу белгіленетін мұнай өнімдерінің тізбесін әзірлейді және бекітеді;</w:t>
      </w:r>
    </w:p>
    <w:bookmarkEnd w:id="157"/>
    <w:bookmarkStart w:name="z873" w:id="158"/>
    <w:p>
      <w:pPr>
        <w:spacing w:after="0"/>
        <w:ind w:left="0"/>
        <w:jc w:val="both"/>
      </w:pPr>
      <w:r>
        <w:rPr>
          <w:rFonts w:ascii="Times New Roman"/>
          <w:b w:val="false"/>
          <w:i w:val="false"/>
          <w:color w:val="000000"/>
          <w:sz w:val="28"/>
        </w:rPr>
        <w:t>
      113) шикі газды алау етіп жағуға рұқсаттар беру тәртібін әзірлейді және бекітеді;</w:t>
      </w:r>
    </w:p>
    <w:bookmarkEnd w:id="158"/>
    <w:bookmarkStart w:name="z874" w:id="159"/>
    <w:p>
      <w:pPr>
        <w:spacing w:after="0"/>
        <w:ind w:left="0"/>
        <w:jc w:val="both"/>
      </w:pPr>
      <w:r>
        <w:rPr>
          <w:rFonts w:ascii="Times New Roman"/>
          <w:b w:val="false"/>
          <w:i w:val="false"/>
          <w:color w:val="000000"/>
          <w:sz w:val="28"/>
        </w:rPr>
        <w:t>
      114) шикі газды алау етіп жағуға рұқсаттар береді;</w:t>
      </w:r>
    </w:p>
    <w:bookmarkEnd w:id="159"/>
    <w:bookmarkStart w:name="z875" w:id="160"/>
    <w:p>
      <w:pPr>
        <w:spacing w:after="0"/>
        <w:ind w:left="0"/>
        <w:jc w:val="both"/>
      </w:pPr>
      <w:r>
        <w:rPr>
          <w:rFonts w:ascii="Times New Roman"/>
          <w:b w:val="false"/>
          <w:i w:val="false"/>
          <w:color w:val="000000"/>
          <w:sz w:val="28"/>
        </w:rPr>
        <w:t>
      115) тауарлық және сұйытылған мұнай газын бөлшек саудада өткізу және пайдалану тәртібін әзірлейді және бекітеді;</w:t>
      </w:r>
    </w:p>
    <w:bookmarkEnd w:id="160"/>
    <w:bookmarkStart w:name="z876" w:id="161"/>
    <w:p>
      <w:pPr>
        <w:spacing w:after="0"/>
        <w:ind w:left="0"/>
        <w:jc w:val="both"/>
      </w:pPr>
      <w:r>
        <w:rPr>
          <w:rFonts w:ascii="Times New Roman"/>
          <w:b w:val="false"/>
          <w:i w:val="false"/>
          <w:color w:val="000000"/>
          <w:sz w:val="28"/>
        </w:rPr>
        <w:t>
      116)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161"/>
    <w:bookmarkStart w:name="z877" w:id="162"/>
    <w:p>
      <w:pPr>
        <w:spacing w:after="0"/>
        <w:ind w:left="0"/>
        <w:jc w:val="both"/>
      </w:pPr>
      <w:r>
        <w:rPr>
          <w:rFonts w:ascii="Times New Roman"/>
          <w:b w:val="false"/>
          <w:i w:val="false"/>
          <w:color w:val="000000"/>
          <w:sz w:val="28"/>
        </w:rPr>
        <w:t>
      117) магистральдық мұнай құбырларын пайдалану қағидаларын және магистральдық газ құбырларын пайдалану қағидаларын әзірлейді және бекітеді;</w:t>
      </w:r>
    </w:p>
    <w:bookmarkEnd w:id="162"/>
    <w:bookmarkStart w:name="z1313" w:id="163"/>
    <w:p>
      <w:pPr>
        <w:spacing w:after="0"/>
        <w:ind w:left="0"/>
        <w:jc w:val="both"/>
      </w:pPr>
      <w:r>
        <w:rPr>
          <w:rFonts w:ascii="Times New Roman"/>
          <w:b w:val="false"/>
          <w:i w:val="false"/>
          <w:color w:val="000000"/>
          <w:sz w:val="28"/>
        </w:rPr>
        <w:t>
      117-1) магистральдық құбыржол салу туралы шешім қабылдайды;</w:t>
      </w:r>
    </w:p>
    <w:bookmarkEnd w:id="163"/>
    <w:bookmarkStart w:name="z878" w:id="164"/>
    <w:p>
      <w:pPr>
        <w:spacing w:after="0"/>
        <w:ind w:left="0"/>
        <w:jc w:val="both"/>
      </w:pPr>
      <w:r>
        <w:rPr>
          <w:rFonts w:ascii="Times New Roman"/>
          <w:b w:val="false"/>
          <w:i w:val="false"/>
          <w:color w:val="000000"/>
          <w:sz w:val="28"/>
        </w:rPr>
        <w:t>
      118) өнім түрлері бойынша ұлттық операторларды айқындайды, сондай-ақ олар туралы ережелерді бекітеді;</w:t>
      </w:r>
    </w:p>
    <w:bookmarkEnd w:id="164"/>
    <w:bookmarkStart w:name="z879" w:id="165"/>
    <w:p>
      <w:pPr>
        <w:spacing w:after="0"/>
        <w:ind w:left="0"/>
        <w:jc w:val="both"/>
      </w:pPr>
      <w:r>
        <w:rPr>
          <w:rFonts w:ascii="Times New Roman"/>
          <w:b w:val="false"/>
          <w:i w:val="false"/>
          <w:color w:val="000000"/>
          <w:sz w:val="28"/>
        </w:rPr>
        <w:t>
      119) мұнайды магистральдық мұнай құбырларымен тасымалдау графигін қалыптастыру тәртібін әзірлейді және бекітеді;</w:t>
      </w:r>
    </w:p>
    <w:bookmarkEnd w:id="165"/>
    <w:bookmarkStart w:name="z880" w:id="166"/>
    <w:p>
      <w:pPr>
        <w:spacing w:after="0"/>
        <w:ind w:left="0"/>
        <w:jc w:val="both"/>
      </w:pPr>
      <w:r>
        <w:rPr>
          <w:rFonts w:ascii="Times New Roman"/>
          <w:b w:val="false"/>
          <w:i w:val="false"/>
          <w:color w:val="000000"/>
          <w:sz w:val="28"/>
        </w:rPr>
        <w:t>
      120) жаңа магистральдық құбыр салу жобасын келісу тәртібін әзірлейді және бекітеді;</w:t>
      </w:r>
    </w:p>
    <w:bookmarkEnd w:id="166"/>
    <w:bookmarkStart w:name="z881" w:id="167"/>
    <w:p>
      <w:pPr>
        <w:spacing w:after="0"/>
        <w:ind w:left="0"/>
        <w:jc w:val="both"/>
      </w:pPr>
      <w:r>
        <w:rPr>
          <w:rFonts w:ascii="Times New Roman"/>
          <w:b w:val="false"/>
          <w:i w:val="false"/>
          <w:color w:val="000000"/>
          <w:sz w:val="28"/>
        </w:rPr>
        <w:t>
      121) магистральдық құбырларды күзетуді ұйымдастыру қағидаларын әзірлейді және бекітеді;</w:t>
      </w:r>
    </w:p>
    <w:bookmarkEnd w:id="167"/>
    <w:bookmarkStart w:name="z882" w:id="168"/>
    <w:p>
      <w:pPr>
        <w:spacing w:after="0"/>
        <w:ind w:left="0"/>
        <w:jc w:val="both"/>
      </w:pPr>
      <w:r>
        <w:rPr>
          <w:rFonts w:ascii="Times New Roman"/>
          <w:b w:val="false"/>
          <w:i w:val="false"/>
          <w:color w:val="000000"/>
          <w:sz w:val="28"/>
        </w:rPr>
        <w:t>
      122) өз құзыреті шегінде Қазақстан Республикасының магистральдық құбыр туралы заңнамасының сақталуын мемлекеттік бақылауды жүзеге асырады;</w:t>
      </w:r>
    </w:p>
    <w:bookmarkEnd w:id="168"/>
    <w:bookmarkStart w:name="z883" w:id="169"/>
    <w:p>
      <w:pPr>
        <w:spacing w:after="0"/>
        <w:ind w:left="0"/>
        <w:jc w:val="both"/>
      </w:pPr>
      <w:r>
        <w:rPr>
          <w:rFonts w:ascii="Times New Roman"/>
          <w:b w:val="false"/>
          <w:i w:val="false"/>
          <w:color w:val="000000"/>
          <w:sz w:val="28"/>
        </w:rPr>
        <w:t>
      123) мұнай өнімдерін өндіру және өткізу мониторингін жүзеге асыру тәртібін әзірлейді және бекітеді;</w:t>
      </w:r>
    </w:p>
    <w:bookmarkEnd w:id="169"/>
    <w:bookmarkStart w:name="z884" w:id="170"/>
    <w:p>
      <w:pPr>
        <w:spacing w:after="0"/>
        <w:ind w:left="0"/>
        <w:jc w:val="both"/>
      </w:pPr>
      <w:r>
        <w:rPr>
          <w:rFonts w:ascii="Times New Roman"/>
          <w:b w:val="false"/>
          <w:i w:val="false"/>
          <w:color w:val="000000"/>
          <w:sz w:val="28"/>
        </w:rPr>
        <w:t>
      124) мұнай өнімдерін жеткізу жөніндегі бірыңғай оператордың Қазақстан Республикасының Қарулы Күштеріне, Қазақстан Республикасы Ұлттық қауіпсіздік комитетінің Шекара қызметіне,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жеткізу қағидаларын әзірлейді және бекітеді;</w:t>
      </w:r>
    </w:p>
    <w:bookmarkEnd w:id="170"/>
    <w:bookmarkStart w:name="z885" w:id="171"/>
    <w:p>
      <w:pPr>
        <w:spacing w:after="0"/>
        <w:ind w:left="0"/>
        <w:jc w:val="both"/>
      </w:pPr>
      <w:r>
        <w:rPr>
          <w:rFonts w:ascii="Times New Roman"/>
          <w:b w:val="false"/>
          <w:i w:val="false"/>
          <w:color w:val="000000"/>
          <w:sz w:val="28"/>
        </w:rPr>
        <w:t>
      125) Қазақстан Республикасын газдандырудың бас схемасын дайындау тәртібін әзірлейді және бекітеді;</w:t>
      </w:r>
    </w:p>
    <w:bookmarkEnd w:id="171"/>
    <w:bookmarkStart w:name="z886" w:id="172"/>
    <w:p>
      <w:pPr>
        <w:spacing w:after="0"/>
        <w:ind w:left="0"/>
        <w:jc w:val="both"/>
      </w:pPr>
      <w:r>
        <w:rPr>
          <w:rFonts w:ascii="Times New Roman"/>
          <w:b w:val="false"/>
          <w:i w:val="false"/>
          <w:color w:val="000000"/>
          <w:sz w:val="28"/>
        </w:rPr>
        <w:t>
      126) Қазақстан Республикасын газдандырудың бас схемасын әзірлейді және бекітеді әрі оның іске асырылуын бақылауды жүзеге асырады;</w:t>
      </w:r>
    </w:p>
    <w:bookmarkEnd w:id="172"/>
    <w:bookmarkStart w:name="z887" w:id="173"/>
    <w:p>
      <w:pPr>
        <w:spacing w:after="0"/>
        <w:ind w:left="0"/>
        <w:jc w:val="both"/>
      </w:pPr>
      <w:r>
        <w:rPr>
          <w:rFonts w:ascii="Times New Roman"/>
          <w:b w:val="false"/>
          <w:i w:val="false"/>
          <w:color w:val="000000"/>
          <w:sz w:val="28"/>
        </w:rPr>
        <w:t>
      127)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айқындау қағидаларын әзірлейді және бекітеді;</w:t>
      </w:r>
    </w:p>
    <w:bookmarkEnd w:id="173"/>
    <w:bookmarkStart w:name="z888" w:id="174"/>
    <w:p>
      <w:pPr>
        <w:spacing w:after="0"/>
        <w:ind w:left="0"/>
        <w:jc w:val="both"/>
      </w:pPr>
      <w:r>
        <w:rPr>
          <w:rFonts w:ascii="Times New Roman"/>
          <w:b w:val="false"/>
          <w:i w:val="false"/>
          <w:color w:val="000000"/>
          <w:sz w:val="28"/>
        </w:rPr>
        <w:t>
      128) газ және газбен жабдықтау саласындағы әріптестік шеңберінде инвесторларға ілеспе газды беру тәртібі мен шарттарын әзірлейді және бекітеді;</w:t>
      </w:r>
    </w:p>
    <w:bookmarkEnd w:id="174"/>
    <w:bookmarkStart w:name="z889" w:id="175"/>
    <w:p>
      <w:pPr>
        <w:spacing w:after="0"/>
        <w:ind w:left="0"/>
        <w:jc w:val="both"/>
      </w:pPr>
      <w:r>
        <w:rPr>
          <w:rFonts w:ascii="Times New Roman"/>
          <w:b w:val="false"/>
          <w:i w:val="false"/>
          <w:color w:val="000000"/>
          <w:sz w:val="28"/>
        </w:rPr>
        <w:t>
      129) "Газ және газбен жабдықтау туралы" Қазақстан Республикасының Заңына сәйкес газ және газбен жабдықтау саласында әріптестік туралы шарттар жасасады;</w:t>
      </w:r>
    </w:p>
    <w:bookmarkEnd w:id="175"/>
    <w:bookmarkStart w:name="z890" w:id="176"/>
    <w:p>
      <w:pPr>
        <w:spacing w:after="0"/>
        <w:ind w:left="0"/>
        <w:jc w:val="both"/>
      </w:pPr>
      <w:r>
        <w:rPr>
          <w:rFonts w:ascii="Times New Roman"/>
          <w:b w:val="false"/>
          <w:i w:val="false"/>
          <w:color w:val="000000"/>
          <w:sz w:val="28"/>
        </w:rPr>
        <w:t>
      130) газ және газбен жабдықтау саласында мемлекеттік бақылауды жүзеге асырады;</w:t>
      </w:r>
    </w:p>
    <w:bookmarkEnd w:id="176"/>
    <w:bookmarkStart w:name="z891" w:id="177"/>
    <w:p>
      <w:pPr>
        <w:spacing w:after="0"/>
        <w:ind w:left="0"/>
        <w:jc w:val="both"/>
      </w:pPr>
      <w:r>
        <w:rPr>
          <w:rFonts w:ascii="Times New Roman"/>
          <w:b w:val="false"/>
          <w:i w:val="false"/>
          <w:color w:val="000000"/>
          <w:sz w:val="28"/>
        </w:rPr>
        <w:t>
      131)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келіседі;</w:t>
      </w:r>
    </w:p>
    <w:bookmarkEnd w:id="177"/>
    <w:bookmarkStart w:name="z892" w:id="178"/>
    <w:p>
      <w:pPr>
        <w:spacing w:after="0"/>
        <w:ind w:left="0"/>
        <w:jc w:val="both"/>
      </w:pPr>
      <w:r>
        <w:rPr>
          <w:rFonts w:ascii="Times New Roman"/>
          <w:b w:val="false"/>
          <w:i w:val="false"/>
          <w:color w:val="000000"/>
          <w:sz w:val="28"/>
        </w:rPr>
        <w:t>
      132)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178"/>
    <w:bookmarkStart w:name="z893" w:id="179"/>
    <w:p>
      <w:pPr>
        <w:spacing w:after="0"/>
        <w:ind w:left="0"/>
        <w:jc w:val="both"/>
      </w:pPr>
      <w:r>
        <w:rPr>
          <w:rFonts w:ascii="Times New Roman"/>
          <w:b w:val="false"/>
          <w:i w:val="false"/>
          <w:color w:val="000000"/>
          <w:sz w:val="28"/>
        </w:rPr>
        <w:t>
      133) тауарлық және сұйытылған мұнай газын өндіру, өткізу және тұтыну теңгерімін жүргізуді ұйымдастырады;</w:t>
      </w:r>
    </w:p>
    <w:bookmarkEnd w:id="179"/>
    <w:bookmarkStart w:name="z894" w:id="180"/>
    <w:p>
      <w:pPr>
        <w:spacing w:after="0"/>
        <w:ind w:left="0"/>
        <w:jc w:val="both"/>
      </w:pPr>
      <w:r>
        <w:rPr>
          <w:rFonts w:ascii="Times New Roman"/>
          <w:b w:val="false"/>
          <w:i w:val="false"/>
          <w:color w:val="000000"/>
          <w:sz w:val="28"/>
        </w:rPr>
        <w:t>
      134) тоқсан сайын Қазақстан Республикасының ішкі нарығына сұйытылған мұнай газын беру жоспарын бекітеді;</w:t>
      </w:r>
    </w:p>
    <w:bookmarkEnd w:id="180"/>
    <w:bookmarkStart w:name="z895" w:id="181"/>
    <w:p>
      <w:pPr>
        <w:spacing w:after="0"/>
        <w:ind w:left="0"/>
        <w:jc w:val="both"/>
      </w:pPr>
      <w:r>
        <w:rPr>
          <w:rFonts w:ascii="Times New Roman"/>
          <w:b w:val="false"/>
          <w:i w:val="false"/>
          <w:color w:val="000000"/>
          <w:sz w:val="28"/>
        </w:rPr>
        <w:t>
      135) магистральдық газ құбырларын салу, жаңғырту және (немесе) реконструкциялау жобаларын келіседі;</w:t>
      </w:r>
    </w:p>
    <w:bookmarkEnd w:id="181"/>
    <w:bookmarkStart w:name="z896" w:id="182"/>
    <w:p>
      <w:pPr>
        <w:spacing w:after="0"/>
        <w:ind w:left="0"/>
        <w:jc w:val="both"/>
      </w:pPr>
      <w:r>
        <w:rPr>
          <w:rFonts w:ascii="Times New Roman"/>
          <w:b w:val="false"/>
          <w:i w:val="false"/>
          <w:color w:val="000000"/>
          <w:sz w:val="28"/>
        </w:rPr>
        <w:t>
      136) құжаттармен расталған мемлекеттің артықшылықты құқығы шеңберінде ұлттық оператор сатып алатын шикі немесе тауарлық газдың бағасын сараптауды жүзеге асырады және бекітеді;</w:t>
      </w:r>
    </w:p>
    <w:bookmarkEnd w:id="182"/>
    <w:bookmarkStart w:name="z897" w:id="183"/>
    <w:p>
      <w:pPr>
        <w:spacing w:after="0"/>
        <w:ind w:left="0"/>
        <w:jc w:val="both"/>
      </w:pPr>
      <w:r>
        <w:rPr>
          <w:rFonts w:ascii="Times New Roman"/>
          <w:b w:val="false"/>
          <w:i w:val="false"/>
          <w:color w:val="000000"/>
          <w:sz w:val="28"/>
        </w:rPr>
        <w:t>
      137) Қазақстан Республикасының көмірсутектерді сатып алуға арналған артықшылықты құқығын іске асыру қағидаларын әзірлейді;</w:t>
      </w:r>
    </w:p>
    <w:bookmarkEnd w:id="183"/>
    <w:bookmarkStart w:name="z898" w:id="184"/>
    <w:p>
      <w:pPr>
        <w:spacing w:after="0"/>
        <w:ind w:left="0"/>
        <w:jc w:val="both"/>
      </w:pPr>
      <w:r>
        <w:rPr>
          <w:rFonts w:ascii="Times New Roman"/>
          <w:b w:val="false"/>
          <w:i w:val="false"/>
          <w:color w:val="000000"/>
          <w:sz w:val="28"/>
        </w:rPr>
        <w:t>
      138) табиғи монополиялардың тиісті салаларында басшылықты жүзеге асыратын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p>
    <w:bookmarkEnd w:id="184"/>
    <w:bookmarkStart w:name="z899" w:id="185"/>
    <w:p>
      <w:pPr>
        <w:spacing w:after="0"/>
        <w:ind w:left="0"/>
        <w:jc w:val="both"/>
      </w:pPr>
      <w:r>
        <w:rPr>
          <w:rFonts w:ascii="Times New Roman"/>
          <w:b w:val="false"/>
          <w:i w:val="false"/>
          <w:color w:val="000000"/>
          <w:sz w:val="28"/>
        </w:rPr>
        <w:t>
      139) табиғи монополиялар салаларында басшылықты жүзеге асыратын уәкілетті органмен келісу бойынша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белгілейді;</w:t>
      </w:r>
    </w:p>
    <w:bookmarkEnd w:id="185"/>
    <w:bookmarkStart w:name="z900" w:id="186"/>
    <w:p>
      <w:pPr>
        <w:spacing w:after="0"/>
        <w:ind w:left="0"/>
        <w:jc w:val="both"/>
      </w:pPr>
      <w:r>
        <w:rPr>
          <w:rFonts w:ascii="Times New Roman"/>
          <w:b w:val="false"/>
          <w:i w:val="false"/>
          <w:color w:val="000000"/>
          <w:sz w:val="28"/>
        </w:rPr>
        <w:t>
      140)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тауарлық газды ішкі нарықта көтерме саудада өткiзудiң шектi бағаларын кейіннен 1 шілдеден бастап бесжылдық кезеңге бекіте отырып, жоба пайдалануға енгізілген күнге дейін отыз жұмыс күнінен кешiктiрмей бекiтедi және қажет болған кезде жыл сайын 1 шілдеде түзетіп отырады;</w:t>
      </w:r>
    </w:p>
    <w:bookmarkEnd w:id="186"/>
    <w:bookmarkStart w:name="z901" w:id="187"/>
    <w:p>
      <w:pPr>
        <w:spacing w:after="0"/>
        <w:ind w:left="0"/>
        <w:jc w:val="both"/>
      </w:pPr>
      <w:r>
        <w:rPr>
          <w:rFonts w:ascii="Times New Roman"/>
          <w:b w:val="false"/>
          <w:i w:val="false"/>
          <w:color w:val="000000"/>
          <w:sz w:val="28"/>
        </w:rPr>
        <w:t>
      141)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187"/>
    <w:bookmarkStart w:name="z902" w:id="188"/>
    <w:p>
      <w:pPr>
        <w:spacing w:after="0"/>
        <w:ind w:left="0"/>
        <w:jc w:val="both"/>
      </w:pPr>
      <w:r>
        <w:rPr>
          <w:rFonts w:ascii="Times New Roman"/>
          <w:b w:val="false"/>
          <w:i w:val="false"/>
          <w:color w:val="000000"/>
          <w:sz w:val="28"/>
        </w:rPr>
        <w:t>
      142)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End w:id="188"/>
    <w:bookmarkStart w:name="z903" w:id="189"/>
    <w:p>
      <w:pPr>
        <w:spacing w:after="0"/>
        <w:ind w:left="0"/>
        <w:jc w:val="both"/>
      </w:pPr>
      <w:r>
        <w:rPr>
          <w:rFonts w:ascii="Times New Roman"/>
          <w:b w:val="false"/>
          <w:i w:val="false"/>
          <w:color w:val="000000"/>
          <w:sz w:val="28"/>
        </w:rPr>
        <w:t>
      143)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теңгерімін жасайды;</w:t>
      </w:r>
    </w:p>
    <w:bookmarkEnd w:id="189"/>
    <w:bookmarkStart w:name="z904" w:id="190"/>
    <w:p>
      <w:pPr>
        <w:spacing w:after="0"/>
        <w:ind w:left="0"/>
        <w:jc w:val="both"/>
      </w:pPr>
      <w:r>
        <w:rPr>
          <w:rFonts w:ascii="Times New Roman"/>
          <w:b w:val="false"/>
          <w:i w:val="false"/>
          <w:color w:val="000000"/>
          <w:sz w:val="28"/>
        </w:rPr>
        <w:t>
      144) тауарлық, сұйытылған мұнай және сұйытылған табиғи газды өндіру, тасымалдау (тасу), сақтау, тиеп-жөнелту және өткізу мониторингі бойынша мәліметтер ұсынудың тәртібін әзірлейді және бекітеді;</w:t>
      </w:r>
    </w:p>
    <w:bookmarkEnd w:id="190"/>
    <w:bookmarkStart w:name="z905" w:id="191"/>
    <w:p>
      <w:pPr>
        <w:spacing w:after="0"/>
        <w:ind w:left="0"/>
        <w:jc w:val="both"/>
      </w:pPr>
      <w:r>
        <w:rPr>
          <w:rFonts w:ascii="Times New Roman"/>
          <w:b w:val="false"/>
          <w:i w:val="false"/>
          <w:color w:val="000000"/>
          <w:sz w:val="28"/>
        </w:rPr>
        <w:t>
      145) Қазақстан Республикасының ішкі нарығына сұйытылған мұнай газын беру жоспарын қалыптастыру қағидаларын әзірлейді және бекітеді;</w:t>
      </w:r>
    </w:p>
    <w:bookmarkEnd w:id="191"/>
    <w:bookmarkStart w:name="z1362" w:id="192"/>
    <w:p>
      <w:pPr>
        <w:spacing w:after="0"/>
        <w:ind w:left="0"/>
        <w:jc w:val="both"/>
      </w:pPr>
      <w:r>
        <w:rPr>
          <w:rFonts w:ascii="Times New Roman"/>
          <w:b w:val="false"/>
          <w:i w:val="false"/>
          <w:color w:val="000000"/>
          <w:sz w:val="28"/>
        </w:rPr>
        <w:t>
      145-1)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әзірлейді және бекітеді;</w:t>
      </w:r>
    </w:p>
    <w:bookmarkEnd w:id="192"/>
    <w:bookmarkStart w:name="z1363" w:id="193"/>
    <w:p>
      <w:pPr>
        <w:spacing w:after="0"/>
        <w:ind w:left="0"/>
        <w:jc w:val="both"/>
      </w:pPr>
      <w:r>
        <w:rPr>
          <w:rFonts w:ascii="Times New Roman"/>
          <w:b w:val="false"/>
          <w:i w:val="false"/>
          <w:color w:val="000000"/>
          <w:sz w:val="28"/>
        </w:rPr>
        <w:t>
      145-2) өнім беру жоспары шеңберінде тауар биржаларынан тыс бөлінген сұйытылған мұнай газын бөлу қағидаларын әзірлейді және бекітеді;</w:t>
      </w:r>
    </w:p>
    <w:bookmarkEnd w:id="193"/>
    <w:bookmarkStart w:name="z906" w:id="194"/>
    <w:p>
      <w:pPr>
        <w:spacing w:after="0"/>
        <w:ind w:left="0"/>
        <w:jc w:val="both"/>
      </w:pPr>
      <w:r>
        <w:rPr>
          <w:rFonts w:ascii="Times New Roman"/>
          <w:b w:val="false"/>
          <w:i w:val="false"/>
          <w:color w:val="000000"/>
          <w:sz w:val="28"/>
        </w:rPr>
        <w:t>
      146) тұрмыстық баллондарды сәйкестендіру және тұрмыстық баллондарды есепке алу жүйелерінің жұмыс істеу қағидаларын әзірлейді және бекітеді;</w:t>
      </w:r>
    </w:p>
    <w:bookmarkEnd w:id="194"/>
    <w:bookmarkStart w:name="z907" w:id="195"/>
    <w:p>
      <w:pPr>
        <w:spacing w:after="0"/>
        <w:ind w:left="0"/>
        <w:jc w:val="both"/>
      </w:pPr>
      <w:r>
        <w:rPr>
          <w:rFonts w:ascii="Times New Roman"/>
          <w:b w:val="false"/>
          <w:i w:val="false"/>
          <w:color w:val="000000"/>
          <w:sz w:val="28"/>
        </w:rPr>
        <w:t>
      147) Қазақстан Республикасының ішкі нарығына сұйытылған мұнай газын беру жоспарын қалыптастырады;</w:t>
      </w:r>
    </w:p>
    <w:bookmarkEnd w:id="195"/>
    <w:bookmarkStart w:name="z908" w:id="196"/>
    <w:p>
      <w:pPr>
        <w:spacing w:after="0"/>
        <w:ind w:left="0"/>
        <w:jc w:val="both"/>
      </w:pPr>
      <w:r>
        <w:rPr>
          <w:rFonts w:ascii="Times New Roman"/>
          <w:b w:val="false"/>
          <w:i w:val="false"/>
          <w:color w:val="000000"/>
          <w:sz w:val="28"/>
        </w:rPr>
        <w:t>
      148) Қазақстан Республикасының ішкі нарығына сұйытылған мұнай газын беру жоспарын қалыптастыру жөніндегі комиссия туралы ережені әзірлейді және бекітеді;</w:t>
      </w:r>
    </w:p>
    <w:bookmarkEnd w:id="196"/>
    <w:bookmarkStart w:name="z909" w:id="197"/>
    <w:p>
      <w:pPr>
        <w:spacing w:after="0"/>
        <w:ind w:left="0"/>
        <w:jc w:val="both"/>
      </w:pPr>
      <w:r>
        <w:rPr>
          <w:rFonts w:ascii="Times New Roman"/>
          <w:b w:val="false"/>
          <w:i w:val="false"/>
          <w:color w:val="000000"/>
          <w:sz w:val="28"/>
        </w:rPr>
        <w:t>
      149) тауарлық және сұйытылған мұнай газын тұтыну нормаларын есептеу және бекіту қағидаларын әзірлейді және бекітеді;</w:t>
      </w:r>
    </w:p>
    <w:bookmarkEnd w:id="197"/>
    <w:bookmarkStart w:name="z910" w:id="198"/>
    <w:p>
      <w:pPr>
        <w:spacing w:after="0"/>
        <w:ind w:left="0"/>
        <w:jc w:val="both"/>
      </w:pPr>
      <w:r>
        <w:rPr>
          <w:rFonts w:ascii="Times New Roman"/>
          <w:b w:val="false"/>
          <w:i w:val="false"/>
          <w:color w:val="000000"/>
          <w:sz w:val="28"/>
        </w:rPr>
        <w:t>
      150) өнім беру жоспары шеңберінде тауар биржаларынан тыс бөлінген сұйытылған мұнай газын бөлу жөніндегі комиссия туралы үлгілік ережені әзірлейді және бекітеді;</w:t>
      </w:r>
    </w:p>
    <w:bookmarkEnd w:id="198"/>
    <w:bookmarkStart w:name="z911" w:id="199"/>
    <w:p>
      <w:pPr>
        <w:spacing w:after="0"/>
        <w:ind w:left="0"/>
        <w:jc w:val="both"/>
      </w:pPr>
      <w:r>
        <w:rPr>
          <w:rFonts w:ascii="Times New Roman"/>
          <w:b w:val="false"/>
          <w:i w:val="false"/>
          <w:color w:val="000000"/>
          <w:sz w:val="28"/>
        </w:rPr>
        <w:t>
      151) мұнай-газ-химия өнімдерін өндіру кезінде шикізат ретінде пайдалануға қажетті көлемдердегі сұйытылған мұнай газын мұнай-газ-химия өнімдерін өндіру үшін шикізат ретінде пайдаланатын өнеркәсіптік тұтынушылар тізбесін бекітеді;</w:t>
      </w:r>
    </w:p>
    <w:bookmarkEnd w:id="199"/>
    <w:bookmarkStart w:name="z912" w:id="200"/>
    <w:p>
      <w:pPr>
        <w:spacing w:after="0"/>
        <w:ind w:left="0"/>
        <w:jc w:val="both"/>
      </w:pPr>
      <w:r>
        <w:rPr>
          <w:rFonts w:ascii="Times New Roman"/>
          <w:b w:val="false"/>
          <w:i w:val="false"/>
          <w:color w:val="000000"/>
          <w:sz w:val="28"/>
        </w:rPr>
        <w:t>
      152) мұнайды магистральдық мұнай құбырларымен тасымалдау графигін қалыптастыру тәртібіне сәйкес мұнайды магистральдық мұнай құбырларымен тасымалдау графигін бекітеді;</w:t>
      </w:r>
    </w:p>
    <w:bookmarkEnd w:id="200"/>
    <w:bookmarkStart w:name="z913" w:id="201"/>
    <w:p>
      <w:pPr>
        <w:spacing w:after="0"/>
        <w:ind w:left="0"/>
        <w:jc w:val="both"/>
      </w:pPr>
      <w:r>
        <w:rPr>
          <w:rFonts w:ascii="Times New Roman"/>
          <w:b w:val="false"/>
          <w:i w:val="false"/>
          <w:color w:val="000000"/>
          <w:sz w:val="28"/>
        </w:rPr>
        <w:t>
      153)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жүргізеді және тізбесін интернет-ресурста жариялайды;</w:t>
      </w:r>
    </w:p>
    <w:bookmarkEnd w:id="201"/>
    <w:bookmarkStart w:name="z914" w:id="202"/>
    <w:p>
      <w:pPr>
        <w:spacing w:after="0"/>
        <w:ind w:left="0"/>
        <w:jc w:val="both"/>
      </w:pPr>
      <w:r>
        <w:rPr>
          <w:rFonts w:ascii="Times New Roman"/>
          <w:b w:val="false"/>
          <w:i w:val="false"/>
          <w:color w:val="000000"/>
          <w:sz w:val="28"/>
        </w:rPr>
        <w:t>
      154) сұйытылған мұнай газын өндірушілерді есепке алуды жүргізеді және олардың тізбесін өзінің интернет-ресурсында жариялайды;</w:t>
      </w:r>
    </w:p>
    <w:bookmarkEnd w:id="202"/>
    <w:bookmarkStart w:name="z915" w:id="203"/>
    <w:p>
      <w:pPr>
        <w:spacing w:after="0"/>
        <w:ind w:left="0"/>
        <w:jc w:val="both"/>
      </w:pPr>
      <w:r>
        <w:rPr>
          <w:rFonts w:ascii="Times New Roman"/>
          <w:b w:val="false"/>
          <w:i w:val="false"/>
          <w:color w:val="000000"/>
          <w:sz w:val="28"/>
        </w:rPr>
        <w:t>
      155) Қазақстан Республикасының Үкіметі белгілеген тәртіппен тауарларды кедендік аумақта/аумақтан тыс жерде және ішкі тұтыну үшін өңдеу шарттары туралы құжатты береді;</w:t>
      </w:r>
    </w:p>
    <w:bookmarkEnd w:id="203"/>
    <w:bookmarkStart w:name="z916" w:id="204"/>
    <w:p>
      <w:pPr>
        <w:spacing w:after="0"/>
        <w:ind w:left="0"/>
        <w:jc w:val="both"/>
      </w:pPr>
      <w:r>
        <w:rPr>
          <w:rFonts w:ascii="Times New Roman"/>
          <w:b w:val="false"/>
          <w:i w:val="false"/>
          <w:color w:val="000000"/>
          <w:sz w:val="28"/>
        </w:rPr>
        <w:t>
      156) көмірсутектерді өндірудің, өткізудің және тұтынудың ұлттық теңгерімін жүргізеді;</w:t>
      </w:r>
    </w:p>
    <w:bookmarkEnd w:id="204"/>
    <w:bookmarkStart w:name="z917" w:id="205"/>
    <w:p>
      <w:pPr>
        <w:spacing w:after="0"/>
        <w:ind w:left="0"/>
        <w:jc w:val="both"/>
      </w:pPr>
      <w:r>
        <w:rPr>
          <w:rFonts w:ascii="Times New Roman"/>
          <w:b w:val="false"/>
          <w:i w:val="false"/>
          <w:color w:val="000000"/>
          <w:sz w:val="28"/>
        </w:rPr>
        <w:t>
      157) Қазақстан Республикасы газының, мұнайының және мұнай өнімдерінің индикативті (болжамды) теңгерімін әзірлейді;</w:t>
      </w:r>
    </w:p>
    <w:bookmarkEnd w:id="205"/>
    <w:bookmarkStart w:name="z918" w:id="206"/>
    <w:p>
      <w:pPr>
        <w:spacing w:after="0"/>
        <w:ind w:left="0"/>
        <w:jc w:val="both"/>
      </w:pPr>
      <w:r>
        <w:rPr>
          <w:rFonts w:ascii="Times New Roman"/>
          <w:b w:val="false"/>
          <w:i w:val="false"/>
          <w:color w:val="000000"/>
          <w:sz w:val="28"/>
        </w:rPr>
        <w:t>
      158) Еуразиялық экономикалық одаққа мүше мемлекеттер газының, мұнайының және мұнай өнімдерінің индикативті (болжамды) теңгерімін келіседі;</w:t>
      </w:r>
    </w:p>
    <w:bookmarkEnd w:id="206"/>
    <w:bookmarkStart w:name="z1287" w:id="207"/>
    <w:p>
      <w:pPr>
        <w:spacing w:after="0"/>
        <w:ind w:left="0"/>
        <w:jc w:val="both"/>
      </w:pPr>
      <w:r>
        <w:rPr>
          <w:rFonts w:ascii="Times New Roman"/>
          <w:b w:val="false"/>
          <w:i w:val="false"/>
          <w:color w:val="000000"/>
          <w:sz w:val="28"/>
        </w:rPr>
        <w:t>
      158-1)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тәртібіне сәйкес ақпаратты өңдеу, сақтау, пайдалану, оның ішінде беру және тарату мақсаттарында шикі мұнай мен газ конденсатын, шикі газды және оны қайта өңдеу өнімдерін (тауарлық газды) есепке алудың ақпараттық жүйесіне қосу үшін ақпарат жинауды жүзеге асырады;</w:t>
      </w:r>
    </w:p>
    <w:bookmarkEnd w:id="207"/>
    <w:bookmarkStart w:name="z919" w:id="208"/>
    <w:p>
      <w:pPr>
        <w:spacing w:after="0"/>
        <w:ind w:left="0"/>
        <w:jc w:val="both"/>
      </w:pPr>
      <w:r>
        <w:rPr>
          <w:rFonts w:ascii="Times New Roman"/>
          <w:b w:val="false"/>
          <w:i w:val="false"/>
          <w:color w:val="000000"/>
          <w:sz w:val="28"/>
        </w:rPr>
        <w:t>
      159) өндірістік объектілерді шикі мұнай мен газ конденсатын, шикі газды және оны қайта өңдеу өнімдерін (тауарлық газды) есепке алу аспаптарымен жарақтандыру тізбесі мен мерзімдерін бекітеді;</w:t>
      </w:r>
    </w:p>
    <w:bookmarkEnd w:id="208"/>
    <w:bookmarkStart w:name="z920" w:id="209"/>
    <w:p>
      <w:pPr>
        <w:spacing w:after="0"/>
        <w:ind w:left="0"/>
        <w:jc w:val="both"/>
      </w:pPr>
      <w:r>
        <w:rPr>
          <w:rFonts w:ascii="Times New Roman"/>
          <w:b w:val="false"/>
          <w:i w:val="false"/>
          <w:color w:val="000000"/>
          <w:sz w:val="28"/>
        </w:rPr>
        <w:t>
      160) өндірістік объектілерді шикі мұнай мен газ конденсатын, шикі газды және оны қайта өңдеу өнімдерін (тауарлық газды) есепке алу аспаптарымен жарақтандыру және олардың жұмыс істеуін қамтамасыз ету қағидаларын әзірлейді және бекітеді;</w:t>
      </w:r>
    </w:p>
    <w:bookmarkEnd w:id="209"/>
    <w:bookmarkStart w:name="z921" w:id="210"/>
    <w:p>
      <w:pPr>
        <w:spacing w:after="0"/>
        <w:ind w:left="0"/>
        <w:jc w:val="both"/>
      </w:pPr>
      <w:r>
        <w:rPr>
          <w:rFonts w:ascii="Times New Roman"/>
          <w:b w:val="false"/>
          <w:i w:val="false"/>
          <w:color w:val="000000"/>
          <w:sz w:val="28"/>
        </w:rPr>
        <w:t>
      161) шикі мұнай мен газ конденсатын, шикі газды және оны қайта өңдеу өнімдерін (тауарлық газды) есепке алудың ақпараттық жүйесін қалыптастырудың және оның жұмыс істеуінің тәртібін әзірлейді және бекітеді;</w:t>
      </w:r>
    </w:p>
    <w:bookmarkEnd w:id="210"/>
    <w:bookmarkStart w:name="z922" w:id="211"/>
    <w:p>
      <w:pPr>
        <w:spacing w:after="0"/>
        <w:ind w:left="0"/>
        <w:jc w:val="both"/>
      </w:pPr>
      <w:r>
        <w:rPr>
          <w:rFonts w:ascii="Times New Roman"/>
          <w:b w:val="false"/>
          <w:i w:val="false"/>
          <w:color w:val="000000"/>
          <w:sz w:val="28"/>
        </w:rPr>
        <w:t>
      162) мұнайды және газ конденсатын есепке алу ақпараттық жүйесінің операторын айқындайды;</w:t>
      </w:r>
    </w:p>
    <w:bookmarkEnd w:id="211"/>
    <w:bookmarkStart w:name="z923" w:id="212"/>
    <w:p>
      <w:pPr>
        <w:spacing w:after="0"/>
        <w:ind w:left="0"/>
        <w:jc w:val="both"/>
      </w:pPr>
      <w:r>
        <w:rPr>
          <w:rFonts w:ascii="Times New Roman"/>
          <w:b w:val="false"/>
          <w:i w:val="false"/>
          <w:color w:val="000000"/>
          <w:sz w:val="28"/>
        </w:rPr>
        <w:t>
      163) теңізде, ішкі су айдындарында және сақтық аймағында мұнайдың төгілуін жою үшін қажетті ресурстарға қойылатын ең төмен нормативтер мен талаптарды белгілейді;</w:t>
      </w:r>
    </w:p>
    <w:bookmarkEnd w:id="212"/>
    <w:bookmarkStart w:name="z924" w:id="213"/>
    <w:p>
      <w:pPr>
        <w:spacing w:after="0"/>
        <w:ind w:left="0"/>
        <w:jc w:val="both"/>
      </w:pPr>
      <w:r>
        <w:rPr>
          <w:rFonts w:ascii="Times New Roman"/>
          <w:b w:val="false"/>
          <w:i w:val="false"/>
          <w:color w:val="000000"/>
          <w:sz w:val="28"/>
        </w:rPr>
        <w:t>
      164) азаматтық қорғаныс және сауда мақсатында теңізде жүзу саласындағы уәкілетті органдармен бірлесіп, Теңізде, Қазақстан Республикасының ішкі су айдындарында және сақтық аймағында мұнайдың төгілуін жоюға әзірлікті және іс-қимылды қамтамасыз етудің ұлттық жоспарын әзірлейді және бекітеді;</w:t>
      </w:r>
    </w:p>
    <w:bookmarkEnd w:id="213"/>
    <w:bookmarkStart w:name="z925" w:id="214"/>
    <w:p>
      <w:pPr>
        <w:spacing w:after="0"/>
        <w:ind w:left="0"/>
        <w:jc w:val="both"/>
      </w:pPr>
      <w:r>
        <w:rPr>
          <w:rFonts w:ascii="Times New Roman"/>
          <w:b w:val="false"/>
          <w:i w:val="false"/>
          <w:color w:val="000000"/>
          <w:sz w:val="28"/>
        </w:rPr>
        <w:t>
      165) реттелетін салаларда техникалық регламенттерді әзірлеу немесе техникалық регламенттерге өзгерістер және (немесе) толықтырулар әзірлеу туралы ұсыныстар дайындауды және стандарттау саласындағы уәкілетті органға Қазақстан Республикасының заңнамасында белгіленген тәртіппен енгізуді жүзеге асырады;</w:t>
      </w:r>
    </w:p>
    <w:bookmarkEnd w:id="214"/>
    <w:bookmarkStart w:name="z926" w:id="215"/>
    <w:p>
      <w:pPr>
        <w:spacing w:after="0"/>
        <w:ind w:left="0"/>
        <w:jc w:val="both"/>
      </w:pPr>
      <w:r>
        <w:rPr>
          <w:rFonts w:ascii="Times New Roman"/>
          <w:b w:val="false"/>
          <w:i w:val="false"/>
          <w:color w:val="000000"/>
          <w:sz w:val="28"/>
        </w:rPr>
        <w:t>
      166) реттелетін салаларда техникалық регламенттер әзірлеу жұмысын ұйымдастырады;</w:t>
      </w:r>
    </w:p>
    <w:bookmarkEnd w:id="215"/>
    <w:bookmarkStart w:name="z927" w:id="216"/>
    <w:p>
      <w:pPr>
        <w:spacing w:after="0"/>
        <w:ind w:left="0"/>
        <w:jc w:val="both"/>
      </w:pPr>
      <w:r>
        <w:rPr>
          <w:rFonts w:ascii="Times New Roman"/>
          <w:b w:val="false"/>
          <w:i w:val="false"/>
          <w:color w:val="000000"/>
          <w:sz w:val="28"/>
        </w:rPr>
        <w:t>
      167) техникалық регламенттерді бекітуді, олардың күшін жоюды, тоқтата тұруды, сондай-ақ техникалық реттеу саласындағы уәкілетті органмен келісу бойынша Министрліктің құзыретіне кіретін мәселелер бойынша техникалық регламенттерге өзгерістер енгізуді жүзеге асырады;</w:t>
      </w:r>
    </w:p>
    <w:bookmarkEnd w:id="216"/>
    <w:bookmarkStart w:name="z928" w:id="217"/>
    <w:p>
      <w:pPr>
        <w:spacing w:after="0"/>
        <w:ind w:left="0"/>
        <w:jc w:val="both"/>
      </w:pPr>
      <w:r>
        <w:rPr>
          <w:rFonts w:ascii="Times New Roman"/>
          <w:b w:val="false"/>
          <w:i w:val="false"/>
          <w:color w:val="000000"/>
          <w:sz w:val="28"/>
        </w:rPr>
        <w:t>
      168) құзыреті шеңберінде стандарттау саласындағы мониторингті жүзеге асырады;</w:t>
      </w:r>
    </w:p>
    <w:bookmarkEnd w:id="217"/>
    <w:bookmarkStart w:name="z929" w:id="218"/>
    <w:p>
      <w:pPr>
        <w:spacing w:after="0"/>
        <w:ind w:left="0"/>
        <w:jc w:val="both"/>
      </w:pPr>
      <w:r>
        <w:rPr>
          <w:rFonts w:ascii="Times New Roman"/>
          <w:b w:val="false"/>
          <w:i w:val="false"/>
          <w:color w:val="000000"/>
          <w:sz w:val="28"/>
        </w:rPr>
        <w:t>
      169)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218"/>
    <w:bookmarkStart w:name="z930" w:id="219"/>
    <w:p>
      <w:pPr>
        <w:spacing w:after="0"/>
        <w:ind w:left="0"/>
        <w:jc w:val="both"/>
      </w:pPr>
      <w:r>
        <w:rPr>
          <w:rFonts w:ascii="Times New Roman"/>
          <w:b w:val="false"/>
          <w:i w:val="false"/>
          <w:color w:val="000000"/>
          <w:sz w:val="28"/>
        </w:rPr>
        <w:t>
      170) стандарттау жөніндегі техникалық комитеттерді, сәйкестікті растау жөніндегі органдарды және сәйкестікті міндетті растауға жататын өнім жөніндегі зертханаларды құру бойынша ұсыныстар дайындауды жүзеге асырады;</w:t>
      </w:r>
    </w:p>
    <w:bookmarkEnd w:id="219"/>
    <w:bookmarkStart w:name="z931" w:id="220"/>
    <w:p>
      <w:pPr>
        <w:spacing w:after="0"/>
        <w:ind w:left="0"/>
        <w:jc w:val="both"/>
      </w:pPr>
      <w:r>
        <w:rPr>
          <w:rFonts w:ascii="Times New Roman"/>
          <w:b w:val="false"/>
          <w:i w:val="false"/>
          <w:color w:val="000000"/>
          <w:sz w:val="28"/>
        </w:rPr>
        <w:t>
      171) стандарттау жөніндегі техникалық комитеттерді құру бойынша ұсыныстар дайындауды жүзеге асырады;</w:t>
      </w:r>
    </w:p>
    <w:bookmarkEnd w:id="220"/>
    <w:bookmarkStart w:name="z932" w:id="221"/>
    <w:p>
      <w:pPr>
        <w:spacing w:after="0"/>
        <w:ind w:left="0"/>
        <w:jc w:val="both"/>
      </w:pPr>
      <w:r>
        <w:rPr>
          <w:rFonts w:ascii="Times New Roman"/>
          <w:b w:val="false"/>
          <w:i w:val="false"/>
          <w:color w:val="000000"/>
          <w:sz w:val="28"/>
        </w:rPr>
        <w:t>
      172)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221"/>
    <w:bookmarkStart w:name="z933" w:id="222"/>
    <w:p>
      <w:pPr>
        <w:spacing w:after="0"/>
        <w:ind w:left="0"/>
        <w:jc w:val="both"/>
      </w:pPr>
      <w:r>
        <w:rPr>
          <w:rFonts w:ascii="Times New Roman"/>
          <w:b w:val="false"/>
          <w:i w:val="false"/>
          <w:color w:val="000000"/>
          <w:sz w:val="28"/>
        </w:rPr>
        <w:t>
      173) техникалық реттеу саласында сараптамалық кеңестер құрады;</w:t>
      </w:r>
    </w:p>
    <w:bookmarkEnd w:id="222"/>
    <w:bookmarkStart w:name="z934" w:id="223"/>
    <w:p>
      <w:pPr>
        <w:spacing w:after="0"/>
        <w:ind w:left="0"/>
        <w:jc w:val="both"/>
      </w:pPr>
      <w:r>
        <w:rPr>
          <w:rFonts w:ascii="Times New Roman"/>
          <w:b w:val="false"/>
          <w:i w:val="false"/>
          <w:color w:val="000000"/>
          <w:sz w:val="28"/>
        </w:rPr>
        <w:t>
      174)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әзірлеуді және орындауды жүзеге асырады;</w:t>
      </w:r>
    </w:p>
    <w:bookmarkEnd w:id="223"/>
    <w:bookmarkStart w:name="z935" w:id="224"/>
    <w:p>
      <w:pPr>
        <w:spacing w:after="0"/>
        <w:ind w:left="0"/>
        <w:jc w:val="both"/>
      </w:pPr>
      <w:r>
        <w:rPr>
          <w:rFonts w:ascii="Times New Roman"/>
          <w:b w:val="false"/>
          <w:i w:val="false"/>
          <w:color w:val="000000"/>
          <w:sz w:val="28"/>
        </w:rPr>
        <w:t>
      175) техникалық реттеу саласындағы сараптамалық кеңестердің құрамын және олар туралы ережелерді бекітеді;</w:t>
      </w:r>
    </w:p>
    <w:bookmarkEnd w:id="224"/>
    <w:bookmarkStart w:name="z936" w:id="225"/>
    <w:p>
      <w:pPr>
        <w:spacing w:after="0"/>
        <w:ind w:left="0"/>
        <w:jc w:val="both"/>
      </w:pPr>
      <w:r>
        <w:rPr>
          <w:rFonts w:ascii="Times New Roman"/>
          <w:b w:val="false"/>
          <w:i w:val="false"/>
          <w:color w:val="000000"/>
          <w:sz w:val="28"/>
        </w:rPr>
        <w:t>
      176)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қатысады;</w:t>
      </w:r>
    </w:p>
    <w:bookmarkEnd w:id="225"/>
    <w:bookmarkStart w:name="z937" w:id="226"/>
    <w:p>
      <w:pPr>
        <w:spacing w:after="0"/>
        <w:ind w:left="0"/>
        <w:jc w:val="both"/>
      </w:pPr>
      <w:r>
        <w:rPr>
          <w:rFonts w:ascii="Times New Roman"/>
          <w:b w:val="false"/>
          <w:i w:val="false"/>
          <w:color w:val="000000"/>
          <w:sz w:val="28"/>
        </w:rPr>
        <w:t>
      177) Қазақстан Республикасының Кәсіпкерлік кодексінде айқындалған тәртіппен белгіленген құзырет шеңберінде тиісті техникалық регламенттер талаптарының сақталуын мемлекеттік бақылауды және қадағалауды жүзеге асырады;</w:t>
      </w:r>
    </w:p>
    <w:bookmarkEnd w:id="226"/>
    <w:bookmarkStart w:name="z938" w:id="227"/>
    <w:p>
      <w:pPr>
        <w:spacing w:after="0"/>
        <w:ind w:left="0"/>
        <w:jc w:val="both"/>
      </w:pPr>
      <w:r>
        <w:rPr>
          <w:rFonts w:ascii="Times New Roman"/>
          <w:b w:val="false"/>
          <w:i w:val="false"/>
          <w:color w:val="000000"/>
          <w:sz w:val="28"/>
        </w:rPr>
        <w:t>
      178) техникалық регламенттерді немесе техникалық регламенттерге өзгерістер және (немесе) толықтырулар әзірлеу туралы ұсыныстар дайындайды және оларды Қазақстан Республикасының заңнамасында белгіленген тәртіппен техникалық реттеу саласындағы уәкілетті органға енгізеді;</w:t>
      </w:r>
    </w:p>
    <w:bookmarkEnd w:id="227"/>
    <w:bookmarkStart w:name="z939" w:id="228"/>
    <w:p>
      <w:pPr>
        <w:spacing w:after="0"/>
        <w:ind w:left="0"/>
        <w:jc w:val="both"/>
      </w:pPr>
      <w:r>
        <w:rPr>
          <w:rFonts w:ascii="Times New Roman"/>
          <w:b w:val="false"/>
          <w:i w:val="false"/>
          <w:color w:val="000000"/>
          <w:sz w:val="28"/>
        </w:rPr>
        <w:t>
      179) өз құзыреті шегінде пайдаланылып болған отынмен немесе радиоактивті қалдықтармен жұмыс істеуді мемлекеттік реттеуді жүзеге асырады;</w:t>
      </w:r>
    </w:p>
    <w:bookmarkEnd w:id="228"/>
    <w:bookmarkStart w:name="z940" w:id="229"/>
    <w:p>
      <w:pPr>
        <w:spacing w:after="0"/>
        <w:ind w:left="0"/>
        <w:jc w:val="both"/>
      </w:pPr>
      <w:r>
        <w:rPr>
          <w:rFonts w:ascii="Times New Roman"/>
          <w:b w:val="false"/>
          <w:i w:val="false"/>
          <w:color w:val="000000"/>
          <w:sz w:val="28"/>
        </w:rPr>
        <w:t>
      180) ядролық материалдарды және ядролық қондырғыларды физикалық қорғау қағидаларын әзірлейді және бекітеді;</w:t>
      </w:r>
    </w:p>
    <w:bookmarkEnd w:id="229"/>
    <w:bookmarkStart w:name="z941" w:id="230"/>
    <w:p>
      <w:pPr>
        <w:spacing w:after="0"/>
        <w:ind w:left="0"/>
        <w:jc w:val="both"/>
      </w:pPr>
      <w:r>
        <w:rPr>
          <w:rFonts w:ascii="Times New Roman"/>
          <w:b w:val="false"/>
          <w:i w:val="false"/>
          <w:color w:val="000000"/>
          <w:sz w:val="28"/>
        </w:rPr>
        <w:t>
      181) иондандырушы сәулелену көздерін және сақтау пункттерін физикалық қорғау қағидаларын әзірлейді және бекітеді;</w:t>
      </w:r>
    </w:p>
    <w:bookmarkEnd w:id="230"/>
    <w:bookmarkStart w:name="z942" w:id="231"/>
    <w:p>
      <w:pPr>
        <w:spacing w:after="0"/>
        <w:ind w:left="0"/>
        <w:jc w:val="both"/>
      </w:pPr>
      <w:r>
        <w:rPr>
          <w:rFonts w:ascii="Times New Roman"/>
          <w:b w:val="false"/>
          <w:i w:val="false"/>
          <w:color w:val="000000"/>
          <w:sz w:val="28"/>
        </w:rPr>
        <w:t>
      182)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 және бекітеді;</w:t>
      </w:r>
    </w:p>
    <w:bookmarkEnd w:id="231"/>
    <w:bookmarkStart w:name="z943" w:id="232"/>
    <w:p>
      <w:pPr>
        <w:spacing w:after="0"/>
        <w:ind w:left="0"/>
        <w:jc w:val="both"/>
      </w:pPr>
      <w:r>
        <w:rPr>
          <w:rFonts w:ascii="Times New Roman"/>
          <w:b w:val="false"/>
          <w:i w:val="false"/>
          <w:color w:val="000000"/>
          <w:sz w:val="28"/>
        </w:rPr>
        <w:t>
      183) ядролық материалдарды мемлекеттік есепке алу қағидаларын әзірлейді және бекітеді;</w:t>
      </w:r>
    </w:p>
    <w:bookmarkEnd w:id="232"/>
    <w:bookmarkStart w:name="z944" w:id="233"/>
    <w:p>
      <w:pPr>
        <w:spacing w:after="0"/>
        <w:ind w:left="0"/>
        <w:jc w:val="both"/>
      </w:pPr>
      <w:r>
        <w:rPr>
          <w:rFonts w:ascii="Times New Roman"/>
          <w:b w:val="false"/>
          <w:i w:val="false"/>
          <w:color w:val="000000"/>
          <w:sz w:val="28"/>
        </w:rPr>
        <w:t>
      184) иондандырушы сәулелену көздерін мемлекеттік есепке алу қағидаларын әзірлейді және бекітеді;</w:t>
      </w:r>
    </w:p>
    <w:bookmarkEnd w:id="233"/>
    <w:p>
      <w:pPr>
        <w:spacing w:after="0"/>
        <w:ind w:left="0"/>
        <w:jc w:val="both"/>
      </w:pPr>
      <w:r>
        <w:rPr>
          <w:rFonts w:ascii="Times New Roman"/>
          <w:b w:val="false"/>
          <w:i w:val="false"/>
          <w:color w:val="000000"/>
          <w:sz w:val="28"/>
        </w:rPr>
        <w:t>
      185) радионуклидті көздермен жұмыс істеу кезіндегі қауіпсіздік қағидаларын әзірлейді және бекітеді;</w:t>
      </w:r>
    </w:p>
    <w:bookmarkStart w:name="z945" w:id="234"/>
    <w:p>
      <w:pPr>
        <w:spacing w:after="0"/>
        <w:ind w:left="0"/>
        <w:jc w:val="both"/>
      </w:pPr>
      <w:r>
        <w:rPr>
          <w:rFonts w:ascii="Times New Roman"/>
          <w:b w:val="false"/>
          <w:i w:val="false"/>
          <w:color w:val="000000"/>
          <w:sz w:val="28"/>
        </w:rPr>
        <w:t>
      186) ядролық материалдарды, радиоактивті заттарды және радиоактивті қалдықтарды тасымалдау қағидаларын әзірлейді және бекітеді;</w:t>
      </w:r>
    </w:p>
    <w:bookmarkEnd w:id="234"/>
    <w:bookmarkStart w:name="z946" w:id="235"/>
    <w:p>
      <w:pPr>
        <w:spacing w:after="0"/>
        <w:ind w:left="0"/>
        <w:jc w:val="both"/>
      </w:pPr>
      <w:r>
        <w:rPr>
          <w:rFonts w:ascii="Times New Roman"/>
          <w:b w:val="false"/>
          <w:i w:val="false"/>
          <w:color w:val="000000"/>
          <w:sz w:val="28"/>
        </w:rPr>
        <w:t>
      187) атом энергиясын пайдаланатын объектілерде жұмыс істейтін персоналдың біліктілігін арттыру қағидаларын әзірлейді және бекітеді;</w:t>
      </w:r>
    </w:p>
    <w:bookmarkEnd w:id="235"/>
    <w:bookmarkStart w:name="z947" w:id="236"/>
    <w:p>
      <w:pPr>
        <w:spacing w:after="0"/>
        <w:ind w:left="0"/>
        <w:jc w:val="both"/>
      </w:pPr>
      <w:r>
        <w:rPr>
          <w:rFonts w:ascii="Times New Roman"/>
          <w:b w:val="false"/>
          <w:i w:val="false"/>
          <w:color w:val="000000"/>
          <w:sz w:val="28"/>
        </w:rPr>
        <w:t>
      188) атом энергиясын пайдаланатын объектілерде жұмыс істейтін персоналды аттестаттау қағидаларын әзірлейді және бекітеді;</w:t>
      </w:r>
    </w:p>
    <w:bookmarkEnd w:id="236"/>
    <w:bookmarkStart w:name="z948" w:id="237"/>
    <w:p>
      <w:pPr>
        <w:spacing w:after="0"/>
        <w:ind w:left="0"/>
        <w:jc w:val="both"/>
      </w:pPr>
      <w:r>
        <w:rPr>
          <w:rFonts w:ascii="Times New Roman"/>
          <w:b w:val="false"/>
          <w:i w:val="false"/>
          <w:color w:val="000000"/>
          <w:sz w:val="28"/>
        </w:rPr>
        <w:t>
      189) көліктік қаптама комплектілерінің конструкцияларын бекіту тәртібін айқындайды және көліктік қаптама комплектілерінің конструкцияларын бекітеді, сондай-ақ басқа елдердің уәкілетті органдары бекіткен, Қазақстан Республикасының аумағында оларға сертификаттар-рұқсаттар күшін қолданады;</w:t>
      </w:r>
    </w:p>
    <w:bookmarkEnd w:id="237"/>
    <w:bookmarkStart w:name="z949" w:id="238"/>
    <w:p>
      <w:pPr>
        <w:spacing w:after="0"/>
        <w:ind w:left="0"/>
        <w:jc w:val="both"/>
      </w:pPr>
      <w:r>
        <w:rPr>
          <w:rFonts w:ascii="Times New Roman"/>
          <w:b w:val="false"/>
          <w:i w:val="false"/>
          <w:color w:val="000000"/>
          <w:sz w:val="28"/>
        </w:rPr>
        <w:t>
      190) радиоактивті қалдықтарды және пайдаланылып болған ядролық отынды жинауды, сақтауды және көмуді ұйымдастыру қағидаларын әзірлейді және бекітеді;</w:t>
      </w:r>
    </w:p>
    <w:bookmarkEnd w:id="238"/>
    <w:bookmarkStart w:name="z950" w:id="239"/>
    <w:p>
      <w:pPr>
        <w:spacing w:after="0"/>
        <w:ind w:left="0"/>
        <w:jc w:val="both"/>
      </w:pPr>
      <w:r>
        <w:rPr>
          <w:rFonts w:ascii="Times New Roman"/>
          <w:b w:val="false"/>
          <w:i w:val="false"/>
          <w:color w:val="000000"/>
          <w:sz w:val="28"/>
        </w:rPr>
        <w:t>
      191) радиоактивті қалдықтарға нормативтерді белгілейді;</w:t>
      </w:r>
    </w:p>
    <w:bookmarkEnd w:id="239"/>
    <w:bookmarkStart w:name="z951" w:id="240"/>
    <w:p>
      <w:pPr>
        <w:spacing w:after="0"/>
        <w:ind w:left="0"/>
        <w:jc w:val="both"/>
      </w:pPr>
      <w:r>
        <w:rPr>
          <w:rFonts w:ascii="Times New Roman"/>
          <w:b w:val="false"/>
          <w:i w:val="false"/>
          <w:color w:val="000000"/>
          <w:sz w:val="28"/>
        </w:rPr>
        <w:t>
      192) атом энергиясын пайдалану объектілерінде жұмыс істейтін персоналға қойылатын біліктілік талаптарын бекітеді;</w:t>
      </w:r>
    </w:p>
    <w:bookmarkEnd w:id="240"/>
    <w:bookmarkStart w:name="z952" w:id="241"/>
    <w:p>
      <w:pPr>
        <w:spacing w:after="0"/>
        <w:ind w:left="0"/>
        <w:jc w:val="both"/>
      </w:pPr>
      <w:r>
        <w:rPr>
          <w:rFonts w:ascii="Times New Roman"/>
          <w:b w:val="false"/>
          <w:i w:val="false"/>
          <w:color w:val="000000"/>
          <w:sz w:val="28"/>
        </w:rPr>
        <w:t>
      193) иондандырушы сәулелену көздерінің бар-жоғы, орналасқан жері және орын ауыстыруы туралы алынған ақпаратқа талдау мен салыстырып тексеруді жүзеге асырады және оны иондандырушы сәулелену көздерінің тізіліміне енгізеді;</w:t>
      </w:r>
    </w:p>
    <w:bookmarkEnd w:id="241"/>
    <w:bookmarkStart w:name="z953" w:id="242"/>
    <w:p>
      <w:pPr>
        <w:spacing w:after="0"/>
        <w:ind w:left="0"/>
        <w:jc w:val="both"/>
      </w:pPr>
      <w:r>
        <w:rPr>
          <w:rFonts w:ascii="Times New Roman"/>
          <w:b w:val="false"/>
          <w:i w:val="false"/>
          <w:color w:val="000000"/>
          <w:sz w:val="28"/>
        </w:rPr>
        <w:t>
      194) "Атом энергиясын пайдалану туралы" Қазақстан Республикасының Заңы 21-бабының 3-тармағына сәйкес атом энергиясын пайдалану объектілерінде жұмыс істейтін персоналды аттестаттауды жүргізеді;</w:t>
      </w:r>
    </w:p>
    <w:bookmarkEnd w:id="242"/>
    <w:bookmarkStart w:name="z954" w:id="243"/>
    <w:p>
      <w:pPr>
        <w:spacing w:after="0"/>
        <w:ind w:left="0"/>
        <w:jc w:val="both"/>
      </w:pPr>
      <w:r>
        <w:rPr>
          <w:rFonts w:ascii="Times New Roman"/>
          <w:b w:val="false"/>
          <w:i w:val="false"/>
          <w:color w:val="000000"/>
          <w:sz w:val="28"/>
        </w:rPr>
        <w:t>
      195)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аккредиттеуден өткізеді;</w:t>
      </w:r>
    </w:p>
    <w:bookmarkEnd w:id="243"/>
    <w:bookmarkStart w:name="z955" w:id="244"/>
    <w:p>
      <w:pPr>
        <w:spacing w:after="0"/>
        <w:ind w:left="0"/>
        <w:jc w:val="both"/>
      </w:pPr>
      <w:r>
        <w:rPr>
          <w:rFonts w:ascii="Times New Roman"/>
          <w:b w:val="false"/>
          <w:i w:val="false"/>
          <w:color w:val="000000"/>
          <w:sz w:val="28"/>
        </w:rPr>
        <w:t>
      196)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244"/>
    <w:bookmarkStart w:name="z956" w:id="245"/>
    <w:p>
      <w:pPr>
        <w:spacing w:after="0"/>
        <w:ind w:left="0"/>
        <w:jc w:val="both"/>
      </w:pPr>
      <w:r>
        <w:rPr>
          <w:rFonts w:ascii="Times New Roman"/>
          <w:b w:val="false"/>
          <w:i w:val="false"/>
          <w:color w:val="000000"/>
          <w:sz w:val="28"/>
        </w:rPr>
        <w:t>
      197) ядролық физикалық қауіпсіздікті қамтамасыз ету жоспарына түзетулерді қарайды және келіседі;</w:t>
      </w:r>
    </w:p>
    <w:bookmarkEnd w:id="245"/>
    <w:bookmarkStart w:name="z957" w:id="246"/>
    <w:p>
      <w:pPr>
        <w:spacing w:after="0"/>
        <w:ind w:left="0"/>
        <w:jc w:val="both"/>
      </w:pPr>
      <w:r>
        <w:rPr>
          <w:rFonts w:ascii="Times New Roman"/>
          <w:b w:val="false"/>
          <w:i w:val="false"/>
          <w:color w:val="000000"/>
          <w:sz w:val="28"/>
        </w:rPr>
        <w:t>
      198) санкциясыз қол жеткізуге, санкциясыз алып қоюға немесе диверсия жасауға байланысты немесе олар іс жүзінде жасалған оқиға болған жағдайда, оқиға себептері, олардың мән-жайлары және салдары, сондай-ақ қолданылған немесе қолданылатын түзету шаралары туралы пайдаланушы ұйымның есебін қарайды;</w:t>
      </w:r>
    </w:p>
    <w:bookmarkEnd w:id="246"/>
    <w:bookmarkStart w:name="z958" w:id="247"/>
    <w:p>
      <w:pPr>
        <w:spacing w:after="0"/>
        <w:ind w:left="0"/>
        <w:jc w:val="both"/>
      </w:pPr>
      <w:r>
        <w:rPr>
          <w:rFonts w:ascii="Times New Roman"/>
          <w:b w:val="false"/>
          <w:i w:val="false"/>
          <w:color w:val="000000"/>
          <w:sz w:val="28"/>
        </w:rPr>
        <w:t>
      199) иондандырушы сәулелену көздерін және сақтау пункттерін физикалық қорғауды қамтамасыз етудің жай-күйі туралы пайдаланушы ұйымнан ақпарат алады;</w:t>
      </w:r>
    </w:p>
    <w:bookmarkEnd w:id="247"/>
    <w:bookmarkStart w:name="z959" w:id="248"/>
    <w:p>
      <w:pPr>
        <w:spacing w:after="0"/>
        <w:ind w:left="0"/>
        <w:jc w:val="both"/>
      </w:pPr>
      <w:r>
        <w:rPr>
          <w:rFonts w:ascii="Times New Roman"/>
          <w:b w:val="false"/>
          <w:i w:val="false"/>
          <w:color w:val="000000"/>
          <w:sz w:val="28"/>
        </w:rPr>
        <w:t>
      200) ядролық материалдарды тасымалдаудың арнайы жағдайларын келіседі;</w:t>
      </w:r>
    </w:p>
    <w:bookmarkEnd w:id="248"/>
    <w:bookmarkStart w:name="z960" w:id="249"/>
    <w:p>
      <w:pPr>
        <w:spacing w:after="0"/>
        <w:ind w:left="0"/>
        <w:jc w:val="both"/>
      </w:pPr>
      <w:r>
        <w:rPr>
          <w:rFonts w:ascii="Times New Roman"/>
          <w:b w:val="false"/>
          <w:i w:val="false"/>
          <w:color w:val="000000"/>
          <w:sz w:val="28"/>
        </w:rPr>
        <w:t>
      201) радиоактивті заттарды және (немесе) радиоактивті қалдықтарды тасымалдаудың арнайы шарттарын келіседі;</w:t>
      </w:r>
    </w:p>
    <w:bookmarkEnd w:id="249"/>
    <w:bookmarkStart w:name="z961" w:id="250"/>
    <w:p>
      <w:pPr>
        <w:spacing w:after="0"/>
        <w:ind w:left="0"/>
        <w:jc w:val="both"/>
      </w:pPr>
      <w:r>
        <w:rPr>
          <w:rFonts w:ascii="Times New Roman"/>
          <w:b w:val="false"/>
          <w:i w:val="false"/>
          <w:color w:val="000000"/>
          <w:sz w:val="28"/>
        </w:rPr>
        <w:t>
      202)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 тізілімін Министрліктің интернет-ресурсында орналастырады;</w:t>
      </w:r>
    </w:p>
    <w:bookmarkEnd w:id="250"/>
    <w:bookmarkStart w:name="z962" w:id="251"/>
    <w:p>
      <w:pPr>
        <w:spacing w:after="0"/>
        <w:ind w:left="0"/>
        <w:jc w:val="both"/>
      </w:pPr>
      <w:r>
        <w:rPr>
          <w:rFonts w:ascii="Times New Roman"/>
          <w:b w:val="false"/>
          <w:i w:val="false"/>
          <w:color w:val="000000"/>
          <w:sz w:val="28"/>
        </w:rPr>
        <w:t>
      203) Қазақстан Республикасының халықаралық міндеттемелеріне сәйкес ядролық материалдар мен уран өнімдері туралы дерекқорда қамтылатын мәліметтерді Атом энергиясы жөніндегі халықаралық агенттікке ұсынады;</w:t>
      </w:r>
    </w:p>
    <w:bookmarkEnd w:id="251"/>
    <w:bookmarkStart w:name="z963" w:id="252"/>
    <w:p>
      <w:pPr>
        <w:spacing w:after="0"/>
        <w:ind w:left="0"/>
        <w:jc w:val="both"/>
      </w:pPr>
      <w:r>
        <w:rPr>
          <w:rFonts w:ascii="Times New Roman"/>
          <w:b w:val="false"/>
          <w:i w:val="false"/>
          <w:color w:val="000000"/>
          <w:sz w:val="28"/>
        </w:rPr>
        <w:t>
      204) уран өнімі мен ядролық материалдардың бар-жоғы, орын ауыстыруы және орналасқан жері туралы деректерді алдын ала хабарламалардағы, хабарламалар мен есептердегі жеке және заңды тұлғалар ұсынатын деректерді алдыңғы деректермен салыстырып тексеруді жүргізеді;</w:t>
      </w:r>
    </w:p>
    <w:bookmarkEnd w:id="252"/>
    <w:bookmarkStart w:name="z964" w:id="253"/>
    <w:p>
      <w:pPr>
        <w:spacing w:after="0"/>
        <w:ind w:left="0"/>
        <w:jc w:val="both"/>
      </w:pPr>
      <w:r>
        <w:rPr>
          <w:rFonts w:ascii="Times New Roman"/>
          <w:b w:val="false"/>
          <w:i w:val="false"/>
          <w:color w:val="000000"/>
          <w:sz w:val="28"/>
        </w:rPr>
        <w:t>
      205) жеке және заңды тұлғалар алдын ала хабарламаларда, уран өнімі мен ядролық материалдардың бар-жоғы, орын ауыстыруы және орналасқан жері туралы, жеке немесе заңды тұлғаның тіркеу деректері, атом энергиясын пайдалану саласындағы тиісті қызмет түріне лицензияның бар-жоғы, экспортқа немесе импортқа лицензияның бар-жоғы туралы хабарламалар мен есептерде ұсынатын ақпаратты тексеруді жүргізеді;</w:t>
      </w:r>
    </w:p>
    <w:bookmarkEnd w:id="253"/>
    <w:bookmarkStart w:name="z965" w:id="254"/>
    <w:p>
      <w:pPr>
        <w:spacing w:after="0"/>
        <w:ind w:left="0"/>
        <w:jc w:val="both"/>
      </w:pPr>
      <w:r>
        <w:rPr>
          <w:rFonts w:ascii="Times New Roman"/>
          <w:b w:val="false"/>
          <w:i w:val="false"/>
          <w:color w:val="000000"/>
          <w:sz w:val="28"/>
        </w:rPr>
        <w:t>
      206) атом энергиясын пайдалану объектілерінде жұмыс істейтін персоналды аттестаттауды жүргізу үшін тест сұрақтарының тізбесін әзірлейді және бекітеді;</w:t>
      </w:r>
    </w:p>
    <w:bookmarkEnd w:id="254"/>
    <w:bookmarkStart w:name="z966" w:id="255"/>
    <w:p>
      <w:pPr>
        <w:spacing w:after="0"/>
        <w:ind w:left="0"/>
        <w:jc w:val="both"/>
      </w:pPr>
      <w:r>
        <w:rPr>
          <w:rFonts w:ascii="Times New Roman"/>
          <w:b w:val="false"/>
          <w:i w:val="false"/>
          <w:color w:val="000000"/>
          <w:sz w:val="28"/>
        </w:rPr>
        <w:t>
      207) атом энергиясын пайдалану объектілерінде жұмыс істейтін персоналға аттестаттау жүргізетін комиссия құрады;</w:t>
      </w:r>
    </w:p>
    <w:bookmarkEnd w:id="255"/>
    <w:bookmarkStart w:name="z967" w:id="256"/>
    <w:p>
      <w:pPr>
        <w:spacing w:after="0"/>
        <w:ind w:left="0"/>
        <w:jc w:val="both"/>
      </w:pPr>
      <w:r>
        <w:rPr>
          <w:rFonts w:ascii="Times New Roman"/>
          <w:b w:val="false"/>
          <w:i w:val="false"/>
          <w:color w:val="000000"/>
          <w:sz w:val="28"/>
        </w:rPr>
        <w:t>
      208) пайдаланушы ұйым беретін жергілікті жобалық қауіп-қатер жоспарын келіседі;</w:t>
      </w:r>
    </w:p>
    <w:bookmarkEnd w:id="256"/>
    <w:bookmarkStart w:name="z968" w:id="257"/>
    <w:p>
      <w:pPr>
        <w:spacing w:after="0"/>
        <w:ind w:left="0"/>
        <w:jc w:val="both"/>
      </w:pPr>
      <w:r>
        <w:rPr>
          <w:rFonts w:ascii="Times New Roman"/>
          <w:b w:val="false"/>
          <w:i w:val="false"/>
          <w:color w:val="000000"/>
          <w:sz w:val="28"/>
        </w:rPr>
        <w:t>
      209) радиациялық қауіпсіздікті бағалауды жүзеге асырады;</w:t>
      </w:r>
    </w:p>
    <w:bookmarkEnd w:id="257"/>
    <w:bookmarkStart w:name="z969" w:id="258"/>
    <w:p>
      <w:pPr>
        <w:spacing w:after="0"/>
        <w:ind w:left="0"/>
        <w:jc w:val="both"/>
      </w:pPr>
      <w:r>
        <w:rPr>
          <w:rFonts w:ascii="Times New Roman"/>
          <w:b w:val="false"/>
          <w:i w:val="false"/>
          <w:color w:val="000000"/>
          <w:sz w:val="28"/>
        </w:rPr>
        <w:t>
      210) радиациялық қауіпсіздікті бағалау нәтижелерін талдайды және бекітеді;</w:t>
      </w:r>
    </w:p>
    <w:bookmarkEnd w:id="258"/>
    <w:bookmarkStart w:name="z970" w:id="259"/>
    <w:p>
      <w:pPr>
        <w:spacing w:after="0"/>
        <w:ind w:left="0"/>
        <w:jc w:val="both"/>
      </w:pPr>
      <w:r>
        <w:rPr>
          <w:rFonts w:ascii="Times New Roman"/>
          <w:b w:val="false"/>
          <w:i w:val="false"/>
          <w:color w:val="000000"/>
          <w:sz w:val="28"/>
        </w:rPr>
        <w:t>
      211) пайдаланушы ұйым белгілеген ықтимал радиациялық қауіптілік санатын және радиациялық объектінің қауіпсіздігін келіседі;</w:t>
      </w:r>
    </w:p>
    <w:bookmarkEnd w:id="259"/>
    <w:bookmarkStart w:name="z971" w:id="260"/>
    <w:p>
      <w:pPr>
        <w:spacing w:after="0"/>
        <w:ind w:left="0"/>
        <w:jc w:val="both"/>
      </w:pPr>
      <w:r>
        <w:rPr>
          <w:rFonts w:ascii="Times New Roman"/>
          <w:b w:val="false"/>
          <w:i w:val="false"/>
          <w:color w:val="000000"/>
          <w:sz w:val="28"/>
        </w:rPr>
        <w:t>
      212) техникалық регламенттер талаптарына немесе халықаралық талаптарға немесе олар шығарылған елде бекітілген талаптарға сәйкес келетін ядролық қондырғылардың конструкциялары, жүйелері мен элементтері үшін қолданылатын инженерлік-техникалық нормалар мен қағидалардың тізбесін келіседі;</w:t>
      </w:r>
    </w:p>
    <w:bookmarkEnd w:id="260"/>
    <w:bookmarkStart w:name="z972" w:id="261"/>
    <w:p>
      <w:pPr>
        <w:spacing w:after="0"/>
        <w:ind w:left="0"/>
        <w:jc w:val="both"/>
      </w:pPr>
      <w:r>
        <w:rPr>
          <w:rFonts w:ascii="Times New Roman"/>
          <w:b w:val="false"/>
          <w:i w:val="false"/>
          <w:color w:val="000000"/>
          <w:sz w:val="28"/>
        </w:rPr>
        <w:t>
      213) қауіпсіздікті талдау жөніндегі алдын ала есепті қарау нәтижелері бойынша қорытынды береді;</w:t>
      </w:r>
    </w:p>
    <w:bookmarkEnd w:id="261"/>
    <w:bookmarkStart w:name="z973" w:id="262"/>
    <w:p>
      <w:pPr>
        <w:spacing w:after="0"/>
        <w:ind w:left="0"/>
        <w:jc w:val="both"/>
      </w:pPr>
      <w:r>
        <w:rPr>
          <w:rFonts w:ascii="Times New Roman"/>
          <w:b w:val="false"/>
          <w:i w:val="false"/>
          <w:color w:val="000000"/>
          <w:sz w:val="28"/>
        </w:rPr>
        <w:t>
      214) қауіпсіздікті талдау жөніндегі есептің құрамы мен мазмұнын белгілейді;</w:t>
      </w:r>
    </w:p>
    <w:bookmarkEnd w:id="262"/>
    <w:bookmarkStart w:name="z974" w:id="263"/>
    <w:p>
      <w:pPr>
        <w:spacing w:after="0"/>
        <w:ind w:left="0"/>
        <w:jc w:val="both"/>
      </w:pPr>
      <w:r>
        <w:rPr>
          <w:rFonts w:ascii="Times New Roman"/>
          <w:b w:val="false"/>
          <w:i w:val="false"/>
          <w:color w:val="000000"/>
          <w:sz w:val="28"/>
        </w:rPr>
        <w:t>
      215) ядролық қондырғыларды пайдаланудың технологиялық регламентін келіседі;</w:t>
      </w:r>
    </w:p>
    <w:bookmarkEnd w:id="263"/>
    <w:bookmarkStart w:name="z975" w:id="264"/>
    <w:p>
      <w:pPr>
        <w:spacing w:after="0"/>
        <w:ind w:left="0"/>
        <w:jc w:val="both"/>
      </w:pPr>
      <w:r>
        <w:rPr>
          <w:rFonts w:ascii="Times New Roman"/>
          <w:b w:val="false"/>
          <w:i w:val="false"/>
          <w:color w:val="000000"/>
          <w:sz w:val="28"/>
        </w:rPr>
        <w:t>
      216) техникалық регламенттердің талаптары қолданылатын жабдықтар мен құбырларды қоса алғанда, ядролық, радиациялық және электрофизикалық қондырғылардың қауіпсіздігіне әсер ететін элементтер жүйелерін тіркеуді жүзеге асырады, сондай-ақ тіркеуден алады;</w:t>
      </w:r>
    </w:p>
    <w:bookmarkEnd w:id="264"/>
    <w:bookmarkStart w:name="z976" w:id="265"/>
    <w:p>
      <w:pPr>
        <w:spacing w:after="0"/>
        <w:ind w:left="0"/>
        <w:jc w:val="both"/>
      </w:pPr>
      <w:r>
        <w:rPr>
          <w:rFonts w:ascii="Times New Roman"/>
          <w:b w:val="false"/>
          <w:i w:val="false"/>
          <w:color w:val="000000"/>
          <w:sz w:val="28"/>
        </w:rPr>
        <w:t>
      217) ядролық қондырғының жобалау пайдалану құжаттамасын, сондай-ақ ядролық қондырғыларды орналастыру алаңдарын таңдауды негіздейтін материалдарды келіседі;</w:t>
      </w:r>
    </w:p>
    <w:bookmarkEnd w:id="265"/>
    <w:bookmarkStart w:name="z977" w:id="266"/>
    <w:p>
      <w:pPr>
        <w:spacing w:after="0"/>
        <w:ind w:left="0"/>
        <w:jc w:val="both"/>
      </w:pPr>
      <w:r>
        <w:rPr>
          <w:rFonts w:ascii="Times New Roman"/>
          <w:b w:val="false"/>
          <w:i w:val="false"/>
          <w:color w:val="000000"/>
          <w:sz w:val="28"/>
        </w:rPr>
        <w:t>
      218) ядролық қондырғыны физикалық іске қосу процесінде эксперименттер жүргізу әдістемесін келіседі;</w:t>
      </w:r>
    </w:p>
    <w:bookmarkEnd w:id="266"/>
    <w:bookmarkStart w:name="z978" w:id="267"/>
    <w:p>
      <w:pPr>
        <w:spacing w:after="0"/>
        <w:ind w:left="0"/>
        <w:jc w:val="both"/>
      </w:pPr>
      <w:r>
        <w:rPr>
          <w:rFonts w:ascii="Times New Roman"/>
          <w:b w:val="false"/>
          <w:i w:val="false"/>
          <w:color w:val="000000"/>
          <w:sz w:val="28"/>
        </w:rPr>
        <w:t>
      219) ядролық қондырғыны физикалық іске қосу бағдарламасын келіседі;</w:t>
      </w:r>
    </w:p>
    <w:bookmarkEnd w:id="267"/>
    <w:bookmarkStart w:name="z979" w:id="268"/>
    <w:p>
      <w:pPr>
        <w:spacing w:after="0"/>
        <w:ind w:left="0"/>
        <w:jc w:val="both"/>
      </w:pPr>
      <w:r>
        <w:rPr>
          <w:rFonts w:ascii="Times New Roman"/>
          <w:b w:val="false"/>
          <w:i w:val="false"/>
          <w:color w:val="000000"/>
          <w:sz w:val="28"/>
        </w:rPr>
        <w:t>
      220) ядролық қондырғы әкімшілігі әзірлеген энергетикалық іске қосу бағдарламаларын келіседі;</w:t>
      </w:r>
    </w:p>
    <w:bookmarkEnd w:id="268"/>
    <w:bookmarkStart w:name="z980" w:id="269"/>
    <w:p>
      <w:pPr>
        <w:spacing w:after="0"/>
        <w:ind w:left="0"/>
        <w:jc w:val="both"/>
      </w:pPr>
      <w:r>
        <w:rPr>
          <w:rFonts w:ascii="Times New Roman"/>
          <w:b w:val="false"/>
          <w:i w:val="false"/>
          <w:color w:val="000000"/>
          <w:sz w:val="28"/>
        </w:rPr>
        <w:t>
      221) пайдаланушы ұйым дайындаған белгіленген нысандағы ядролық қондырғыға паспортты бекітеді;</w:t>
      </w:r>
    </w:p>
    <w:bookmarkEnd w:id="269"/>
    <w:bookmarkStart w:name="z981" w:id="270"/>
    <w:p>
      <w:pPr>
        <w:spacing w:after="0"/>
        <w:ind w:left="0"/>
        <w:jc w:val="both"/>
      </w:pPr>
      <w:r>
        <w:rPr>
          <w:rFonts w:ascii="Times New Roman"/>
          <w:b w:val="false"/>
          <w:i w:val="false"/>
          <w:color w:val="000000"/>
          <w:sz w:val="28"/>
        </w:rPr>
        <w:t>
      222) бекітілген жобалау құжаттамасынан ауытқуды, атом станциясының қауіпсіздігіне әсер ететін құрамның, конструкцияның және (немесе) сипаттамалар мен жүйелердің өзгеруін, сондай-ақ техникалық шешімдермен ресімделген, атом станциясының жобасында белгіленген пайдалану шектері мен шарттарының өзгеруін келіседі;</w:t>
      </w:r>
    </w:p>
    <w:bookmarkEnd w:id="270"/>
    <w:bookmarkStart w:name="z982" w:id="271"/>
    <w:p>
      <w:pPr>
        <w:spacing w:after="0"/>
        <w:ind w:left="0"/>
        <w:jc w:val="both"/>
      </w:pPr>
      <w:r>
        <w:rPr>
          <w:rFonts w:ascii="Times New Roman"/>
          <w:b w:val="false"/>
          <w:i w:val="false"/>
          <w:color w:val="000000"/>
          <w:sz w:val="28"/>
        </w:rPr>
        <w:t>
      223) арнайы қабылдап алуға жататын жабдық пен құбырларға конструкторлық құжаттаманы (және оған барлық өзгерістерді) келіседі;</w:t>
      </w:r>
    </w:p>
    <w:bookmarkEnd w:id="271"/>
    <w:bookmarkStart w:name="z983" w:id="272"/>
    <w:p>
      <w:pPr>
        <w:spacing w:after="0"/>
        <w:ind w:left="0"/>
        <w:jc w:val="both"/>
      </w:pPr>
      <w:r>
        <w:rPr>
          <w:rFonts w:ascii="Times New Roman"/>
          <w:b w:val="false"/>
          <w:i w:val="false"/>
          <w:color w:val="000000"/>
          <w:sz w:val="28"/>
        </w:rPr>
        <w:t>
      224) әзірлеуші кәсіпорын белгілеген жабдыққа паспорттардың және өзге де куәліктердің нысандарын келіседі;</w:t>
      </w:r>
    </w:p>
    <w:bookmarkEnd w:id="272"/>
    <w:bookmarkStart w:name="z984" w:id="273"/>
    <w:p>
      <w:pPr>
        <w:spacing w:after="0"/>
        <w:ind w:left="0"/>
        <w:jc w:val="both"/>
      </w:pPr>
      <w:r>
        <w:rPr>
          <w:rFonts w:ascii="Times New Roman"/>
          <w:b w:val="false"/>
          <w:i w:val="false"/>
          <w:color w:val="000000"/>
          <w:sz w:val="28"/>
        </w:rPr>
        <w:t>
      225) қолданыстағы жабдықтар мен құбырларда пайдаланудың технологиялық регламентінде көзделмеген әртүрлі зерттеулер мен эксперименттер жүргізуді келіседі;</w:t>
      </w:r>
    </w:p>
    <w:bookmarkEnd w:id="273"/>
    <w:bookmarkStart w:name="z985" w:id="274"/>
    <w:p>
      <w:pPr>
        <w:spacing w:after="0"/>
        <w:ind w:left="0"/>
        <w:jc w:val="both"/>
      </w:pPr>
      <w:r>
        <w:rPr>
          <w:rFonts w:ascii="Times New Roman"/>
          <w:b w:val="false"/>
          <w:i w:val="false"/>
          <w:color w:val="000000"/>
          <w:sz w:val="28"/>
        </w:rPr>
        <w:t>
      226) атом станциясының әкімшілігі бекіткен атом станциясының жүйелерін, жабдықтары мен құбырларын пайдалану жөніндегі жөндеу мерзімдерін ауыстыруды және жұмыстар көлемін азайтуды келіседі;</w:t>
      </w:r>
    </w:p>
    <w:bookmarkEnd w:id="274"/>
    <w:bookmarkStart w:name="z986" w:id="275"/>
    <w:p>
      <w:pPr>
        <w:spacing w:after="0"/>
        <w:ind w:left="0"/>
        <w:jc w:val="both"/>
      </w:pPr>
      <w:r>
        <w:rPr>
          <w:rFonts w:ascii="Times New Roman"/>
          <w:b w:val="false"/>
          <w:i w:val="false"/>
          <w:color w:val="000000"/>
          <w:sz w:val="28"/>
        </w:rPr>
        <w:t>
      227) жабдықтар мен құбырларды жұмыс параметрлеріне шығарумен байланысты іске қосу-жөндеу жұмыстарын жүргізуге және жұмыс параметрлері кезінде атом станциялары жүйелерін пайдалануға рұқсат береді;</w:t>
      </w:r>
    </w:p>
    <w:bookmarkEnd w:id="275"/>
    <w:bookmarkStart w:name="z987" w:id="276"/>
    <w:p>
      <w:pPr>
        <w:spacing w:after="0"/>
        <w:ind w:left="0"/>
        <w:jc w:val="both"/>
      </w:pPr>
      <w:r>
        <w:rPr>
          <w:rFonts w:ascii="Times New Roman"/>
          <w:b w:val="false"/>
          <w:i w:val="false"/>
          <w:color w:val="000000"/>
          <w:sz w:val="28"/>
        </w:rPr>
        <w:t>
      228) атом станциялары жабдығының белгіленген жұмыс параметрлерін өзгерту туралы техникалық шешімдерді келіседі;</w:t>
      </w:r>
    </w:p>
    <w:bookmarkEnd w:id="276"/>
    <w:bookmarkStart w:name="z988" w:id="277"/>
    <w:p>
      <w:pPr>
        <w:spacing w:after="0"/>
        <w:ind w:left="0"/>
        <w:jc w:val="both"/>
      </w:pPr>
      <w:r>
        <w:rPr>
          <w:rFonts w:ascii="Times New Roman"/>
          <w:b w:val="false"/>
          <w:i w:val="false"/>
          <w:color w:val="000000"/>
          <w:sz w:val="28"/>
        </w:rPr>
        <w:t>
      229) отынды және атом станциялары белсенді аймағының компоненттерін сынақтан өткізу бағдарламаларын келіседі;</w:t>
      </w:r>
    </w:p>
    <w:bookmarkEnd w:id="277"/>
    <w:bookmarkStart w:name="z989" w:id="278"/>
    <w:p>
      <w:pPr>
        <w:spacing w:after="0"/>
        <w:ind w:left="0"/>
        <w:jc w:val="both"/>
      </w:pPr>
      <w:r>
        <w:rPr>
          <w:rFonts w:ascii="Times New Roman"/>
          <w:b w:val="false"/>
          <w:i w:val="false"/>
          <w:color w:val="000000"/>
          <w:sz w:val="28"/>
        </w:rPr>
        <w:t>
      230) ядролық, радиациялық және электрофизикалық қондырғылардың қауіпсіздігі үшін сапаны қамтамасыз ету бағдарламаларының үлгілік мазмұнын және оны бекіту тәртібін айқындайды;</w:t>
      </w:r>
    </w:p>
    <w:bookmarkEnd w:id="278"/>
    <w:bookmarkStart w:name="z990" w:id="279"/>
    <w:p>
      <w:pPr>
        <w:spacing w:after="0"/>
        <w:ind w:left="0"/>
        <w:jc w:val="both"/>
      </w:pPr>
      <w:r>
        <w:rPr>
          <w:rFonts w:ascii="Times New Roman"/>
          <w:b w:val="false"/>
          <w:i w:val="false"/>
          <w:color w:val="000000"/>
          <w:sz w:val="28"/>
        </w:rPr>
        <w:t>
      231) радиациялық қауіпсіздікке, ядролық материалдар мен иондандырушы сәулелендіру көздерін физикалық қорғауға және аварияға қарсы жоспарлауға, есепке алу мен бақылауға қатысты нормалар мен қағидаларды әзірлейді және келіседі;</w:t>
      </w:r>
    </w:p>
    <w:bookmarkEnd w:id="279"/>
    <w:bookmarkStart w:name="z991" w:id="280"/>
    <w:p>
      <w:pPr>
        <w:spacing w:after="0"/>
        <w:ind w:left="0"/>
        <w:jc w:val="both"/>
      </w:pPr>
      <w:r>
        <w:rPr>
          <w:rFonts w:ascii="Times New Roman"/>
          <w:b w:val="false"/>
          <w:i w:val="false"/>
          <w:color w:val="000000"/>
          <w:sz w:val="28"/>
        </w:rPr>
        <w:t>
      232) ядролық және радиациялық қондырғыларды пайдаланудан шығару қағидаларын бекітеді;</w:t>
      </w:r>
    </w:p>
    <w:bookmarkEnd w:id="280"/>
    <w:bookmarkStart w:name="z992" w:id="281"/>
    <w:p>
      <w:pPr>
        <w:spacing w:after="0"/>
        <w:ind w:left="0"/>
        <w:jc w:val="both"/>
      </w:pPr>
      <w:r>
        <w:rPr>
          <w:rFonts w:ascii="Times New Roman"/>
          <w:b w:val="false"/>
          <w:i w:val="false"/>
          <w:color w:val="000000"/>
          <w:sz w:val="28"/>
        </w:rPr>
        <w:t>
      233) Қазақстан Республикасының аумағында Атом энергиясы жөніндегі халықаралық агенттіктің инспекцияларын ұйымдастыру тәртібін әзірлейді және бекітеді;</w:t>
      </w:r>
    </w:p>
    <w:bookmarkEnd w:id="281"/>
    <w:bookmarkStart w:name="z993" w:id="282"/>
    <w:p>
      <w:pPr>
        <w:spacing w:after="0"/>
        <w:ind w:left="0"/>
        <w:jc w:val="both"/>
      </w:pPr>
      <w:r>
        <w:rPr>
          <w:rFonts w:ascii="Times New Roman"/>
          <w:b w:val="false"/>
          <w:i w:val="false"/>
          <w:color w:val="000000"/>
          <w:sz w:val="28"/>
        </w:rPr>
        <w:t>
      234) ядролық және радиациялық аварияларға ден қоюдың ұлттық жоспарын әзірлейді;</w:t>
      </w:r>
    </w:p>
    <w:bookmarkEnd w:id="282"/>
    <w:bookmarkStart w:name="z994" w:id="283"/>
    <w:p>
      <w:pPr>
        <w:spacing w:after="0"/>
        <w:ind w:left="0"/>
        <w:jc w:val="both"/>
      </w:pPr>
      <w:r>
        <w:rPr>
          <w:rFonts w:ascii="Times New Roman"/>
          <w:b w:val="false"/>
          <w:i w:val="false"/>
          <w:color w:val="000000"/>
          <w:sz w:val="28"/>
        </w:rPr>
        <w:t>
      235) ядролық қондырғыларды және көму пункттерін орналастыру алаңын таңдау қағидаларын әзірлейді;</w:t>
      </w:r>
    </w:p>
    <w:bookmarkEnd w:id="283"/>
    <w:bookmarkStart w:name="z995" w:id="284"/>
    <w:p>
      <w:pPr>
        <w:spacing w:after="0"/>
        <w:ind w:left="0"/>
        <w:jc w:val="both"/>
      </w:pPr>
      <w:r>
        <w:rPr>
          <w:rFonts w:ascii="Times New Roman"/>
          <w:b w:val="false"/>
          <w:i w:val="false"/>
          <w:color w:val="000000"/>
          <w:sz w:val="28"/>
        </w:rPr>
        <w:t>
      236) ядролық қауіпсіздікке және (немесе) радиациялық қауіпсіздікке және (немесе) ядролық физикалық қауіпсіздікке сараптама жүргізу қағидаларын бекітеді;</w:t>
      </w:r>
    </w:p>
    <w:bookmarkEnd w:id="284"/>
    <w:bookmarkStart w:name="z996" w:id="285"/>
    <w:p>
      <w:pPr>
        <w:spacing w:after="0"/>
        <w:ind w:left="0"/>
        <w:jc w:val="both"/>
      </w:pPr>
      <w:r>
        <w:rPr>
          <w:rFonts w:ascii="Times New Roman"/>
          <w:b w:val="false"/>
          <w:i w:val="false"/>
          <w:color w:val="000000"/>
          <w:sz w:val="28"/>
        </w:rPr>
        <w:t>
      237) Қазақстан Республикасының Үкіметіне халыққа және (немесе) қоршаған ортаға қауіпсіздік қаупі туындаған жағдайда ядролық қондырғыларды мерзімінен бұрын пайдаланудан шығару немесе көму пункттерін жабу туралы ұсыну енгізеді;</w:t>
      </w:r>
    </w:p>
    <w:bookmarkEnd w:id="285"/>
    <w:bookmarkStart w:name="z997" w:id="286"/>
    <w:p>
      <w:pPr>
        <w:spacing w:after="0"/>
        <w:ind w:left="0"/>
        <w:jc w:val="both"/>
      </w:pPr>
      <w:r>
        <w:rPr>
          <w:rFonts w:ascii="Times New Roman"/>
          <w:b w:val="false"/>
          <w:i w:val="false"/>
          <w:color w:val="000000"/>
          <w:sz w:val="28"/>
        </w:rPr>
        <w:t>
      238) Қазақстан Республикасының заңдарында белгіленген құзыреті шегінде әкімшілік құқық бұзушылық туралы істер бойынша іс жүргізуді жүзеге асырады;</w:t>
      </w:r>
    </w:p>
    <w:bookmarkEnd w:id="286"/>
    <w:bookmarkStart w:name="z998" w:id="287"/>
    <w:p>
      <w:pPr>
        <w:spacing w:after="0"/>
        <w:ind w:left="0"/>
        <w:jc w:val="both"/>
      </w:pPr>
      <w:r>
        <w:rPr>
          <w:rFonts w:ascii="Times New Roman"/>
          <w:b w:val="false"/>
          <w:i w:val="false"/>
          <w:color w:val="000000"/>
          <w:sz w:val="28"/>
        </w:rPr>
        <w:t>
      239) инвестициялық бағдарламаны әзірлеуге арналған техникалық тапсырманы әзірлейді және бекітеді;</w:t>
      </w:r>
    </w:p>
    <w:bookmarkEnd w:id="287"/>
    <w:bookmarkStart w:name="z999" w:id="288"/>
    <w:p>
      <w:pPr>
        <w:spacing w:after="0"/>
        <w:ind w:left="0"/>
        <w:jc w:val="both"/>
      </w:pPr>
      <w:r>
        <w:rPr>
          <w:rFonts w:ascii="Times New Roman"/>
          <w:b w:val="false"/>
          <w:i w:val="false"/>
          <w:color w:val="000000"/>
          <w:sz w:val="28"/>
        </w:rPr>
        <w:t>
      240) тиісті табиғи монополиялар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өзгерістер енгізеді;</w:t>
      </w:r>
    </w:p>
    <w:bookmarkEnd w:id="288"/>
    <w:bookmarkStart w:name="z1288" w:id="289"/>
    <w:p>
      <w:pPr>
        <w:spacing w:after="0"/>
        <w:ind w:left="0"/>
        <w:jc w:val="both"/>
      </w:pPr>
      <w:r>
        <w:rPr>
          <w:rFonts w:ascii="Times New Roman"/>
          <w:b w:val="false"/>
          <w:i w:val="false"/>
          <w:color w:val="000000"/>
          <w:sz w:val="28"/>
        </w:rPr>
        <w:t>
      240-1) инвестициялық бағдарламаны бекітуге өтініш ұсынылған күннен бастап отыз жұмыс күнінен кешіктірмей, табиғи монополия субъектісінің инвестициялық бағдарламасының іс-шараларын қабылдаудың орындылығы немесе орынсыздығы туралы қорытындыны табиғи монополиялар салаларында басшылықты жүзеге асыратын уәкілетті органға жібереді;</w:t>
      </w:r>
    </w:p>
    <w:bookmarkEnd w:id="289"/>
    <w:bookmarkStart w:name="z1289" w:id="290"/>
    <w:p>
      <w:pPr>
        <w:spacing w:after="0"/>
        <w:ind w:left="0"/>
        <w:jc w:val="both"/>
      </w:pPr>
      <w:r>
        <w:rPr>
          <w:rFonts w:ascii="Times New Roman"/>
          <w:b w:val="false"/>
          <w:i w:val="false"/>
          <w:color w:val="000000"/>
          <w:sz w:val="28"/>
        </w:rPr>
        <w:t>
      240-2) табиғи монополия субъектісінің бекітілген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 бекітілген инвестициялық бағдарлама іс-шараларының орындалуын қабылдаудың орындылығы немесе орынсыздығы туралы өз қорытындысын белгіленген тәртіппен табиғи монополиялар салаларында басшылықты жүзеге асыратын уәкілетті органға жібереді;</w:t>
      </w:r>
    </w:p>
    <w:bookmarkEnd w:id="290"/>
    <w:bookmarkStart w:name="z1000" w:id="291"/>
    <w:p>
      <w:pPr>
        <w:spacing w:after="0"/>
        <w:ind w:left="0"/>
        <w:jc w:val="both"/>
      </w:pPr>
      <w:r>
        <w:rPr>
          <w:rFonts w:ascii="Times New Roman"/>
          <w:b w:val="false"/>
          <w:i w:val="false"/>
          <w:color w:val="000000"/>
          <w:sz w:val="28"/>
        </w:rPr>
        <w:t>
      241) реттеліп көрсетілетін қызметтердің сапа және сенімділік көрсеткіштерін келіседі;</w:t>
      </w:r>
    </w:p>
    <w:bookmarkEnd w:id="291"/>
    <w:bookmarkStart w:name="z1001" w:id="292"/>
    <w:p>
      <w:pPr>
        <w:spacing w:after="0"/>
        <w:ind w:left="0"/>
        <w:jc w:val="both"/>
      </w:pPr>
      <w:r>
        <w:rPr>
          <w:rFonts w:ascii="Times New Roman"/>
          <w:b w:val="false"/>
          <w:i w:val="false"/>
          <w:color w:val="000000"/>
          <w:sz w:val="28"/>
        </w:rPr>
        <w:t>
      242) өз құзыреті шегінде табиғи монополиялар салаларында мемлекеттік саясатты іске асыруға қатысады;</w:t>
      </w:r>
    </w:p>
    <w:bookmarkEnd w:id="292"/>
    <w:bookmarkStart w:name="z1002" w:id="293"/>
    <w:p>
      <w:pPr>
        <w:spacing w:after="0"/>
        <w:ind w:left="0"/>
        <w:jc w:val="both"/>
      </w:pPr>
      <w:r>
        <w:rPr>
          <w:rFonts w:ascii="Times New Roman"/>
          <w:b w:val="false"/>
          <w:i w:val="false"/>
          <w:color w:val="000000"/>
          <w:sz w:val="28"/>
        </w:rPr>
        <w:t>
      243) орталықтандырылған сауда нарығының операторын айқындайды;</w:t>
      </w:r>
    </w:p>
    <w:bookmarkEnd w:id="293"/>
    <w:bookmarkStart w:name="z1314" w:id="294"/>
    <w:p>
      <w:pPr>
        <w:spacing w:after="0"/>
        <w:ind w:left="0"/>
        <w:jc w:val="both"/>
      </w:pPr>
      <w:r>
        <w:rPr>
          <w:rFonts w:ascii="Times New Roman"/>
          <w:b w:val="false"/>
          <w:i w:val="false"/>
          <w:color w:val="000000"/>
          <w:sz w:val="28"/>
        </w:rPr>
        <w:t>
      243-1) теңгерімдеуші нарықтың есеп айырысу орталығын айқындайды;</w:t>
      </w:r>
    </w:p>
    <w:bookmarkEnd w:id="294"/>
    <w:bookmarkStart w:name="z1315" w:id="295"/>
    <w:p>
      <w:pPr>
        <w:spacing w:after="0"/>
        <w:ind w:left="0"/>
        <w:jc w:val="both"/>
      </w:pPr>
      <w:r>
        <w:rPr>
          <w:rFonts w:ascii="Times New Roman"/>
          <w:b w:val="false"/>
          <w:i w:val="false"/>
          <w:color w:val="000000"/>
          <w:sz w:val="28"/>
        </w:rPr>
        <w:t>
      243-2) электр энергиясын бірыңғай сатып алушыны айқындайды;</w:t>
      </w:r>
    </w:p>
    <w:bookmarkEnd w:id="295"/>
    <w:bookmarkStart w:name="z1316" w:id="296"/>
    <w:p>
      <w:pPr>
        <w:spacing w:after="0"/>
        <w:ind w:left="0"/>
        <w:jc w:val="both"/>
      </w:pPr>
      <w:r>
        <w:rPr>
          <w:rFonts w:ascii="Times New Roman"/>
          <w:b w:val="false"/>
          <w:i w:val="false"/>
          <w:color w:val="000000"/>
          <w:sz w:val="28"/>
        </w:rPr>
        <w:t>
      243-3) "Электр энергетикасы туралы" Қазақстан Республикасы Заңының 15-3-бабы 3-1-тармағының 3) және 4) тармақшалары шеңберінде алынған қаражатты пайдалану туралы энергия өндіруші ұйымдардың есептік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 көлемін азайту туралы шешім қабылдайды;</w:t>
      </w:r>
    </w:p>
    <w:bookmarkEnd w:id="296"/>
    <w:bookmarkStart w:name="z1378" w:id="297"/>
    <w:p>
      <w:pPr>
        <w:spacing w:after="0"/>
        <w:ind w:left="0"/>
        <w:jc w:val="both"/>
      </w:pPr>
      <w:r>
        <w:rPr>
          <w:rFonts w:ascii="Times New Roman"/>
          <w:b w:val="false"/>
          <w:i w:val="false"/>
          <w:color w:val="000000"/>
          <w:sz w:val="28"/>
        </w:rPr>
        <w:t>
      243-4)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04" w:id="298"/>
    <w:p>
      <w:pPr>
        <w:spacing w:after="0"/>
        <w:ind w:left="0"/>
        <w:jc w:val="both"/>
      </w:pPr>
      <w:r>
        <w:rPr>
          <w:rFonts w:ascii="Times New Roman"/>
          <w:b w:val="false"/>
          <w:i w:val="false"/>
          <w:color w:val="000000"/>
          <w:sz w:val="28"/>
        </w:rPr>
        <w:t>
      245) электр энергиясына және электр қуатының әзірлігін ұстап тұру бойынша көрсетілетін қызметке арналған шекті тарифтерді бекітеді;</w:t>
      </w:r>
    </w:p>
    <w:bookmarkEnd w:id="298"/>
    <w:bookmarkStart w:name="z1005" w:id="299"/>
    <w:p>
      <w:pPr>
        <w:spacing w:after="0"/>
        <w:ind w:left="0"/>
        <w:jc w:val="both"/>
      </w:pPr>
      <w:r>
        <w:rPr>
          <w:rFonts w:ascii="Times New Roman"/>
          <w:b w:val="false"/>
          <w:i w:val="false"/>
          <w:color w:val="000000"/>
          <w:sz w:val="28"/>
        </w:rPr>
        <w:t>
      246) электр энергиясын өткізетін энергия өндіруші ұйымдардың топтарын бекітеді;</w:t>
      </w:r>
    </w:p>
    <w:bookmarkEnd w:id="299"/>
    <w:bookmarkStart w:name="z1393" w:id="300"/>
    <w:p>
      <w:pPr>
        <w:spacing w:after="0"/>
        <w:ind w:left="0"/>
        <w:jc w:val="both"/>
      </w:pPr>
      <w:r>
        <w:rPr>
          <w:rFonts w:ascii="Times New Roman"/>
          <w:b w:val="false"/>
          <w:i w:val="false"/>
          <w:color w:val="000000"/>
          <w:sz w:val="28"/>
        </w:rPr>
        <w:t>
      246-1) гибридті топтардың тізбесін қалыптастыру қағидаларын әзірлейді және бекітеді;</w:t>
      </w:r>
    </w:p>
    <w:bookmarkEnd w:id="300"/>
    <w:bookmarkStart w:name="z1006" w:id="301"/>
    <w:p>
      <w:pPr>
        <w:spacing w:after="0"/>
        <w:ind w:left="0"/>
        <w:jc w:val="both"/>
      </w:pPr>
      <w:r>
        <w:rPr>
          <w:rFonts w:ascii="Times New Roman"/>
          <w:b w:val="false"/>
          <w:i w:val="false"/>
          <w:color w:val="000000"/>
          <w:sz w:val="28"/>
        </w:rPr>
        <w:t>
      247)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301"/>
    <w:bookmarkStart w:name="z1317" w:id="302"/>
    <w:p>
      <w:pPr>
        <w:spacing w:after="0"/>
        <w:ind w:left="0"/>
        <w:jc w:val="both"/>
      </w:pPr>
      <w:r>
        <w:rPr>
          <w:rFonts w:ascii="Times New Roman"/>
          <w:b w:val="false"/>
          <w:i w:val="false"/>
          <w:color w:val="000000"/>
          <w:sz w:val="28"/>
        </w:rPr>
        <w:t>
      247-1)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ұйымдардың "Электр энергетикасы туралы" Қазақстан Республикасы Заңының 15-3-бабы 3-1-тармағының 3) және 4) тармақшалары шеңберінде алынған қаражатты электр қуатын әзірлікте ұстап тұруға жіберу тәртібін бекітеді;</w:t>
      </w:r>
    </w:p>
    <w:bookmarkEnd w:id="302"/>
    <w:bookmarkStart w:name="z1318" w:id="303"/>
    <w:p>
      <w:pPr>
        <w:spacing w:after="0"/>
        <w:ind w:left="0"/>
        <w:jc w:val="both"/>
      </w:pPr>
      <w:r>
        <w:rPr>
          <w:rFonts w:ascii="Times New Roman"/>
          <w:b w:val="false"/>
          <w:i w:val="false"/>
          <w:color w:val="000000"/>
          <w:sz w:val="28"/>
        </w:rPr>
        <w:t>
      247-2) сағаттық мөлшерлемелерді ескере отырып, электр энергиясының шекті тарифіне теңгерімдеу үшін үстемеақыны айқындау әдістемесін бекітеді;</w:t>
      </w:r>
    </w:p>
    <w:bookmarkEnd w:id="303"/>
    <w:bookmarkStart w:name="z1319" w:id="304"/>
    <w:p>
      <w:pPr>
        <w:spacing w:after="0"/>
        <w:ind w:left="0"/>
        <w:jc w:val="both"/>
      </w:pPr>
      <w:r>
        <w:rPr>
          <w:rFonts w:ascii="Times New Roman"/>
          <w:b w:val="false"/>
          <w:i w:val="false"/>
          <w:color w:val="000000"/>
          <w:sz w:val="28"/>
        </w:rPr>
        <w:t>
      247-3)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тәртібін бекітеді;</w:t>
      </w:r>
    </w:p>
    <w:bookmarkEnd w:id="304"/>
    <w:bookmarkStart w:name="z1007" w:id="305"/>
    <w:p>
      <w:pPr>
        <w:spacing w:after="0"/>
        <w:ind w:left="0"/>
        <w:jc w:val="both"/>
      </w:pPr>
      <w:r>
        <w:rPr>
          <w:rFonts w:ascii="Times New Roman"/>
          <w:b w:val="false"/>
          <w:i w:val="false"/>
          <w:color w:val="000000"/>
          <w:sz w:val="28"/>
        </w:rPr>
        <w:t>
      248) жаңадан іске қосылатын энергия өндіруші ұйымдар үшін электр энергиясына шекті тарифті бекіту тәртібін айқындайды;</w:t>
      </w:r>
    </w:p>
    <w:bookmarkEnd w:id="305"/>
    <w:bookmarkStart w:name="z1008" w:id="306"/>
    <w:p>
      <w:pPr>
        <w:spacing w:after="0"/>
        <w:ind w:left="0"/>
        <w:jc w:val="both"/>
      </w:pPr>
      <w:r>
        <w:rPr>
          <w:rFonts w:ascii="Times New Roman"/>
          <w:b w:val="false"/>
          <w:i w:val="false"/>
          <w:color w:val="000000"/>
          <w:sz w:val="28"/>
        </w:rPr>
        <w:t>
      249) энергия өндіруші ұйымдардың электр энергиясын өткізу (сату) тәртібін және электр қуатының әзірлігін ұстап тұру бойынша көрсетілетін қызметтерді бұзушылықтар және анықталған бұзушылықтарды жою жөнінде қолданылған шаралар туралы ақпаратты өзінің интернет-ресурсында орналастырады;</w:t>
      </w:r>
    </w:p>
    <w:bookmarkEnd w:id="306"/>
    <w:bookmarkStart w:name="z1009" w:id="307"/>
    <w:p>
      <w:pPr>
        <w:spacing w:after="0"/>
        <w:ind w:left="0"/>
        <w:jc w:val="both"/>
      </w:pPr>
      <w:r>
        <w:rPr>
          <w:rFonts w:ascii="Times New Roman"/>
          <w:b w:val="false"/>
          <w:i w:val="false"/>
          <w:color w:val="000000"/>
          <w:sz w:val="28"/>
        </w:rPr>
        <w:t>
      250) энергия өндіруші, энергия беруші ұйымдардың және жылу өндіруші, жылу тасымалдаушы субъектілердің күзгі-қысқы кезеңдегі жұмысқа әзірлік паспортын алу қағидаларын әзірлейді және бекітеді;</w:t>
      </w:r>
    </w:p>
    <w:bookmarkEnd w:id="307"/>
    <w:bookmarkStart w:name="z1010" w:id="308"/>
    <w:p>
      <w:pPr>
        <w:spacing w:after="0"/>
        <w:ind w:left="0"/>
        <w:jc w:val="both"/>
      </w:pPr>
      <w:r>
        <w:rPr>
          <w:rFonts w:ascii="Times New Roman"/>
          <w:b w:val="false"/>
          <w:i w:val="false"/>
          <w:color w:val="000000"/>
          <w:sz w:val="28"/>
        </w:rPr>
        <w:t>
      251) электрмен жабдықтаудың сенімділігі көрсеткіштерінің нормативтік мәндерін, сондай-ақ оларды айқындау тәртібін әзірлейді және бекітеді;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3" w:id="309"/>
    <w:p>
      <w:pPr>
        <w:spacing w:after="0"/>
        <w:ind w:left="0"/>
        <w:jc w:val="both"/>
      </w:pPr>
      <w:r>
        <w:rPr>
          <w:rFonts w:ascii="Times New Roman"/>
          <w:b w:val="false"/>
          <w:i w:val="false"/>
          <w:color w:val="000000"/>
          <w:sz w:val="28"/>
        </w:rPr>
        <w:t>
      254) Қазақстан Республикасының аумағы бойынша электр байланысы жоқ өңірлер үшін Қазақстан Республикасының бірыңғай электр энергетикасы жүйесімен электр энергиясының көтерме нарығының жұмыс істеу және оны ұйымдастыру ерекшеліктерін айқындайды;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255)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310"/>
    <w:p>
      <w:pPr>
        <w:spacing w:after="0"/>
        <w:ind w:left="0"/>
        <w:jc w:val="both"/>
      </w:pPr>
      <w:r>
        <w:rPr>
          <w:rFonts w:ascii="Times New Roman"/>
          <w:b w:val="false"/>
          <w:i w:val="false"/>
          <w:color w:val="000000"/>
          <w:sz w:val="28"/>
        </w:rPr>
        <w:t>
      256) тұтынушылардың электр қондырғыларын техникалық пайдалану қағидаларын әзірлейді және бекітеді;</w:t>
      </w:r>
    </w:p>
    <w:bookmarkEnd w:id="310"/>
    <w:bookmarkStart w:name="z1016" w:id="311"/>
    <w:p>
      <w:pPr>
        <w:spacing w:after="0"/>
        <w:ind w:left="0"/>
        <w:jc w:val="both"/>
      </w:pPr>
      <w:r>
        <w:rPr>
          <w:rFonts w:ascii="Times New Roman"/>
          <w:b w:val="false"/>
          <w:i w:val="false"/>
          <w:color w:val="000000"/>
          <w:sz w:val="28"/>
        </w:rPr>
        <w:t>
      257) тұтынушылардың электр қондырғыларын пайдалану кезіндегі қауіпсіздік техникасы қағидаларын әзірлейді және бекітеді;</w:t>
      </w:r>
    </w:p>
    <w:bookmarkEnd w:id="311"/>
    <w:bookmarkStart w:name="z1017" w:id="312"/>
    <w:p>
      <w:pPr>
        <w:spacing w:after="0"/>
        <w:ind w:left="0"/>
        <w:jc w:val="both"/>
      </w:pPr>
      <w:r>
        <w:rPr>
          <w:rFonts w:ascii="Times New Roman"/>
          <w:b w:val="false"/>
          <w:i w:val="false"/>
          <w:color w:val="000000"/>
          <w:sz w:val="28"/>
        </w:rPr>
        <w:t>
      258)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әзірлейді және бекітеді;</w:t>
      </w:r>
    </w:p>
    <w:bookmarkEnd w:id="312"/>
    <w:bookmarkStart w:name="z1018" w:id="313"/>
    <w:p>
      <w:pPr>
        <w:spacing w:after="0"/>
        <w:ind w:left="0"/>
        <w:jc w:val="both"/>
      </w:pPr>
      <w:r>
        <w:rPr>
          <w:rFonts w:ascii="Times New Roman"/>
          <w:b w:val="false"/>
          <w:i w:val="false"/>
          <w:color w:val="000000"/>
          <w:sz w:val="28"/>
        </w:rPr>
        <w:t>
      259) электр станцияларының және жылу желілерінің жылу-механикалық жабдықтарын пайдалану кезіндегі қауіпсіздік техникасы қағидаларын әзірлейді және бекітеді;</w:t>
      </w:r>
    </w:p>
    <w:bookmarkEnd w:id="313"/>
    <w:bookmarkStart w:name="z1019" w:id="314"/>
    <w:p>
      <w:pPr>
        <w:spacing w:after="0"/>
        <w:ind w:left="0"/>
        <w:jc w:val="both"/>
      </w:pPr>
      <w:r>
        <w:rPr>
          <w:rFonts w:ascii="Times New Roman"/>
          <w:b w:val="false"/>
          <w:i w:val="false"/>
          <w:color w:val="000000"/>
          <w:sz w:val="28"/>
        </w:rPr>
        <w:t>
      260) электр энергиясының теңгерімдеуші нарығының жұмыс істеу қағидаларын әзірлейді және бекітеді;</w:t>
      </w:r>
    </w:p>
    <w:bookmarkEnd w:id="314"/>
    <w:bookmarkStart w:name="z1020" w:id="315"/>
    <w:p>
      <w:pPr>
        <w:spacing w:after="0"/>
        <w:ind w:left="0"/>
        <w:jc w:val="both"/>
      </w:pPr>
      <w:r>
        <w:rPr>
          <w:rFonts w:ascii="Times New Roman"/>
          <w:b w:val="false"/>
          <w:i w:val="false"/>
          <w:color w:val="000000"/>
          <w:sz w:val="28"/>
        </w:rPr>
        <w:t>
      261) электр энергиясының бөлшек сауда нарығын ұйымдастыру және оның жұмыс iстеуі, сондай-ақ осы нарықта қызмет көрсету қағидаларын әзірлейді және бекiтеді;</w:t>
      </w:r>
    </w:p>
    <w:bookmarkEnd w:id="315"/>
    <w:bookmarkStart w:name="z1021" w:id="316"/>
    <w:p>
      <w:pPr>
        <w:spacing w:after="0"/>
        <w:ind w:left="0"/>
        <w:jc w:val="both"/>
      </w:pPr>
      <w:r>
        <w:rPr>
          <w:rFonts w:ascii="Times New Roman"/>
          <w:b w:val="false"/>
          <w:i w:val="false"/>
          <w:color w:val="000000"/>
          <w:sz w:val="28"/>
        </w:rPr>
        <w:t>
      262) Қазақстанның біртұтас электр энергетикасы жүйесiнде авариялық бұзушылықтарды болғызбау және оларды жою жөнiндегi қағидаларды әзірлейді және бекiтеді;</w:t>
      </w:r>
    </w:p>
    <w:bookmarkEnd w:id="316"/>
    <w:bookmarkStart w:name="z1022" w:id="317"/>
    <w:p>
      <w:pPr>
        <w:spacing w:after="0"/>
        <w:ind w:left="0"/>
        <w:jc w:val="both"/>
      </w:pPr>
      <w:r>
        <w:rPr>
          <w:rFonts w:ascii="Times New Roman"/>
          <w:b w:val="false"/>
          <w:i w:val="false"/>
          <w:color w:val="000000"/>
          <w:sz w:val="28"/>
        </w:rPr>
        <w:t>
      263) энергия өндіруші ұйымдар мен жылу өндіруші субъектілер үшін күзгі-қысқы кезеңде пайдаланылатын отын қорының нормаларын айқындау қағидаларын әзірлейді және бекітеді;</w:t>
      </w:r>
    </w:p>
    <w:bookmarkEnd w:id="317"/>
    <w:bookmarkStart w:name="z1023" w:id="318"/>
    <w:p>
      <w:pPr>
        <w:spacing w:after="0"/>
        <w:ind w:left="0"/>
        <w:jc w:val="both"/>
      </w:pPr>
      <w:r>
        <w:rPr>
          <w:rFonts w:ascii="Times New Roman"/>
          <w:b w:val="false"/>
          <w:i w:val="false"/>
          <w:color w:val="000000"/>
          <w:sz w:val="28"/>
        </w:rPr>
        <w:t>
      264) энергия өндіруші ұйымдар мен жылу өндіруші субъектілер үшін күзгі-қысқы кезеңде пайдаланылатын отын қорының нормаларын бекітеді;</w:t>
      </w:r>
    </w:p>
    <w:bookmarkEnd w:id="318"/>
    <w:bookmarkStart w:name="z1024" w:id="319"/>
    <w:p>
      <w:pPr>
        <w:spacing w:after="0"/>
        <w:ind w:left="0"/>
        <w:jc w:val="both"/>
      </w:pPr>
      <w:r>
        <w:rPr>
          <w:rFonts w:ascii="Times New Roman"/>
          <w:b w:val="false"/>
          <w:i w:val="false"/>
          <w:color w:val="000000"/>
          <w:sz w:val="28"/>
        </w:rPr>
        <w:t>
      265)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әзірлейді және бекітеді;</w:t>
      </w:r>
    </w:p>
    <w:bookmarkEnd w:id="319"/>
    <w:bookmarkStart w:name="z1025" w:id="320"/>
    <w:p>
      <w:pPr>
        <w:spacing w:after="0"/>
        <w:ind w:left="0"/>
        <w:jc w:val="both"/>
      </w:pPr>
      <w:r>
        <w:rPr>
          <w:rFonts w:ascii="Times New Roman"/>
          <w:b w:val="false"/>
          <w:i w:val="false"/>
          <w:color w:val="000000"/>
          <w:sz w:val="28"/>
        </w:rPr>
        <w:t>
      266) энергетикалық сараптама жүргізу қағидаларын әзірлейді және бекітеді;</w:t>
      </w:r>
    </w:p>
    <w:bookmarkEnd w:id="320"/>
    <w:bookmarkStart w:name="z1026" w:id="321"/>
    <w:p>
      <w:pPr>
        <w:spacing w:after="0"/>
        <w:ind w:left="0"/>
        <w:jc w:val="both"/>
      </w:pPr>
      <w:r>
        <w:rPr>
          <w:rFonts w:ascii="Times New Roman"/>
          <w:b w:val="false"/>
          <w:i w:val="false"/>
          <w:color w:val="000000"/>
          <w:sz w:val="28"/>
        </w:rPr>
        <w:t>
      267) электр станциялары мен желілерін техникалық пайдалану қағидаларын әзірлейді және бекітеді;</w:t>
      </w:r>
    </w:p>
    <w:bookmarkEnd w:id="321"/>
    <w:bookmarkStart w:name="z1027" w:id="322"/>
    <w:p>
      <w:pPr>
        <w:spacing w:after="0"/>
        <w:ind w:left="0"/>
        <w:jc w:val="both"/>
      </w:pPr>
      <w:r>
        <w:rPr>
          <w:rFonts w:ascii="Times New Roman"/>
          <w:b w:val="false"/>
          <w:i w:val="false"/>
          <w:color w:val="000000"/>
          <w:sz w:val="28"/>
        </w:rPr>
        <w:t>
      268) электр қондырғыларын пайдалану кезіндегі қауіпсіздік техникасы қағидаларын әзірлейді және бекітеді;</w:t>
      </w:r>
    </w:p>
    <w:bookmarkEnd w:id="322"/>
    <w:bookmarkStart w:name="z1028" w:id="323"/>
    <w:p>
      <w:pPr>
        <w:spacing w:after="0"/>
        <w:ind w:left="0"/>
        <w:jc w:val="both"/>
      </w:pPr>
      <w:r>
        <w:rPr>
          <w:rFonts w:ascii="Times New Roman"/>
          <w:b w:val="false"/>
          <w:i w:val="false"/>
          <w:color w:val="000000"/>
          <w:sz w:val="28"/>
        </w:rPr>
        <w:t>
      269) энергетикалық сараптаманы жүзеге асыру үшін сараптама ұйымдарына қойылатын талаптарды әзірлейді және бекітеді;</w:t>
      </w:r>
    </w:p>
    <w:bookmarkEnd w:id="323"/>
    <w:bookmarkStart w:name="z1029" w:id="324"/>
    <w:p>
      <w:pPr>
        <w:spacing w:after="0"/>
        <w:ind w:left="0"/>
        <w:jc w:val="both"/>
      </w:pPr>
      <w:r>
        <w:rPr>
          <w:rFonts w:ascii="Times New Roman"/>
          <w:b w:val="false"/>
          <w:i w:val="false"/>
          <w:color w:val="000000"/>
          <w:sz w:val="28"/>
        </w:rPr>
        <w:t>
      270) электр қондырғыларын орнату қағидаларын әзірлейді және бекітеді;</w:t>
      </w:r>
    </w:p>
    <w:bookmarkEnd w:id="324"/>
    <w:bookmarkStart w:name="z1030" w:id="325"/>
    <w:p>
      <w:pPr>
        <w:spacing w:after="0"/>
        <w:ind w:left="0"/>
        <w:jc w:val="both"/>
      </w:pPr>
      <w:r>
        <w:rPr>
          <w:rFonts w:ascii="Times New Roman"/>
          <w:b w:val="false"/>
          <w:i w:val="false"/>
          <w:color w:val="000000"/>
          <w:sz w:val="28"/>
        </w:rPr>
        <w:t>
      271) энергиямен жабдықтаудың авариялық және технологиялық броны актісін жасау жөніндегі нұсқаулықтарды әзірлейді және бекітеді;</w:t>
      </w:r>
    </w:p>
    <w:bookmarkEnd w:id="325"/>
    <w:bookmarkStart w:name="z1031" w:id="326"/>
    <w:p>
      <w:pPr>
        <w:spacing w:after="0"/>
        <w:ind w:left="0"/>
        <w:jc w:val="both"/>
      </w:pPr>
      <w:r>
        <w:rPr>
          <w:rFonts w:ascii="Times New Roman"/>
          <w:b w:val="false"/>
          <w:i w:val="false"/>
          <w:color w:val="000000"/>
          <w:sz w:val="28"/>
        </w:rPr>
        <w:t>
      272) электр энергиясын пайдалану қағидаларын әзірлейді және бекітеді;</w:t>
      </w:r>
    </w:p>
    <w:bookmarkEnd w:id="326"/>
    <w:bookmarkStart w:name="z1032" w:id="327"/>
    <w:p>
      <w:pPr>
        <w:spacing w:after="0"/>
        <w:ind w:left="0"/>
        <w:jc w:val="both"/>
      </w:pPr>
      <w:r>
        <w:rPr>
          <w:rFonts w:ascii="Times New Roman"/>
          <w:b w:val="false"/>
          <w:i w:val="false"/>
          <w:color w:val="000000"/>
          <w:sz w:val="28"/>
        </w:rPr>
        <w:t>
      273) жылу энергиясын пайдалану қағидаларын әзірлейді және бекітеді;</w:t>
      </w:r>
    </w:p>
    <w:bookmarkEnd w:id="327"/>
    <w:bookmarkStart w:name="z1033" w:id="328"/>
    <w:p>
      <w:pPr>
        <w:spacing w:after="0"/>
        <w:ind w:left="0"/>
        <w:jc w:val="both"/>
      </w:pPr>
      <w:r>
        <w:rPr>
          <w:rFonts w:ascii="Times New Roman"/>
          <w:b w:val="false"/>
          <w:i w:val="false"/>
          <w:color w:val="000000"/>
          <w:sz w:val="28"/>
        </w:rPr>
        <w:t>
      274) жүйелік оператордың қызметтер көрсетуі, жүйелік және қосалқы қызметтер нарығын ұйымдастыру және оның жұмыс істеуі қағидаларын әзірлейді және бекітеді;</w:t>
      </w:r>
    </w:p>
    <w:bookmarkEnd w:id="328"/>
    <w:bookmarkStart w:name="z1034" w:id="329"/>
    <w:p>
      <w:pPr>
        <w:spacing w:after="0"/>
        <w:ind w:left="0"/>
        <w:jc w:val="both"/>
      </w:pPr>
      <w:r>
        <w:rPr>
          <w:rFonts w:ascii="Times New Roman"/>
          <w:b w:val="false"/>
          <w:i w:val="false"/>
          <w:color w:val="000000"/>
          <w:sz w:val="28"/>
        </w:rPr>
        <w:t>
      275) электр энергиясының көтерме сауда нарығын ұйымдастыру және оның жұмыс істеу қағидаларын әзірлейді және бекітеді;</w:t>
      </w:r>
    </w:p>
    <w:bookmarkEnd w:id="329"/>
    <w:bookmarkStart w:name="z1320" w:id="330"/>
    <w:p>
      <w:pPr>
        <w:spacing w:after="0"/>
        <w:ind w:left="0"/>
        <w:jc w:val="both"/>
      </w:pPr>
      <w:r>
        <w:rPr>
          <w:rFonts w:ascii="Times New Roman"/>
          <w:b w:val="false"/>
          <w:i w:val="false"/>
          <w:color w:val="000000"/>
          <w:sz w:val="28"/>
        </w:rPr>
        <w:t>
      275-1) бірыңғай сатып алушының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сатып алуы; бірыңғай сатып алушының электр энергиясының орталықтандырылған сауда саттығының қорытындысы бойынша энергия өндіруші ұйымдардан электр энергиясын сатып алуы;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сатуы шарттарының үлгілік нысандарын әзірлейді және бекітеді;</w:t>
      </w:r>
    </w:p>
    <w:bookmarkEnd w:id="330"/>
    <w:bookmarkStart w:name="z1035" w:id="331"/>
    <w:p>
      <w:pPr>
        <w:spacing w:after="0"/>
        <w:ind w:left="0"/>
        <w:jc w:val="both"/>
      </w:pPr>
      <w:r>
        <w:rPr>
          <w:rFonts w:ascii="Times New Roman"/>
          <w:b w:val="false"/>
          <w:i w:val="false"/>
          <w:color w:val="000000"/>
          <w:sz w:val="28"/>
        </w:rPr>
        <w:t>
      276) электрмен жабдықтаудың сенімділігі мен орнықтылығын қамтамасыз ету жөнінде қызметтер көрсету қағидаларын әзірлейді және бекітеді;</w:t>
      </w:r>
    </w:p>
    <w:bookmarkEnd w:id="331"/>
    <w:bookmarkStart w:name="z1036" w:id="332"/>
    <w:p>
      <w:pPr>
        <w:spacing w:after="0"/>
        <w:ind w:left="0"/>
        <w:jc w:val="both"/>
      </w:pPr>
      <w:r>
        <w:rPr>
          <w:rFonts w:ascii="Times New Roman"/>
          <w:b w:val="false"/>
          <w:i w:val="false"/>
          <w:color w:val="000000"/>
          <w:sz w:val="28"/>
        </w:rPr>
        <w:t>
      277) энергия беруші ұйымдардың электр желілеріне технологиялық қосылу қағидаларын әзірлейді және бекітеді;</w:t>
      </w:r>
    </w:p>
    <w:bookmarkEnd w:id="332"/>
    <w:bookmarkStart w:name="z1307" w:id="333"/>
    <w:p>
      <w:pPr>
        <w:spacing w:after="0"/>
        <w:ind w:left="0"/>
        <w:jc w:val="both"/>
      </w:pPr>
      <w:r>
        <w:rPr>
          <w:rFonts w:ascii="Times New Roman"/>
          <w:b w:val="false"/>
          <w:i w:val="false"/>
          <w:color w:val="000000"/>
          <w:sz w:val="28"/>
        </w:rPr>
        <w:t xml:space="preserve">
      277-1)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цифрлық майнерлерді электр желілеріне қосуға қойылатын талаптарды айқындайды;</w:t>
      </w:r>
    </w:p>
    <w:bookmarkEnd w:id="333"/>
    <w:bookmarkStart w:name="z1308" w:id="334"/>
    <w:p>
      <w:pPr>
        <w:spacing w:after="0"/>
        <w:ind w:left="0"/>
        <w:jc w:val="both"/>
      </w:pPr>
      <w:r>
        <w:rPr>
          <w:rFonts w:ascii="Times New Roman"/>
          <w:b w:val="false"/>
          <w:i w:val="false"/>
          <w:color w:val="000000"/>
          <w:sz w:val="28"/>
        </w:rPr>
        <w:t>
      277-2) цифрлық майнерлер үшін электр энергиясына квотаны айқындау тетігін бекітеді;</w:t>
      </w:r>
    </w:p>
    <w:bookmarkEnd w:id="334"/>
    <w:bookmarkStart w:name="z1309" w:id="335"/>
    <w:p>
      <w:pPr>
        <w:spacing w:after="0"/>
        <w:ind w:left="0"/>
        <w:jc w:val="both"/>
      </w:pPr>
      <w:r>
        <w:rPr>
          <w:rFonts w:ascii="Times New Roman"/>
          <w:b w:val="false"/>
          <w:i w:val="false"/>
          <w:color w:val="000000"/>
          <w:sz w:val="28"/>
        </w:rPr>
        <w:t>
      277-3) электр энергиясын көтерме тұтынушылар болып табылатын цифрлық майнерлердің қаржы-есеп айырысу орталығынан электр энергиясын сатып алу тәртібін айқындайды;</w:t>
      </w:r>
    </w:p>
    <w:bookmarkEnd w:id="335"/>
    <w:bookmarkStart w:name="z1037" w:id="336"/>
    <w:p>
      <w:pPr>
        <w:spacing w:after="0"/>
        <w:ind w:left="0"/>
        <w:jc w:val="both"/>
      </w:pPr>
      <w:r>
        <w:rPr>
          <w:rFonts w:ascii="Times New Roman"/>
          <w:b w:val="false"/>
          <w:i w:val="false"/>
          <w:color w:val="000000"/>
          <w:sz w:val="28"/>
        </w:rPr>
        <w:t>
      278) кәсіпкерлік субъектілерінің белгіленген қуаты 200 кВт дейінгі электр қондырғыларын энергия беруші ұйымдардың электр желілеріне технологиялық қосудың үлгілік шартын әзірлейді және бекітеді;</w:t>
      </w:r>
    </w:p>
    <w:bookmarkEnd w:id="336"/>
    <w:bookmarkStart w:name="z1038" w:id="337"/>
    <w:p>
      <w:pPr>
        <w:spacing w:after="0"/>
        <w:ind w:left="0"/>
        <w:jc w:val="both"/>
      </w:pPr>
      <w:r>
        <w:rPr>
          <w:rFonts w:ascii="Times New Roman"/>
          <w:b w:val="false"/>
          <w:i w:val="false"/>
          <w:color w:val="000000"/>
          <w:sz w:val="28"/>
        </w:rPr>
        <w:t>
      279) маневрлік генерациялау режимі бар жаңадан пайдалануға берілетін генерациялайтын қондырғыларды салуға аукциондық сауда-саттықты ұйымдастыру және өткізу қағидаларын әзірлейді және бекітеді;</w:t>
      </w:r>
    </w:p>
    <w:bookmarkEnd w:id="337"/>
    <w:bookmarkStart w:name="z1039" w:id="338"/>
    <w:p>
      <w:pPr>
        <w:spacing w:after="0"/>
        <w:ind w:left="0"/>
        <w:jc w:val="both"/>
      </w:pPr>
      <w:r>
        <w:rPr>
          <w:rFonts w:ascii="Times New Roman"/>
          <w:b w:val="false"/>
          <w:i w:val="false"/>
          <w:color w:val="000000"/>
          <w:sz w:val="28"/>
        </w:rPr>
        <w:t>
      280) электр энергетикасы саласында салынған инвестициялардың тиімділігін бағалау әдістемесін әзірлейді және бекітеді;</w:t>
      </w:r>
    </w:p>
    <w:bookmarkEnd w:id="338"/>
    <w:bookmarkStart w:name="z1040" w:id="339"/>
    <w:p>
      <w:pPr>
        <w:spacing w:after="0"/>
        <w:ind w:left="0"/>
        <w:jc w:val="both"/>
      </w:pPr>
      <w:r>
        <w:rPr>
          <w:rFonts w:ascii="Times New Roman"/>
          <w:b w:val="false"/>
          <w:i w:val="false"/>
          <w:color w:val="000000"/>
          <w:sz w:val="28"/>
        </w:rPr>
        <w:t>
      281) маневрлік генерациялау режимі бар генерациялайтын қондырғыларды орналастыру жоспарын әзірлейді және бекітеді;</w:t>
      </w:r>
    </w:p>
    <w:bookmarkEnd w:id="339"/>
    <w:bookmarkStart w:name="z1041" w:id="340"/>
    <w:p>
      <w:pPr>
        <w:spacing w:after="0"/>
        <w:ind w:left="0"/>
        <w:jc w:val="both"/>
      </w:pPr>
      <w:r>
        <w:rPr>
          <w:rFonts w:ascii="Times New Roman"/>
          <w:b w:val="false"/>
          <w:i w:val="false"/>
          <w:color w:val="000000"/>
          <w:sz w:val="28"/>
        </w:rPr>
        <w:t>
      282) маневрлік генерациялау режимі бар жаңадан пайдалануға берілетін генерациялайтын қондырғыларды салуға арналған аукциондық сауда-саттықты ұйымдастырушыны айқындайды;</w:t>
      </w:r>
    </w:p>
    <w:bookmarkEnd w:id="340"/>
    <w:bookmarkStart w:name="z1042" w:id="341"/>
    <w:p>
      <w:pPr>
        <w:spacing w:after="0"/>
        <w:ind w:left="0"/>
        <w:jc w:val="both"/>
      </w:pPr>
      <w:r>
        <w:rPr>
          <w:rFonts w:ascii="Times New Roman"/>
          <w:b w:val="false"/>
          <w:i w:val="false"/>
          <w:color w:val="000000"/>
          <w:sz w:val="28"/>
        </w:rPr>
        <w:t>
      283) электр желілік қағидаларды әзірлейді және бекітеді;</w:t>
      </w:r>
    </w:p>
    <w:bookmarkEnd w:id="341"/>
    <w:bookmarkStart w:name="z1043" w:id="342"/>
    <w:p>
      <w:pPr>
        <w:spacing w:after="0"/>
        <w:ind w:left="0"/>
        <w:jc w:val="both"/>
      </w:pPr>
      <w:r>
        <w:rPr>
          <w:rFonts w:ascii="Times New Roman"/>
          <w:b w:val="false"/>
          <w:i w:val="false"/>
          <w:color w:val="000000"/>
          <w:sz w:val="28"/>
        </w:rPr>
        <w:t>
      284) энергетикалық кәсіпорындар үшін өрт қауіпсіздігі қағидаларын әзірлейді және бекітеді;</w:t>
      </w:r>
    </w:p>
    <w:bookmarkEnd w:id="342"/>
    <w:bookmarkStart w:name="z1044" w:id="343"/>
    <w:p>
      <w:pPr>
        <w:spacing w:after="0"/>
        <w:ind w:left="0"/>
        <w:jc w:val="both"/>
      </w:pPr>
      <w:r>
        <w:rPr>
          <w:rFonts w:ascii="Times New Roman"/>
          <w:b w:val="false"/>
          <w:i w:val="false"/>
          <w:color w:val="000000"/>
          <w:sz w:val="28"/>
        </w:rPr>
        <w:t>
      285) шаң тәріздес отынды дайындау және жағу үшін отын берудің жарылыс қауіпсіздігі қағидаларын әзірлейді және бекітеді;</w:t>
      </w:r>
    </w:p>
    <w:bookmarkEnd w:id="343"/>
    <w:bookmarkStart w:name="z1045" w:id="344"/>
    <w:p>
      <w:pPr>
        <w:spacing w:after="0"/>
        <w:ind w:left="0"/>
        <w:jc w:val="both"/>
      </w:pPr>
      <w:r>
        <w:rPr>
          <w:rFonts w:ascii="Times New Roman"/>
          <w:b w:val="false"/>
          <w:i w:val="false"/>
          <w:color w:val="000000"/>
          <w:sz w:val="28"/>
        </w:rPr>
        <w:t>
      286) аспаптармен және құрылғылармен жұмыс істеу кезінде қауіпсіздік қағидаларын әзірлейді және бекітеді;</w:t>
      </w:r>
    </w:p>
    <w:bookmarkEnd w:id="344"/>
    <w:bookmarkStart w:name="z1046" w:id="345"/>
    <w:p>
      <w:pPr>
        <w:spacing w:after="0"/>
        <w:ind w:left="0"/>
        <w:jc w:val="both"/>
      </w:pPr>
      <w:r>
        <w:rPr>
          <w:rFonts w:ascii="Times New Roman"/>
          <w:b w:val="false"/>
          <w:i w:val="false"/>
          <w:color w:val="000000"/>
          <w:sz w:val="28"/>
        </w:rPr>
        <w:t>
      287)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қағидаларын әзірлейді және бекітеді;</w:t>
      </w:r>
    </w:p>
    <w:bookmarkEnd w:id="345"/>
    <w:bookmarkStart w:name="z1047" w:id="346"/>
    <w:p>
      <w:pPr>
        <w:spacing w:after="0"/>
        <w:ind w:left="0"/>
        <w:jc w:val="both"/>
      </w:pPr>
      <w:r>
        <w:rPr>
          <w:rFonts w:ascii="Times New Roman"/>
          <w:b w:val="false"/>
          <w:i w:val="false"/>
          <w:color w:val="000000"/>
          <w:sz w:val="28"/>
        </w:rPr>
        <w:t>
      288) техникалық жаңғыртудан кейін электр станцияларының, электр және жылу желілерінің энергия объектілерін пайдалануға қабылдап алу қағидаларын әзірлейді және бекітеді;</w:t>
      </w:r>
    </w:p>
    <w:bookmarkEnd w:id="346"/>
    <w:bookmarkStart w:name="z1048" w:id="347"/>
    <w:p>
      <w:pPr>
        <w:spacing w:after="0"/>
        <w:ind w:left="0"/>
        <w:jc w:val="both"/>
      </w:pPr>
      <w:r>
        <w:rPr>
          <w:rFonts w:ascii="Times New Roman"/>
          <w:b w:val="false"/>
          <w:i w:val="false"/>
          <w:color w:val="000000"/>
          <w:sz w:val="28"/>
        </w:rPr>
        <w:t>
      289) энергетикадағы жұмыс орындарын аттестаттау, ұтымды ету, есепке алу және жоспарлау туралы ережені әзірлейді және бекітеді;</w:t>
      </w:r>
    </w:p>
    <w:bookmarkEnd w:id="347"/>
    <w:bookmarkStart w:name="z1049" w:id="348"/>
    <w:p>
      <w:pPr>
        <w:spacing w:after="0"/>
        <w:ind w:left="0"/>
        <w:jc w:val="both"/>
      </w:pPr>
      <w:r>
        <w:rPr>
          <w:rFonts w:ascii="Times New Roman"/>
          <w:b w:val="false"/>
          <w:i w:val="false"/>
          <w:color w:val="000000"/>
          <w:sz w:val="28"/>
        </w:rPr>
        <w:t>
      290) жылу энергиясы мен жылу жеткізгішті есепке алу қағидаларын әзірлейді және бекітеді;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 290-2) және 290-3) тармақшалармен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395" w:id="349"/>
    <w:p>
      <w:pPr>
        <w:spacing w:after="0"/>
        <w:ind w:left="0"/>
        <w:jc w:val="both"/>
      </w:pPr>
      <w:r>
        <w:rPr>
          <w:rFonts w:ascii="Times New Roman"/>
          <w:b w:val="false"/>
          <w:i w:val="false"/>
          <w:color w:val="000000"/>
          <w:sz w:val="28"/>
        </w:rPr>
        <w:t>
      290-4) орталықтандырылған және жергілікті жылумен жабдықтау жүйелерінде жұмыс істейтін жылумен жабдықтау субъектілерінің тізілімін жүргізу қағидаларын әзірлейді және бекітеді;</w:t>
      </w:r>
    </w:p>
    <w:bookmarkEnd w:id="349"/>
    <w:bookmarkStart w:name="z1396" w:id="350"/>
    <w:p>
      <w:pPr>
        <w:spacing w:after="0"/>
        <w:ind w:left="0"/>
        <w:jc w:val="both"/>
      </w:pPr>
      <w:r>
        <w:rPr>
          <w:rFonts w:ascii="Times New Roman"/>
          <w:b w:val="false"/>
          <w:i w:val="false"/>
          <w:color w:val="000000"/>
          <w:sz w:val="28"/>
        </w:rPr>
        <w:t>
      290-5) бюджеттік жоспарлау жөніндегі орталық уәкілетті органмен келісу бойынша жылумен жабдықтау жүйелерін салуды, реконструкциялау мен жаңғыртуды кредиттеу қағидаларын әзірлейді және бекітеді;</w:t>
      </w:r>
    </w:p>
    <w:bookmarkEnd w:id="350"/>
    <w:bookmarkStart w:name="z1397" w:id="351"/>
    <w:p>
      <w:pPr>
        <w:spacing w:after="0"/>
        <w:ind w:left="0"/>
        <w:jc w:val="both"/>
      </w:pPr>
      <w:r>
        <w:rPr>
          <w:rFonts w:ascii="Times New Roman"/>
          <w:b w:val="false"/>
          <w:i w:val="false"/>
          <w:color w:val="000000"/>
          <w:sz w:val="28"/>
        </w:rPr>
        <w:t>
      290-6) бюджеттік жоспарлау жөніндегі орталық уәкілетті органмен келісу бойынша жылумен жабдықтау жүйелерін салуды, реконструкциялау мен жаңғыртуды субсидиялау қағидаларын әзірлейді және бекітеді;</w:t>
      </w:r>
    </w:p>
    <w:bookmarkEnd w:id="351"/>
    <w:bookmarkStart w:name="z1398" w:id="352"/>
    <w:p>
      <w:pPr>
        <w:spacing w:after="0"/>
        <w:ind w:left="0"/>
        <w:jc w:val="both"/>
      </w:pPr>
      <w:r>
        <w:rPr>
          <w:rFonts w:ascii="Times New Roman"/>
          <w:b w:val="false"/>
          <w:i w:val="false"/>
          <w:color w:val="000000"/>
          <w:sz w:val="28"/>
        </w:rPr>
        <w:t>
      290-7) жылумен жабдықтау жүйелерін салуды, реконструкциялау мен жаңғыртуды кредиттеуді және субсидиялауды жүзеге асырады;</w:t>
      </w:r>
    </w:p>
    <w:bookmarkEnd w:id="352"/>
    <w:bookmarkStart w:name="z1399" w:id="353"/>
    <w:p>
      <w:pPr>
        <w:spacing w:after="0"/>
        <w:ind w:left="0"/>
        <w:jc w:val="both"/>
      </w:pPr>
      <w:r>
        <w:rPr>
          <w:rFonts w:ascii="Times New Roman"/>
          <w:b w:val="false"/>
          <w:i w:val="false"/>
          <w:color w:val="000000"/>
          <w:sz w:val="28"/>
        </w:rPr>
        <w:t>
      290-8)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353"/>
    <w:bookmarkStart w:name="z1400" w:id="354"/>
    <w:p>
      <w:pPr>
        <w:spacing w:after="0"/>
        <w:ind w:left="0"/>
        <w:jc w:val="both"/>
      </w:pPr>
      <w:r>
        <w:rPr>
          <w:rFonts w:ascii="Times New Roman"/>
          <w:b w:val="false"/>
          <w:i w:val="false"/>
          <w:color w:val="000000"/>
          <w:sz w:val="28"/>
        </w:rPr>
        <w:t>
      290-9)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әзірлейді және бекітеді;</w:t>
      </w:r>
    </w:p>
    <w:bookmarkEnd w:id="354"/>
    <w:bookmarkStart w:name="z1401" w:id="355"/>
    <w:p>
      <w:pPr>
        <w:spacing w:after="0"/>
        <w:ind w:left="0"/>
        <w:jc w:val="both"/>
      </w:pPr>
      <w:r>
        <w:rPr>
          <w:rFonts w:ascii="Times New Roman"/>
          <w:b w:val="false"/>
          <w:i w:val="false"/>
          <w:color w:val="000000"/>
          <w:sz w:val="28"/>
        </w:rPr>
        <w:t>
      290-10) орталықтандырылған жылумен жабдықтау жүйелеріндегі технологиялық бұзушылықтарды есепке алуды жүргізеді;</w:t>
      </w:r>
    </w:p>
    <w:bookmarkEnd w:id="355"/>
    <w:bookmarkStart w:name="z1402" w:id="356"/>
    <w:p>
      <w:pPr>
        <w:spacing w:after="0"/>
        <w:ind w:left="0"/>
        <w:jc w:val="both"/>
      </w:pPr>
      <w:r>
        <w:rPr>
          <w:rFonts w:ascii="Times New Roman"/>
          <w:b w:val="false"/>
          <w:i w:val="false"/>
          <w:color w:val="000000"/>
          <w:sz w:val="28"/>
        </w:rPr>
        <w:t>
      290-11) орталықтандырылған жылумен жабдықтау жүйелерінде жұмыс істейтін жылумен жабдықтау субъектілерінің жылу энергетикасы объектілері мен олардың құрамына кіретін ғимараттардың, үй-жайлардың, құрылысжайлар мен жабдықтың күзгі-қысқы кезеңдегі жұмысқа әзірлігін бағалау жөніндегі комиссияларының жұмысына қатысады;</w:t>
      </w:r>
    </w:p>
    <w:bookmarkEnd w:id="356"/>
    <w:bookmarkStart w:name="z1403" w:id="357"/>
    <w:p>
      <w:pPr>
        <w:spacing w:after="0"/>
        <w:ind w:left="0"/>
        <w:jc w:val="both"/>
      </w:pPr>
      <w:r>
        <w:rPr>
          <w:rFonts w:ascii="Times New Roman"/>
          <w:b w:val="false"/>
          <w:i w:val="false"/>
          <w:color w:val="000000"/>
          <w:sz w:val="28"/>
        </w:rPr>
        <w:t>
      290-12) жылу энергетикасының жай-күйін мониторингтеу қағидаларын әзірлейді және бекітеді;</w:t>
      </w:r>
    </w:p>
    <w:bookmarkEnd w:id="357"/>
    <w:bookmarkStart w:name="z1404" w:id="358"/>
    <w:p>
      <w:pPr>
        <w:spacing w:after="0"/>
        <w:ind w:left="0"/>
        <w:jc w:val="both"/>
      </w:pPr>
      <w:r>
        <w:rPr>
          <w:rFonts w:ascii="Times New Roman"/>
          <w:b w:val="false"/>
          <w:i w:val="false"/>
          <w:color w:val="000000"/>
          <w:sz w:val="28"/>
        </w:rPr>
        <w:t>
      290-13) жылумен жабдықтау субъектілері мен жылу энергиясын тұтынушылардың өзара іс-қимыл жасау қағидаларын әзірлейді және бекітеді;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290-14) тармақшамен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(01.01.2027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06" w:id="359"/>
    <w:p>
      <w:pPr>
        <w:spacing w:after="0"/>
        <w:ind w:left="0"/>
        <w:jc w:val="both"/>
      </w:pPr>
      <w:r>
        <w:rPr>
          <w:rFonts w:ascii="Times New Roman"/>
          <w:b w:val="false"/>
          <w:i w:val="false"/>
          <w:color w:val="000000"/>
          <w:sz w:val="28"/>
        </w:rPr>
        <w:t>
      290-15) өндірістік бақылау туралы үлгілік ережені әзірлейді және бекітеді;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290-16) және 290-17 тармақшалармен толықтыру көзделген - ҚР Үкіметінің 01.11.2024 </w:t>
      </w:r>
      <w:r>
        <w:rPr>
          <w:rFonts w:ascii="Times New Roman"/>
          <w:b w:val="false"/>
          <w:i w:val="false"/>
          <w:color w:val="ff0000"/>
          <w:sz w:val="28"/>
        </w:rPr>
        <w:t>№ 915</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08" w:id="360"/>
    <w:p>
      <w:pPr>
        <w:spacing w:after="0"/>
        <w:ind w:left="0"/>
        <w:jc w:val="both"/>
      </w:pPr>
      <w:r>
        <w:rPr>
          <w:rFonts w:ascii="Times New Roman"/>
          <w:b w:val="false"/>
          <w:i w:val="false"/>
          <w:color w:val="000000"/>
          <w:sz w:val="28"/>
        </w:rPr>
        <w:t>
      290-18) қашықтан бақылау нәтижелері туралы қорытындының нысанын бекітеді;</w:t>
      </w:r>
    </w:p>
    <w:bookmarkEnd w:id="360"/>
    <w:bookmarkStart w:name="z1409" w:id="361"/>
    <w:p>
      <w:pPr>
        <w:spacing w:after="0"/>
        <w:ind w:left="0"/>
        <w:jc w:val="both"/>
      </w:pPr>
      <w:r>
        <w:rPr>
          <w:rFonts w:ascii="Times New Roman"/>
          <w:b w:val="false"/>
          <w:i w:val="false"/>
          <w:color w:val="000000"/>
          <w:sz w:val="28"/>
        </w:rPr>
        <w:t>
      290-19) тексерулердің жылдық тізімінің нысанын және тексерулер тізімінің нысанын бекітеді;</w:t>
      </w:r>
    </w:p>
    <w:bookmarkEnd w:id="361"/>
    <w:bookmarkStart w:name="z1410" w:id="362"/>
    <w:p>
      <w:pPr>
        <w:spacing w:after="0"/>
        <w:ind w:left="0"/>
        <w:jc w:val="both"/>
      </w:pPr>
      <w:r>
        <w:rPr>
          <w:rFonts w:ascii="Times New Roman"/>
          <w:b w:val="false"/>
          <w:i w:val="false"/>
          <w:color w:val="000000"/>
          <w:sz w:val="28"/>
        </w:rPr>
        <w:t>
      290-20)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362"/>
    <w:bookmarkStart w:name="z1411" w:id="363"/>
    <w:p>
      <w:pPr>
        <w:spacing w:after="0"/>
        <w:ind w:left="0"/>
        <w:jc w:val="both"/>
      </w:pPr>
      <w:r>
        <w:rPr>
          <w:rFonts w:ascii="Times New Roman"/>
          <w:b w:val="false"/>
          <w:i w:val="false"/>
          <w:color w:val="000000"/>
          <w:sz w:val="28"/>
        </w:rPr>
        <w:t>
      290-21) жұмыстан тыс уақытта тексеруді жүргізу туралы бұйрықтың нысанын бекітеді;</w:t>
      </w:r>
    </w:p>
    <w:bookmarkEnd w:id="363"/>
    <w:bookmarkStart w:name="z1412" w:id="364"/>
    <w:p>
      <w:pPr>
        <w:spacing w:after="0"/>
        <w:ind w:left="0"/>
        <w:jc w:val="both"/>
      </w:pPr>
      <w:r>
        <w:rPr>
          <w:rFonts w:ascii="Times New Roman"/>
          <w:b w:val="false"/>
          <w:i w:val="false"/>
          <w:color w:val="000000"/>
          <w:sz w:val="28"/>
        </w:rPr>
        <w:t>
      290-22) анықталған бұзушылықтарды жою жөніндегі іс-шаралар жоспарының нысанын бекітеді;</w:t>
      </w:r>
    </w:p>
    <w:bookmarkEnd w:id="364"/>
    <w:bookmarkStart w:name="z1050" w:id="365"/>
    <w:p>
      <w:pPr>
        <w:spacing w:after="0"/>
        <w:ind w:left="0"/>
        <w:jc w:val="both"/>
      </w:pPr>
      <w:r>
        <w:rPr>
          <w:rFonts w:ascii="Times New Roman"/>
          <w:b w:val="false"/>
          <w:i w:val="false"/>
          <w:color w:val="000000"/>
          <w:sz w:val="28"/>
        </w:rPr>
        <w:t>
      291) жылу электр станцияларының электр қуатын шектеуді және осындай шектеулерді қысқарту жөніндегі іс-шараларды келісу қағидаларын әзірлейді және бекітеді;</w:t>
      </w:r>
    </w:p>
    <w:bookmarkEnd w:id="365"/>
    <w:bookmarkStart w:name="z1051" w:id="366"/>
    <w:p>
      <w:pPr>
        <w:spacing w:after="0"/>
        <w:ind w:left="0"/>
        <w:jc w:val="both"/>
      </w:pPr>
      <w:r>
        <w:rPr>
          <w:rFonts w:ascii="Times New Roman"/>
          <w:b w:val="false"/>
          <w:i w:val="false"/>
          <w:color w:val="000000"/>
          <w:sz w:val="28"/>
        </w:rPr>
        <w:t>
      292) Қазақстан Республикасының энергетикалық ұйымдарында персоналмен жұмыс істеу қағидаларын әзірлейді және бекітеді;</w:t>
      </w:r>
    </w:p>
    <w:bookmarkEnd w:id="366"/>
    <w:bookmarkStart w:name="z1052" w:id="367"/>
    <w:p>
      <w:pPr>
        <w:spacing w:after="0"/>
        <w:ind w:left="0"/>
        <w:jc w:val="both"/>
      </w:pPr>
      <w:r>
        <w:rPr>
          <w:rFonts w:ascii="Times New Roman"/>
          <w:b w:val="false"/>
          <w:i w:val="false"/>
          <w:color w:val="000000"/>
          <w:sz w:val="28"/>
        </w:rPr>
        <w:t>
      293) электр энергиясының орталықтандырылған сауда-саттығын ұйымдастыру қағидаларын әзірлейді және бекітеді;</w:t>
      </w:r>
    </w:p>
    <w:bookmarkEnd w:id="367"/>
    <w:bookmarkStart w:name="z1053" w:id="368"/>
    <w:p>
      <w:pPr>
        <w:spacing w:after="0"/>
        <w:ind w:left="0"/>
        <w:jc w:val="both"/>
      </w:pPr>
      <w:r>
        <w:rPr>
          <w:rFonts w:ascii="Times New Roman"/>
          <w:b w:val="false"/>
          <w:i w:val="false"/>
          <w:color w:val="000000"/>
          <w:sz w:val="28"/>
        </w:rPr>
        <w:t>
      294) электр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қағидаларын және қауіпсіздік техникасы қағидаларын білуіне біліктілік тексеру жүргізу қағидаларын әзірлейді және бекітеді;</w:t>
      </w:r>
    </w:p>
    <w:bookmarkEnd w:id="368"/>
    <w:bookmarkStart w:name="z1054" w:id="369"/>
    <w:p>
      <w:pPr>
        <w:spacing w:after="0"/>
        <w:ind w:left="0"/>
        <w:jc w:val="both"/>
      </w:pPr>
      <w:r>
        <w:rPr>
          <w:rFonts w:ascii="Times New Roman"/>
          <w:b w:val="false"/>
          <w:i w:val="false"/>
          <w:color w:val="000000"/>
          <w:sz w:val="28"/>
        </w:rPr>
        <w:t>
      295)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әзірлейді және бекітеді;</w:t>
      </w:r>
    </w:p>
    <w:bookmarkEnd w:id="369"/>
    <w:bookmarkStart w:name="z1055" w:id="370"/>
    <w:p>
      <w:pPr>
        <w:spacing w:after="0"/>
        <w:ind w:left="0"/>
        <w:jc w:val="both"/>
      </w:pPr>
      <w:r>
        <w:rPr>
          <w:rFonts w:ascii="Times New Roman"/>
          <w:b w:val="false"/>
          <w:i w:val="false"/>
          <w:color w:val="000000"/>
          <w:sz w:val="28"/>
        </w:rPr>
        <w:t>
      296) электр қуаттарын орналастырудың перспективалық схемасын әзірлейді және бекітеді;</w:t>
      </w:r>
    </w:p>
    <w:bookmarkEnd w:id="370"/>
    <w:bookmarkStart w:name="z1056" w:id="371"/>
    <w:p>
      <w:pPr>
        <w:spacing w:after="0"/>
        <w:ind w:left="0"/>
        <w:jc w:val="both"/>
      </w:pPr>
      <w:r>
        <w:rPr>
          <w:rFonts w:ascii="Times New Roman"/>
          <w:b w:val="false"/>
          <w:i w:val="false"/>
          <w:color w:val="000000"/>
          <w:sz w:val="28"/>
        </w:rPr>
        <w:t>
      297) жаңадан пайдалануға берілетін генерациялайтын қондырғыларды салуға тендер өткізеді;</w:t>
      </w:r>
    </w:p>
    <w:bookmarkEnd w:id="371"/>
    <w:bookmarkStart w:name="z1057" w:id="372"/>
    <w:p>
      <w:pPr>
        <w:spacing w:after="0"/>
        <w:ind w:left="0"/>
        <w:jc w:val="both"/>
      </w:pPr>
      <w:r>
        <w:rPr>
          <w:rFonts w:ascii="Times New Roman"/>
          <w:b w:val="false"/>
          <w:i w:val="false"/>
          <w:color w:val="000000"/>
          <w:sz w:val="28"/>
        </w:rPr>
        <w:t>
      298)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372"/>
    <w:bookmarkStart w:name="z1058" w:id="373"/>
    <w:p>
      <w:pPr>
        <w:spacing w:after="0"/>
        <w:ind w:left="0"/>
        <w:jc w:val="both"/>
      </w:pPr>
      <w:r>
        <w:rPr>
          <w:rFonts w:ascii="Times New Roman"/>
          <w:b w:val="false"/>
          <w:i w:val="false"/>
          <w:color w:val="000000"/>
          <w:sz w:val="28"/>
        </w:rPr>
        <w:t>
      299) жаңадан пайдалануға берілетін генерациялайтын қондырғыларды салуға арналған тендердің қорытындылары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373"/>
    <w:bookmarkStart w:name="z1059" w:id="374"/>
    <w:p>
      <w:pPr>
        <w:spacing w:after="0"/>
        <w:ind w:left="0"/>
        <w:jc w:val="both"/>
      </w:pPr>
      <w:r>
        <w:rPr>
          <w:rFonts w:ascii="Times New Roman"/>
          <w:b w:val="false"/>
          <w:i w:val="false"/>
          <w:color w:val="000000"/>
          <w:sz w:val="28"/>
        </w:rPr>
        <w:t>
      300) электр энергиясы мен қуатының болжамды теңгерімдерін бекітеді;</w:t>
      </w:r>
    </w:p>
    <w:bookmarkEnd w:id="374"/>
    <w:bookmarkStart w:name="z1060" w:id="375"/>
    <w:p>
      <w:pPr>
        <w:spacing w:after="0"/>
        <w:ind w:left="0"/>
        <w:jc w:val="both"/>
      </w:pPr>
      <w:r>
        <w:rPr>
          <w:rFonts w:ascii="Times New Roman"/>
          <w:b w:val="false"/>
          <w:i w:val="false"/>
          <w:color w:val="000000"/>
          <w:sz w:val="28"/>
        </w:rPr>
        <w:t>
      301) электрмен жабдықтаудың үлгілік шартын әзірлейді және бекітеді;</w:t>
      </w:r>
    </w:p>
    <w:bookmarkEnd w:id="375"/>
    <w:bookmarkStart w:name="z1061" w:id="376"/>
    <w:p>
      <w:pPr>
        <w:spacing w:after="0"/>
        <w:ind w:left="0"/>
        <w:jc w:val="both"/>
      </w:pPr>
      <w:r>
        <w:rPr>
          <w:rFonts w:ascii="Times New Roman"/>
          <w:b w:val="false"/>
          <w:i w:val="false"/>
          <w:color w:val="000000"/>
          <w:sz w:val="28"/>
        </w:rPr>
        <w:t>
      302) жаңадан пайдалануға берілетін генерациялайтын қондырғыларды салуға арналған үлгілік шартты әзірлейді және бекітеді;</w:t>
      </w:r>
    </w:p>
    <w:bookmarkEnd w:id="376"/>
    <w:bookmarkStart w:name="z1062" w:id="377"/>
    <w:p>
      <w:pPr>
        <w:spacing w:after="0"/>
        <w:ind w:left="0"/>
        <w:jc w:val="both"/>
      </w:pPr>
      <w:r>
        <w:rPr>
          <w:rFonts w:ascii="Times New Roman"/>
          <w:b w:val="false"/>
          <w:i w:val="false"/>
          <w:color w:val="000000"/>
          <w:sz w:val="28"/>
        </w:rPr>
        <w:t>
      303) электр қуатының әзірлігін ұстап тұру бойынша көрсетілетін қызметті сатып алу туралы үлгілік шарттарды әзірлейді және бекітеді;</w:t>
      </w:r>
    </w:p>
    <w:bookmarkEnd w:id="377"/>
    <w:bookmarkStart w:name="z1063" w:id="378"/>
    <w:p>
      <w:pPr>
        <w:spacing w:after="0"/>
        <w:ind w:left="0"/>
        <w:jc w:val="both"/>
      </w:pPr>
      <w:r>
        <w:rPr>
          <w:rFonts w:ascii="Times New Roman"/>
          <w:b w:val="false"/>
          <w:i w:val="false"/>
          <w:color w:val="000000"/>
          <w:sz w:val="28"/>
        </w:rPr>
        <w:t>
      304) жаңадан пайдалануға берілетін генерациялайтын қондырғыларды салуға тендер өткізу қағидаларын әзірлейді және бекітеді;</w:t>
      </w:r>
    </w:p>
    <w:bookmarkEnd w:id="378"/>
    <w:bookmarkStart w:name="z1064" w:id="379"/>
    <w:p>
      <w:pPr>
        <w:spacing w:after="0"/>
        <w:ind w:left="0"/>
        <w:jc w:val="both"/>
      </w:pPr>
      <w:r>
        <w:rPr>
          <w:rFonts w:ascii="Times New Roman"/>
          <w:b w:val="false"/>
          <w:i w:val="false"/>
          <w:color w:val="000000"/>
          <w:sz w:val="28"/>
        </w:rPr>
        <w:t>
      305) электр қуаты нарығын ұйымдастыру және оның жұмыс істеу қағидаларын әзірлейді және бекітеді;</w:t>
      </w:r>
    </w:p>
    <w:bookmarkEnd w:id="379"/>
    <w:bookmarkStart w:name="z1065" w:id="380"/>
    <w:p>
      <w:pPr>
        <w:spacing w:after="0"/>
        <w:ind w:left="0"/>
        <w:jc w:val="both"/>
      </w:pPr>
      <w:r>
        <w:rPr>
          <w:rFonts w:ascii="Times New Roman"/>
          <w:b w:val="false"/>
          <w:i w:val="false"/>
          <w:color w:val="000000"/>
          <w:sz w:val="28"/>
        </w:rPr>
        <w:t>
      306) жүйелік операторды айқындайды;</w:t>
      </w:r>
    </w:p>
    <w:bookmarkEnd w:id="380"/>
    <w:bookmarkStart w:name="z1066" w:id="381"/>
    <w:p>
      <w:pPr>
        <w:spacing w:after="0"/>
        <w:ind w:left="0"/>
        <w:jc w:val="both"/>
      </w:pPr>
      <w:r>
        <w:rPr>
          <w:rFonts w:ascii="Times New Roman"/>
          <w:b w:val="false"/>
          <w:i w:val="false"/>
          <w:color w:val="000000"/>
          <w:sz w:val="28"/>
        </w:rPr>
        <w:t>
      307) электр қуатының жүктеме көтеруге дайындығын қамтамасыз ету бойынша қызметтер көрсетуге арналған үлгілік шартты әзірлейді және бекітеді;</w:t>
      </w:r>
    </w:p>
    <w:bookmarkEnd w:id="381"/>
    <w:bookmarkStart w:name="z1067" w:id="382"/>
    <w:p>
      <w:pPr>
        <w:spacing w:after="0"/>
        <w:ind w:left="0"/>
        <w:jc w:val="both"/>
      </w:pPr>
      <w:r>
        <w:rPr>
          <w:rFonts w:ascii="Times New Roman"/>
          <w:b w:val="false"/>
          <w:i w:val="false"/>
          <w:color w:val="000000"/>
          <w:sz w:val="28"/>
        </w:rPr>
        <w:t>
      308) тұлғалар топтарының тізіліміне (бұдан әрі – тізілім) енгізілген көтерме сауда нарығының субъектілерімен электр қуатын құруға арналған үлгілік шартты әзірлейді және бекітеді;</w:t>
      </w:r>
    </w:p>
    <w:bookmarkEnd w:id="382"/>
    <w:bookmarkStart w:name="z1068" w:id="383"/>
    <w:p>
      <w:pPr>
        <w:spacing w:after="0"/>
        <w:ind w:left="0"/>
        <w:jc w:val="both"/>
      </w:pPr>
      <w:r>
        <w:rPr>
          <w:rFonts w:ascii="Times New Roman"/>
          <w:b w:val="false"/>
          <w:i w:val="false"/>
          <w:color w:val="000000"/>
          <w:sz w:val="28"/>
        </w:rPr>
        <w:t>
      309) тізілімге енгізілген көтерме сауда нарығының субъектілерімен электр қуатының әзірлігін ұстап тұру бойынша көрсетілетін қызметті сатып алу туралы үлгілік шартты әзірлейді және бекітеді;</w:t>
      </w:r>
    </w:p>
    <w:bookmarkEnd w:id="383"/>
    <w:bookmarkStart w:name="z1321" w:id="384"/>
    <w:p>
      <w:pPr>
        <w:spacing w:after="0"/>
        <w:ind w:left="0"/>
        <w:jc w:val="both"/>
      </w:pPr>
      <w:r>
        <w:rPr>
          <w:rFonts w:ascii="Times New Roman"/>
          <w:b w:val="false"/>
          <w:i w:val="false"/>
          <w:color w:val="000000"/>
          <w:sz w:val="28"/>
        </w:rPr>
        <w:t>
      309-1) теңгерімдеуші электр энергиясын және теріс теңгерімсіздіктерді сатып алу-сату шартының үлгілік нысанын әзірлейді және бекітеді;</w:t>
      </w:r>
    </w:p>
    <w:bookmarkEnd w:id="384"/>
    <w:bookmarkStart w:name="z1322" w:id="385"/>
    <w:p>
      <w:pPr>
        <w:spacing w:after="0"/>
        <w:ind w:left="0"/>
        <w:jc w:val="both"/>
      </w:pPr>
      <w:r>
        <w:rPr>
          <w:rFonts w:ascii="Times New Roman"/>
          <w:b w:val="false"/>
          <w:i w:val="false"/>
          <w:color w:val="000000"/>
          <w:sz w:val="28"/>
        </w:rPr>
        <w:t>
      309-2) Қазақстан Республикасының біртұтас электр энергетикалық жүйесін теңгерімдеу аймақтарын айқындау тәртібін әзірлейді және бекітеді;</w:t>
      </w:r>
    </w:p>
    <w:bookmarkEnd w:id="385"/>
    <w:bookmarkStart w:name="z1323" w:id="386"/>
    <w:p>
      <w:pPr>
        <w:spacing w:after="0"/>
        <w:ind w:left="0"/>
        <w:jc w:val="both"/>
      </w:pPr>
      <w:r>
        <w:rPr>
          <w:rFonts w:ascii="Times New Roman"/>
          <w:b w:val="false"/>
          <w:i w:val="false"/>
          <w:color w:val="000000"/>
          <w:sz w:val="28"/>
        </w:rPr>
        <w:t>
      309-3) теңгерім провайдерлерінің қызметіне қойылатын талаптарды айқындау тәртібін әзірлейді және бекітеді;</w:t>
      </w:r>
    </w:p>
    <w:bookmarkEnd w:id="386"/>
    <w:bookmarkStart w:name="z1324" w:id="387"/>
    <w:p>
      <w:pPr>
        <w:spacing w:after="0"/>
        <w:ind w:left="0"/>
        <w:jc w:val="both"/>
      </w:pPr>
      <w:r>
        <w:rPr>
          <w:rFonts w:ascii="Times New Roman"/>
          <w:b w:val="false"/>
          <w:i w:val="false"/>
          <w:color w:val="000000"/>
          <w:sz w:val="28"/>
        </w:rPr>
        <w:t>
      309-4) электр энергиясының теңгерімдеуші нарығы субъектілерінің жоғарылатып (төмендетіп) теңгерімдеуге қатысуға арналған өтінімдерді жүйелік операторға беру тәртібін әзірлейді және бекітеді;</w:t>
      </w:r>
    </w:p>
    <w:bookmarkEnd w:id="387"/>
    <w:bookmarkStart w:name="z1325" w:id="388"/>
    <w:p>
      <w:pPr>
        <w:spacing w:after="0"/>
        <w:ind w:left="0"/>
        <w:jc w:val="both"/>
      </w:pPr>
      <w:r>
        <w:rPr>
          <w:rFonts w:ascii="Times New Roman"/>
          <w:b w:val="false"/>
          <w:i w:val="false"/>
          <w:color w:val="000000"/>
          <w:sz w:val="28"/>
        </w:rPr>
        <w:t>
      309-5) электр энергиясының теңгерімдеуші нарығы субъектілерінің жоғарылатып (төмендетіп) теңгерімдеуге қатысуға өтінімдерін іріктеу және іске қосу тәртібін белгілейді;</w:t>
      </w:r>
    </w:p>
    <w:bookmarkEnd w:id="388"/>
    <w:bookmarkStart w:name="z1326" w:id="389"/>
    <w:p>
      <w:pPr>
        <w:spacing w:after="0"/>
        <w:ind w:left="0"/>
        <w:jc w:val="both"/>
      </w:pPr>
      <w:r>
        <w:rPr>
          <w:rFonts w:ascii="Times New Roman"/>
          <w:b w:val="false"/>
          <w:i w:val="false"/>
          <w:color w:val="000000"/>
          <w:sz w:val="28"/>
        </w:rPr>
        <w:t>
      309-6) теңгерімдеуші нарықтың есеп айырысу орталығы тиісті теңгерімдеу аймағы үшін операциялық тәуліктің тиісті сағатына сатып алатын теңгерімдеуші электр энергиясының көлемін айқындау тәртібін белгілейді;</w:t>
      </w:r>
    </w:p>
    <w:bookmarkEnd w:id="389"/>
    <w:bookmarkStart w:name="z1327" w:id="390"/>
    <w:p>
      <w:pPr>
        <w:spacing w:after="0"/>
        <w:ind w:left="0"/>
        <w:jc w:val="both"/>
      </w:pPr>
      <w:r>
        <w:rPr>
          <w:rFonts w:ascii="Times New Roman"/>
          <w:b w:val="false"/>
          <w:i w:val="false"/>
          <w:color w:val="000000"/>
          <w:sz w:val="28"/>
        </w:rPr>
        <w:t>
      309-7) теңгерімдеуші нарықтың есеп айырысу орталығының теңгерімдеуші электр энергиясын сатудың сағаттық орташа өлшемді бағаларын есептеу тәртібін белгілейді;</w:t>
      </w:r>
    </w:p>
    <w:bookmarkEnd w:id="390"/>
    <w:bookmarkStart w:name="z1328" w:id="391"/>
    <w:p>
      <w:pPr>
        <w:spacing w:after="0"/>
        <w:ind w:left="0"/>
        <w:jc w:val="both"/>
      </w:pPr>
      <w:r>
        <w:rPr>
          <w:rFonts w:ascii="Times New Roman"/>
          <w:b w:val="false"/>
          <w:i w:val="false"/>
          <w:color w:val="000000"/>
          <w:sz w:val="28"/>
        </w:rPr>
        <w:t>
      309-8) теңгерімдеуші нарықтың есеп айырысу орталығының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 тәртібін белгілейді;</w:t>
      </w:r>
    </w:p>
    <w:bookmarkEnd w:id="391"/>
    <w:bookmarkStart w:name="z1329" w:id="392"/>
    <w:p>
      <w:pPr>
        <w:spacing w:after="0"/>
        <w:ind w:left="0"/>
        <w:jc w:val="both"/>
      </w:pPr>
      <w:r>
        <w:rPr>
          <w:rFonts w:ascii="Times New Roman"/>
          <w:b w:val="false"/>
          <w:i w:val="false"/>
          <w:color w:val="000000"/>
          <w:sz w:val="28"/>
        </w:rPr>
        <w:t xml:space="preserve">
      309-9) теңгерімдеуші электр энергиясы нарығы субъектілерінің Орталық Азия мемлекетінің энергия жүйесімен теңгерімдеу аймағының шекарасындағы электр энергиясының сальдо-ағымдарының ауытқулары үшін жауапты болу тәртібін айқындайды; </w:t>
      </w:r>
    </w:p>
    <w:bookmarkEnd w:id="392"/>
    <w:bookmarkStart w:name="z1330" w:id="393"/>
    <w:p>
      <w:pPr>
        <w:spacing w:after="0"/>
        <w:ind w:left="0"/>
        <w:jc w:val="both"/>
      </w:pPr>
      <w:r>
        <w:rPr>
          <w:rFonts w:ascii="Times New Roman"/>
          <w:b w:val="false"/>
          <w:i w:val="false"/>
          <w:color w:val="000000"/>
          <w:sz w:val="28"/>
        </w:rPr>
        <w:t>
      309-10) энергия өндіруші ұйымдардың жүйелік операторға алдағы жоспарлау тәуліктерінің әрбір сағатына жоғарылатып (төмендетіп) теңгерімдеуге қатысуға өтінімдер беру тәртібін белгілейді;</w:t>
      </w:r>
    </w:p>
    <w:bookmarkEnd w:id="393"/>
    <w:bookmarkStart w:name="z1331" w:id="394"/>
    <w:p>
      <w:pPr>
        <w:spacing w:after="0"/>
        <w:ind w:left="0"/>
        <w:jc w:val="both"/>
      </w:pPr>
      <w:r>
        <w:rPr>
          <w:rFonts w:ascii="Times New Roman"/>
          <w:b w:val="false"/>
          <w:i w:val="false"/>
          <w:color w:val="000000"/>
          <w:sz w:val="28"/>
        </w:rPr>
        <w:t>
      309-11) теңгерім провайдерлерінің тізбесін қалыптастыру тәртібін айқындайды;</w:t>
      </w:r>
    </w:p>
    <w:bookmarkEnd w:id="394"/>
    <w:bookmarkStart w:name="z1332" w:id="395"/>
    <w:p>
      <w:pPr>
        <w:spacing w:after="0"/>
        <w:ind w:left="0"/>
        <w:jc w:val="both"/>
      </w:pPr>
      <w:r>
        <w:rPr>
          <w:rFonts w:ascii="Times New Roman"/>
          <w:b w:val="false"/>
          <w:i w:val="false"/>
          <w:color w:val="000000"/>
          <w:sz w:val="28"/>
        </w:rPr>
        <w:t>
      309-12) электр энергиясын бірыңғай сатып алушының энергия беруші ұйымдармен электр энергиясын беруге арналған шарттар жасасу және электр энергиясын беру бойынша көрсетілетін қызметке ақы төлеу жағдайлары мен тәртібін айқындайды;</w:t>
      </w:r>
    </w:p>
    <w:bookmarkEnd w:id="395"/>
    <w:bookmarkStart w:name="z1333" w:id="396"/>
    <w:p>
      <w:pPr>
        <w:spacing w:after="0"/>
        <w:ind w:left="0"/>
        <w:jc w:val="both"/>
      </w:pPr>
      <w:r>
        <w:rPr>
          <w:rFonts w:ascii="Times New Roman"/>
          <w:b w:val="false"/>
          <w:i w:val="false"/>
          <w:color w:val="000000"/>
          <w:sz w:val="28"/>
        </w:rPr>
        <w:t>
      309-13) теңгерімдеуші нарықтың субъектілерімен қосылу шартының үлгілік нысанын бекітеді;</w:t>
      </w:r>
    </w:p>
    <w:bookmarkEnd w:id="396"/>
    <w:bookmarkStart w:name="z1334" w:id="397"/>
    <w:p>
      <w:pPr>
        <w:spacing w:after="0"/>
        <w:ind w:left="0"/>
        <w:jc w:val="both"/>
      </w:pPr>
      <w:r>
        <w:rPr>
          <w:rFonts w:ascii="Times New Roman"/>
          <w:b w:val="false"/>
          <w:i w:val="false"/>
          <w:color w:val="000000"/>
          <w:sz w:val="28"/>
        </w:rPr>
        <w:t>
      309-14) жаңартылатын көздердің электр энергиясын сату бағасына арттыру коэффициентін есептеу тәртібін айқындайды;</w:t>
      </w:r>
    </w:p>
    <w:bookmarkEnd w:id="397"/>
    <w:bookmarkStart w:name="z1335" w:id="398"/>
    <w:p>
      <w:pPr>
        <w:spacing w:after="0"/>
        <w:ind w:left="0"/>
        <w:jc w:val="both"/>
      </w:pPr>
      <w:r>
        <w:rPr>
          <w:rFonts w:ascii="Times New Roman"/>
          <w:b w:val="false"/>
          <w:i w:val="false"/>
          <w:color w:val="000000"/>
          <w:sz w:val="28"/>
        </w:rPr>
        <w:t>
      309-15) жаңартылатын көздердің электр энергиясын сату бағасына төмендету коэффициентін есептеу тәртібін айқындайды;</w:t>
      </w:r>
    </w:p>
    <w:bookmarkEnd w:id="398"/>
    <w:bookmarkStart w:name="z1336" w:id="399"/>
    <w:p>
      <w:pPr>
        <w:spacing w:after="0"/>
        <w:ind w:left="0"/>
        <w:jc w:val="both"/>
      </w:pPr>
      <w:r>
        <w:rPr>
          <w:rFonts w:ascii="Times New Roman"/>
          <w:b w:val="false"/>
          <w:i w:val="false"/>
          <w:color w:val="000000"/>
          <w:sz w:val="28"/>
        </w:rPr>
        <w:t>
      309-16) электр энергиясын өндіру-тұтынудың тәуліктік кестесіне енгізілген электр энергиясын желіге жіберудің жоспарлы мәнінен жол берілетін ауытқу мәнін айқындау тәртібін белгілейді;</w:t>
      </w:r>
    </w:p>
    <w:bookmarkEnd w:id="399"/>
    <w:bookmarkStart w:name="z1337" w:id="400"/>
    <w:p>
      <w:pPr>
        <w:spacing w:after="0"/>
        <w:ind w:left="0"/>
        <w:jc w:val="both"/>
      </w:pPr>
      <w:r>
        <w:rPr>
          <w:rFonts w:ascii="Times New Roman"/>
          <w:b w:val="false"/>
          <w:i w:val="false"/>
          <w:color w:val="000000"/>
          <w:sz w:val="28"/>
        </w:rPr>
        <w:t>
      309-17) теңгерімдеуші нарықтың есеп айырысу орталығы операциялық тәуліктердің тиісті сағаттарында сататын Қазақстан Республикасының біртұтас электр энергетикалық жүйесін теңгерімдеу аймақтарының теріс теңгерімсіздіктерінің көлемдерін айқындау тәртібін белгілейді;</w:t>
      </w:r>
    </w:p>
    <w:bookmarkEnd w:id="400"/>
    <w:bookmarkStart w:name="z1338" w:id="401"/>
    <w:p>
      <w:pPr>
        <w:spacing w:after="0"/>
        <w:ind w:left="0"/>
        <w:jc w:val="both"/>
      </w:pPr>
      <w:r>
        <w:rPr>
          <w:rFonts w:ascii="Times New Roman"/>
          <w:b w:val="false"/>
          <w:i w:val="false"/>
          <w:color w:val="000000"/>
          <w:sz w:val="28"/>
        </w:rPr>
        <w:t>
      309-18) теңгерімдеуші электр энергиясының сағаттық көлемдерін және электр энергиясының теңгерімдеуші нарығы субъектілерінің теңгерімсіздіктерін есептеу тәртібін бекітеді;</w:t>
      </w:r>
    </w:p>
    <w:bookmarkEnd w:id="401"/>
    <w:bookmarkStart w:name="z1339" w:id="402"/>
    <w:p>
      <w:pPr>
        <w:spacing w:after="0"/>
        <w:ind w:left="0"/>
        <w:jc w:val="both"/>
      </w:pPr>
      <w:r>
        <w:rPr>
          <w:rFonts w:ascii="Times New Roman"/>
          <w:b w:val="false"/>
          <w:i w:val="false"/>
          <w:color w:val="000000"/>
          <w:sz w:val="28"/>
        </w:rPr>
        <w:t>
      309-19) электр энергиясының теңгерімдеуші нарығының субъектілерін төмендетіп (жоғарылатып) теңгерімдеудің ең төмен көлемдерін есептеу тәртібін айқындайды;</w:t>
      </w:r>
    </w:p>
    <w:bookmarkEnd w:id="402"/>
    <w:bookmarkStart w:name="z1069" w:id="403"/>
    <w:p>
      <w:pPr>
        <w:spacing w:after="0"/>
        <w:ind w:left="0"/>
        <w:jc w:val="both"/>
      </w:pPr>
      <w:r>
        <w:rPr>
          <w:rFonts w:ascii="Times New Roman"/>
          <w:b w:val="false"/>
          <w:i w:val="false"/>
          <w:color w:val="000000"/>
          <w:sz w:val="28"/>
        </w:rPr>
        <w:t>
      310) бекітілген қағидаларға сәйкес тізілімді қалыптастырады және жүргізеді;</w:t>
      </w:r>
    </w:p>
    <w:bookmarkEnd w:id="403"/>
    <w:bookmarkStart w:name="z1070" w:id="404"/>
    <w:p>
      <w:pPr>
        <w:spacing w:after="0"/>
        <w:ind w:left="0"/>
        <w:jc w:val="both"/>
      </w:pPr>
      <w:r>
        <w:rPr>
          <w:rFonts w:ascii="Times New Roman"/>
          <w:b w:val="false"/>
          <w:i w:val="false"/>
          <w:color w:val="000000"/>
          <w:sz w:val="28"/>
        </w:rPr>
        <w:t>
      311) тізілімді қалыптастыру және жүргізу қағидаларын әзірлейді және бекітеді;</w:t>
      </w:r>
    </w:p>
    <w:bookmarkEnd w:id="404"/>
    <w:bookmarkStart w:name="z1071" w:id="405"/>
    <w:p>
      <w:pPr>
        <w:spacing w:after="0"/>
        <w:ind w:left="0"/>
        <w:jc w:val="both"/>
      </w:pPr>
      <w:r>
        <w:rPr>
          <w:rFonts w:ascii="Times New Roman"/>
          <w:b w:val="false"/>
          <w:i w:val="false"/>
          <w:color w:val="000000"/>
          <w:sz w:val="28"/>
        </w:rPr>
        <w:t>
      312) тізілімге енгізілген тұтынушылардың болжанатын тапшылықты жабу үшін электр қуатын құруға қатысу қағидаларын әзірлейді және бекітеді;</w:t>
      </w:r>
    </w:p>
    <w:bookmarkEnd w:id="405"/>
    <w:bookmarkStart w:name="z1072" w:id="406"/>
    <w:p>
      <w:pPr>
        <w:spacing w:after="0"/>
        <w:ind w:left="0"/>
        <w:jc w:val="both"/>
      </w:pPr>
      <w:r>
        <w:rPr>
          <w:rFonts w:ascii="Times New Roman"/>
          <w:b w:val="false"/>
          <w:i w:val="false"/>
          <w:color w:val="000000"/>
          <w:sz w:val="28"/>
        </w:rPr>
        <w:t>
      313) тізілімге енгізілген энергия өндіруші ұйымдар мен тұтынушылар пайдалануға енгізетін генерациялайтын қондырғыларға арналған орналастыру орнын (алаңдарды), отынның типі мен түрін келіседі;</w:t>
      </w:r>
    </w:p>
    <w:bookmarkEnd w:id="406"/>
    <w:bookmarkStart w:name="z1073" w:id="407"/>
    <w:p>
      <w:pPr>
        <w:spacing w:after="0"/>
        <w:ind w:left="0"/>
        <w:jc w:val="both"/>
      </w:pPr>
      <w:r>
        <w:rPr>
          <w:rFonts w:ascii="Times New Roman"/>
          <w:b w:val="false"/>
          <w:i w:val="false"/>
          <w:color w:val="000000"/>
          <w:sz w:val="28"/>
        </w:rPr>
        <w:t>
      314)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407"/>
    <w:bookmarkStart w:name="z1074" w:id="408"/>
    <w:p>
      <w:pPr>
        <w:spacing w:after="0"/>
        <w:ind w:left="0"/>
        <w:jc w:val="both"/>
      </w:pPr>
      <w:r>
        <w:rPr>
          <w:rFonts w:ascii="Times New Roman"/>
          <w:b w:val="false"/>
          <w:i w:val="false"/>
          <w:color w:val="000000"/>
          <w:sz w:val="28"/>
        </w:rPr>
        <w:t>
      315)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08"/>
    <w:bookmarkStart w:name="z1413" w:id="409"/>
    <w:p>
      <w:pPr>
        <w:spacing w:after="0"/>
        <w:ind w:left="0"/>
        <w:jc w:val="both"/>
      </w:pPr>
      <w:r>
        <w:rPr>
          <w:rFonts w:ascii="Times New Roman"/>
          <w:b w:val="false"/>
          <w:i w:val="false"/>
          <w:color w:val="000000"/>
          <w:sz w:val="28"/>
        </w:rPr>
        <w:t>
      315-1) бюджеттік жоспарлау жөніндегі орталық уәкілетті органмен келісу бойынша коммуналдық меншіктегі өңірлік электр желілік компаниялардың электр желілерін салуды, реконструкциялауды және жаңғыртуды кредиттеу қағидаларын әзірлейді және бекітеді;</w:t>
      </w:r>
    </w:p>
    <w:bookmarkEnd w:id="409"/>
    <w:bookmarkStart w:name="z1075" w:id="410"/>
    <w:p>
      <w:pPr>
        <w:spacing w:after="0"/>
        <w:ind w:left="0"/>
        <w:jc w:val="both"/>
      </w:pPr>
      <w:r>
        <w:rPr>
          <w:rFonts w:ascii="Times New Roman"/>
          <w:b w:val="false"/>
          <w:i w:val="false"/>
          <w:color w:val="000000"/>
          <w:sz w:val="28"/>
        </w:rPr>
        <w:t>
      316) электр желілері объектілерінің күзет аймақтарын белгілеу қағидаларын және осындай аймақтардың шекараларында орналасқан жер учаскелерін пайдаланудың ерекше шарттарын әзірлейді және бекітеді;</w:t>
      </w:r>
    </w:p>
    <w:bookmarkEnd w:id="410"/>
    <w:bookmarkStart w:name="z1076" w:id="411"/>
    <w:p>
      <w:pPr>
        <w:spacing w:after="0"/>
        <w:ind w:left="0"/>
        <w:jc w:val="both"/>
      </w:pPr>
      <w:r>
        <w:rPr>
          <w:rFonts w:ascii="Times New Roman"/>
          <w:b w:val="false"/>
          <w:i w:val="false"/>
          <w:color w:val="000000"/>
          <w:sz w:val="28"/>
        </w:rPr>
        <w:t>
      317) электр берудің әуе желілерінің тіректерін орналастыру үшін жер учаскелерінің мөлшерлерін айқындау қағидаларын әзірлейді және бекітеді;</w:t>
      </w:r>
    </w:p>
    <w:bookmarkEnd w:id="411"/>
    <w:bookmarkStart w:name="z1077" w:id="412"/>
    <w:p>
      <w:pPr>
        <w:spacing w:after="0"/>
        <w:ind w:left="0"/>
        <w:jc w:val="both"/>
      </w:pPr>
      <w:r>
        <w:rPr>
          <w:rFonts w:ascii="Times New Roman"/>
          <w:b w:val="false"/>
          <w:i w:val="false"/>
          <w:color w:val="000000"/>
          <w:sz w:val="28"/>
        </w:rPr>
        <w:t>
      318) "Электр энергетикасы туралы" Қазақстан Республикасы Заңының 15-4 және 15-6-баптарына сәйкес электр қуаты нарығында жасалған электр қуатын әзірлікте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 шығындарын да қамтитын электр энергиясына арналған шекті тарифтерді бекіту кезінде ескерілетін пайда нормасын, сондай-ақ теңгерімдеу үшін үстемеақыны айқындау әдістемесін бекітеді;</w:t>
      </w:r>
    </w:p>
    <w:bookmarkEnd w:id="412"/>
    <w:bookmarkStart w:name="z1340" w:id="413"/>
    <w:p>
      <w:pPr>
        <w:spacing w:after="0"/>
        <w:ind w:left="0"/>
        <w:jc w:val="both"/>
      </w:pPr>
      <w:r>
        <w:rPr>
          <w:rFonts w:ascii="Times New Roman"/>
          <w:b w:val="false"/>
          <w:i w:val="false"/>
          <w:color w:val="000000"/>
          <w:sz w:val="28"/>
        </w:rPr>
        <w:t>
      318-1) электр энергиясына арналған шекті тарифтерге сағаттық мөлшерлемелерді айқындау тәртібін әзірлейді және бекітеді;</w:t>
      </w:r>
    </w:p>
    <w:bookmarkEnd w:id="413"/>
    <w:bookmarkStart w:name="z1078" w:id="414"/>
    <w:p>
      <w:pPr>
        <w:spacing w:after="0"/>
        <w:ind w:left="0"/>
        <w:jc w:val="both"/>
      </w:pPr>
      <w:r>
        <w:rPr>
          <w:rFonts w:ascii="Times New Roman"/>
          <w:b w:val="false"/>
          <w:i w:val="false"/>
          <w:color w:val="000000"/>
          <w:sz w:val="28"/>
        </w:rPr>
        <w:t>
      319) нарық кеңесін айқындайды, сондай-ақ нарық кеңесінің жұмыс істеу қағидаларын әзірлейді және бекітеді;</w:t>
      </w:r>
    </w:p>
    <w:bookmarkEnd w:id="414"/>
    <w:bookmarkStart w:name="z1079" w:id="415"/>
    <w:p>
      <w:pPr>
        <w:spacing w:after="0"/>
        <w:ind w:left="0"/>
        <w:jc w:val="both"/>
      </w:pPr>
      <w:r>
        <w:rPr>
          <w:rFonts w:ascii="Times New Roman"/>
          <w:b w:val="false"/>
          <w:i w:val="false"/>
          <w:color w:val="000000"/>
          <w:sz w:val="28"/>
        </w:rPr>
        <w:t>
      320) бірыңғай сатып алушы жаңадан пайдалануға берілетін генерациялайтын қондырғыларды салуға арналған тендерлердің жеңімпаздарымен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415"/>
    <w:bookmarkStart w:name="z1080" w:id="416"/>
    <w:p>
      <w:pPr>
        <w:spacing w:after="0"/>
        <w:ind w:left="0"/>
        <w:jc w:val="both"/>
      </w:pPr>
      <w:r>
        <w:rPr>
          <w:rFonts w:ascii="Times New Roman"/>
          <w:b w:val="false"/>
          <w:i w:val="false"/>
          <w:color w:val="000000"/>
          <w:sz w:val="28"/>
        </w:rPr>
        <w:t>
      321) жұмыс істеп тұрған энергия өндіруші ұйымдармен жаңғыртуға, кеңейтуге, реконструкциялауға және (немесе) жаңартуға инвестициялық келісімдер жасасады;</w:t>
      </w:r>
    </w:p>
    <w:bookmarkEnd w:id="416"/>
    <w:bookmarkStart w:name="z1290" w:id="417"/>
    <w:p>
      <w:pPr>
        <w:spacing w:after="0"/>
        <w:ind w:left="0"/>
        <w:jc w:val="both"/>
      </w:pPr>
      <w:r>
        <w:rPr>
          <w:rFonts w:ascii="Times New Roman"/>
          <w:b w:val="false"/>
          <w:i w:val="false"/>
          <w:color w:val="000000"/>
          <w:sz w:val="28"/>
        </w:rPr>
        <w:t>
      321-1)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әзірлейді және бекітеді;</w:t>
      </w:r>
    </w:p>
    <w:bookmarkEnd w:id="417"/>
    <w:bookmarkStart w:name="z1081" w:id="418"/>
    <w:p>
      <w:pPr>
        <w:spacing w:after="0"/>
        <w:ind w:left="0"/>
        <w:jc w:val="both"/>
      </w:pPr>
      <w:r>
        <w:rPr>
          <w:rFonts w:ascii="Times New Roman"/>
          <w:b w:val="false"/>
          <w:i w:val="false"/>
          <w:color w:val="000000"/>
          <w:sz w:val="28"/>
        </w:rPr>
        <w:t>
      322) электр энергиясы мен қуатының болжамды теңгерімдерін әзірлеу тәртібін әзірлейді және бекітеді;</w:t>
      </w:r>
    </w:p>
    <w:bookmarkEnd w:id="418"/>
    <w:bookmarkStart w:name="z1082" w:id="419"/>
    <w:p>
      <w:pPr>
        <w:spacing w:after="0"/>
        <w:ind w:left="0"/>
        <w:jc w:val="both"/>
      </w:pPr>
      <w:r>
        <w:rPr>
          <w:rFonts w:ascii="Times New Roman"/>
          <w:b w:val="false"/>
          <w:i w:val="false"/>
          <w:color w:val="000000"/>
          <w:sz w:val="28"/>
        </w:rPr>
        <w:t>
      323) электр энергетикасы саласындағы нормативтік техникалық құжаттарды әзірлейді және бекітеді;</w:t>
      </w:r>
    </w:p>
    <w:bookmarkEnd w:id="419"/>
    <w:bookmarkStart w:name="z1083" w:id="420"/>
    <w:p>
      <w:pPr>
        <w:spacing w:after="0"/>
        <w:ind w:left="0"/>
        <w:jc w:val="both"/>
      </w:pPr>
      <w:r>
        <w:rPr>
          <w:rFonts w:ascii="Times New Roman"/>
          <w:b w:val="false"/>
          <w:i w:val="false"/>
          <w:color w:val="000000"/>
          <w:sz w:val="28"/>
        </w:rPr>
        <w:t>
      324) бірыңғай сатып алушыны айқындайды;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325) алып тасталды - ҚР Үкіметінің 14.07.2023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5" w:id="421"/>
    <w:p>
      <w:pPr>
        <w:spacing w:after="0"/>
        <w:ind w:left="0"/>
        <w:jc w:val="both"/>
      </w:pPr>
      <w:r>
        <w:rPr>
          <w:rFonts w:ascii="Times New Roman"/>
          <w:b w:val="false"/>
          <w:i w:val="false"/>
          <w:color w:val="000000"/>
          <w:sz w:val="28"/>
        </w:rPr>
        <w:t>
      326) генерациялайтын қондырғылардың электр қуатына аттестаттау жүргізу қағидаларын әзірлейді және бекітеді;</w:t>
      </w:r>
    </w:p>
    <w:bookmarkEnd w:id="421"/>
    <w:bookmarkStart w:name="z1086" w:id="422"/>
    <w:p>
      <w:pPr>
        <w:spacing w:after="0"/>
        <w:ind w:left="0"/>
        <w:jc w:val="both"/>
      </w:pPr>
      <w:r>
        <w:rPr>
          <w:rFonts w:ascii="Times New Roman"/>
          <w:b w:val="false"/>
          <w:i w:val="false"/>
          <w:color w:val="000000"/>
          <w:sz w:val="28"/>
        </w:rPr>
        <w:t>
      327) бірыңғай сатып алушы уәкілетті органмен жаңғыртуға, кеңейтуге, реконструкциялауға және (немесе) жаңартуға инвестициялық келісім жасасқан, жұмыс істеп тұрған энергия өндіруші ұйымдармен жасасатын электр қуатының әзірлігін ұстап тұру жөніндегі көрсетілетін қызметке жеке тарифтерді, электр қуатының әзірлігін ұстап тұру жөніндегі көрсетілетін қызметтің көлемдерін және электр қуатының әзірлігін ұстап тұру жөніндегі көрсетілетін қызметті сатып алу туралы шарттар үшін оны сатып алу мерзімдерін белгілейді;</w:t>
      </w:r>
    </w:p>
    <w:bookmarkEnd w:id="422"/>
    <w:bookmarkStart w:name="z1087" w:id="423"/>
    <w:p>
      <w:pPr>
        <w:spacing w:after="0"/>
        <w:ind w:left="0"/>
        <w:jc w:val="both"/>
      </w:pPr>
      <w:r>
        <w:rPr>
          <w:rFonts w:ascii="Times New Roman"/>
          <w:b w:val="false"/>
          <w:i w:val="false"/>
          <w:color w:val="000000"/>
          <w:sz w:val="28"/>
        </w:rPr>
        <w:t>
      328) құрамына жылу электр орталықтары кіретін, жұмыс істеп тұрған энергия өндіруші ұйымдармен бірыңғай сатып алушы жасасатын электр қуатының әзірлігін ұстап тұру жөніндегі көрсетілетін қызметті сатып алу туралы шарттар үшін электр қуатының әзірлігін ұстап тұру жөніндегі көрсетілетін қызметтің көлемін айқындау қағидаларын әзірлейді және бекітеді;</w:t>
      </w:r>
    </w:p>
    <w:bookmarkEnd w:id="423"/>
    <w:bookmarkStart w:name="z1088" w:id="424"/>
    <w:p>
      <w:pPr>
        <w:spacing w:after="0"/>
        <w:ind w:left="0"/>
        <w:jc w:val="both"/>
      </w:pPr>
      <w:r>
        <w:rPr>
          <w:rFonts w:ascii="Times New Roman"/>
          <w:b w:val="false"/>
          <w:i w:val="false"/>
          <w:color w:val="000000"/>
          <w:sz w:val="28"/>
        </w:rPr>
        <w:t>
      329) бірыңғай сатып алушының электр қуатының жүктемені көтеруге дайындығын қамтамасыз ету жөніндегі көрсетілетін қызметке бағаны есептеу және интернет-ресурста орналастыру қағидаларын әзірлейді және бекітеді;</w:t>
      </w:r>
    </w:p>
    <w:bookmarkEnd w:id="424"/>
    <w:bookmarkStart w:name="z1089" w:id="425"/>
    <w:p>
      <w:pPr>
        <w:spacing w:after="0"/>
        <w:ind w:left="0"/>
        <w:jc w:val="both"/>
      </w:pPr>
      <w:r>
        <w:rPr>
          <w:rFonts w:ascii="Times New Roman"/>
          <w:b w:val="false"/>
          <w:i w:val="false"/>
          <w:color w:val="000000"/>
          <w:sz w:val="28"/>
        </w:rPr>
        <w:t>
      330)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келісімдерді жасасу, электр қуатының әзірлігін ұстап тұру бойынша көрсетілетін қызметті сатып алу туралы шарттарды тиісінше жасасуды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қағидаларын әзірлейді және бекітеді;</w:t>
      </w:r>
    </w:p>
    <w:bookmarkEnd w:id="425"/>
    <w:bookmarkStart w:name="z1090" w:id="426"/>
    <w:p>
      <w:pPr>
        <w:spacing w:after="0"/>
        <w:ind w:left="0"/>
        <w:jc w:val="both"/>
      </w:pPr>
      <w:r>
        <w:rPr>
          <w:rFonts w:ascii="Times New Roman"/>
          <w:b w:val="false"/>
          <w:i w:val="false"/>
          <w:color w:val="000000"/>
          <w:sz w:val="28"/>
        </w:rPr>
        <w:t>
      331) тексерулер жүргізудің жартыжылдық кестелерін бекітеді;</w:t>
      </w:r>
    </w:p>
    <w:bookmarkEnd w:id="426"/>
    <w:bookmarkStart w:name="z1091" w:id="427"/>
    <w:p>
      <w:pPr>
        <w:spacing w:after="0"/>
        <w:ind w:left="0"/>
        <w:jc w:val="both"/>
      </w:pPr>
      <w:r>
        <w:rPr>
          <w:rFonts w:ascii="Times New Roman"/>
          <w:b w:val="false"/>
          <w:i w:val="false"/>
          <w:color w:val="000000"/>
          <w:sz w:val="28"/>
        </w:rPr>
        <w:t>
      332) Қазақстан Республикасының заңнамасына сәйкес сауда-саттықта (аукциондарда) өткізілетін сатып алынатын мүліктің (активтердің) тізбесіне электр энергиясын енгізу туралы шешім қабылдайды;</w:t>
      </w:r>
    </w:p>
    <w:bookmarkEnd w:id="427"/>
    <w:bookmarkStart w:name="z1092" w:id="428"/>
    <w:p>
      <w:pPr>
        <w:spacing w:after="0"/>
        <w:ind w:left="0"/>
        <w:jc w:val="both"/>
      </w:pPr>
      <w:r>
        <w:rPr>
          <w:rFonts w:ascii="Times New Roman"/>
          <w:b w:val="false"/>
          <w:i w:val="false"/>
          <w:color w:val="000000"/>
          <w:sz w:val="28"/>
        </w:rPr>
        <w:t>
      333) жүйелік оператордың "Электр энергетикасы туралы" Қазақстан Республикасының Заңы 15-2-бабының 2-тармағында көзделген талаптарды сақтауына мемлекеттік бақылауды жүзеге асырады;</w:t>
      </w:r>
    </w:p>
    <w:bookmarkEnd w:id="428"/>
    <w:bookmarkStart w:name="z1093" w:id="429"/>
    <w:p>
      <w:pPr>
        <w:spacing w:after="0"/>
        <w:ind w:left="0"/>
        <w:jc w:val="both"/>
      </w:pPr>
      <w:r>
        <w:rPr>
          <w:rFonts w:ascii="Times New Roman"/>
          <w:b w:val="false"/>
          <w:i w:val="false"/>
          <w:color w:val="000000"/>
          <w:sz w:val="28"/>
        </w:rPr>
        <w:t>
      334) электр энергетикасы кәсіпорындарының объектілер мен жабдықтардың күзгі-қысқы кезеңдегі жұмысқа әзірлігін бағалау жөніндегі комиссиялардың жұмысына қатысады;</w:t>
      </w:r>
    </w:p>
    <w:bookmarkEnd w:id="429"/>
    <w:bookmarkStart w:name="z1094" w:id="430"/>
    <w:p>
      <w:pPr>
        <w:spacing w:after="0"/>
        <w:ind w:left="0"/>
        <w:jc w:val="both"/>
      </w:pPr>
      <w:r>
        <w:rPr>
          <w:rFonts w:ascii="Times New Roman"/>
          <w:b w:val="false"/>
          <w:i w:val="false"/>
          <w:color w:val="000000"/>
          <w:sz w:val="28"/>
        </w:rPr>
        <w:t>
      335) қызметтің басталғаны немесе тоқтатылғаны туралы хабарламаларды қабылдауды жүзеге асырады, сондай-ақ санатқа сәйкес энергетикалық сараптама жүргізу жөніндегі сараптама ұйымдарының тізілімін жүргізеді, интернет-ресурста орналастырады және жаңартады;</w:t>
      </w:r>
    </w:p>
    <w:bookmarkEnd w:id="430"/>
    <w:bookmarkStart w:name="z1095" w:id="431"/>
    <w:p>
      <w:pPr>
        <w:spacing w:after="0"/>
        <w:ind w:left="0"/>
        <w:jc w:val="both"/>
      </w:pPr>
      <w:r>
        <w:rPr>
          <w:rFonts w:ascii="Times New Roman"/>
          <w:b w:val="false"/>
          <w:i w:val="false"/>
          <w:color w:val="000000"/>
          <w:sz w:val="28"/>
        </w:rPr>
        <w:t>
      336) көлемі Қазақстан Республикасының электр энергетикасы және жылу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әзірлік паспортын алу үшін Қазақстан Республикасының электр энергетикасы және жылу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431"/>
    <w:bookmarkStart w:name="z1096" w:id="432"/>
    <w:p>
      <w:pPr>
        <w:spacing w:after="0"/>
        <w:ind w:left="0"/>
        <w:jc w:val="both"/>
      </w:pPr>
      <w:r>
        <w:rPr>
          <w:rFonts w:ascii="Times New Roman"/>
          <w:b w:val="false"/>
          <w:i w:val="false"/>
          <w:color w:val="000000"/>
          <w:sz w:val="28"/>
        </w:rPr>
        <w:t>
      337) Қазақстан Республикасының электр энергетикасы туралы заңнамасына сәйкес жаңартылатын энергия көздерін пайдалану объектілерін энергия беруші ұйымдардың электр немесе жылу желілеріне қосуға бақылауды жүзеге асырады;</w:t>
      </w:r>
    </w:p>
    <w:bookmarkEnd w:id="432"/>
    <w:bookmarkStart w:name="z1097" w:id="433"/>
    <w:p>
      <w:pPr>
        <w:spacing w:after="0"/>
        <w:ind w:left="0"/>
        <w:jc w:val="both"/>
      </w:pPr>
      <w:r>
        <w:rPr>
          <w:rFonts w:ascii="Times New Roman"/>
          <w:b w:val="false"/>
          <w:i w:val="false"/>
          <w:color w:val="000000"/>
          <w:sz w:val="28"/>
        </w:rPr>
        <w:t>
      338) негізгі жабдықтың тоқтауына, өртке, жарылыстарға,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433"/>
    <w:bookmarkStart w:name="z1098" w:id="434"/>
    <w:p>
      <w:pPr>
        <w:spacing w:after="0"/>
        <w:ind w:left="0"/>
        <w:jc w:val="both"/>
      </w:pPr>
      <w:r>
        <w:rPr>
          <w:rFonts w:ascii="Times New Roman"/>
          <w:b w:val="false"/>
          <w:i w:val="false"/>
          <w:color w:val="000000"/>
          <w:sz w:val="28"/>
        </w:rPr>
        <w:t>
      339)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434"/>
    <w:bookmarkStart w:name="z1099" w:id="435"/>
    <w:p>
      <w:pPr>
        <w:spacing w:after="0"/>
        <w:ind w:left="0"/>
        <w:jc w:val="both"/>
      </w:pPr>
      <w:r>
        <w:rPr>
          <w:rFonts w:ascii="Times New Roman"/>
          <w:b w:val="false"/>
          <w:i w:val="false"/>
          <w:color w:val="000000"/>
          <w:sz w:val="28"/>
        </w:rPr>
        <w:t>
      340) мерзiмдер мен орындауға жауапты адамдар көрсетілген, сондай-ақ электр қондырғыларын пайдалану жөніндегі қызметті жүзеге асыруға тиісті рұқсаты жоқ және электр энергетикасы саласындағы техникалық пайдалану қағидалары мен қауіпсіздік техникасы қағидаларын білуіне біліктілік тексерулерден өтпеген персоналды жұмыстан шеттету туралы белгіленген үлгiдегi нұсқама бередi;</w:t>
      </w:r>
    </w:p>
    <w:bookmarkEnd w:id="435"/>
    <w:bookmarkStart w:name="z1100" w:id="436"/>
    <w:p>
      <w:pPr>
        <w:spacing w:after="0"/>
        <w:ind w:left="0"/>
        <w:jc w:val="both"/>
      </w:pPr>
      <w:r>
        <w:rPr>
          <w:rFonts w:ascii="Times New Roman"/>
          <w:b w:val="false"/>
          <w:i w:val="false"/>
          <w:color w:val="000000"/>
          <w:sz w:val="28"/>
        </w:rPr>
        <w:t>
      341) мыналарды:</w:t>
      </w:r>
    </w:p>
    <w:bookmarkEnd w:id="436"/>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 талаптарының сақталуын, сондай-ақ энергетикалық жабдықты пайдалану кезінде техникалық және технологиялық нормалардың сақталуын;</w:t>
      </w:r>
    </w:p>
    <w:p>
      <w:pPr>
        <w:spacing w:after="0"/>
        <w:ind w:left="0"/>
        <w:jc w:val="both"/>
      </w:pPr>
      <w:r>
        <w:rPr>
          <w:rFonts w:ascii="Times New Roman"/>
          <w:b w:val="false"/>
          <w:i w:val="false"/>
          <w:color w:val="000000"/>
          <w:sz w:val="28"/>
        </w:rPr>
        <w:t>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w:t>
      </w:r>
    </w:p>
    <w:p>
      <w:pPr>
        <w:spacing w:after="0"/>
        <w:ind w:left="0"/>
        <w:jc w:val="both"/>
      </w:pPr>
      <w:r>
        <w:rPr>
          <w:rFonts w:ascii="Times New Roman"/>
          <w:b w:val="false"/>
          <w:i w:val="false"/>
          <w:color w:val="000000"/>
          <w:sz w:val="28"/>
        </w:rPr>
        <w:t>
      электр энергиясын өндірудің, берудің, жабдықтаудың және тұтынудың сенімділігі мен қауіпсіздігін;</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 тексеруден өтпеген жұмыскерлердің электр қондырғыларында жұмыс істеуге жіберілмеуін немесе жұмыстан шеттетілуін;</w:t>
      </w:r>
    </w:p>
    <w:p>
      <w:pPr>
        <w:spacing w:after="0"/>
        <w:ind w:left="0"/>
        <w:jc w:val="both"/>
      </w:pPr>
      <w:r>
        <w:rPr>
          <w:rFonts w:ascii="Times New Roman"/>
          <w:b w:val="false"/>
          <w:i w:val="false"/>
          <w:color w:val="000000"/>
          <w:sz w:val="28"/>
        </w:rPr>
        <w:t>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 және жөндеу-қалпына келтіру жұмыстарын жүргізуін мемлекеттік энергетикалық бақылауды жүзеге асырады;</w:t>
      </w:r>
    </w:p>
    <w:bookmarkStart w:name="z1414" w:id="437"/>
    <w:p>
      <w:pPr>
        <w:spacing w:after="0"/>
        <w:ind w:left="0"/>
        <w:jc w:val="both"/>
      </w:pPr>
      <w:r>
        <w:rPr>
          <w:rFonts w:ascii="Times New Roman"/>
          <w:b w:val="false"/>
          <w:i w:val="false"/>
          <w:color w:val="000000"/>
          <w:sz w:val="28"/>
        </w:rPr>
        <w:t xml:space="preserve">
      341-1)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қашықтан бақылау және тексеру, Қазақстан Республикасының Кәсіпкерлік кодексі мен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437"/>
    <w:bookmarkStart w:name="z1415" w:id="438"/>
    <w:p>
      <w:pPr>
        <w:spacing w:after="0"/>
        <w:ind w:left="0"/>
        <w:jc w:val="both"/>
      </w:pPr>
      <w:r>
        <w:rPr>
          <w:rFonts w:ascii="Times New Roman"/>
          <w:b w:val="false"/>
          <w:i w:val="false"/>
          <w:color w:val="000000"/>
          <w:sz w:val="28"/>
        </w:rPr>
        <w:t>
      341-2)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мемлекеттік бақылауды жүзеге асырады;</w:t>
      </w:r>
    </w:p>
    <w:bookmarkEnd w:id="438"/>
    <w:bookmarkStart w:name="z1416" w:id="439"/>
    <w:p>
      <w:pPr>
        <w:spacing w:after="0"/>
        <w:ind w:left="0"/>
        <w:jc w:val="both"/>
      </w:pPr>
      <w:r>
        <w:rPr>
          <w:rFonts w:ascii="Times New Roman"/>
          <w:b w:val="false"/>
          <w:i w:val="false"/>
          <w:color w:val="000000"/>
          <w:sz w:val="28"/>
        </w:rPr>
        <w:t xml:space="preserve">
      341-3) Қазақстан Республикасының Кәсіпкерлік кодексіне және "Электр энергетикасы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электр энергетикасы саласындағы бақылау субъектісіне (объектісіне) бармай профилактикалық бақылауды жүзеге асырады;</w:t>
      </w:r>
    </w:p>
    <w:bookmarkEnd w:id="439"/>
    <w:bookmarkStart w:name="z1417" w:id="440"/>
    <w:p>
      <w:pPr>
        <w:spacing w:after="0"/>
        <w:ind w:left="0"/>
        <w:jc w:val="both"/>
      </w:pPr>
      <w:r>
        <w:rPr>
          <w:rFonts w:ascii="Times New Roman"/>
          <w:b w:val="false"/>
          <w:i w:val="false"/>
          <w:color w:val="000000"/>
          <w:sz w:val="28"/>
        </w:rPr>
        <w:t>
      341-4) орталықтандырылған жылумен жабдықтау жүйесінде:</w:t>
      </w:r>
    </w:p>
    <w:bookmarkEnd w:id="440"/>
    <w:p>
      <w:pPr>
        <w:spacing w:after="0"/>
        <w:ind w:left="0"/>
        <w:jc w:val="both"/>
      </w:pPr>
      <w:r>
        <w:rPr>
          <w:rFonts w:ascii="Times New Roman"/>
          <w:b w:val="false"/>
          <w:i w:val="false"/>
          <w:color w:val="000000"/>
          <w:sz w:val="28"/>
        </w:rPr>
        <w:t>
      Қазақстан Республикасының жылу энергетикасы саласындағы заңнамасы талаптарының сақталуын, сондай-ақ жылу энергетикасы объектілерін пайдалану кезінде техникалық және технологиялық нормалардың сақталуын;</w:t>
      </w:r>
    </w:p>
    <w:p>
      <w:pPr>
        <w:spacing w:after="0"/>
        <w:ind w:left="0"/>
        <w:jc w:val="both"/>
      </w:pPr>
      <w:r>
        <w:rPr>
          <w:rFonts w:ascii="Times New Roman"/>
          <w:b w:val="false"/>
          <w:i w:val="false"/>
          <w:color w:val="000000"/>
          <w:sz w:val="28"/>
        </w:rPr>
        <w:t>
      жылу энергетикасы объектілерін және олардың құрамына кіретін ғимараттарды, үй-жайларды, құрылысжайлар мен жабдықты қауіпсіз пайдалану жөніндегі талаптардың сақталуын;</w:t>
      </w:r>
    </w:p>
    <w:p>
      <w:pPr>
        <w:spacing w:after="0"/>
        <w:ind w:left="0"/>
        <w:jc w:val="both"/>
      </w:pPr>
      <w:r>
        <w:rPr>
          <w:rFonts w:ascii="Times New Roman"/>
          <w:b w:val="false"/>
          <w:i w:val="false"/>
          <w:color w:val="000000"/>
          <w:sz w:val="28"/>
        </w:rPr>
        <w:t>
      жылумен жабдықтаудың сапасы мен сенімділігін, жылумен жабдықтау жүйесінің қауіпсіздігін;</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қағидаларын білуіне тексеруден өтпеген жұмыскерлердің жұмысқа жіберілмеуін немесе одан шеттетілуін;</w:t>
      </w:r>
    </w:p>
    <w:p>
      <w:pPr>
        <w:spacing w:after="0"/>
        <w:ind w:left="0"/>
        <w:jc w:val="both"/>
      </w:pPr>
      <w:r>
        <w:rPr>
          <w:rFonts w:ascii="Times New Roman"/>
          <w:b w:val="false"/>
          <w:i w:val="false"/>
          <w:color w:val="000000"/>
          <w:sz w:val="28"/>
        </w:rPr>
        <w:t>
      жылу өндіруші және жылу тасымалдаушы субъектілердің дайындығы мен жөндеу-қалпына келтіру жұмыстарының, оның ішінде күзгі-қысқы кезеңде жүзеге асырылуын мемлекеттік бақылауды жүзеге асырады;</w:t>
      </w:r>
    </w:p>
    <w:bookmarkStart w:name="z1418" w:id="441"/>
    <w:p>
      <w:pPr>
        <w:spacing w:after="0"/>
        <w:ind w:left="0"/>
        <w:jc w:val="both"/>
      </w:pPr>
      <w:r>
        <w:rPr>
          <w:rFonts w:ascii="Times New Roman"/>
          <w:b w:val="false"/>
          <w:i w:val="false"/>
          <w:color w:val="000000"/>
          <w:sz w:val="28"/>
        </w:rPr>
        <w:t xml:space="preserve">
      341-5) жылу энергетикасы объектілерін пайдалану және оның техникалық жай-күйі, жылу өндіруші және жылу тасымалдаушы субъектілер бөлігінде жылу энергетикасы саласындағы мемлекеттік бақылауды бақылау субъектілері (объектілері) қызметінің Қазақстан Республикасының жылу энергетикасы саласындағы заңнамасының талаптарына сәйкес келуі тұрғысынан "Жылу энергетикасы туралы" Қазақстан Республикасының Заңына сәйкес – қашықтан бақылау және тексеру, Қазақстан Республикасының Кәсіпкерлік кодексі мен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тергеп-тексеру нысанында жүзеге асырады;</w:t>
      </w:r>
    </w:p>
    <w:bookmarkEnd w:id="441"/>
    <w:bookmarkStart w:name="z1419" w:id="442"/>
    <w:p>
      <w:pPr>
        <w:spacing w:after="0"/>
        <w:ind w:left="0"/>
        <w:jc w:val="both"/>
      </w:pPr>
      <w:r>
        <w:rPr>
          <w:rFonts w:ascii="Times New Roman"/>
          <w:b w:val="false"/>
          <w:i w:val="false"/>
          <w:color w:val="000000"/>
          <w:sz w:val="28"/>
        </w:rPr>
        <w:t>
      341-6) технологиялық бұзушылықтар сыныптамасын бекітеді;</w:t>
      </w:r>
    </w:p>
    <w:bookmarkEnd w:id="442"/>
    <w:bookmarkStart w:name="z1101" w:id="443"/>
    <w:p>
      <w:pPr>
        <w:spacing w:after="0"/>
        <w:ind w:left="0"/>
        <w:jc w:val="both"/>
      </w:pPr>
      <w:r>
        <w:rPr>
          <w:rFonts w:ascii="Times New Roman"/>
          <w:b w:val="false"/>
          <w:i w:val="false"/>
          <w:color w:val="000000"/>
          <w:sz w:val="28"/>
        </w:rPr>
        <w:t>
      342) Қазақстан Республикасының электр энергетикасы саласындағы заңнамасын жетілдіру бойынша ұсыныстар дайындайды;</w:t>
      </w:r>
    </w:p>
    <w:bookmarkEnd w:id="443"/>
    <w:bookmarkStart w:name="z1102" w:id="444"/>
    <w:p>
      <w:pPr>
        <w:spacing w:after="0"/>
        <w:ind w:left="0"/>
        <w:jc w:val="both"/>
      </w:pPr>
      <w:r>
        <w:rPr>
          <w:rFonts w:ascii="Times New Roman"/>
          <w:b w:val="false"/>
          <w:i w:val="false"/>
          <w:color w:val="000000"/>
          <w:sz w:val="28"/>
        </w:rPr>
        <w:t>
      343) тиісті табиғи монополиялар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13-1-бабы 6-тармағының талаптарына сәйкес еместігі туралы ақпарат жібереді;</w:t>
      </w:r>
    </w:p>
    <w:bookmarkEnd w:id="444"/>
    <w:bookmarkStart w:name="z1426" w:id="445"/>
    <w:p>
      <w:pPr>
        <w:spacing w:after="0"/>
        <w:ind w:left="0"/>
        <w:jc w:val="both"/>
      </w:pPr>
      <w:r>
        <w:rPr>
          <w:rFonts w:ascii="Times New Roman"/>
          <w:b w:val="false"/>
          <w:i w:val="false"/>
          <w:color w:val="000000"/>
          <w:sz w:val="28"/>
        </w:rPr>
        <w:t xml:space="preserve">
      343-1) табиғи монополиялардың тиісті салаларында басшылықты жүзеге асыратын мемлекеттік органға электр энергиясын беру бойынша қызмет көрсететін табиғи монополия субъектісі қызметінің "Электр энергетикасы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талаптарына сәйкес еместігі туралы ақпаратты жібереді;</w:t>
      </w:r>
    </w:p>
    <w:bookmarkEnd w:id="445"/>
    <w:bookmarkStart w:name="z1103" w:id="446"/>
    <w:p>
      <w:pPr>
        <w:spacing w:after="0"/>
        <w:ind w:left="0"/>
        <w:jc w:val="both"/>
      </w:pPr>
      <w:r>
        <w:rPr>
          <w:rFonts w:ascii="Times New Roman"/>
          <w:b w:val="false"/>
          <w:i w:val="false"/>
          <w:color w:val="000000"/>
          <w:sz w:val="28"/>
        </w:rPr>
        <w:t>
      344) энергия өндіруші және энергия беруші ұйымдардың негізгі жабдығының тозуын мониторингтеуді жүзеге асырады;</w:t>
      </w:r>
    </w:p>
    <w:bookmarkEnd w:id="446"/>
    <w:bookmarkStart w:name="z1421" w:id="447"/>
    <w:p>
      <w:pPr>
        <w:spacing w:after="0"/>
        <w:ind w:left="0"/>
        <w:jc w:val="both"/>
      </w:pPr>
      <w:r>
        <w:rPr>
          <w:rFonts w:ascii="Times New Roman"/>
          <w:b w:val="false"/>
          <w:i w:val="false"/>
          <w:color w:val="000000"/>
          <w:sz w:val="28"/>
        </w:rPr>
        <w:t>
      344-1) облыстың, республикалық маңызы бар қаланың, астананың жылу энергетикасы объектілері мен жылу желілерінің жай-күйі туралы ақпаратты жинауды, жаңартып отыруды және жариялауды қоса алғанда, жылу энергетикасының жай-күйін ұдайы мониторингтеуді жүзеге асырады;</w:t>
      </w:r>
    </w:p>
    <w:bookmarkEnd w:id="447"/>
    <w:bookmarkStart w:name="z1104" w:id="448"/>
    <w:p>
      <w:pPr>
        <w:spacing w:after="0"/>
        <w:ind w:left="0"/>
        <w:jc w:val="both"/>
      </w:pPr>
      <w:r>
        <w:rPr>
          <w:rFonts w:ascii="Times New Roman"/>
          <w:b w:val="false"/>
          <w:i w:val="false"/>
          <w:color w:val="000000"/>
          <w:sz w:val="28"/>
        </w:rPr>
        <w:t>
      345) энергетикалық жабдыққа зерттеп-қарау жүргізу, энергетикалық ұйымдарды кешенді тексерулер және электр станциялары, электр желілері энергетикалық жабдығының жұмысындағы технологиялық бұзушылықтарды тергеп-тексеру кезінде сарапшыларды тартады;</w:t>
      </w:r>
    </w:p>
    <w:bookmarkEnd w:id="448"/>
    <w:bookmarkStart w:name="z1105" w:id="449"/>
    <w:p>
      <w:pPr>
        <w:spacing w:after="0"/>
        <w:ind w:left="0"/>
        <w:jc w:val="both"/>
      </w:pPr>
      <w:r>
        <w:rPr>
          <w:rFonts w:ascii="Times New Roman"/>
          <w:b w:val="false"/>
          <w:i w:val="false"/>
          <w:color w:val="000000"/>
          <w:sz w:val="28"/>
        </w:rPr>
        <w:t>
      346) Қазақстан Республикасының әкімшілік құқық бұзушылық туралы заңнамасына сәйкес өз құзыреті шегінде электр энергетикасы саласындағы әкімшілік істер бойынша материалдарды қарауды жүзеге асырады;</w:t>
      </w:r>
    </w:p>
    <w:bookmarkEnd w:id="449"/>
    <w:bookmarkStart w:name="z1106" w:id="450"/>
    <w:p>
      <w:pPr>
        <w:spacing w:after="0"/>
        <w:ind w:left="0"/>
        <w:jc w:val="both"/>
      </w:pPr>
      <w:r>
        <w:rPr>
          <w:rFonts w:ascii="Times New Roman"/>
          <w:b w:val="false"/>
          <w:i w:val="false"/>
          <w:color w:val="000000"/>
          <w:sz w:val="28"/>
        </w:rPr>
        <w:t>
      347) Қазақстан Республикасының электр энергетикасы туралы заңнамасын бұзушылықтар бойынша сотқа жүгінеді және соттың істерді қарауы кезінде қатысады;</w:t>
      </w:r>
    </w:p>
    <w:bookmarkEnd w:id="450"/>
    <w:bookmarkStart w:name="z1107" w:id="451"/>
    <w:p>
      <w:pPr>
        <w:spacing w:after="0"/>
        <w:ind w:left="0"/>
        <w:jc w:val="both"/>
      </w:pPr>
      <w:r>
        <w:rPr>
          <w:rFonts w:ascii="Times New Roman"/>
          <w:b w:val="false"/>
          <w:i w:val="false"/>
          <w:color w:val="000000"/>
          <w:sz w:val="28"/>
        </w:rPr>
        <w:t>
      348)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451"/>
    <w:bookmarkStart w:name="z1108" w:id="452"/>
    <w:p>
      <w:pPr>
        <w:spacing w:after="0"/>
        <w:ind w:left="0"/>
        <w:jc w:val="both"/>
      </w:pPr>
      <w:r>
        <w:rPr>
          <w:rFonts w:ascii="Times New Roman"/>
          <w:b w:val="false"/>
          <w:i w:val="false"/>
          <w:color w:val="000000"/>
          <w:sz w:val="28"/>
        </w:rPr>
        <w:t>
      349) энергия беруші ұйымдардың электр энергиясын беру жөніндегі қызметке қойылатын талаптарға сәйкестігін айқындау қағидаларын әзірлейді және бекітеді;</w:t>
      </w:r>
    </w:p>
    <w:bookmarkEnd w:id="452"/>
    <w:bookmarkStart w:name="z1109" w:id="453"/>
    <w:p>
      <w:pPr>
        <w:spacing w:after="0"/>
        <w:ind w:left="0"/>
        <w:jc w:val="both"/>
      </w:pPr>
      <w:r>
        <w:rPr>
          <w:rFonts w:ascii="Times New Roman"/>
          <w:b w:val="false"/>
          <w:i w:val="false"/>
          <w:color w:val="000000"/>
          <w:sz w:val="28"/>
        </w:rPr>
        <w:t>
      350) Қазақстан Республикасының біртұтас электр энергетикалық жүйесінде электр энергиясының тапшылығы мен профицитін айқындау қағидаларын әзірлейді және бекітеді;</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15-тармақтың 351) тармақшасының осы редакциясы 01.01.2026 дейін </w:t>
      </w:r>
      <w:r>
        <w:rPr>
          <w:rFonts w:ascii="Times New Roman"/>
          <w:b w:val="false"/>
          <w:i w:val="false"/>
          <w:color w:val="ff0000"/>
          <w:sz w:val="28"/>
        </w:rPr>
        <w:t>қолданылады</w:t>
      </w:r>
      <w:r>
        <w:rPr>
          <w:rFonts w:ascii="Times New Roman"/>
          <w:b w:val="false"/>
          <w:i w:val="false"/>
          <w:color w:val="ff0000"/>
          <w:sz w:val="28"/>
        </w:rPr>
        <w:t xml:space="preserve"> - ҚР Үкіметінің 01.11.2024 </w:t>
      </w:r>
      <w:r>
        <w:rPr>
          <w:rFonts w:ascii="Times New Roman"/>
          <w:b w:val="false"/>
          <w:i w:val="false"/>
          <w:color w:val="ff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жылыту маусымын іркіліссіз өткізу үшін энергия өндіруші ұйымдар мен жылу өндіруші субъектілердің отын сатып алуға шығындарын және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залалын (борышын) субсидиялау қағидаларын әзірлейді және бекітеді;</w:t>
      </w:r>
    </w:p>
    <w:bookmarkStart w:name="z1111" w:id="454"/>
    <w:p>
      <w:pPr>
        <w:spacing w:after="0"/>
        <w:ind w:left="0"/>
        <w:jc w:val="both"/>
      </w:pPr>
      <w:r>
        <w:rPr>
          <w:rFonts w:ascii="Times New Roman"/>
          <w:b w:val="false"/>
          <w:i w:val="false"/>
          <w:color w:val="000000"/>
          <w:sz w:val="28"/>
        </w:rPr>
        <w:t>
      352) қаржы-есеп айырысу орталығына мемлекеттік қаржылық қолдау ұсыну қағидаларын бекітеді;</w:t>
      </w:r>
    </w:p>
    <w:bookmarkEnd w:id="454"/>
    <w:bookmarkStart w:name="z1112" w:id="455"/>
    <w:p>
      <w:pPr>
        <w:spacing w:after="0"/>
        <w:ind w:left="0"/>
        <w:jc w:val="both"/>
      </w:pPr>
      <w:r>
        <w:rPr>
          <w:rFonts w:ascii="Times New Roman"/>
          <w:b w:val="false"/>
          <w:i w:val="false"/>
          <w:color w:val="000000"/>
          <w:sz w:val="28"/>
        </w:rPr>
        <w:t>
      353) электр энергиясын бірыңғай сатып алушының күнтізбелік жылдың қорытындысы бойынша электр энергиясының тиісті үлесін қайта есептеу және басым тұтынушыға қайта бөлу тәртібін әзірлейді және бекітеді;</w:t>
      </w:r>
    </w:p>
    <w:bookmarkEnd w:id="455"/>
    <w:bookmarkStart w:name="z1341" w:id="456"/>
    <w:p>
      <w:pPr>
        <w:spacing w:after="0"/>
        <w:ind w:left="0"/>
        <w:jc w:val="both"/>
      </w:pPr>
      <w:r>
        <w:rPr>
          <w:rFonts w:ascii="Times New Roman"/>
          <w:b w:val="false"/>
          <w:i w:val="false"/>
          <w:color w:val="000000"/>
          <w:sz w:val="28"/>
        </w:rPr>
        <w:t>
      353-1) электр энергиясын бірыңғай сатып алушының жаңартылатын энергия көздерін пайдалануды қолдауға жұмсалатын шығындарын бөлу тәртібін әзірлейді және бекітеді;</w:t>
      </w:r>
    </w:p>
    <w:bookmarkEnd w:id="456"/>
    <w:bookmarkStart w:name="z1113" w:id="457"/>
    <w:p>
      <w:pPr>
        <w:spacing w:after="0"/>
        <w:ind w:left="0"/>
        <w:jc w:val="both"/>
      </w:pPr>
      <w:r>
        <w:rPr>
          <w:rFonts w:ascii="Times New Roman"/>
          <w:b w:val="false"/>
          <w:i w:val="false"/>
          <w:color w:val="000000"/>
          <w:sz w:val="28"/>
        </w:rPr>
        <w:t>
      354) басым тұтынушыларға жаңартылатын энергия көздерін пайдалану объектілерін орналастыру жоспарына және Қазақстан Республикасының біртұтас электр энергетикалық жүйесінің техникалық мүмкіндіктеріне сәйкес жаңартылатын энергия көздерінің түрін, жаңартылатын энергия көздерін пайдалану объектісі қуатының көлемі мен орналасатын жерін келіседі;</w:t>
      </w:r>
    </w:p>
    <w:bookmarkEnd w:id="457"/>
    <w:bookmarkStart w:name="z1114" w:id="458"/>
    <w:p>
      <w:pPr>
        <w:spacing w:after="0"/>
        <w:ind w:left="0"/>
        <w:jc w:val="both"/>
      </w:pPr>
      <w:r>
        <w:rPr>
          <w:rFonts w:ascii="Times New Roman"/>
          <w:b w:val="false"/>
          <w:i w:val="false"/>
          <w:color w:val="000000"/>
          <w:sz w:val="28"/>
        </w:rPr>
        <w:t>
      355)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айқындау тәртібін қамтитын аукциондық сауда-саттықты ұйымдастыру мен өткізу қағидаларын әзірлейді және бекітеді;</w:t>
      </w:r>
    </w:p>
    <w:bookmarkEnd w:id="458"/>
    <w:bookmarkStart w:name="z1115" w:id="459"/>
    <w:p>
      <w:pPr>
        <w:spacing w:after="0"/>
        <w:ind w:left="0"/>
        <w:jc w:val="both"/>
      </w:pPr>
      <w:r>
        <w:rPr>
          <w:rFonts w:ascii="Times New Roman"/>
          <w:b w:val="false"/>
          <w:i w:val="false"/>
          <w:color w:val="000000"/>
          <w:sz w:val="28"/>
        </w:rPr>
        <w:t>
      356) аукциондық сауда-саттықты ұйымдастырушыны айқындайды;</w:t>
      </w:r>
    </w:p>
    <w:bookmarkEnd w:id="459"/>
    <w:bookmarkStart w:name="z1116" w:id="460"/>
    <w:p>
      <w:pPr>
        <w:spacing w:after="0"/>
        <w:ind w:left="0"/>
        <w:jc w:val="both"/>
      </w:pPr>
      <w:r>
        <w:rPr>
          <w:rFonts w:ascii="Times New Roman"/>
          <w:b w:val="false"/>
          <w:i w:val="false"/>
          <w:color w:val="000000"/>
          <w:sz w:val="28"/>
        </w:rPr>
        <w:t>
      357) аукциондық сауда-саттықты өткізу мерзімдерін, жаңартылатын энергия көздерін пайдалану объектілерін орналастыру жоспарына сәйкес жаңартылатын энергия көздерінің түрлері бойынша жоспарланып отырған қуат шамаларын, жаңартылатын энергия көздерін пайдалану объектілері орналастырылатын болжамды аймақтарды (аудандарды) айқындайды;</w:t>
      </w:r>
    </w:p>
    <w:bookmarkEnd w:id="460"/>
    <w:bookmarkStart w:name="z1117" w:id="461"/>
    <w:p>
      <w:pPr>
        <w:spacing w:after="0"/>
        <w:ind w:left="0"/>
        <w:jc w:val="both"/>
      </w:pPr>
      <w:r>
        <w:rPr>
          <w:rFonts w:ascii="Times New Roman"/>
          <w:b w:val="false"/>
          <w:i w:val="false"/>
          <w:color w:val="000000"/>
          <w:sz w:val="28"/>
        </w:rPr>
        <w:t>
      358) маневрлік генерациялау режимі бар жаңадан пайдалануға берілетін генерациялайтын қондырғыларды салуға арналған аукциондық сауда-саттық өткізу графигін әзірлейді және өзінің интернет-ресурсында жариялайды;</w:t>
      </w:r>
    </w:p>
    <w:bookmarkEnd w:id="461"/>
    <w:bookmarkStart w:name="z1118" w:id="462"/>
    <w:p>
      <w:pPr>
        <w:spacing w:after="0"/>
        <w:ind w:left="0"/>
        <w:jc w:val="both"/>
      </w:pPr>
      <w:r>
        <w:rPr>
          <w:rFonts w:ascii="Times New Roman"/>
          <w:b w:val="false"/>
          <w:i w:val="false"/>
          <w:color w:val="000000"/>
          <w:sz w:val="28"/>
        </w:rPr>
        <w:t>
      359) маневрлік генерациялау режимі бар жаңадан пайдалануға берілетін генерациялайтын қондырғыларды салуға арналған аукциондық сауда-саттыққа қатысу үшін өтініш беруші ұсынған құжаттарды тексеруді жүзеге асыратын комиссияны қалыптастырады;</w:t>
      </w:r>
    </w:p>
    <w:bookmarkEnd w:id="462"/>
    <w:bookmarkStart w:name="z1119" w:id="463"/>
    <w:p>
      <w:pPr>
        <w:spacing w:after="0"/>
        <w:ind w:left="0"/>
        <w:jc w:val="both"/>
      </w:pPr>
      <w:r>
        <w:rPr>
          <w:rFonts w:ascii="Times New Roman"/>
          <w:b w:val="false"/>
          <w:i w:val="false"/>
          <w:color w:val="000000"/>
          <w:sz w:val="28"/>
        </w:rPr>
        <w:t>
      360) маневрлік генерациялау режимі бар реттеуші генерациялайтын қондырғылардың көлемін, пайдалануға беру мерзімдерін айқындайды;</w:t>
      </w:r>
    </w:p>
    <w:bookmarkEnd w:id="463"/>
    <w:bookmarkStart w:name="z1120" w:id="464"/>
    <w:p>
      <w:pPr>
        <w:spacing w:after="0"/>
        <w:ind w:left="0"/>
        <w:jc w:val="both"/>
      </w:pPr>
      <w:r>
        <w:rPr>
          <w:rFonts w:ascii="Times New Roman"/>
          <w:b w:val="false"/>
          <w:i w:val="false"/>
          <w:color w:val="000000"/>
          <w:sz w:val="28"/>
        </w:rPr>
        <w:t>
      361) шекті аукциондық бағаларды бекітеді;</w:t>
      </w:r>
    </w:p>
    <w:bookmarkEnd w:id="464"/>
    <w:bookmarkStart w:name="z1422" w:id="465"/>
    <w:p>
      <w:pPr>
        <w:spacing w:after="0"/>
        <w:ind w:left="0"/>
        <w:jc w:val="both"/>
      </w:pPr>
      <w:r>
        <w:rPr>
          <w:rFonts w:ascii="Times New Roman"/>
          <w:b w:val="false"/>
          <w:i w:val="false"/>
          <w:color w:val="000000"/>
          <w:sz w:val="28"/>
        </w:rPr>
        <w:t>
      361-1) тіркелген тарифтерді және шекті аукциондық бағаларды айқындау қағидаларын бекітеді;</w:t>
      </w:r>
    </w:p>
    <w:bookmarkEnd w:id="465"/>
    <w:bookmarkStart w:name="z1423" w:id="466"/>
    <w:p>
      <w:pPr>
        <w:spacing w:after="0"/>
        <w:ind w:left="0"/>
        <w:jc w:val="both"/>
      </w:pPr>
      <w:r>
        <w:rPr>
          <w:rFonts w:ascii="Times New Roman"/>
          <w:b w:val="false"/>
          <w:i w:val="false"/>
          <w:color w:val="000000"/>
          <w:sz w:val="28"/>
        </w:rPr>
        <w:t>
      361-2) тіркелген тарифтерді бекітеді;</w:t>
      </w:r>
    </w:p>
    <w:bookmarkEnd w:id="466"/>
    <w:bookmarkStart w:name="z1121" w:id="467"/>
    <w:p>
      <w:pPr>
        <w:spacing w:after="0"/>
        <w:ind w:left="0"/>
        <w:jc w:val="both"/>
      </w:pPr>
      <w:r>
        <w:rPr>
          <w:rFonts w:ascii="Times New Roman"/>
          <w:b w:val="false"/>
          <w:i w:val="false"/>
          <w:color w:val="000000"/>
          <w:sz w:val="28"/>
        </w:rPr>
        <w:t>
      362) энергия өндiрушi, энергия беруші ұйымдардың технологиялық мұқтаждарына электр және жылу энергиясының шығыс нормаларын регламенттейтін нормативтік құқықтық актiлердi әзiрлейдi және бекітеді;</w:t>
      </w:r>
    </w:p>
    <w:bookmarkEnd w:id="467"/>
    <w:bookmarkStart w:name="z1122" w:id="468"/>
    <w:p>
      <w:pPr>
        <w:spacing w:after="0"/>
        <w:ind w:left="0"/>
        <w:jc w:val="both"/>
      </w:pPr>
      <w:r>
        <w:rPr>
          <w:rFonts w:ascii="Times New Roman"/>
          <w:b w:val="false"/>
          <w:i w:val="false"/>
          <w:color w:val="000000"/>
          <w:sz w:val="28"/>
        </w:rPr>
        <w:t>
      363) техникалық реттеу және метрология саласындағы уәкілетті органмен бірлесіп, мемлекеттік реттеуге жатқызылатын өлшем тізбелерін бекітеді;</w:t>
      </w:r>
    </w:p>
    <w:bookmarkEnd w:id="468"/>
    <w:bookmarkStart w:name="z1123" w:id="469"/>
    <w:p>
      <w:pPr>
        <w:spacing w:after="0"/>
        <w:ind w:left="0"/>
        <w:jc w:val="both"/>
      </w:pPr>
      <w:r>
        <w:rPr>
          <w:rFonts w:ascii="Times New Roman"/>
          <w:b w:val="false"/>
          <w:i w:val="false"/>
          <w:color w:val="000000"/>
          <w:sz w:val="28"/>
        </w:rPr>
        <w:t>
      364) өлшем бірлігін қамтамасыз ету саласындағы бірыңғай мемлекеттік саясатты іске асыруға қатысады;</w:t>
      </w:r>
    </w:p>
    <w:bookmarkEnd w:id="469"/>
    <w:bookmarkStart w:name="z1124" w:id="470"/>
    <w:p>
      <w:pPr>
        <w:spacing w:after="0"/>
        <w:ind w:left="0"/>
        <w:jc w:val="both"/>
      </w:pPr>
      <w:r>
        <w:rPr>
          <w:rFonts w:ascii="Times New Roman"/>
          <w:b w:val="false"/>
          <w:i w:val="false"/>
          <w:color w:val="000000"/>
          <w:sz w:val="28"/>
        </w:rPr>
        <w:t>
      365)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470"/>
    <w:bookmarkStart w:name="z1125" w:id="471"/>
    <w:p>
      <w:pPr>
        <w:spacing w:after="0"/>
        <w:ind w:left="0"/>
        <w:jc w:val="both"/>
      </w:pPr>
      <w:r>
        <w:rPr>
          <w:rFonts w:ascii="Times New Roman"/>
          <w:b w:val="false"/>
          <w:i w:val="false"/>
          <w:color w:val="000000"/>
          <w:sz w:val="28"/>
        </w:rPr>
        <w:t>
      366)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471"/>
    <w:bookmarkStart w:name="z1126" w:id="472"/>
    <w:p>
      <w:pPr>
        <w:spacing w:after="0"/>
        <w:ind w:left="0"/>
        <w:jc w:val="both"/>
      </w:pPr>
      <w:r>
        <w:rPr>
          <w:rFonts w:ascii="Times New Roman"/>
          <w:b w:val="false"/>
          <w:i w:val="false"/>
          <w:color w:val="000000"/>
          <w:sz w:val="28"/>
        </w:rPr>
        <w:t>
      367)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тәртібін бекітеді және оны жүзеге асырады;</w:t>
      </w:r>
    </w:p>
    <w:bookmarkEnd w:id="472"/>
    <w:bookmarkStart w:name="z1127" w:id="473"/>
    <w:p>
      <w:pPr>
        <w:spacing w:after="0"/>
        <w:ind w:left="0"/>
        <w:jc w:val="both"/>
      </w:pPr>
      <w:r>
        <w:rPr>
          <w:rFonts w:ascii="Times New Roman"/>
          <w:b w:val="false"/>
          <w:i w:val="false"/>
          <w:color w:val="000000"/>
          <w:sz w:val="28"/>
        </w:rPr>
        <w:t>
      368) электр немесе жылу желілеріне ең жақын қосу нүктесін айқындау және жаңартылатын энергия көздерін пайдалану объектілерін, қалдықтарды энергетикалық кәдеге жарату объектілерін қосу тәртібі мен мерзімдерін әзірлейді және бекітеді;</w:t>
      </w:r>
    </w:p>
    <w:bookmarkEnd w:id="473"/>
    <w:bookmarkStart w:name="z1128" w:id="474"/>
    <w:p>
      <w:pPr>
        <w:spacing w:after="0"/>
        <w:ind w:left="0"/>
        <w:jc w:val="both"/>
      </w:pPr>
      <w:r>
        <w:rPr>
          <w:rFonts w:ascii="Times New Roman"/>
          <w:b w:val="false"/>
          <w:i w:val="false"/>
          <w:color w:val="000000"/>
          <w:sz w:val="28"/>
        </w:rPr>
        <w:t>
      369)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тиісті үлгілік нысандарын бекітеді;</w:t>
      </w:r>
    </w:p>
    <w:bookmarkEnd w:id="474"/>
    <w:bookmarkStart w:name="z1129" w:id="475"/>
    <w:p>
      <w:pPr>
        <w:spacing w:after="0"/>
        <w:ind w:left="0"/>
        <w:jc w:val="both"/>
      </w:pPr>
      <w:r>
        <w:rPr>
          <w:rFonts w:ascii="Times New Roman"/>
          <w:b w:val="false"/>
          <w:i w:val="false"/>
          <w:color w:val="000000"/>
          <w:sz w:val="28"/>
        </w:rPr>
        <w:t>
      370) тіркелген тарифтерді айқындау қағидаларын әзірлейді;</w:t>
      </w:r>
    </w:p>
    <w:bookmarkEnd w:id="475"/>
    <w:bookmarkStart w:name="z1130" w:id="476"/>
    <w:p>
      <w:pPr>
        <w:spacing w:after="0"/>
        <w:ind w:left="0"/>
        <w:jc w:val="both"/>
      </w:pPr>
      <w:r>
        <w:rPr>
          <w:rFonts w:ascii="Times New Roman"/>
          <w:b w:val="false"/>
          <w:i w:val="false"/>
          <w:color w:val="000000"/>
          <w:sz w:val="28"/>
        </w:rPr>
        <w:t>
      371) жаңартылатын энергия көздерін пайдаланатын энергия өндіруші ұйымдардың тізбесін қалыптастыру қағидаларын әзірлеп, бекітеді және оны өзінің интернет-ресурсында орналастырады;</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372) алып тасталды - ҚР Үкіметінің 14.07.2023 </w:t>
      </w:r>
      <w:r>
        <w:rPr>
          <w:rFonts w:ascii="Times New Roman"/>
          <w:b w:val="false"/>
          <w:i w:val="false"/>
          <w:color w:val="000000"/>
          <w:sz w:val="28"/>
        </w:rPr>
        <w:t>№ 583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373) алып тасталды - ҚР Үкіметінің 01.11.2024 </w:t>
      </w:r>
      <w:r>
        <w:rPr>
          <w:rFonts w:ascii="Times New Roman"/>
          <w:b w:val="false"/>
          <w:i w:val="false"/>
          <w:color w:val="000000"/>
          <w:sz w:val="28"/>
        </w:rPr>
        <w:t>№ 915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3" w:id="477"/>
    <w:p>
      <w:pPr>
        <w:spacing w:after="0"/>
        <w:ind w:left="0"/>
        <w:jc w:val="both"/>
      </w:pPr>
      <w:r>
        <w:rPr>
          <w:rFonts w:ascii="Times New Roman"/>
          <w:b w:val="false"/>
          <w:i w:val="false"/>
          <w:color w:val="000000"/>
          <w:sz w:val="28"/>
        </w:rPr>
        <w:t>
      374) жаңартылатын энергия көздерін пайдалану объектілерін орналастыру жоспарын қалыптастыру қағидаларын әзірлейді және бекітеді;</w:t>
      </w:r>
    </w:p>
    <w:bookmarkEnd w:id="477"/>
    <w:bookmarkStart w:name="z1134" w:id="478"/>
    <w:p>
      <w:pPr>
        <w:spacing w:after="0"/>
        <w:ind w:left="0"/>
        <w:jc w:val="both"/>
      </w:pPr>
      <w:r>
        <w:rPr>
          <w:rFonts w:ascii="Times New Roman"/>
          <w:b w:val="false"/>
          <w:i w:val="false"/>
          <w:color w:val="000000"/>
          <w:sz w:val="28"/>
        </w:rPr>
        <w:t>
      375) жаңартылатын энергия көздері секторын дамытудың нысаналы көрсеткіштерін бекітеді;</w:t>
      </w:r>
    </w:p>
    <w:bookmarkEnd w:id="478"/>
    <w:bookmarkStart w:name="z1135" w:id="479"/>
    <w:p>
      <w:pPr>
        <w:spacing w:after="0"/>
        <w:ind w:left="0"/>
        <w:jc w:val="both"/>
      </w:pPr>
      <w:r>
        <w:rPr>
          <w:rFonts w:ascii="Times New Roman"/>
          <w:b w:val="false"/>
          <w:i w:val="false"/>
          <w:color w:val="000000"/>
          <w:sz w:val="28"/>
        </w:rPr>
        <w:t>
      376) 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тәртібі мен мерзімдерін әзірлейді және бекітеді;</w:t>
      </w:r>
    </w:p>
    <w:bookmarkEnd w:id="479"/>
    <w:bookmarkStart w:name="z1136" w:id="480"/>
    <w:p>
      <w:pPr>
        <w:spacing w:after="0"/>
        <w:ind w:left="0"/>
        <w:jc w:val="both"/>
      </w:pPr>
      <w:r>
        <w:rPr>
          <w:rFonts w:ascii="Times New Roman"/>
          <w:b w:val="false"/>
          <w:i w:val="false"/>
          <w:color w:val="000000"/>
          <w:sz w:val="28"/>
        </w:rPr>
        <w:t>
      377) резервтік қорды қалыптастыру және пайдалану қағидаларын әзірлейді және бекітеді;</w:t>
      </w:r>
    </w:p>
    <w:bookmarkEnd w:id="480"/>
    <w:bookmarkStart w:name="z1137" w:id="481"/>
    <w:p>
      <w:pPr>
        <w:spacing w:after="0"/>
        <w:ind w:left="0"/>
        <w:jc w:val="both"/>
      </w:pPr>
      <w:r>
        <w:rPr>
          <w:rFonts w:ascii="Times New Roman"/>
          <w:b w:val="false"/>
          <w:i w:val="false"/>
          <w:color w:val="000000"/>
          <w:sz w:val="28"/>
        </w:rPr>
        <w:t>
      378) нетто-тұтынушылардан электр энергиясын сатып алу-сату қағидаларын әзірлейді және бекітеді;</w:t>
      </w:r>
    </w:p>
    <w:bookmarkEnd w:id="481"/>
    <w:bookmarkStart w:name="z1424" w:id="482"/>
    <w:p>
      <w:pPr>
        <w:spacing w:after="0"/>
        <w:ind w:left="0"/>
        <w:jc w:val="both"/>
      </w:pPr>
      <w:r>
        <w:rPr>
          <w:rFonts w:ascii="Times New Roman"/>
          <w:b w:val="false"/>
          <w:i w:val="false"/>
          <w:color w:val="000000"/>
          <w:sz w:val="28"/>
        </w:rPr>
        <w:t>
      378-1) нетто-тұтынушылардан электр энергиясын сатып алу мен сатудың үлгілік шартын әзірлейді және бекітеді;</w:t>
      </w:r>
    </w:p>
    <w:bookmarkEnd w:id="482"/>
    <w:bookmarkStart w:name="z1425" w:id="483"/>
    <w:p>
      <w:pPr>
        <w:spacing w:after="0"/>
        <w:ind w:left="0"/>
        <w:jc w:val="both"/>
      </w:pPr>
      <w:r>
        <w:rPr>
          <w:rFonts w:ascii="Times New Roman"/>
          <w:b w:val="false"/>
          <w:i w:val="false"/>
          <w:color w:val="000000"/>
          <w:sz w:val="28"/>
        </w:rPr>
        <w:t>
      378-2) ауқымы шағын объектілерді электр желілеріне қосу және пайдалану қағидаларын әзірлейді және бекітеді;</w:t>
      </w:r>
    </w:p>
    <w:bookmarkEnd w:id="483"/>
    <w:bookmarkStart w:name="z1138" w:id="484"/>
    <w:p>
      <w:pPr>
        <w:spacing w:after="0"/>
        <w:ind w:left="0"/>
        <w:jc w:val="both"/>
      </w:pPr>
      <w:r>
        <w:rPr>
          <w:rFonts w:ascii="Times New Roman"/>
          <w:b w:val="false"/>
          <w:i w:val="false"/>
          <w:color w:val="000000"/>
          <w:sz w:val="28"/>
        </w:rPr>
        <w:t>
      379) мемлекеттік органдардың, жеке кәсіпкерлік субъектілерінің және жаңартылатын энергия көздерін дамыту мен пайдалану жөніндегі ғылыми және ғылыми-техникалық қызмет субъектілерінің өзара іс-қимылын үйлестіреді;</w:t>
      </w:r>
    </w:p>
    <w:bookmarkEnd w:id="484"/>
    <w:bookmarkStart w:name="z1342" w:id="485"/>
    <w:p>
      <w:pPr>
        <w:spacing w:after="0"/>
        <w:ind w:left="0"/>
        <w:jc w:val="both"/>
      </w:pPr>
      <w:r>
        <w:rPr>
          <w:rFonts w:ascii="Times New Roman"/>
          <w:b w:val="false"/>
          <w:i w:val="false"/>
          <w:color w:val="000000"/>
          <w:sz w:val="28"/>
        </w:rPr>
        <w:t>
      379-1) электр энергиясын бірыңғай сатып алушының энергия өндіруші ұйымдардан электр энергиясын бір сағатқа және (немесе) тәулікке және (немесе) айға және (немесе) тоқсанға және (немесе) жылға (жылдарға) сатып алу тәртібін белгілейді;</w:t>
      </w:r>
    </w:p>
    <w:bookmarkEnd w:id="485"/>
    <w:bookmarkStart w:name="z1343" w:id="486"/>
    <w:p>
      <w:pPr>
        <w:spacing w:after="0"/>
        <w:ind w:left="0"/>
        <w:jc w:val="both"/>
      </w:pPr>
      <w:r>
        <w:rPr>
          <w:rFonts w:ascii="Times New Roman"/>
          <w:b w:val="false"/>
          <w:i w:val="false"/>
          <w:color w:val="000000"/>
          <w:sz w:val="28"/>
        </w:rPr>
        <w:t>
      379-2) электр энергиясын бірыңғай сатып алушының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сауда-саттығында цифрлық майнинг бойынша қызметті жүзеге асыратын тұлғаларға электр энергиясына шекті тарифтерден жоғары тарифпен электр энергиясын сату тәртібін белгілейді;</w:t>
      </w:r>
    </w:p>
    <w:bookmarkEnd w:id="486"/>
    <w:bookmarkStart w:name="z1344" w:id="487"/>
    <w:p>
      <w:pPr>
        <w:spacing w:after="0"/>
        <w:ind w:left="0"/>
        <w:jc w:val="both"/>
      </w:pPr>
      <w:r>
        <w:rPr>
          <w:rFonts w:ascii="Times New Roman"/>
          <w:b w:val="false"/>
          <w:i w:val="false"/>
          <w:color w:val="000000"/>
          <w:sz w:val="28"/>
        </w:rPr>
        <w:t>
      379-3) электр энергиясын бірыңғай сатып алушының басқа елдердің электр энергиясын жеткізушілерінен (өндірушілерінен) электр энергиясын сатып алуды жүзеге асыруының тәртібін айқындайды;</w:t>
      </w:r>
    </w:p>
    <w:bookmarkEnd w:id="487"/>
    <w:bookmarkStart w:name="z1345" w:id="488"/>
    <w:p>
      <w:pPr>
        <w:spacing w:after="0"/>
        <w:ind w:left="0"/>
        <w:jc w:val="both"/>
      </w:pPr>
      <w:r>
        <w:rPr>
          <w:rFonts w:ascii="Times New Roman"/>
          <w:b w:val="false"/>
          <w:i w:val="false"/>
          <w:color w:val="000000"/>
          <w:sz w:val="28"/>
        </w:rPr>
        <w:t>
      379-4) электр энергиясын бірыңғай сатып алушының электр энергиясын басқа елдердің тұтынушыларына сатуды жүзеге асыруының тәртібін айқындайды;</w:t>
      </w:r>
    </w:p>
    <w:bookmarkEnd w:id="488"/>
    <w:bookmarkStart w:name="z1346" w:id="489"/>
    <w:p>
      <w:pPr>
        <w:spacing w:after="0"/>
        <w:ind w:left="0"/>
        <w:jc w:val="both"/>
      </w:pPr>
      <w:r>
        <w:rPr>
          <w:rFonts w:ascii="Times New Roman"/>
          <w:b w:val="false"/>
          <w:i w:val="false"/>
          <w:color w:val="000000"/>
          <w:sz w:val="28"/>
        </w:rPr>
        <w:t>
      379-5) бірыңғай сатып алушының тарифтерді саралау арқылы көтерме сауда нарығының тұтынушылары үшін атаулы қолдау көрсетуді жүзеге асыру тәртібін айқындайды;</w:t>
      </w:r>
    </w:p>
    <w:bookmarkEnd w:id="489"/>
    <w:bookmarkStart w:name="z1347" w:id="490"/>
    <w:p>
      <w:pPr>
        <w:spacing w:after="0"/>
        <w:ind w:left="0"/>
        <w:jc w:val="both"/>
      </w:pPr>
      <w:r>
        <w:rPr>
          <w:rFonts w:ascii="Times New Roman"/>
          <w:b w:val="false"/>
          <w:i w:val="false"/>
          <w:color w:val="000000"/>
          <w:sz w:val="28"/>
        </w:rPr>
        <w:t>
      379-6) электр энергиясын бірыңғай сатып алушының электр энергиясын сатуға арналған болжамды бағаларды айқындау тәртібін айқындайды;</w:t>
      </w:r>
    </w:p>
    <w:bookmarkEnd w:id="490"/>
    <w:bookmarkStart w:name="z1348" w:id="491"/>
    <w:p>
      <w:pPr>
        <w:spacing w:after="0"/>
        <w:ind w:left="0"/>
        <w:jc w:val="both"/>
      </w:pPr>
      <w:r>
        <w:rPr>
          <w:rFonts w:ascii="Times New Roman"/>
          <w:b w:val="false"/>
          <w:i w:val="false"/>
          <w:color w:val="000000"/>
          <w:sz w:val="28"/>
        </w:rPr>
        <w:t>
      379-7) электр энергиясын бірыңғай сатып алушының электр энергиясын сатып алу тәртібін айқындайды;</w:t>
      </w:r>
    </w:p>
    <w:bookmarkEnd w:id="491"/>
    <w:bookmarkStart w:name="z1349" w:id="492"/>
    <w:p>
      <w:pPr>
        <w:spacing w:after="0"/>
        <w:ind w:left="0"/>
        <w:jc w:val="both"/>
      </w:pPr>
      <w:r>
        <w:rPr>
          <w:rFonts w:ascii="Times New Roman"/>
          <w:b w:val="false"/>
          <w:i w:val="false"/>
          <w:color w:val="000000"/>
          <w:sz w:val="28"/>
        </w:rPr>
        <w:t>
      379-8) цифрлық майнинг бойынша қызметті жүзеге асыратын электр энергиясының көтерме сауда нарығы субъектілерінің электр энергиясын сатып алуды жүзеге асыру тәртібін айқындайды;</w:t>
      </w:r>
    </w:p>
    <w:bookmarkEnd w:id="492"/>
    <w:bookmarkStart w:name="z1350" w:id="493"/>
    <w:p>
      <w:pPr>
        <w:spacing w:after="0"/>
        <w:ind w:left="0"/>
        <w:jc w:val="both"/>
      </w:pPr>
      <w:r>
        <w:rPr>
          <w:rFonts w:ascii="Times New Roman"/>
          <w:b w:val="false"/>
          <w:i w:val="false"/>
          <w:color w:val="000000"/>
          <w:sz w:val="28"/>
        </w:rPr>
        <w:t>
      379-9) шартты тұтынушылар мен басым тұтынушылардың электр энергиясын бірыңғай сатып алушыдан электр энергиясын сатып алу бағалары мен көлемдерін электр энергиясын бірыңғай сатып алушының есептеу тәртібін айқындайды;</w:t>
      </w:r>
    </w:p>
    <w:bookmarkEnd w:id="493"/>
    <w:bookmarkStart w:name="z1351" w:id="494"/>
    <w:p>
      <w:pPr>
        <w:spacing w:after="0"/>
        <w:ind w:left="0"/>
        <w:jc w:val="both"/>
      </w:pPr>
      <w:r>
        <w:rPr>
          <w:rFonts w:ascii="Times New Roman"/>
          <w:b w:val="false"/>
          <w:i w:val="false"/>
          <w:color w:val="000000"/>
          <w:sz w:val="28"/>
        </w:rPr>
        <w:t>
      379-10) электр энергиясын бірыңғай сатып алушымен жасалған электр энергиясын ұзақ мерзімді сатып алу-сату шарты бар жаңартылатын көздер үшін электр энергиясын өндіру-тұтынудың тәуліктік кестесін түзету тәртібін айқындайды;</w:t>
      </w:r>
    </w:p>
    <w:bookmarkEnd w:id="494"/>
    <w:bookmarkStart w:name="z1352" w:id="495"/>
    <w:p>
      <w:pPr>
        <w:spacing w:after="0"/>
        <w:ind w:left="0"/>
        <w:jc w:val="both"/>
      </w:pPr>
      <w:r>
        <w:rPr>
          <w:rFonts w:ascii="Times New Roman"/>
          <w:b w:val="false"/>
          <w:i w:val="false"/>
          <w:color w:val="000000"/>
          <w:sz w:val="28"/>
        </w:rPr>
        <w:t>
      379-11) электр энергиясын бірыңғай сатып алушының электр энергиясын сатып алу мен сатуды жүзеге асыру, электр энергиясын бірыңғай сатып алушының жұмыс істеуі кезінде өзара есеп айырысуды жүзеге асыру тәртібін айқындайды;</w:t>
      </w:r>
    </w:p>
    <w:bookmarkEnd w:id="495"/>
    <w:bookmarkStart w:name="z1353" w:id="496"/>
    <w:p>
      <w:pPr>
        <w:spacing w:after="0"/>
        <w:ind w:left="0"/>
        <w:jc w:val="both"/>
      </w:pPr>
      <w:r>
        <w:rPr>
          <w:rFonts w:ascii="Times New Roman"/>
          <w:b w:val="false"/>
          <w:i w:val="false"/>
          <w:color w:val="000000"/>
          <w:sz w:val="28"/>
        </w:rPr>
        <w:t>
      379-12) электр энергиясын бірыңғай сатып алушының электр энергиясын сатып алу және сату бағаларын айқындау тәртібін айқындайды;</w:t>
      </w:r>
    </w:p>
    <w:bookmarkEnd w:id="496"/>
    <w:bookmarkStart w:name="z1354" w:id="497"/>
    <w:p>
      <w:pPr>
        <w:spacing w:after="0"/>
        <w:ind w:left="0"/>
        <w:jc w:val="both"/>
      </w:pPr>
      <w:r>
        <w:rPr>
          <w:rFonts w:ascii="Times New Roman"/>
          <w:b w:val="false"/>
          <w:i w:val="false"/>
          <w:color w:val="000000"/>
          <w:sz w:val="28"/>
        </w:rPr>
        <w:t>
      379-13) электр энергиясының көтерме сауда нарығы субъектілерінің электр энергиясын бірыңғай сатып алушыдан сатып алған электр энергиясына ақы төлеу тәртібі мен мерзімдерін айқындайды;</w:t>
      </w:r>
    </w:p>
    <w:bookmarkEnd w:id="497"/>
    <w:bookmarkStart w:name="z1355" w:id="498"/>
    <w:p>
      <w:pPr>
        <w:spacing w:after="0"/>
        <w:ind w:left="0"/>
        <w:jc w:val="both"/>
      </w:pPr>
      <w:r>
        <w:rPr>
          <w:rFonts w:ascii="Times New Roman"/>
          <w:b w:val="false"/>
          <w:i w:val="false"/>
          <w:color w:val="000000"/>
          <w:sz w:val="28"/>
        </w:rPr>
        <w:t>
      379-14) бірыңғай сатып алушының энергия өндіруші ұйымдардан және электр энергиясының жаңартылатын көздерінен сатып алынған электр энергиясына ақы төлеу тәртібі мен мерзімдерін айқындайды;</w:t>
      </w:r>
    </w:p>
    <w:bookmarkEnd w:id="498"/>
    <w:bookmarkStart w:name="z1356" w:id="499"/>
    <w:p>
      <w:pPr>
        <w:spacing w:after="0"/>
        <w:ind w:left="0"/>
        <w:jc w:val="both"/>
      </w:pPr>
      <w:r>
        <w:rPr>
          <w:rFonts w:ascii="Times New Roman"/>
          <w:b w:val="false"/>
          <w:i w:val="false"/>
          <w:color w:val="000000"/>
          <w:sz w:val="28"/>
        </w:rPr>
        <w:t>
      379-15) электр энергиясының көтерме сауда нарығының субъектілері (электр энергиясын кепілдікпен берушілерден басқа) электр энергиясын бірыңғай сатып алушыдан сатып алған электр энергиясына ақы төлеу тәртібін белгілейді;</w:t>
      </w:r>
    </w:p>
    <w:bookmarkEnd w:id="499"/>
    <w:bookmarkStart w:name="z1357" w:id="500"/>
    <w:p>
      <w:pPr>
        <w:spacing w:after="0"/>
        <w:ind w:left="0"/>
        <w:jc w:val="both"/>
      </w:pPr>
      <w:r>
        <w:rPr>
          <w:rFonts w:ascii="Times New Roman"/>
          <w:b w:val="false"/>
          <w:i w:val="false"/>
          <w:color w:val="000000"/>
          <w:sz w:val="28"/>
        </w:rPr>
        <w:t>
      379-16) электр энергиясын кепілдікпен берушілердің электр энергиясын бірыңғай сатып алушыдан сатып алынған электр энергиясына ақы төлеуді жүзеге асыру тәртібін айқындайды;</w:t>
      </w:r>
    </w:p>
    <w:bookmarkEnd w:id="500"/>
    <w:bookmarkStart w:name="z1358" w:id="501"/>
    <w:p>
      <w:pPr>
        <w:spacing w:after="0"/>
        <w:ind w:left="0"/>
        <w:jc w:val="both"/>
      </w:pPr>
      <w:r>
        <w:rPr>
          <w:rFonts w:ascii="Times New Roman"/>
          <w:b w:val="false"/>
          <w:i w:val="false"/>
          <w:color w:val="000000"/>
          <w:sz w:val="28"/>
        </w:rPr>
        <w:t>
      379-17) электр энергиясын бірыңғай сатып алушы жұмыс істеген кезде электр энергиясын өндіру-тұтынудың тәуліктік кестесіне сәйкес аударуға жататын ақша қаражатының сомасын есептеу тәртібін белгілейді;</w:t>
      </w:r>
    </w:p>
    <w:bookmarkEnd w:id="501"/>
    <w:bookmarkStart w:name="z1359" w:id="502"/>
    <w:p>
      <w:pPr>
        <w:spacing w:after="0"/>
        <w:ind w:left="0"/>
        <w:jc w:val="both"/>
      </w:pPr>
      <w:r>
        <w:rPr>
          <w:rFonts w:ascii="Times New Roman"/>
          <w:b w:val="false"/>
          <w:i w:val="false"/>
          <w:color w:val="000000"/>
          <w:sz w:val="28"/>
        </w:rPr>
        <w:t>
      379-18) энергия өндіруші ұйымдардан сатып алынған электр энергиясы үшін ақша қаражаты сомасын төлеу тәртібін белгілейді;</w:t>
      </w:r>
    </w:p>
    <w:bookmarkEnd w:id="502"/>
    <w:bookmarkStart w:name="z1360" w:id="503"/>
    <w:p>
      <w:pPr>
        <w:spacing w:after="0"/>
        <w:ind w:left="0"/>
        <w:jc w:val="both"/>
      </w:pPr>
      <w:r>
        <w:rPr>
          <w:rFonts w:ascii="Times New Roman"/>
          <w:b w:val="false"/>
          <w:i w:val="false"/>
          <w:color w:val="000000"/>
          <w:sz w:val="28"/>
        </w:rPr>
        <w:t>
      379-19) цифрлық майнерлердің электр энергиясының орталықтандырылған сауда-саттығында электр энергиясын бірыңғай сатып алушыдан электр энергиясын сатып алу тәртібін бекітеді;</w:t>
      </w:r>
    </w:p>
    <w:bookmarkEnd w:id="503"/>
    <w:bookmarkStart w:name="z1139" w:id="504"/>
    <w:p>
      <w:pPr>
        <w:spacing w:after="0"/>
        <w:ind w:left="0"/>
        <w:jc w:val="both"/>
      </w:pPr>
      <w:r>
        <w:rPr>
          <w:rFonts w:ascii="Times New Roman"/>
          <w:b w:val="false"/>
          <w:i w:val="false"/>
          <w:color w:val="000000"/>
          <w:sz w:val="28"/>
        </w:rPr>
        <w:t>
      380) өз құзыреті шегінде жеке және заңды тұлғалардың жолданымдарын, Қазақстан Республикасы азаматтарының петицияларын қарауды, сондай-ақ мемлекеттік қызметтер көрсету кезінде тұтынушылардың құқықтарын қорғау саласындағы мемлекеттік реттеуді жүзеге асырады;</w:t>
      </w:r>
    </w:p>
    <w:bookmarkEnd w:id="504"/>
    <w:bookmarkStart w:name="z1301" w:id="505"/>
    <w:p>
      <w:pPr>
        <w:spacing w:after="0"/>
        <w:ind w:left="0"/>
        <w:jc w:val="both"/>
      </w:pPr>
      <w:r>
        <w:rPr>
          <w:rFonts w:ascii="Times New Roman"/>
          <w:b w:val="false"/>
          <w:i w:val="false"/>
          <w:color w:val="000000"/>
          <w:sz w:val="28"/>
        </w:rPr>
        <w:t>
      380-1) арыз иелері көтеріп отырған жүйелі проблемаларды талдайды және анықтайды;</w:t>
      </w:r>
    </w:p>
    <w:bookmarkEnd w:id="505"/>
    <w:bookmarkStart w:name="z1140" w:id="506"/>
    <w:p>
      <w:pPr>
        <w:spacing w:after="0"/>
        <w:ind w:left="0"/>
        <w:jc w:val="both"/>
      </w:pPr>
      <w:r>
        <w:rPr>
          <w:rFonts w:ascii="Times New Roman"/>
          <w:b w:val="false"/>
          <w:i w:val="false"/>
          <w:color w:val="000000"/>
          <w:sz w:val="28"/>
        </w:rPr>
        <w:t>
      381) қызметкерлерді жұмысқа қабылдау және жоғарылату кезінде гендерлік теңгерімнің сақталуын қамтамасыз етеді;</w:t>
      </w:r>
    </w:p>
    <w:bookmarkEnd w:id="506"/>
    <w:bookmarkStart w:name="z1141" w:id="507"/>
    <w:p>
      <w:pPr>
        <w:spacing w:after="0"/>
        <w:ind w:left="0"/>
        <w:jc w:val="both"/>
      </w:pPr>
      <w:r>
        <w:rPr>
          <w:rFonts w:ascii="Times New Roman"/>
          <w:b w:val="false"/>
          <w:i w:val="false"/>
          <w:color w:val="000000"/>
          <w:sz w:val="28"/>
        </w:rPr>
        <w:t>
      382) реттелетін салалардағы кадрларға қажеттілікті айқындайды;</w:t>
      </w:r>
    </w:p>
    <w:bookmarkEnd w:id="507"/>
    <w:bookmarkStart w:name="z1142" w:id="508"/>
    <w:p>
      <w:pPr>
        <w:spacing w:after="0"/>
        <w:ind w:left="0"/>
        <w:jc w:val="both"/>
      </w:pPr>
      <w:r>
        <w:rPr>
          <w:rFonts w:ascii="Times New Roman"/>
          <w:b w:val="false"/>
          <w:i w:val="false"/>
          <w:color w:val="000000"/>
          <w:sz w:val="28"/>
        </w:rPr>
        <w:t>
      383) Министрлік қызметінің бағыттары бойынша оның жұмысының сапасы мен өнімділігін арттыру мақсатында ішкі бақылауды жүзеге асырады;</w:t>
      </w:r>
    </w:p>
    <w:bookmarkEnd w:id="508"/>
    <w:bookmarkStart w:name="z1143" w:id="509"/>
    <w:p>
      <w:pPr>
        <w:spacing w:after="0"/>
        <w:ind w:left="0"/>
        <w:jc w:val="both"/>
      </w:pPr>
      <w:r>
        <w:rPr>
          <w:rFonts w:ascii="Times New Roman"/>
          <w:b w:val="false"/>
          <w:i w:val="false"/>
          <w:color w:val="000000"/>
          <w:sz w:val="28"/>
        </w:rPr>
        <w:t>
      384) өз құзыреті шегінде мемлекеттік құпияларды құрайтын мәліметтердің қорғалуын қамтамасыз етеді;</w:t>
      </w:r>
    </w:p>
    <w:bookmarkEnd w:id="509"/>
    <w:bookmarkStart w:name="z1144" w:id="510"/>
    <w:p>
      <w:pPr>
        <w:spacing w:after="0"/>
        <w:ind w:left="0"/>
        <w:jc w:val="both"/>
      </w:pPr>
      <w:r>
        <w:rPr>
          <w:rFonts w:ascii="Times New Roman"/>
          <w:b w:val="false"/>
          <w:i w:val="false"/>
          <w:color w:val="000000"/>
          <w:sz w:val="28"/>
        </w:rPr>
        <w:t>
      385) "Ақпаратқа қол жеткізу туралы" Қазақстан Республикасының Заңы 17-бабының 3-тармағында көрсетілген ақпаратты ашық бюджеттердің интернет-порталында орналастырады;</w:t>
      </w:r>
    </w:p>
    <w:bookmarkEnd w:id="510"/>
    <w:bookmarkStart w:name="z1145" w:id="511"/>
    <w:p>
      <w:pPr>
        <w:spacing w:after="0"/>
        <w:ind w:left="0"/>
        <w:jc w:val="both"/>
      </w:pPr>
      <w:r>
        <w:rPr>
          <w:rFonts w:ascii="Times New Roman"/>
          <w:b w:val="false"/>
          <w:i w:val="false"/>
          <w:color w:val="000000"/>
          <w:sz w:val="28"/>
        </w:rPr>
        <w:t>
      386) "Ақпаратқа қол жеткізу туралы" Қазақстан Республикасының Заңы 17-бабының 5-тармағында көрсетілген ақпаратты мемлекеттік органдар қызметінің тиімділігін бағалаудың интернет-порталында орналастырады;</w:t>
      </w:r>
    </w:p>
    <w:bookmarkEnd w:id="511"/>
    <w:bookmarkStart w:name="z1146" w:id="512"/>
    <w:p>
      <w:pPr>
        <w:spacing w:after="0"/>
        <w:ind w:left="0"/>
        <w:jc w:val="both"/>
      </w:pPr>
      <w:r>
        <w:rPr>
          <w:rFonts w:ascii="Times New Roman"/>
          <w:b w:val="false"/>
          <w:i w:val="false"/>
          <w:color w:val="000000"/>
          <w:sz w:val="28"/>
        </w:rPr>
        <w:t>
      387) ақпараттың сапасына және уақтылы берілуіне ішкі бақылау жүргізеді;</w:t>
      </w:r>
    </w:p>
    <w:bookmarkEnd w:id="512"/>
    <w:bookmarkStart w:name="z1147" w:id="513"/>
    <w:p>
      <w:pPr>
        <w:spacing w:after="0"/>
        <w:ind w:left="0"/>
        <w:jc w:val="both"/>
      </w:pPr>
      <w:r>
        <w:rPr>
          <w:rFonts w:ascii="Times New Roman"/>
          <w:b w:val="false"/>
          <w:i w:val="false"/>
          <w:color w:val="000000"/>
          <w:sz w:val="28"/>
        </w:rPr>
        <w:t>
      388) өз құзыреті шегінде ұлттық қауіпсіздік, мемлекеттік құпияларды қорғау, азаматтық қорғау, жұмылдыру дайындығы және жұмылдыру саласында Қазақстан Республикасының заңдары мен өзге де нормативтік құқықтық актілерінің сақталуын қамтамасыз етеді;</w:t>
      </w:r>
    </w:p>
    <w:bookmarkEnd w:id="513"/>
    <w:bookmarkStart w:name="z1148" w:id="514"/>
    <w:p>
      <w:pPr>
        <w:spacing w:after="0"/>
        <w:ind w:left="0"/>
        <w:jc w:val="both"/>
      </w:pPr>
      <w:r>
        <w:rPr>
          <w:rFonts w:ascii="Times New Roman"/>
          <w:b w:val="false"/>
          <w:i w:val="false"/>
          <w:color w:val="000000"/>
          <w:sz w:val="28"/>
        </w:rPr>
        <w:t>
      389) өз құзыреті шегінде жұмылдыру дайындығы мен жұмылдыру жөніндегі іс-шаралар кешенінің орындалуын қамтамасыз етеді;</w:t>
      </w:r>
    </w:p>
    <w:bookmarkEnd w:id="514"/>
    <w:bookmarkStart w:name="z1149" w:id="515"/>
    <w:p>
      <w:pPr>
        <w:spacing w:after="0"/>
        <w:ind w:left="0"/>
        <w:jc w:val="both"/>
      </w:pPr>
      <w:r>
        <w:rPr>
          <w:rFonts w:ascii="Times New Roman"/>
          <w:b w:val="false"/>
          <w:i w:val="false"/>
          <w:color w:val="000000"/>
          <w:sz w:val="28"/>
        </w:rPr>
        <w:t>
      390) өз құзыреті шегінде азаматтық қорғау іс-шараларын жүзеге асыруды қамтамасыз етеді;</w:t>
      </w:r>
    </w:p>
    <w:bookmarkEnd w:id="515"/>
    <w:bookmarkStart w:name="z1150" w:id="516"/>
    <w:p>
      <w:pPr>
        <w:spacing w:after="0"/>
        <w:ind w:left="0"/>
        <w:jc w:val="both"/>
      </w:pPr>
      <w:r>
        <w:rPr>
          <w:rFonts w:ascii="Times New Roman"/>
          <w:b w:val="false"/>
          <w:i w:val="false"/>
          <w:color w:val="000000"/>
          <w:sz w:val="28"/>
        </w:rPr>
        <w:t>
      391) төтенше жағдайлардың туындауының алдын алу және оларды жою, олар туындаған жағдайда залал мен шығындар мөлшерін азайту, сондай-ақ төтенше жағдайларда объектілердің жұмыс істеуінің орнықтылығы мен қауіпсіздігін арттыру жөнінде жедел шаралар қабылдайды;</w:t>
      </w:r>
    </w:p>
    <w:bookmarkEnd w:id="516"/>
    <w:bookmarkStart w:name="z1151" w:id="517"/>
    <w:p>
      <w:pPr>
        <w:spacing w:after="0"/>
        <w:ind w:left="0"/>
        <w:jc w:val="both"/>
      </w:pPr>
      <w:r>
        <w:rPr>
          <w:rFonts w:ascii="Times New Roman"/>
          <w:b w:val="false"/>
          <w:i w:val="false"/>
          <w:color w:val="000000"/>
          <w:sz w:val="28"/>
        </w:rPr>
        <w:t>
      392) ұлттық қауіпсіздікті қамтамасыз ету жөніндегі іс-шараларды жоспарлау және өткізу бойынша ведомстволық бағынысты ұйымдардың қызметіне басшылықты жүзеге асырады;</w:t>
      </w:r>
    </w:p>
    <w:bookmarkEnd w:id="517"/>
    <w:bookmarkStart w:name="z1152" w:id="518"/>
    <w:p>
      <w:pPr>
        <w:spacing w:after="0"/>
        <w:ind w:left="0"/>
        <w:jc w:val="both"/>
      </w:pPr>
      <w:r>
        <w:rPr>
          <w:rFonts w:ascii="Times New Roman"/>
          <w:b w:val="false"/>
          <w:i w:val="false"/>
          <w:color w:val="000000"/>
          <w:sz w:val="28"/>
        </w:rPr>
        <w:t>
      393) жер қойнауын ұтымды және кешенді пайдалану жөніндегі талаптарды бұзу салдарынан келтірілген залалдың мөлшерін айқындайды;</w:t>
      </w:r>
    </w:p>
    <w:bookmarkEnd w:id="518"/>
    <w:bookmarkStart w:name="z1153" w:id="519"/>
    <w:p>
      <w:pPr>
        <w:spacing w:after="0"/>
        <w:ind w:left="0"/>
        <w:jc w:val="both"/>
      </w:pPr>
      <w:r>
        <w:rPr>
          <w:rFonts w:ascii="Times New Roman"/>
          <w:b w:val="false"/>
          <w:i w:val="false"/>
          <w:color w:val="000000"/>
          <w:sz w:val="28"/>
        </w:rPr>
        <w:t>
      394) "Атом энергиясын пайдалану туралы" Қазақстан Республикасының Заңы 23-бабының 1-тармағына сәйкес ядролық және радиациялық аварияларға ден қоюдың ұлттық жоспарын енгізу туралы шешім қабылдайды;</w:t>
      </w:r>
    </w:p>
    <w:bookmarkEnd w:id="519"/>
    <w:bookmarkStart w:name="z1154" w:id="520"/>
    <w:p>
      <w:pPr>
        <w:spacing w:after="0"/>
        <w:ind w:left="0"/>
        <w:jc w:val="both"/>
      </w:pPr>
      <w:r>
        <w:rPr>
          <w:rFonts w:ascii="Times New Roman"/>
          <w:b w:val="false"/>
          <w:i w:val="false"/>
          <w:color w:val="000000"/>
          <w:sz w:val="28"/>
        </w:rPr>
        <w:t>
      395) ядролық материалдарды, иондаушы сәулелену көздерін мемлекеттік есепке қою немесе мемлекеттік есептен шығару туралы шешім қабылдайды;</w:t>
      </w:r>
    </w:p>
    <w:bookmarkEnd w:id="520"/>
    <w:bookmarkStart w:name="z1155" w:id="521"/>
    <w:p>
      <w:pPr>
        <w:spacing w:after="0"/>
        <w:ind w:left="0"/>
        <w:jc w:val="both"/>
      </w:pPr>
      <w:r>
        <w:rPr>
          <w:rFonts w:ascii="Times New Roman"/>
          <w:b w:val="false"/>
          <w:i w:val="false"/>
          <w:color w:val="000000"/>
          <w:sz w:val="28"/>
        </w:rPr>
        <w:t>
      396) өзіндік ерекшелігі бар тауарларды бақылау саласындағы мемлекеттік реттеуді жүзеге асыратын уәкілетті органның ядролық және арнайы ядролық емес материалдардың, жабдықтардың, қондырғылардың, технологиялардың, иондандырушы сәулелену көздерінің, қосарлы қолданылатын (мақсаттағы) жабдықтардың және тиісті тауарлар мен технологиялардың, оларды шығаруға байланысты жұмыстардың, көрсетілетін қызметтердің экспортына және импортына лицензия беруін келіседі;</w:t>
      </w:r>
    </w:p>
    <w:bookmarkEnd w:id="521"/>
    <w:bookmarkStart w:name="z1156" w:id="522"/>
    <w:p>
      <w:pPr>
        <w:spacing w:after="0"/>
        <w:ind w:left="0"/>
        <w:jc w:val="both"/>
      </w:pPr>
      <w:r>
        <w:rPr>
          <w:rFonts w:ascii="Times New Roman"/>
          <w:b w:val="false"/>
          <w:i w:val="false"/>
          <w:color w:val="000000"/>
          <w:sz w:val="28"/>
        </w:rPr>
        <w:t>
      397) атом энергиясын пайдалану саласында мемлекеттік бақылауды және қадағалауды жүзеге асырады;</w:t>
      </w:r>
    </w:p>
    <w:bookmarkEnd w:id="522"/>
    <w:bookmarkStart w:name="z1379" w:id="523"/>
    <w:p>
      <w:pPr>
        <w:spacing w:after="0"/>
        <w:ind w:left="0"/>
        <w:jc w:val="both"/>
      </w:pPr>
      <w:r>
        <w:rPr>
          <w:rFonts w:ascii="Times New Roman"/>
          <w:b w:val="false"/>
          <w:i w:val="false"/>
          <w:color w:val="000000"/>
          <w:sz w:val="28"/>
        </w:rPr>
        <w:t>
      397-1) атом энергиясын пайдалану саласында тергеп-тексеру жүргізу қағидаларын әзірлейді және бекітеді;</w:t>
      </w:r>
    </w:p>
    <w:bookmarkEnd w:id="523"/>
    <w:bookmarkStart w:name="z1380" w:id="524"/>
    <w:p>
      <w:pPr>
        <w:spacing w:after="0"/>
        <w:ind w:left="0"/>
        <w:jc w:val="both"/>
      </w:pPr>
      <w:r>
        <w:rPr>
          <w:rFonts w:ascii="Times New Roman"/>
          <w:b w:val="false"/>
          <w:i w:val="false"/>
          <w:color w:val="000000"/>
          <w:sz w:val="28"/>
        </w:rPr>
        <w:t>
      397-2)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(қажет болған кезде) көрсете отырып айқындайды;</w:t>
      </w:r>
    </w:p>
    <w:bookmarkEnd w:id="524"/>
    <w:bookmarkStart w:name="z1381" w:id="525"/>
    <w:p>
      <w:pPr>
        <w:spacing w:after="0"/>
        <w:ind w:left="0"/>
        <w:jc w:val="both"/>
      </w:pPr>
      <w:r>
        <w:rPr>
          <w:rFonts w:ascii="Times New Roman"/>
          <w:b w:val="false"/>
          <w:i w:val="false"/>
          <w:color w:val="000000"/>
          <w:sz w:val="28"/>
        </w:rPr>
        <w:t>
      397-3) Қазақстан Республикасының атом энергиясын пайдалану саласындағы заңнамасының талаптарын бұзушылықтарға қатысты жедел ден қою шараларын қолданады;</w:t>
      </w:r>
    </w:p>
    <w:bookmarkEnd w:id="525"/>
    <w:bookmarkStart w:name="z1157" w:id="526"/>
    <w:p>
      <w:pPr>
        <w:spacing w:after="0"/>
        <w:ind w:left="0"/>
        <w:jc w:val="both"/>
      </w:pPr>
      <w:r>
        <w:rPr>
          <w:rFonts w:ascii="Times New Roman"/>
          <w:b w:val="false"/>
          <w:i w:val="false"/>
          <w:color w:val="000000"/>
          <w:sz w:val="28"/>
        </w:rPr>
        <w:t>
      398)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мен бақылау жүйелерін бақылауды және қадағалауды жүзеге асырады, өндірістік объектілердің терроризмге қарсы қорғалу жай-күйінің мониторингін ұйымдастыруға қатысады;</w:t>
      </w:r>
    </w:p>
    <w:bookmarkEnd w:id="526"/>
    <w:bookmarkStart w:name="z1158" w:id="527"/>
    <w:p>
      <w:pPr>
        <w:spacing w:after="0"/>
        <w:ind w:left="0"/>
        <w:jc w:val="both"/>
      </w:pPr>
      <w:r>
        <w:rPr>
          <w:rFonts w:ascii="Times New Roman"/>
          <w:b w:val="false"/>
          <w:i w:val="false"/>
          <w:color w:val="000000"/>
          <w:sz w:val="28"/>
        </w:rPr>
        <w:t>
      399) радиациялық қауіпсіздік нормалары мен қағидаларының, лицензиялар шарттарының сақталуын бақылауды жүзеге асырады;</w:t>
      </w:r>
    </w:p>
    <w:bookmarkEnd w:id="527"/>
    <w:bookmarkStart w:name="z1159" w:id="528"/>
    <w:p>
      <w:pPr>
        <w:spacing w:after="0"/>
        <w:ind w:left="0"/>
        <w:jc w:val="both"/>
      </w:pPr>
      <w:r>
        <w:rPr>
          <w:rFonts w:ascii="Times New Roman"/>
          <w:b w:val="false"/>
          <w:i w:val="false"/>
          <w:color w:val="000000"/>
          <w:sz w:val="28"/>
        </w:rPr>
        <w:t>
      400) халықтың радиациялық қауiпсiздiгi саласында бақылауды жүзеге асырады;</w:t>
      </w:r>
    </w:p>
    <w:bookmarkEnd w:id="528"/>
    <w:bookmarkStart w:name="z1160" w:id="529"/>
    <w:p>
      <w:pPr>
        <w:spacing w:after="0"/>
        <w:ind w:left="0"/>
        <w:jc w:val="both"/>
      </w:pPr>
      <w:r>
        <w:rPr>
          <w:rFonts w:ascii="Times New Roman"/>
          <w:b w:val="false"/>
          <w:i w:val="false"/>
          <w:color w:val="000000"/>
          <w:sz w:val="28"/>
        </w:rPr>
        <w:t>
      401) атом энергиясын пайдалану саласында өзіндік ерекшелігі бар тауарларды бақылауды жүзеге асырады;</w:t>
      </w:r>
    </w:p>
    <w:bookmarkEnd w:id="529"/>
    <w:bookmarkStart w:name="z1303" w:id="530"/>
    <w:p>
      <w:pPr>
        <w:spacing w:after="0"/>
        <w:ind w:left="0"/>
        <w:jc w:val="both"/>
      </w:pPr>
      <w:r>
        <w:rPr>
          <w:rFonts w:ascii="Times New Roman"/>
          <w:b w:val="false"/>
          <w:i w:val="false"/>
          <w:color w:val="000000"/>
          <w:sz w:val="28"/>
        </w:rPr>
        <w:t>
      401-1) өзіндік ерекшелігі бар тауарларды бақылау саласындағы мемлекеттік саясатты іске асыруға қатысады;</w:t>
      </w:r>
    </w:p>
    <w:bookmarkEnd w:id="530"/>
    <w:bookmarkStart w:name="z1304" w:id="531"/>
    <w:p>
      <w:pPr>
        <w:spacing w:after="0"/>
        <w:ind w:left="0"/>
        <w:jc w:val="both"/>
      </w:pPr>
      <w:r>
        <w:rPr>
          <w:rFonts w:ascii="Times New Roman"/>
          <w:b w:val="false"/>
          <w:i w:val="false"/>
          <w:color w:val="000000"/>
          <w:sz w:val="28"/>
        </w:rPr>
        <w:t>
      401-2)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End w:id="531"/>
    <w:bookmarkStart w:name="z1161" w:id="532"/>
    <w:p>
      <w:pPr>
        <w:spacing w:after="0"/>
        <w:ind w:left="0"/>
        <w:jc w:val="both"/>
      </w:pPr>
      <w:r>
        <w:rPr>
          <w:rFonts w:ascii="Times New Roman"/>
          <w:b w:val="false"/>
          <w:i w:val="false"/>
          <w:color w:val="000000"/>
          <w:sz w:val="28"/>
        </w:rPr>
        <w:t>
      402) ядролық материалдар мен иондаушы сәулелену көздерінің мемлекеттік есебін жүргізеді;</w:t>
      </w:r>
    </w:p>
    <w:bookmarkEnd w:id="532"/>
    <w:bookmarkStart w:name="z1162" w:id="533"/>
    <w:p>
      <w:pPr>
        <w:spacing w:after="0"/>
        <w:ind w:left="0"/>
        <w:jc w:val="both"/>
      </w:pPr>
      <w:r>
        <w:rPr>
          <w:rFonts w:ascii="Times New Roman"/>
          <w:b w:val="false"/>
          <w:i w:val="false"/>
          <w:color w:val="000000"/>
          <w:sz w:val="28"/>
        </w:rPr>
        <w:t>
      403) атом энергиясын пайдалану саласындағы қызметті жүзеге асыратын жеке және заңды тұлғалар үшін атом энергиясын пайдалану объектісінің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ұсынымдарды әзірлейді және бекітеді;</w:t>
      </w:r>
    </w:p>
    <w:bookmarkEnd w:id="533"/>
    <w:bookmarkStart w:name="z1163" w:id="534"/>
    <w:p>
      <w:pPr>
        <w:spacing w:after="0"/>
        <w:ind w:left="0"/>
        <w:jc w:val="both"/>
      </w:pPr>
      <w:r>
        <w:rPr>
          <w:rFonts w:ascii="Times New Roman"/>
          <w:b w:val="false"/>
          <w:i w:val="false"/>
          <w:color w:val="000000"/>
          <w:sz w:val="28"/>
        </w:rPr>
        <w:t>
      404) атом энергетикасы, ядролық және радиациялық қауіпсіздікті қамтамасыз ету саласындағы ведомстволық бағынысты кәсіпорындардың қызметін үйлестіреді;</w:t>
      </w:r>
    </w:p>
    <w:bookmarkEnd w:id="534"/>
    <w:bookmarkStart w:name="z1164" w:id="535"/>
    <w:p>
      <w:pPr>
        <w:spacing w:after="0"/>
        <w:ind w:left="0"/>
        <w:jc w:val="both"/>
      </w:pPr>
      <w:r>
        <w:rPr>
          <w:rFonts w:ascii="Times New Roman"/>
          <w:b w:val="false"/>
          <w:i w:val="false"/>
          <w:color w:val="000000"/>
          <w:sz w:val="28"/>
        </w:rPr>
        <w:t>
      405) ядролық, радиациялық және ядролық физикалық қауіпсіздік, ядролық қаруды таратпау режимін қамтамасыз ету және ядролық сынақтардың мониторингі бойынша зерттеулерді ұйымдастырады;</w:t>
      </w:r>
    </w:p>
    <w:bookmarkEnd w:id="535"/>
    <w:bookmarkStart w:name="z1165" w:id="536"/>
    <w:p>
      <w:pPr>
        <w:spacing w:after="0"/>
        <w:ind w:left="0"/>
        <w:jc w:val="both"/>
      </w:pPr>
      <w:r>
        <w:rPr>
          <w:rFonts w:ascii="Times New Roman"/>
          <w:b w:val="false"/>
          <w:i w:val="false"/>
          <w:color w:val="000000"/>
          <w:sz w:val="28"/>
        </w:rPr>
        <w:t>
      406) атом энергиясын пайдалану саласында лицензиялануға жататын ядролық материалдар, радиоактивті заттар және электрофизикалық қондырғылар үшін алып қою деңгейлерін белгілейді;</w:t>
      </w:r>
    </w:p>
    <w:bookmarkEnd w:id="536"/>
    <w:bookmarkStart w:name="z1364" w:id="537"/>
    <w:p>
      <w:pPr>
        <w:spacing w:after="0"/>
        <w:ind w:left="0"/>
        <w:jc w:val="both"/>
      </w:pPr>
      <w:r>
        <w:rPr>
          <w:rFonts w:ascii="Times New Roman"/>
          <w:b w:val="false"/>
          <w:i w:val="false"/>
          <w:color w:val="000000"/>
          <w:sz w:val="28"/>
        </w:rPr>
        <w:t>
      406-1) Семей ядролық қауіпсіздік аймағын құру және оның жұмыс істеуі саласындағы қызметті салааралық үйлестіруді жүзеге асырады;</w:t>
      </w:r>
    </w:p>
    <w:bookmarkEnd w:id="537"/>
    <w:bookmarkStart w:name="z1366" w:id="538"/>
    <w:p>
      <w:pPr>
        <w:spacing w:after="0"/>
        <w:ind w:left="0"/>
        <w:jc w:val="both"/>
      </w:pPr>
      <w:r>
        <w:rPr>
          <w:rFonts w:ascii="Times New Roman"/>
          <w:b w:val="false"/>
          <w:i w:val="false"/>
          <w:color w:val="000000"/>
          <w:sz w:val="28"/>
        </w:rPr>
        <w:t>
      406-2) ядролық қару сынақтары жүргізілген аумақтарға кешенді экологиялық зерттеп-қарау жүргізуді ұйымдастырады;</w:t>
      </w:r>
    </w:p>
    <w:bookmarkEnd w:id="538"/>
    <w:bookmarkStart w:name="z1367" w:id="539"/>
    <w:p>
      <w:pPr>
        <w:spacing w:after="0"/>
        <w:ind w:left="0"/>
        <w:jc w:val="both"/>
      </w:pPr>
      <w:r>
        <w:rPr>
          <w:rFonts w:ascii="Times New Roman"/>
          <w:b w:val="false"/>
          <w:i w:val="false"/>
          <w:color w:val="000000"/>
          <w:sz w:val="28"/>
        </w:rPr>
        <w:t>
      406-3) Семей ядролық қауіпсіздік аймағы жер учаскелерінің шекаралары мен аудандарын белгілеуді және оларды өзгертуді негіздейтін кешенді экологиялық зерттеп-қарау материалдарын келіседі;</w:t>
      </w:r>
    </w:p>
    <w:bookmarkEnd w:id="539"/>
    <w:bookmarkStart w:name="z1368" w:id="540"/>
    <w:p>
      <w:pPr>
        <w:spacing w:after="0"/>
        <w:ind w:left="0"/>
        <w:jc w:val="both"/>
      </w:pPr>
      <w:r>
        <w:rPr>
          <w:rFonts w:ascii="Times New Roman"/>
          <w:b w:val="false"/>
          <w:i w:val="false"/>
          <w:color w:val="000000"/>
          <w:sz w:val="28"/>
        </w:rPr>
        <w:t>
      406-4) босалқы жерлерді ядролық қауіпсіздік аймағының жерлеріне ауыстыру қағидаларын әзірлейді және Қазақстан Республикасының Үкіметіне бекітуге енгізеді;</w:t>
      </w:r>
    </w:p>
    <w:bookmarkEnd w:id="540"/>
    <w:bookmarkStart w:name="z1369" w:id="541"/>
    <w:p>
      <w:pPr>
        <w:spacing w:after="0"/>
        <w:ind w:left="0"/>
        <w:jc w:val="both"/>
      </w:pPr>
      <w:r>
        <w:rPr>
          <w:rFonts w:ascii="Times New Roman"/>
          <w:b w:val="false"/>
          <w:i w:val="false"/>
          <w:color w:val="000000"/>
          <w:sz w:val="28"/>
        </w:rPr>
        <w:t>
      406-5) Қазақстан Республикасының Үкіметіне Семей ядролық қауіпсіздік аймағын құру туралы, оның жер учаскелерінің шекаралары мен алаңдарын белгілеу және өзгерту, босалқы жерлерді ядролық қауіпсіздік аймағының жерлеріне ауыстыру туралы ұсыныс енгізеді;</w:t>
      </w:r>
    </w:p>
    <w:bookmarkEnd w:id="541"/>
    <w:bookmarkStart w:name="z1370" w:id="542"/>
    <w:p>
      <w:pPr>
        <w:spacing w:after="0"/>
        <w:ind w:left="0"/>
        <w:jc w:val="both"/>
      </w:pPr>
      <w:r>
        <w:rPr>
          <w:rFonts w:ascii="Times New Roman"/>
          <w:b w:val="false"/>
          <w:i w:val="false"/>
          <w:color w:val="000000"/>
          <w:sz w:val="28"/>
        </w:rPr>
        <w:t>
      406-6) Қазақстан Республикасының Үкіметіне Семей ядролық қауіпсіздік аймағының жұмыс істеуін қамтамасыз ету жөніндегі уәкілетті ұйымды айқындау туралы ұсыныс енгізеді;</w:t>
      </w:r>
    </w:p>
    <w:bookmarkEnd w:id="542"/>
    <w:bookmarkStart w:name="z1371" w:id="543"/>
    <w:p>
      <w:pPr>
        <w:spacing w:after="0"/>
        <w:ind w:left="0"/>
        <w:jc w:val="both"/>
      </w:pPr>
      <w:r>
        <w:rPr>
          <w:rFonts w:ascii="Times New Roman"/>
          <w:b w:val="false"/>
          <w:i w:val="false"/>
          <w:color w:val="000000"/>
          <w:sz w:val="28"/>
        </w:rPr>
        <w:t>
      406-7) Семей ядролық қауіпсіздік аймағының жұмыс істеуін қамтамасыз ету жөніндегі уәкілетті ұйымның Семей ядролық қауіпсіздік аймағы жер учаскелерінің шекаралары мен алаңдарын өзгерту туралы ұсыныстарын келіседі;</w:t>
      </w:r>
    </w:p>
    <w:bookmarkEnd w:id="543"/>
    <w:bookmarkStart w:name="z1372" w:id="544"/>
    <w:p>
      <w:pPr>
        <w:spacing w:after="0"/>
        <w:ind w:left="0"/>
        <w:jc w:val="both"/>
      </w:pPr>
      <w:r>
        <w:rPr>
          <w:rFonts w:ascii="Times New Roman"/>
          <w:b w:val="false"/>
          <w:i w:val="false"/>
          <w:color w:val="000000"/>
          <w:sz w:val="28"/>
        </w:rPr>
        <w:t>
      406-8) Семей ядролық қауіпсіздік аймағы аумағының паспортын әзірлеу және тіркеу (қайта тіркеу) қағидаларын әзірлейді және бекітеді;</w:t>
      </w:r>
    </w:p>
    <w:bookmarkEnd w:id="544"/>
    <w:bookmarkStart w:name="z1373" w:id="545"/>
    <w:p>
      <w:pPr>
        <w:spacing w:after="0"/>
        <w:ind w:left="0"/>
        <w:jc w:val="both"/>
      </w:pPr>
      <w:r>
        <w:rPr>
          <w:rFonts w:ascii="Times New Roman"/>
          <w:b w:val="false"/>
          <w:i w:val="false"/>
          <w:color w:val="000000"/>
          <w:sz w:val="28"/>
        </w:rPr>
        <w:t>
      406-9) Семей ядролық қауіпсіздік аймағы аумағының паспортын тіркеуді (қайта тіркеуді) жүзеге асырады;</w:t>
      </w:r>
    </w:p>
    <w:bookmarkEnd w:id="545"/>
    <w:bookmarkStart w:name="z1374" w:id="546"/>
    <w:p>
      <w:pPr>
        <w:spacing w:after="0"/>
        <w:ind w:left="0"/>
        <w:jc w:val="both"/>
      </w:pPr>
      <w:r>
        <w:rPr>
          <w:rFonts w:ascii="Times New Roman"/>
          <w:b w:val="false"/>
          <w:i w:val="false"/>
          <w:color w:val="000000"/>
          <w:sz w:val="28"/>
        </w:rPr>
        <w:t>
      406-10) қоршаған ортаны қорғау саласындағы уәкілетті органмен келісу бойынша ядролық қару сынақтары жүргізілген аумақтарға кешенді экологиялық зерттеп-қарау жүргізу әдістемелерін әзірлейді және бекітеді;</w:t>
      </w:r>
    </w:p>
    <w:bookmarkEnd w:id="546"/>
    <w:bookmarkStart w:name="z1375" w:id="547"/>
    <w:p>
      <w:pPr>
        <w:spacing w:after="0"/>
        <w:ind w:left="0"/>
        <w:jc w:val="both"/>
      </w:pPr>
      <w:r>
        <w:rPr>
          <w:rFonts w:ascii="Times New Roman"/>
          <w:b w:val="false"/>
          <w:i w:val="false"/>
          <w:color w:val="000000"/>
          <w:sz w:val="28"/>
        </w:rPr>
        <w:t>
      406-11) қоршаған ортаны қорғау саласындағы уәкілетті органмен келісу бойынша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зерттеп-қарауды жүргізу әдістемесін әзірлейді және бекітеді;</w:t>
      </w:r>
    </w:p>
    <w:bookmarkEnd w:id="547"/>
    <w:bookmarkStart w:name="z1376" w:id="548"/>
    <w:p>
      <w:pPr>
        <w:spacing w:after="0"/>
        <w:ind w:left="0"/>
        <w:jc w:val="both"/>
      </w:pPr>
      <w:r>
        <w:rPr>
          <w:rFonts w:ascii="Times New Roman"/>
          <w:b w:val="false"/>
          <w:i w:val="false"/>
          <w:color w:val="000000"/>
          <w:sz w:val="28"/>
        </w:rPr>
        <w:t>
      406-12) қоршаған ортаны қорғау саласындағы уәкілетті органмен келісу бойынша Семей ядролық қауіпсіздік аймағында атмосфералық ауаның, жерасты және жерүсті суларының, топырақ пен өсімдіктердің радиоактивті ластану деңгейіне тұрақты мониторинг жүргізу, сондай-ақ радионуклидтердің таралу параметрлерін айқындау қағидаларын әзірлейді және бекітеді;</w:t>
      </w:r>
    </w:p>
    <w:bookmarkEnd w:id="548"/>
    <w:bookmarkStart w:name="z1166" w:id="549"/>
    <w:p>
      <w:pPr>
        <w:spacing w:after="0"/>
        <w:ind w:left="0"/>
        <w:jc w:val="both"/>
      </w:pPr>
      <w:r>
        <w:rPr>
          <w:rFonts w:ascii="Times New Roman"/>
          <w:b w:val="false"/>
          <w:i w:val="false"/>
          <w:color w:val="000000"/>
          <w:sz w:val="28"/>
        </w:rPr>
        <w:t>
      407) жер қойнауын пайдалануға жасалған келісімшарттардың тізілімін жүргізеді;</w:t>
      </w:r>
    </w:p>
    <w:bookmarkEnd w:id="549"/>
    <w:bookmarkStart w:name="z1167" w:id="550"/>
    <w:p>
      <w:pPr>
        <w:spacing w:after="0"/>
        <w:ind w:left="0"/>
        <w:jc w:val="both"/>
      </w:pPr>
      <w:r>
        <w:rPr>
          <w:rFonts w:ascii="Times New Roman"/>
          <w:b w:val="false"/>
          <w:i w:val="false"/>
          <w:color w:val="000000"/>
          <w:sz w:val="28"/>
        </w:rPr>
        <w:t>
      408) жер қойнауын пайдалануға жасалған келісімшарттардың тізілімін жүргізу қағидаларын әзірлейді және бекітеді;</w:t>
      </w:r>
    </w:p>
    <w:bookmarkEnd w:id="550"/>
    <w:bookmarkStart w:name="z1168" w:id="551"/>
    <w:p>
      <w:pPr>
        <w:spacing w:after="0"/>
        <w:ind w:left="0"/>
        <w:jc w:val="both"/>
      </w:pPr>
      <w:r>
        <w:rPr>
          <w:rFonts w:ascii="Times New Roman"/>
          <w:b w:val="false"/>
          <w:i w:val="false"/>
          <w:color w:val="000000"/>
          <w:sz w:val="28"/>
        </w:rPr>
        <w:t>
      409) басым құқықты іске асыру туралы мәселені қарау және ол бойынша шешім қабылдау қағидаларын әзірлейді және бекітеді;</w:t>
      </w:r>
    </w:p>
    <w:bookmarkEnd w:id="551"/>
    <w:bookmarkStart w:name="z1169" w:id="552"/>
    <w:p>
      <w:pPr>
        <w:spacing w:after="0"/>
        <w:ind w:left="0"/>
        <w:jc w:val="both"/>
      </w:pPr>
      <w:r>
        <w:rPr>
          <w:rFonts w:ascii="Times New Roman"/>
          <w:b w:val="false"/>
          <w:i w:val="false"/>
          <w:color w:val="000000"/>
          <w:sz w:val="28"/>
        </w:rPr>
        <w:t>
      410) жер қойнауын пайдаланушыны бақылауды өзгерту туралы хабарлама нысандарын әзірлейді және бекітеді;</w:t>
      </w:r>
    </w:p>
    <w:bookmarkEnd w:id="552"/>
    <w:bookmarkStart w:name="z1170" w:id="553"/>
    <w:p>
      <w:pPr>
        <w:spacing w:after="0"/>
        <w:ind w:left="0"/>
        <w:jc w:val="both"/>
      </w:pPr>
      <w:r>
        <w:rPr>
          <w:rFonts w:ascii="Times New Roman"/>
          <w:b w:val="false"/>
          <w:i w:val="false"/>
          <w:color w:val="000000"/>
          <w:sz w:val="28"/>
        </w:rPr>
        <w:t>
      411) ақпараттық жүйелерді пайдалана отырып, хабарлау қағидаларын әзірлейді және бекітеді;</w:t>
      </w:r>
    </w:p>
    <w:bookmarkEnd w:id="553"/>
    <w:bookmarkStart w:name="z1171" w:id="554"/>
    <w:p>
      <w:pPr>
        <w:spacing w:after="0"/>
        <w:ind w:left="0"/>
        <w:jc w:val="both"/>
      </w:pPr>
      <w:r>
        <w:rPr>
          <w:rFonts w:ascii="Times New Roman"/>
          <w:b w:val="false"/>
          <w:i w:val="false"/>
          <w:color w:val="000000"/>
          <w:sz w:val="28"/>
        </w:rPr>
        <w:t>
      412) электрондық нысанда көмірсутектер бойынша жер қойнауын пайдалану құқығын беруге арналған электрондық аукциондар операторының интернет-ресурсын пайдалана отырып аукционды өткізу тәртібін айқындайды;</w:t>
      </w:r>
    </w:p>
    <w:bookmarkEnd w:id="554"/>
    <w:bookmarkStart w:name="z1172" w:id="555"/>
    <w:p>
      <w:pPr>
        <w:spacing w:after="0"/>
        <w:ind w:left="0"/>
        <w:jc w:val="both"/>
      </w:pPr>
      <w:r>
        <w:rPr>
          <w:rFonts w:ascii="Times New Roman"/>
          <w:b w:val="false"/>
          <w:i w:val="false"/>
          <w:color w:val="000000"/>
          <w:sz w:val="28"/>
        </w:rPr>
        <w:t>
      413) жер қойнауын ұтымды және кешенді пайдалану жөніндегі бірыңғай қағидаларды әзірлейді және бекітеді;</w:t>
      </w:r>
    </w:p>
    <w:bookmarkEnd w:id="555"/>
    <w:bookmarkStart w:name="z1173" w:id="556"/>
    <w:p>
      <w:pPr>
        <w:spacing w:after="0"/>
        <w:ind w:left="0"/>
        <w:jc w:val="both"/>
      </w:pPr>
      <w:r>
        <w:rPr>
          <w:rFonts w:ascii="Times New Roman"/>
          <w:b w:val="false"/>
          <w:i w:val="false"/>
          <w:color w:val="000000"/>
          <w:sz w:val="28"/>
        </w:rPr>
        <w:t>
      414) көмірсутектерді барлау мен өндіру және уран өндіру кезінде жер қойнауын ұтымды және кешенді пайдалану жөніндегі талаптарды бұзу салдарынан келтірілген нұқсанның мөлшерін айқындау қағидаларын әзірлейді және бекітеді;</w:t>
      </w:r>
    </w:p>
    <w:bookmarkEnd w:id="556"/>
    <w:bookmarkStart w:name="z1174" w:id="557"/>
    <w:p>
      <w:pPr>
        <w:spacing w:after="0"/>
        <w:ind w:left="0"/>
        <w:jc w:val="both"/>
      </w:pPr>
      <w:r>
        <w:rPr>
          <w:rFonts w:ascii="Times New Roman"/>
          <w:b w:val="false"/>
          <w:i w:val="false"/>
          <w:color w:val="000000"/>
          <w:sz w:val="28"/>
        </w:rPr>
        <w:t>
      415) көмірсутектерді барлау мен өндіруді және уран өндіруді жүргізу кезінде консервациялау және жою қағидаларын әзірлейді және бекітеді;</w:t>
      </w:r>
    </w:p>
    <w:bookmarkEnd w:id="557"/>
    <w:bookmarkStart w:name="z1175" w:id="558"/>
    <w:p>
      <w:pPr>
        <w:spacing w:after="0"/>
        <w:ind w:left="0"/>
        <w:jc w:val="both"/>
      </w:pPr>
      <w:r>
        <w:rPr>
          <w:rFonts w:ascii="Times New Roman"/>
          <w:b w:val="false"/>
          <w:i w:val="false"/>
          <w:color w:val="000000"/>
          <w:sz w:val="28"/>
        </w:rPr>
        <w:t>
      416) көмірсутектер және уран өндіру саласындағы жер қойнауын пайдалану жөніндегі операциялардың салдарын жою бойынша Мемлекеттік орган қабылдаған міндеттемелердің орындалуын қамтамасыз етуді ұсыну және есепке алу тәртібін айқындайды;</w:t>
      </w:r>
    </w:p>
    <w:bookmarkEnd w:id="558"/>
    <w:bookmarkStart w:name="z1176" w:id="559"/>
    <w:p>
      <w:pPr>
        <w:spacing w:after="0"/>
        <w:ind w:left="0"/>
        <w:jc w:val="both"/>
      </w:pPr>
      <w:r>
        <w:rPr>
          <w:rFonts w:ascii="Times New Roman"/>
          <w:b w:val="false"/>
          <w:i w:val="false"/>
          <w:color w:val="000000"/>
          <w:sz w:val="28"/>
        </w:rPr>
        <w:t>
      417) білім беру саласындағы уәкілетті органмен бірлесіп, көмірсутектер мен уранды өндіру кезеңі ішінде жер қойнауын пайдаланушылардың қазақстандық кадрларды оқытуын қаржыландыру қағидаларын әзірлейді және бекітеді;</w:t>
      </w:r>
    </w:p>
    <w:bookmarkEnd w:id="559"/>
    <w:bookmarkStart w:name="z1177" w:id="560"/>
    <w:p>
      <w:pPr>
        <w:spacing w:after="0"/>
        <w:ind w:left="0"/>
        <w:jc w:val="both"/>
      </w:pPr>
      <w:r>
        <w:rPr>
          <w:rFonts w:ascii="Times New Roman"/>
          <w:b w:val="false"/>
          <w:i w:val="false"/>
          <w:color w:val="000000"/>
          <w:sz w:val="28"/>
        </w:rPr>
        <w:t>
      418) ғылым саласындағы уәкілетті органмен бірлесіп, көмірсутектер мен уранды өндіру кезеңі ішінде жер қойнауын пайдаланушылардың ғылыми-зерттеу, ғылыми-техникалық және (немесе) тәжірибелік-конструкторлық жұмыстарды қаржыландыру қағидаларын әзірлейді және бекітеді;</w:t>
      </w:r>
    </w:p>
    <w:bookmarkEnd w:id="560"/>
    <w:bookmarkStart w:name="z1178" w:id="561"/>
    <w:p>
      <w:pPr>
        <w:spacing w:after="0"/>
        <w:ind w:left="0"/>
        <w:jc w:val="both"/>
      </w:pPr>
      <w:r>
        <w:rPr>
          <w:rFonts w:ascii="Times New Roman"/>
          <w:b w:val="false"/>
          <w:i w:val="false"/>
          <w:color w:val="000000"/>
          <w:sz w:val="28"/>
        </w:rPr>
        <w:t>
      419) мұнай беру графигін қалыптастыру қағидаларын әзірлейді және бекітеді;</w:t>
      </w:r>
    </w:p>
    <w:bookmarkEnd w:id="561"/>
    <w:bookmarkStart w:name="z1179" w:id="562"/>
    <w:p>
      <w:pPr>
        <w:spacing w:after="0"/>
        <w:ind w:left="0"/>
        <w:jc w:val="both"/>
      </w:pPr>
      <w:r>
        <w:rPr>
          <w:rFonts w:ascii="Times New Roman"/>
          <w:b w:val="false"/>
          <w:i w:val="false"/>
          <w:color w:val="000000"/>
          <w:sz w:val="28"/>
        </w:rPr>
        <w:t>
      420) сұйытылған мұнай газын өндірушілердің тізбесін бекітеді;</w:t>
      </w:r>
    </w:p>
    <w:bookmarkEnd w:id="562"/>
    <w:bookmarkStart w:name="z1180" w:id="563"/>
    <w:p>
      <w:pPr>
        <w:spacing w:after="0"/>
        <w:ind w:left="0"/>
        <w:jc w:val="both"/>
      </w:pPr>
      <w:r>
        <w:rPr>
          <w:rFonts w:ascii="Times New Roman"/>
          <w:b w:val="false"/>
          <w:i w:val="false"/>
          <w:color w:val="000000"/>
          <w:sz w:val="28"/>
        </w:rPr>
        <w:t>
      421) көмірсутектерге және уранды өндіруге қатысты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үйлестіру қағидаларын әзірлейді және бекітеді;</w:t>
      </w:r>
    </w:p>
    <w:bookmarkEnd w:id="563"/>
    <w:bookmarkStart w:name="z1181" w:id="564"/>
    <w:p>
      <w:pPr>
        <w:spacing w:after="0"/>
        <w:ind w:left="0"/>
        <w:jc w:val="both"/>
      </w:pPr>
      <w:r>
        <w:rPr>
          <w:rFonts w:ascii="Times New Roman"/>
          <w:b w:val="false"/>
          <w:i w:val="false"/>
          <w:color w:val="000000"/>
          <w:sz w:val="28"/>
        </w:rPr>
        <w:t>
      422) көмірсутектер және уран өндіру саласындағы уәкілетті органға тауарларды, жұмыстар мен көрсетілетін қызметтерді сатып алудың жылдық (бір қаржы жылына арналған) және орта мерзімді (бес қаржы жылына арналған) бағдарламаларын ұсыну нысандары мен қағидаларын әзірлейді және бекітеді;</w:t>
      </w:r>
    </w:p>
    <w:bookmarkEnd w:id="564"/>
    <w:bookmarkStart w:name="z1182" w:id="565"/>
    <w:p>
      <w:pPr>
        <w:spacing w:after="0"/>
        <w:ind w:left="0"/>
        <w:jc w:val="both"/>
      </w:pPr>
      <w:r>
        <w:rPr>
          <w:rFonts w:ascii="Times New Roman"/>
          <w:b w:val="false"/>
          <w:i w:val="false"/>
          <w:color w:val="000000"/>
          <w:sz w:val="28"/>
        </w:rPr>
        <w:t>
      423) тәуелсіз сарапшыларды тарту және біліктілік тұрғысынан іріктеу, сондай-ақ тәуелсіз сараптамаға ақы төлеу тәртібін айқындайды;</w:t>
      </w:r>
    </w:p>
    <w:bookmarkEnd w:id="565"/>
    <w:bookmarkStart w:name="z1183" w:id="566"/>
    <w:p>
      <w:pPr>
        <w:spacing w:after="0"/>
        <w:ind w:left="0"/>
        <w:jc w:val="both"/>
      </w:pPr>
      <w:r>
        <w:rPr>
          <w:rFonts w:ascii="Times New Roman"/>
          <w:b w:val="false"/>
          <w:i w:val="false"/>
          <w:color w:val="000000"/>
          <w:sz w:val="28"/>
        </w:rPr>
        <w:t>
      424) тізілімге енгізу үшін бағалау өлшемшарттарын қоса алғанда, көмірсутектер және уран өндіру бойынша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қалыптастыру және жүргізу қағидаларын әзірлейді және бекітеді;</w:t>
      </w:r>
    </w:p>
    <w:bookmarkEnd w:id="566"/>
    <w:bookmarkStart w:name="z1184" w:id="567"/>
    <w:p>
      <w:pPr>
        <w:spacing w:after="0"/>
        <w:ind w:left="0"/>
        <w:jc w:val="both"/>
      </w:pPr>
      <w:r>
        <w:rPr>
          <w:rFonts w:ascii="Times New Roman"/>
          <w:b w:val="false"/>
          <w:i w:val="false"/>
          <w:color w:val="000000"/>
          <w:sz w:val="28"/>
        </w:rPr>
        <w:t>
      425) қатты пайдалы қазбалар саласындағы уәкілетті органмен бірлесіп, жер қойнауы ресурстарына залалды экономикалық бағалау әдістемесін әзірлейді және бекітеді;</w:t>
      </w:r>
    </w:p>
    <w:bookmarkEnd w:id="567"/>
    <w:bookmarkStart w:name="z1185" w:id="568"/>
    <w:p>
      <w:pPr>
        <w:spacing w:after="0"/>
        <w:ind w:left="0"/>
        <w:jc w:val="both"/>
      </w:pPr>
      <w:r>
        <w:rPr>
          <w:rFonts w:ascii="Times New Roman"/>
          <w:b w:val="false"/>
          <w:i w:val="false"/>
          <w:color w:val="000000"/>
          <w:sz w:val="28"/>
        </w:rPr>
        <w:t>
      426) жер қойнауын пайдаланушы жер қойнауы учаскесінде өндірген мұнайды өлшеу және салмақтау қағидаларын әзірлейді және бекітеді;</w:t>
      </w:r>
    </w:p>
    <w:bookmarkEnd w:id="568"/>
    <w:bookmarkStart w:name="z1186" w:id="569"/>
    <w:p>
      <w:pPr>
        <w:spacing w:after="0"/>
        <w:ind w:left="0"/>
        <w:jc w:val="both"/>
      </w:pPr>
      <w:r>
        <w:rPr>
          <w:rFonts w:ascii="Times New Roman"/>
          <w:b w:val="false"/>
          <w:i w:val="false"/>
          <w:color w:val="000000"/>
          <w:sz w:val="28"/>
        </w:rPr>
        <w:t>
      427) теңізде және ішкі су айдындарында көмірсутектерді барлауды және (немесе) өндіруді жүргізу кезінде пайдаланылатын теңіз объектілерін құру, орналастыру және пайдалану қағидаларын әзірлейді және бекітеді;</w:t>
      </w:r>
    </w:p>
    <w:bookmarkEnd w:id="569"/>
    <w:bookmarkStart w:name="z1187" w:id="570"/>
    <w:p>
      <w:pPr>
        <w:spacing w:after="0"/>
        <w:ind w:left="0"/>
        <w:jc w:val="both"/>
      </w:pPr>
      <w:r>
        <w:rPr>
          <w:rFonts w:ascii="Times New Roman"/>
          <w:b w:val="false"/>
          <w:i w:val="false"/>
          <w:color w:val="000000"/>
          <w:sz w:val="28"/>
        </w:rPr>
        <w:t>
      428) жер қойнауын пайдалануға арналған келісімшартқа өзгерістер мен толықтырулар енгізу бойынша келіссөздер жүргізу жөніндегі жұмыс тобы туралы ережелерді әзірлейді және бекітеді;</w:t>
      </w:r>
    </w:p>
    <w:bookmarkEnd w:id="570"/>
    <w:bookmarkStart w:name="z1188" w:id="571"/>
    <w:p>
      <w:pPr>
        <w:spacing w:after="0"/>
        <w:ind w:left="0"/>
        <w:jc w:val="both"/>
      </w:pPr>
      <w:r>
        <w:rPr>
          <w:rFonts w:ascii="Times New Roman"/>
          <w:b w:val="false"/>
          <w:i w:val="false"/>
          <w:color w:val="000000"/>
          <w:sz w:val="28"/>
        </w:rPr>
        <w:t>
      429) жер қойнауын пайдалануға арналған келісімшартқа өзгерістер мен толықтырулар енгізу бойынша келіссөздер жүргізу жөніндегі жұмыс тобының құрамын бекітеді;</w:t>
      </w:r>
    </w:p>
    <w:bookmarkEnd w:id="571"/>
    <w:bookmarkStart w:name="z1189" w:id="572"/>
    <w:p>
      <w:pPr>
        <w:spacing w:after="0"/>
        <w:ind w:left="0"/>
        <w:jc w:val="both"/>
      </w:pPr>
      <w:r>
        <w:rPr>
          <w:rFonts w:ascii="Times New Roman"/>
          <w:b w:val="false"/>
          <w:i w:val="false"/>
          <w:color w:val="000000"/>
          <w:sz w:val="28"/>
        </w:rPr>
        <w:t>
      430) жер қойнауын пайдалануға арналған келісімшарттың жұмыс бағдарламасы нысандарының мазмұнын әзірлейді және бекітеді;</w:t>
      </w:r>
    </w:p>
    <w:bookmarkEnd w:id="572"/>
    <w:bookmarkStart w:name="z1190" w:id="573"/>
    <w:p>
      <w:pPr>
        <w:spacing w:after="0"/>
        <w:ind w:left="0"/>
        <w:jc w:val="both"/>
      </w:pPr>
      <w:r>
        <w:rPr>
          <w:rFonts w:ascii="Times New Roman"/>
          <w:b w:val="false"/>
          <w:i w:val="false"/>
          <w:color w:val="000000"/>
          <w:sz w:val="28"/>
        </w:rPr>
        <w:t>
      431) табиғи нысандағы міндеттемелерді орындау қағидаларын әзірлейді;</w:t>
      </w:r>
    </w:p>
    <w:bookmarkEnd w:id="573"/>
    <w:bookmarkStart w:name="z1191" w:id="574"/>
    <w:p>
      <w:pPr>
        <w:spacing w:after="0"/>
        <w:ind w:left="0"/>
        <w:jc w:val="both"/>
      </w:pPr>
      <w:r>
        <w:rPr>
          <w:rFonts w:ascii="Times New Roman"/>
          <w:b w:val="false"/>
          <w:i w:val="false"/>
          <w:color w:val="000000"/>
          <w:sz w:val="28"/>
        </w:rPr>
        <w:t>
      432)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жер қойнауын пайдалануға арналған келісімшарт, өнімді бөлу туралы келісім (келісімшарт) шеңберінде қызметін Қазақстан Республикасының аумағында жүзеге асыратын, шарттарына сәйкес импортталатын тауарлар қосылған құн салығынан босатылатын салық төлеушілердің тізбесін әзірлейді және бекітеді;</w:t>
      </w:r>
    </w:p>
    <w:bookmarkEnd w:id="574"/>
    <w:bookmarkStart w:name="z1192" w:id="575"/>
    <w:p>
      <w:pPr>
        <w:spacing w:after="0"/>
        <w:ind w:left="0"/>
        <w:jc w:val="both"/>
      </w:pPr>
      <w:r>
        <w:rPr>
          <w:rFonts w:ascii="Times New Roman"/>
          <w:b w:val="false"/>
          <w:i w:val="false"/>
          <w:color w:val="000000"/>
          <w:sz w:val="28"/>
        </w:rPr>
        <w:t>
      433)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Қазақстан Республикасының аумағынан Еуразиялық экономикалық одаққа мүше басқа мемлекеттердің аумағына тұрақсыз конденсатты өткізу жөніндегі айналымдарына нөлдік мөлшерлеме бойынша қосылған құн салығы салынатын жер қойнауын пайдалануға арналған келісімшарт шеңберінде Қазақстан Республикасының аумағында қызметін жүзеге асыратын салық төлеушілердің тізбесін әзірлейді және бекітеді;</w:t>
      </w:r>
    </w:p>
    <w:bookmarkEnd w:id="575"/>
    <w:bookmarkStart w:name="z1193" w:id="576"/>
    <w:p>
      <w:pPr>
        <w:spacing w:after="0"/>
        <w:ind w:left="0"/>
        <w:jc w:val="both"/>
      </w:pPr>
      <w:r>
        <w:rPr>
          <w:rFonts w:ascii="Times New Roman"/>
          <w:b w:val="false"/>
          <w:i w:val="false"/>
          <w:color w:val="000000"/>
          <w:sz w:val="28"/>
        </w:rPr>
        <w:t>
      434) салықтар мен бюджетке төленетін төлемдердің түсуін қамтамасыз ету саласындағы уәкілетті органмен және салық саясаты саласындағы уәкілетті органмен келісу бойынша газ саласындағы ынтымақтастық туралы үкіметаралық келісім шеңберінде қызметін жүзеге асыратын салық төлеушілер бұрын Қазақстан Республикасының аумағынан әкеткен және Еуразиялық экономикалық одаққа мүше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осы салық төлеушілердің тізбесін әзірлейді және бекітеді;</w:t>
      </w:r>
    </w:p>
    <w:bookmarkEnd w:id="576"/>
    <w:bookmarkStart w:name="z1310" w:id="577"/>
    <w:p>
      <w:pPr>
        <w:spacing w:after="0"/>
        <w:ind w:left="0"/>
        <w:jc w:val="both"/>
      </w:pPr>
      <w:r>
        <w:rPr>
          <w:rFonts w:ascii="Times New Roman"/>
          <w:b w:val="false"/>
          <w:i w:val="false"/>
          <w:color w:val="000000"/>
          <w:sz w:val="28"/>
        </w:rPr>
        <w:t xml:space="preserve">
      434-1) салық және бюджетке төленетін төлемдердің түсуін қамтамасыз ету саласындағы басшылықты жүзеге асыратын уәкілетті органмен бірлесіп, салық төлеушінің (салық агентінің) жазбаша рұқсатын алмай, мемлекеттік кіріс органдарының салық төлеуші (салық агенті) туралы салықтық құпияны құрайтын мәліметтерді ұсыну тәртібін, сондай-ақ ұсынылатын деректердің тізбесін әзірлейді және бекітеді; </w:t>
      </w:r>
    </w:p>
    <w:bookmarkEnd w:id="577"/>
    <w:bookmarkStart w:name="z1365" w:id="578"/>
    <w:p>
      <w:pPr>
        <w:spacing w:after="0"/>
        <w:ind w:left="0"/>
        <w:jc w:val="both"/>
      </w:pPr>
      <w:r>
        <w:rPr>
          <w:rFonts w:ascii="Times New Roman"/>
          <w:b w:val="false"/>
          <w:i w:val="false"/>
          <w:color w:val="000000"/>
          <w:sz w:val="28"/>
        </w:rPr>
        <w:t>
      434-2) салықтық құпияны құрайтын мәліметтерге қол жеткізе алатын лауазымды адамдардың тізбесін әзірлейді және бекітеді;</w:t>
      </w:r>
    </w:p>
    <w:bookmarkEnd w:id="578"/>
    <w:bookmarkStart w:name="z1194" w:id="579"/>
    <w:p>
      <w:pPr>
        <w:spacing w:after="0"/>
        <w:ind w:left="0"/>
        <w:jc w:val="both"/>
      </w:pPr>
      <w:r>
        <w:rPr>
          <w:rFonts w:ascii="Times New Roman"/>
          <w:b w:val="false"/>
          <w:i w:val="false"/>
          <w:color w:val="000000"/>
          <w:sz w:val="28"/>
        </w:rPr>
        <w:t>
      435) құбырлар жүйесі арқылы өткізілген тұрақсыз конденсаттың мөлшерін есепке алу аспаптарының көрсеткіштерін алу қағидаларын әзірлейді және бекітеді;</w:t>
      </w:r>
    </w:p>
    <w:bookmarkEnd w:id="579"/>
    <w:bookmarkStart w:name="z1195" w:id="580"/>
    <w:p>
      <w:pPr>
        <w:spacing w:after="0"/>
        <w:ind w:left="0"/>
        <w:jc w:val="both"/>
      </w:pPr>
      <w:r>
        <w:rPr>
          <w:rFonts w:ascii="Times New Roman"/>
          <w:b w:val="false"/>
          <w:i w:val="false"/>
          <w:color w:val="000000"/>
          <w:sz w:val="28"/>
        </w:rPr>
        <w:t>
      436) жеңіл көмірсутектердің үлкен фракциясын Қазақстан Республикасының аумағынан тыс жерге өткізуді жүзеге асыруды келіседі;</w:t>
      </w:r>
    </w:p>
    <w:bookmarkEnd w:id="580"/>
    <w:bookmarkStart w:name="z1196" w:id="581"/>
    <w:p>
      <w:pPr>
        <w:spacing w:after="0"/>
        <w:ind w:left="0"/>
        <w:jc w:val="both"/>
      </w:pPr>
      <w:r>
        <w:rPr>
          <w:rFonts w:ascii="Times New Roman"/>
          <w:b w:val="false"/>
          <w:i w:val="false"/>
          <w:color w:val="000000"/>
          <w:sz w:val="28"/>
        </w:rPr>
        <w:t>
      437) өз құзыреті шегінде көмірсутектер саласындағы құқықтық актілерді әзірлейді және бекітеді;</w:t>
      </w:r>
    </w:p>
    <w:bookmarkEnd w:id="581"/>
    <w:bookmarkStart w:name="z1197" w:id="582"/>
    <w:p>
      <w:pPr>
        <w:spacing w:after="0"/>
        <w:ind w:left="0"/>
        <w:jc w:val="both"/>
      </w:pPr>
      <w:r>
        <w:rPr>
          <w:rFonts w:ascii="Times New Roman"/>
          <w:b w:val="false"/>
          <w:i w:val="false"/>
          <w:color w:val="000000"/>
          <w:sz w:val="28"/>
        </w:rPr>
        <w:t>
      438) көмірсутектер және уран өндіру бойынша жер қойнауын пайдалану және уран өндіру жөніндегі операцияларды реттейді;</w:t>
      </w:r>
    </w:p>
    <w:bookmarkEnd w:id="582"/>
    <w:bookmarkStart w:name="z1198" w:id="583"/>
    <w:p>
      <w:pPr>
        <w:spacing w:after="0"/>
        <w:ind w:left="0"/>
        <w:jc w:val="both"/>
      </w:pPr>
      <w:r>
        <w:rPr>
          <w:rFonts w:ascii="Times New Roman"/>
          <w:b w:val="false"/>
          <w:i w:val="false"/>
          <w:color w:val="000000"/>
          <w:sz w:val="28"/>
        </w:rPr>
        <w:t>
      439) көмірсутектер және уран өндіру жөніндегі жобалау құжаттары ережелерінің сақталуын мемлекеттік бақылауды жүзеге асырады;</w:t>
      </w:r>
    </w:p>
    <w:bookmarkEnd w:id="583"/>
    <w:bookmarkStart w:name="z1199" w:id="584"/>
    <w:p>
      <w:pPr>
        <w:spacing w:after="0"/>
        <w:ind w:left="0"/>
        <w:jc w:val="both"/>
      </w:pPr>
      <w:r>
        <w:rPr>
          <w:rFonts w:ascii="Times New Roman"/>
          <w:b w:val="false"/>
          <w:i w:val="false"/>
          <w:color w:val="000000"/>
          <w:sz w:val="28"/>
        </w:rPr>
        <w:t>
      440) мұнайды және шикі газды өндіру мен олардың айналымының бірыңғай дерекқорын жүргізеді;</w:t>
      </w:r>
    </w:p>
    <w:bookmarkEnd w:id="584"/>
    <w:bookmarkStart w:name="z1200" w:id="585"/>
    <w:p>
      <w:pPr>
        <w:spacing w:after="0"/>
        <w:ind w:left="0"/>
        <w:jc w:val="both"/>
      </w:pPr>
      <w:r>
        <w:rPr>
          <w:rFonts w:ascii="Times New Roman"/>
          <w:b w:val="false"/>
          <w:i w:val="false"/>
          <w:color w:val="000000"/>
          <w:sz w:val="28"/>
        </w:rPr>
        <w:t>
      441) уран өндіру кезінде жер қойнауының ұтымды және кешенді пайдаланылуын мемлекеттік бақылауды жүзеге асырады;</w:t>
      </w:r>
    </w:p>
    <w:bookmarkEnd w:id="585"/>
    <w:bookmarkStart w:name="z1201" w:id="586"/>
    <w:p>
      <w:pPr>
        <w:spacing w:after="0"/>
        <w:ind w:left="0"/>
        <w:jc w:val="both"/>
      </w:pPr>
      <w:r>
        <w:rPr>
          <w:rFonts w:ascii="Times New Roman"/>
          <w:b w:val="false"/>
          <w:i w:val="false"/>
          <w:color w:val="000000"/>
          <w:sz w:val="28"/>
        </w:rPr>
        <w:t>
      442) мемлекеттің басым құқығы шеңберінде ұлттық оператор сатып алатын шикі және тауарлық газдың бағасын айқындау қағидаларын әзірлейді және бекітеді;</w:t>
      </w:r>
    </w:p>
    <w:bookmarkEnd w:id="586"/>
    <w:bookmarkStart w:name="z1202" w:id="587"/>
    <w:p>
      <w:pPr>
        <w:spacing w:after="0"/>
        <w:ind w:left="0"/>
        <w:jc w:val="both"/>
      </w:pPr>
      <w:r>
        <w:rPr>
          <w:rFonts w:ascii="Times New Roman"/>
          <w:b w:val="false"/>
          <w:i w:val="false"/>
          <w:color w:val="000000"/>
          <w:sz w:val="28"/>
        </w:rPr>
        <w:t>
      443) көмірсутектер бойынша жер қойнауын пайдалану құқығын беруге арналған электрондық аукциондардың операторын айқындайды;</w:t>
      </w:r>
    </w:p>
    <w:bookmarkEnd w:id="587"/>
    <w:bookmarkStart w:name="z1203" w:id="588"/>
    <w:p>
      <w:pPr>
        <w:spacing w:after="0"/>
        <w:ind w:left="0"/>
        <w:jc w:val="both"/>
      </w:pPr>
      <w:r>
        <w:rPr>
          <w:rFonts w:ascii="Times New Roman"/>
          <w:b w:val="false"/>
          <w:i w:val="false"/>
          <w:color w:val="000000"/>
          <w:sz w:val="28"/>
        </w:rPr>
        <w:t>
      444) көмірсутектер бойынша жер қойнауын пайдалану құқығын беруге арналған электрондық аукциондардың операторын айқындау жөніндегі өлшемшартты бекітеді;</w:t>
      </w:r>
    </w:p>
    <w:bookmarkEnd w:id="588"/>
    <w:bookmarkStart w:name="z1204" w:id="589"/>
    <w:p>
      <w:pPr>
        <w:spacing w:after="0"/>
        <w:ind w:left="0"/>
        <w:jc w:val="both"/>
      </w:pPr>
      <w:r>
        <w:rPr>
          <w:rFonts w:ascii="Times New Roman"/>
          <w:b w:val="false"/>
          <w:i w:val="false"/>
          <w:color w:val="000000"/>
          <w:sz w:val="28"/>
        </w:rPr>
        <w:t>
      445) электр станцияларының тізбесіне тұтынушыларды енгізу қағидаларын әзірлейді және бекітеді;</w:t>
      </w:r>
    </w:p>
    <w:bookmarkEnd w:id="589"/>
    <w:bookmarkStart w:name="z1205" w:id="590"/>
    <w:p>
      <w:pPr>
        <w:spacing w:after="0"/>
        <w:ind w:left="0"/>
        <w:jc w:val="both"/>
      </w:pPr>
      <w:r>
        <w:rPr>
          <w:rFonts w:ascii="Times New Roman"/>
          <w:b w:val="false"/>
          <w:i w:val="false"/>
          <w:color w:val="000000"/>
          <w:sz w:val="28"/>
        </w:rPr>
        <w:t>
      446) электр станцияларының тізбесін бекітеді;</w:t>
      </w:r>
    </w:p>
    <w:bookmarkEnd w:id="590"/>
    <w:bookmarkStart w:name="z1206" w:id="591"/>
    <w:p>
      <w:pPr>
        <w:spacing w:after="0"/>
        <w:ind w:left="0"/>
        <w:jc w:val="both"/>
      </w:pPr>
      <w:r>
        <w:rPr>
          <w:rFonts w:ascii="Times New Roman"/>
          <w:b w:val="false"/>
          <w:i w:val="false"/>
          <w:color w:val="000000"/>
          <w:sz w:val="28"/>
        </w:rPr>
        <w:t>
      447) мұнай-газ-химия өнімдерін өндіру жөніндегі инвестициялық жобалардың тізбесін қалыптастыру қағидаларын әзірлейді және бекітеді;</w:t>
      </w:r>
    </w:p>
    <w:bookmarkEnd w:id="591"/>
    <w:bookmarkStart w:name="z1207" w:id="592"/>
    <w:p>
      <w:pPr>
        <w:spacing w:after="0"/>
        <w:ind w:left="0"/>
        <w:jc w:val="both"/>
      </w:pPr>
      <w:r>
        <w:rPr>
          <w:rFonts w:ascii="Times New Roman"/>
          <w:b w:val="false"/>
          <w:i w:val="false"/>
          <w:color w:val="000000"/>
          <w:sz w:val="28"/>
        </w:rPr>
        <w:t>
      448) өнеркәсіпті мемлекеттік ынталандыру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қалалардың және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592"/>
    <w:bookmarkStart w:name="z1208" w:id="593"/>
    <w:p>
      <w:pPr>
        <w:spacing w:after="0"/>
        <w:ind w:left="0"/>
        <w:jc w:val="both"/>
      </w:pPr>
      <w:r>
        <w:rPr>
          <w:rFonts w:ascii="Times New Roman"/>
          <w:b w:val="false"/>
          <w:i w:val="false"/>
          <w:color w:val="000000"/>
          <w:sz w:val="28"/>
        </w:rPr>
        <w:t>
      449) Қазақстан Республикасының Кәсіпкерлік кодексіне сәйкес реттелетін салаларда тексеру және профилактикалық бақылау нысанында мемлекеттік бақылауды жүзеге асырады;</w:t>
      </w:r>
    </w:p>
    <w:bookmarkEnd w:id="593"/>
    <w:bookmarkStart w:name="z1209" w:id="594"/>
    <w:p>
      <w:pPr>
        <w:spacing w:after="0"/>
        <w:ind w:left="0"/>
        <w:jc w:val="both"/>
      </w:pPr>
      <w:r>
        <w:rPr>
          <w:rFonts w:ascii="Times New Roman"/>
          <w:b w:val="false"/>
          <w:i w:val="false"/>
          <w:color w:val="000000"/>
          <w:sz w:val="28"/>
        </w:rPr>
        <w:t>
      450) Қазақстан Республикасының заңнамасында белгіленген құзыреті шегінде терроризмге қарсы іс-қимылды жүзеге асырады;</w:t>
      </w:r>
    </w:p>
    <w:bookmarkEnd w:id="594"/>
    <w:bookmarkStart w:name="z1210" w:id="595"/>
    <w:p>
      <w:pPr>
        <w:spacing w:after="0"/>
        <w:ind w:left="0"/>
        <w:jc w:val="both"/>
      </w:pPr>
      <w:r>
        <w:rPr>
          <w:rFonts w:ascii="Times New Roman"/>
          <w:b w:val="false"/>
          <w:i w:val="false"/>
          <w:color w:val="000000"/>
          <w:sz w:val="28"/>
        </w:rPr>
        <w:t>
      451) Министрліктің бюджеттік бағдарламаларын әзірлейді, бекітеді және қайта бекітеді;</w:t>
      </w:r>
    </w:p>
    <w:bookmarkEnd w:id="595"/>
    <w:bookmarkStart w:name="z1211" w:id="596"/>
    <w:p>
      <w:pPr>
        <w:spacing w:after="0"/>
        <w:ind w:left="0"/>
        <w:jc w:val="both"/>
      </w:pPr>
      <w:r>
        <w:rPr>
          <w:rFonts w:ascii="Times New Roman"/>
          <w:b w:val="false"/>
          <w:i w:val="false"/>
          <w:color w:val="000000"/>
          <w:sz w:val="28"/>
        </w:rPr>
        <w:t>
      452) бюджеттік жоспарлау жөніндегі орталық уәкілетті органмен келісу бойынша зерттеулердің, консалтингтік көрсетілетін қызметтердің және мемлекеттік тапсырманың құнын айқындау жөніндегі қағидаларды әзірлейді және бекітеді;</w:t>
      </w:r>
    </w:p>
    <w:bookmarkEnd w:id="596"/>
    <w:bookmarkStart w:name="z1212" w:id="597"/>
    <w:p>
      <w:pPr>
        <w:spacing w:after="0"/>
        <w:ind w:left="0"/>
        <w:jc w:val="both"/>
      </w:pPr>
      <w:r>
        <w:rPr>
          <w:rFonts w:ascii="Times New Roman"/>
          <w:b w:val="false"/>
          <w:i w:val="false"/>
          <w:color w:val="000000"/>
          <w:sz w:val="28"/>
        </w:rPr>
        <w:t>
      453) бюджеттік жоспарлау жөніндегі орталық уәкілетті органмен келісу бойынша бюджеттік субсидиялардан экономикалық әсерді айқындау жөніндегі қағидаларды әзірлейді және бекітеді;</w:t>
      </w:r>
    </w:p>
    <w:bookmarkEnd w:id="597"/>
    <w:bookmarkStart w:name="z1213" w:id="598"/>
    <w:p>
      <w:pPr>
        <w:spacing w:after="0"/>
        <w:ind w:left="0"/>
        <w:jc w:val="both"/>
      </w:pPr>
      <w:r>
        <w:rPr>
          <w:rFonts w:ascii="Times New Roman"/>
          <w:b w:val="false"/>
          <w:i w:val="false"/>
          <w:color w:val="000000"/>
          <w:sz w:val="28"/>
        </w:rPr>
        <w:t>
      454) бюджеттік жоспарлау жөніндегі орталық уәкілетті органмен келісу бойынша заттай нормаларды әзірлейді және бекітеді;</w:t>
      </w:r>
    </w:p>
    <w:bookmarkEnd w:id="598"/>
    <w:bookmarkStart w:name="z1214" w:id="599"/>
    <w:p>
      <w:pPr>
        <w:spacing w:after="0"/>
        <w:ind w:left="0"/>
        <w:jc w:val="both"/>
      </w:pPr>
      <w:r>
        <w:rPr>
          <w:rFonts w:ascii="Times New Roman"/>
          <w:b w:val="false"/>
          <w:i w:val="false"/>
          <w:color w:val="000000"/>
          <w:sz w:val="28"/>
        </w:rPr>
        <w:t>
      455) қызметінің ерекшелігін ескере отырып және мемлекеттік мекемелерде бухгалтерлік есепке алуды жүргізудің белгіленген тәртібін сақтай отырып, бюджетті атқару жөніндегі орталық уәкілетті органмен келісу бойынша өз жүйесінің мемлекеттік мекемелерінде бухгалтерлік есепке алу жөніндегі жалпы ережелерді қолдану тәртібі туралы нұсқауларды қажет болған жағдайларда шығарады;</w:t>
      </w:r>
    </w:p>
    <w:bookmarkEnd w:id="599"/>
    <w:bookmarkStart w:name="z1215" w:id="600"/>
    <w:p>
      <w:pPr>
        <w:spacing w:after="0"/>
        <w:ind w:left="0"/>
        <w:jc w:val="both"/>
      </w:pPr>
      <w:r>
        <w:rPr>
          <w:rFonts w:ascii="Times New Roman"/>
          <w:b w:val="false"/>
          <w:i w:val="false"/>
          <w:color w:val="000000"/>
          <w:sz w:val="28"/>
        </w:rPr>
        <w:t>
      456) бюджеттік мониторингті және оның нәтижелері туралы есепті бюджетті атқару жөніндегі уәкілетті органға ұсынуды жүзеге асырады;</w:t>
      </w:r>
    </w:p>
    <w:bookmarkEnd w:id="600"/>
    <w:bookmarkStart w:name="z1216" w:id="601"/>
    <w:p>
      <w:pPr>
        <w:spacing w:after="0"/>
        <w:ind w:left="0"/>
        <w:jc w:val="both"/>
      </w:pPr>
      <w:r>
        <w:rPr>
          <w:rFonts w:ascii="Times New Roman"/>
          <w:b w:val="false"/>
          <w:i w:val="false"/>
          <w:color w:val="000000"/>
          <w:sz w:val="28"/>
        </w:rPr>
        <w:t>
      457)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601"/>
    <w:bookmarkStart w:name="z1217" w:id="602"/>
    <w:p>
      <w:pPr>
        <w:spacing w:after="0"/>
        <w:ind w:left="0"/>
        <w:jc w:val="both"/>
      </w:pPr>
      <w:r>
        <w:rPr>
          <w:rFonts w:ascii="Times New Roman"/>
          <w:b w:val="false"/>
          <w:i w:val="false"/>
          <w:color w:val="000000"/>
          <w:sz w:val="28"/>
        </w:rPr>
        <w:t>
      458) "Мемлекеттік мүлік туралы" Қазақстан Республикасының Заңында көзделген жағдайларда ведомстволық бағынысты республикалық мемлекеттік кәсіпорындардың даму жоспарларын және олардың орындалуы жөніндегі есептерді қарайды, келіседі және бекітеді;</w:t>
      </w:r>
    </w:p>
    <w:bookmarkEnd w:id="602"/>
    <w:bookmarkStart w:name="z1218" w:id="603"/>
    <w:p>
      <w:pPr>
        <w:spacing w:after="0"/>
        <w:ind w:left="0"/>
        <w:jc w:val="both"/>
      </w:pPr>
      <w:r>
        <w:rPr>
          <w:rFonts w:ascii="Times New Roman"/>
          <w:b w:val="false"/>
          <w:i w:val="false"/>
          <w:color w:val="000000"/>
          <w:sz w:val="28"/>
        </w:rPr>
        <w:t>
      459) өздеріне қатысты Министрлік басқару органы болып табылатын республикалық мемлекеттік кәсіпорындардың, мемлекет бақылайтын акционерлік қоғамдардың және жауапкершілігі шектеулі серіктестіктердің даму жоспарларының орындалуын бақылауды және талдауды жүзеге асырады;</w:t>
      </w:r>
    </w:p>
    <w:bookmarkEnd w:id="603"/>
    <w:bookmarkStart w:name="z1219" w:id="604"/>
    <w:p>
      <w:pPr>
        <w:spacing w:after="0"/>
        <w:ind w:left="0"/>
        <w:jc w:val="both"/>
      </w:pPr>
      <w:r>
        <w:rPr>
          <w:rFonts w:ascii="Times New Roman"/>
          <w:b w:val="false"/>
          <w:i w:val="false"/>
          <w:color w:val="000000"/>
          <w:sz w:val="28"/>
        </w:rPr>
        <w:t>
      460) ведомстволық бағынысты республикалық заңды тұлғаларды басқаруды жүзеге асырады;</w:t>
      </w:r>
    </w:p>
    <w:bookmarkEnd w:id="604"/>
    <w:bookmarkStart w:name="z1220" w:id="605"/>
    <w:p>
      <w:pPr>
        <w:spacing w:after="0"/>
        <w:ind w:left="0"/>
        <w:jc w:val="both"/>
      </w:pPr>
      <w:r>
        <w:rPr>
          <w:rFonts w:ascii="Times New Roman"/>
          <w:b w:val="false"/>
          <w:i w:val="false"/>
          <w:color w:val="000000"/>
          <w:sz w:val="28"/>
        </w:rPr>
        <w:t>
      461) ведомстволық бағыныстағы республикалық мемлекеттік мекемелердің жарғысын (ережесін), оған енгізілетін өзгерістер мен толықтыруларды бекітеді;</w:t>
      </w:r>
    </w:p>
    <w:bookmarkEnd w:id="605"/>
    <w:bookmarkStart w:name="z1221" w:id="606"/>
    <w:p>
      <w:pPr>
        <w:spacing w:after="0"/>
        <w:ind w:left="0"/>
        <w:jc w:val="both"/>
      </w:pPr>
      <w:r>
        <w:rPr>
          <w:rFonts w:ascii="Times New Roman"/>
          <w:b w:val="false"/>
          <w:i w:val="false"/>
          <w:color w:val="000000"/>
          <w:sz w:val="28"/>
        </w:rPr>
        <w:t>
      462) ведомстволық бағынысты республикалық заңды тұлғаның жылдық қаржылық есептілігін бекітеді;</w:t>
      </w:r>
    </w:p>
    <w:bookmarkEnd w:id="606"/>
    <w:bookmarkStart w:name="z1222" w:id="607"/>
    <w:p>
      <w:pPr>
        <w:spacing w:after="0"/>
        <w:ind w:left="0"/>
        <w:jc w:val="both"/>
      </w:pPr>
      <w:r>
        <w:rPr>
          <w:rFonts w:ascii="Times New Roman"/>
          <w:b w:val="false"/>
          <w:i w:val="false"/>
          <w:color w:val="000000"/>
          <w:sz w:val="28"/>
        </w:rPr>
        <w:t>
      463) ведомстволық бағынысты республикалық мемлекеттік мекемелердің филиалдар мен өкілдіктер құруына келісім береді;</w:t>
      </w:r>
    </w:p>
    <w:bookmarkEnd w:id="607"/>
    <w:bookmarkStart w:name="z1223" w:id="608"/>
    <w:p>
      <w:pPr>
        <w:spacing w:after="0"/>
        <w:ind w:left="0"/>
        <w:jc w:val="both"/>
      </w:pPr>
      <w:r>
        <w:rPr>
          <w:rFonts w:ascii="Times New Roman"/>
          <w:b w:val="false"/>
          <w:i w:val="false"/>
          <w:color w:val="000000"/>
          <w:sz w:val="28"/>
        </w:rPr>
        <w:t>
      464) стратегиялық объектіні сатып алуға басым құқықты іске асыру туралы Қазақстан Республикасының Үкіметі шешімінің жобасын әзірлейді;</w:t>
      </w:r>
    </w:p>
    <w:bookmarkEnd w:id="608"/>
    <w:bookmarkStart w:name="z1224" w:id="609"/>
    <w:p>
      <w:pPr>
        <w:spacing w:after="0"/>
        <w:ind w:left="0"/>
        <w:jc w:val="both"/>
      </w:pPr>
      <w:r>
        <w:rPr>
          <w:rFonts w:ascii="Times New Roman"/>
          <w:b w:val="false"/>
          <w:i w:val="false"/>
          <w:color w:val="000000"/>
          <w:sz w:val="28"/>
        </w:rPr>
        <w:t>
      465) еңбек жөніндегі уәкілетті мемлекеттік орган белгілеген тәртіппен жетекшілік ететін салаларда мемлекеттік органдарға техникалық қызмет көрсетуді және олардың жұмыс істеуін қамтамасыз ететін жұмыскерлер санының салалық нормативтерін әзірлейді, бекітеді және келіседі;</w:t>
      </w:r>
    </w:p>
    <w:bookmarkEnd w:id="609"/>
    <w:bookmarkStart w:name="z1225" w:id="610"/>
    <w:p>
      <w:pPr>
        <w:spacing w:after="0"/>
        <w:ind w:left="0"/>
        <w:jc w:val="both"/>
      </w:pPr>
      <w:r>
        <w:rPr>
          <w:rFonts w:ascii="Times New Roman"/>
          <w:b w:val="false"/>
          <w:i w:val="false"/>
          <w:color w:val="000000"/>
          <w:sz w:val="28"/>
        </w:rPr>
        <w:t>
      466) еңбек жөніндегі уәкілетті мемлекеттік органмен келісу бойынша тиісті қызмет салаларының азаматтық қызметшілері лауазымдарының тізілімін әзірлейді және бекітеді;</w:t>
      </w:r>
    </w:p>
    <w:bookmarkEnd w:id="610"/>
    <w:bookmarkStart w:name="z1226" w:id="611"/>
    <w:p>
      <w:pPr>
        <w:spacing w:after="0"/>
        <w:ind w:left="0"/>
        <w:jc w:val="both"/>
      </w:pPr>
      <w:r>
        <w:rPr>
          <w:rFonts w:ascii="Times New Roman"/>
          <w:b w:val="false"/>
          <w:i w:val="false"/>
          <w:color w:val="000000"/>
          <w:sz w:val="28"/>
        </w:rPr>
        <w:t>
      467) мемлекеттік сатып алуды өткізуді ұйымдастыруды жүзеге асырады;</w:t>
      </w:r>
    </w:p>
    <w:bookmarkEnd w:id="611"/>
    <w:bookmarkStart w:name="z1291" w:id="612"/>
    <w:p>
      <w:pPr>
        <w:spacing w:after="0"/>
        <w:ind w:left="0"/>
        <w:jc w:val="both"/>
      </w:pPr>
      <w:r>
        <w:rPr>
          <w:rFonts w:ascii="Times New Roman"/>
          <w:b w:val="false"/>
          <w:i w:val="false"/>
          <w:color w:val="000000"/>
          <w:sz w:val="28"/>
        </w:rPr>
        <w:t>
      467-1)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612"/>
    <w:bookmarkStart w:name="z1292" w:id="613"/>
    <w:p>
      <w:pPr>
        <w:spacing w:after="0"/>
        <w:ind w:left="0"/>
        <w:jc w:val="both"/>
      </w:pPr>
      <w:r>
        <w:rPr>
          <w:rFonts w:ascii="Times New Roman"/>
          <w:b w:val="false"/>
          <w:i w:val="false"/>
          <w:color w:val="000000"/>
          <w:sz w:val="28"/>
        </w:rPr>
        <w:t>
      467-2) үкіметтік емес ұйымдармен өзара іс-қимыл және ынтымақтастық жөнінде кеңес құрады;</w:t>
      </w:r>
    </w:p>
    <w:bookmarkEnd w:id="613"/>
    <w:bookmarkStart w:name="z1293" w:id="614"/>
    <w:p>
      <w:pPr>
        <w:spacing w:after="0"/>
        <w:ind w:left="0"/>
        <w:jc w:val="both"/>
      </w:pPr>
      <w:r>
        <w:rPr>
          <w:rFonts w:ascii="Times New Roman"/>
          <w:b w:val="false"/>
          <w:i w:val="false"/>
          <w:color w:val="000000"/>
          <w:sz w:val="28"/>
        </w:rPr>
        <w:t>
      467-3)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614"/>
    <w:bookmarkStart w:name="z1294" w:id="615"/>
    <w:p>
      <w:pPr>
        <w:spacing w:after="0"/>
        <w:ind w:left="0"/>
        <w:jc w:val="both"/>
      </w:pPr>
      <w:r>
        <w:rPr>
          <w:rFonts w:ascii="Times New Roman"/>
          <w:b w:val="false"/>
          <w:i w:val="false"/>
          <w:color w:val="000000"/>
          <w:sz w:val="28"/>
        </w:rPr>
        <w:t>
      467-4)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615"/>
    <w:bookmarkStart w:name="z1295" w:id="616"/>
    <w:p>
      <w:pPr>
        <w:spacing w:after="0"/>
        <w:ind w:left="0"/>
        <w:jc w:val="both"/>
      </w:pPr>
      <w:r>
        <w:rPr>
          <w:rFonts w:ascii="Times New Roman"/>
          <w:b w:val="false"/>
          <w:i w:val="false"/>
          <w:color w:val="000000"/>
          <w:sz w:val="28"/>
        </w:rPr>
        <w:t>
      467-5) мемлекеттік әлеуметтік тапсырысты жүзеге асыратын үкіметтік емес ұйымдарға ақпараттық, консультативтік, әдістемелік қолдау көрсетеді;</w:t>
      </w:r>
    </w:p>
    <w:bookmarkEnd w:id="616"/>
    <w:bookmarkStart w:name="z1296" w:id="617"/>
    <w:p>
      <w:pPr>
        <w:spacing w:after="0"/>
        <w:ind w:left="0"/>
        <w:jc w:val="both"/>
      </w:pPr>
      <w:r>
        <w:rPr>
          <w:rFonts w:ascii="Times New Roman"/>
          <w:b w:val="false"/>
          <w:i w:val="false"/>
          <w:color w:val="000000"/>
          <w:sz w:val="28"/>
        </w:rPr>
        <w:t>
      467-6)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қарайды;</w:t>
      </w:r>
    </w:p>
    <w:bookmarkEnd w:id="617"/>
    <w:bookmarkStart w:name="z1297" w:id="618"/>
    <w:p>
      <w:pPr>
        <w:spacing w:after="0"/>
        <w:ind w:left="0"/>
        <w:jc w:val="both"/>
      </w:pPr>
      <w:r>
        <w:rPr>
          <w:rFonts w:ascii="Times New Roman"/>
          <w:b w:val="false"/>
          <w:i w:val="false"/>
          <w:color w:val="000000"/>
          <w:sz w:val="28"/>
        </w:rPr>
        <w:t>
      467-7)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618"/>
    <w:bookmarkStart w:name="z1298" w:id="619"/>
    <w:p>
      <w:pPr>
        <w:spacing w:after="0"/>
        <w:ind w:left="0"/>
        <w:jc w:val="both"/>
      </w:pPr>
      <w:r>
        <w:rPr>
          <w:rFonts w:ascii="Times New Roman"/>
          <w:b w:val="false"/>
          <w:i w:val="false"/>
          <w:color w:val="000000"/>
          <w:sz w:val="28"/>
        </w:rPr>
        <w:t>
      467-8)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619"/>
    <w:bookmarkStart w:name="z1299" w:id="620"/>
    <w:p>
      <w:pPr>
        <w:spacing w:after="0"/>
        <w:ind w:left="0"/>
        <w:jc w:val="both"/>
      </w:pPr>
      <w:r>
        <w:rPr>
          <w:rFonts w:ascii="Times New Roman"/>
          <w:b w:val="false"/>
          <w:i w:val="false"/>
          <w:color w:val="000000"/>
          <w:sz w:val="28"/>
        </w:rPr>
        <w:t>
      467-9) стратегиялық әріптестерді конкурстық іріктеуді жүргізеді және стратегиялық әріптестікті іске асыруға арналған мемлекеттік тапсырысты жүзеге асыру қағидаларына сәйкес олармен шарттар жасасады;</w:t>
      </w:r>
    </w:p>
    <w:bookmarkEnd w:id="620"/>
    <w:bookmarkStart w:name="z1300" w:id="621"/>
    <w:p>
      <w:pPr>
        <w:spacing w:after="0"/>
        <w:ind w:left="0"/>
        <w:jc w:val="both"/>
      </w:pPr>
      <w:r>
        <w:rPr>
          <w:rFonts w:ascii="Times New Roman"/>
          <w:b w:val="false"/>
          <w:i w:val="false"/>
          <w:color w:val="000000"/>
          <w:sz w:val="28"/>
        </w:rPr>
        <w:t>
      467-10)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621"/>
    <w:bookmarkStart w:name="z1302" w:id="622"/>
    <w:p>
      <w:pPr>
        <w:spacing w:after="0"/>
        <w:ind w:left="0"/>
        <w:jc w:val="both"/>
      </w:pPr>
      <w:r>
        <w:rPr>
          <w:rFonts w:ascii="Times New Roman"/>
          <w:b w:val="false"/>
          <w:i w:val="false"/>
          <w:color w:val="000000"/>
          <w:sz w:val="28"/>
        </w:rPr>
        <w:t>
      467-11)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622"/>
    <w:bookmarkStart w:name="z1361" w:id="623"/>
    <w:p>
      <w:pPr>
        <w:spacing w:after="0"/>
        <w:ind w:left="0"/>
        <w:jc w:val="both"/>
      </w:pPr>
      <w:r>
        <w:rPr>
          <w:rFonts w:ascii="Times New Roman"/>
          <w:b w:val="false"/>
          <w:i w:val="false"/>
          <w:color w:val="000000"/>
          <w:sz w:val="28"/>
        </w:rPr>
        <w:t>
      467-12)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белгілейді;</w:t>
      </w:r>
    </w:p>
    <w:bookmarkEnd w:id="623"/>
    <w:bookmarkStart w:name="z1382" w:id="624"/>
    <w:p>
      <w:pPr>
        <w:spacing w:after="0"/>
        <w:ind w:left="0"/>
        <w:jc w:val="both"/>
      </w:pPr>
      <w:r>
        <w:rPr>
          <w:rFonts w:ascii="Times New Roman"/>
          <w:b w:val="false"/>
          <w:i w:val="false"/>
          <w:color w:val="000000"/>
          <w:sz w:val="28"/>
        </w:rPr>
        <w:t>
      467-13) цифрлық трансформациялауды жүргізеді;</w:t>
      </w:r>
    </w:p>
    <w:bookmarkEnd w:id="624"/>
    <w:bookmarkStart w:name="z1383" w:id="625"/>
    <w:p>
      <w:pPr>
        <w:spacing w:after="0"/>
        <w:ind w:left="0"/>
        <w:jc w:val="both"/>
      </w:pPr>
      <w:r>
        <w:rPr>
          <w:rFonts w:ascii="Times New Roman"/>
          <w:b w:val="false"/>
          <w:i w:val="false"/>
          <w:color w:val="000000"/>
          <w:sz w:val="28"/>
        </w:rPr>
        <w:t>
      467-14) кәсіптік біліктілікті тану саласындағы уәкілетті орган айқындаған тәртіппен кәсіптік біліктілік жөніндегі салалық кеңестер құрады;</w:t>
      </w:r>
    </w:p>
    <w:bookmarkEnd w:id="625"/>
    <w:bookmarkStart w:name="z1384" w:id="626"/>
    <w:p>
      <w:pPr>
        <w:spacing w:after="0"/>
        <w:ind w:left="0"/>
        <w:jc w:val="both"/>
      </w:pPr>
      <w:r>
        <w:rPr>
          <w:rFonts w:ascii="Times New Roman"/>
          <w:b w:val="false"/>
          <w:i w:val="false"/>
          <w:color w:val="000000"/>
          <w:sz w:val="28"/>
        </w:rPr>
        <w:t>
      467-15)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w:t>
      </w:r>
    </w:p>
    <w:bookmarkEnd w:id="626"/>
    <w:bookmarkStart w:name="z1385" w:id="627"/>
    <w:p>
      <w:pPr>
        <w:spacing w:after="0"/>
        <w:ind w:left="0"/>
        <w:jc w:val="both"/>
      </w:pPr>
      <w:r>
        <w:rPr>
          <w:rFonts w:ascii="Times New Roman"/>
          <w:b w:val="false"/>
          <w:i w:val="false"/>
          <w:color w:val="000000"/>
          <w:sz w:val="28"/>
        </w:rPr>
        <w:t>
      467-16) кәсіптік біліктілікті тану саласындағы уәкілетті орган айқындаған тәртіппен салалық біліктілік шеңберлерін әзірлейді және (немесе) жаңартады;</w:t>
      </w:r>
    </w:p>
    <w:bookmarkEnd w:id="627"/>
    <w:bookmarkStart w:name="z1386" w:id="628"/>
    <w:p>
      <w:pPr>
        <w:spacing w:after="0"/>
        <w:ind w:left="0"/>
        <w:jc w:val="both"/>
      </w:pPr>
      <w:r>
        <w:rPr>
          <w:rFonts w:ascii="Times New Roman"/>
          <w:b w:val="false"/>
          <w:i w:val="false"/>
          <w:color w:val="000000"/>
          <w:sz w:val="28"/>
        </w:rPr>
        <w:t>
      467-17) реттелетін салалардағы кәсіптік стандарттарды әзірлейді және (немесе) жаңартады;</w:t>
      </w:r>
    </w:p>
    <w:bookmarkEnd w:id="628"/>
    <w:bookmarkStart w:name="z1387" w:id="629"/>
    <w:p>
      <w:pPr>
        <w:spacing w:after="0"/>
        <w:ind w:left="0"/>
        <w:jc w:val="both"/>
      </w:pPr>
      <w:r>
        <w:rPr>
          <w:rFonts w:ascii="Times New Roman"/>
          <w:b w:val="false"/>
          <w:i w:val="false"/>
          <w:color w:val="000000"/>
          <w:sz w:val="28"/>
        </w:rPr>
        <w:t>
      467-18)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w:t>
      </w:r>
    </w:p>
    <w:bookmarkEnd w:id="629"/>
    <w:bookmarkStart w:name="z1388" w:id="630"/>
    <w:p>
      <w:pPr>
        <w:spacing w:after="0"/>
        <w:ind w:left="0"/>
        <w:jc w:val="both"/>
      </w:pPr>
      <w:r>
        <w:rPr>
          <w:rFonts w:ascii="Times New Roman"/>
          <w:b w:val="false"/>
          <w:i w:val="false"/>
          <w:color w:val="000000"/>
          <w:sz w:val="28"/>
        </w:rPr>
        <w:t>
      467-19)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630"/>
    <w:bookmarkStart w:name="z1389" w:id="631"/>
    <w:p>
      <w:pPr>
        <w:spacing w:after="0"/>
        <w:ind w:left="0"/>
        <w:jc w:val="both"/>
      </w:pPr>
      <w:r>
        <w:rPr>
          <w:rFonts w:ascii="Times New Roman"/>
          <w:b w:val="false"/>
          <w:i w:val="false"/>
          <w:color w:val="000000"/>
          <w:sz w:val="28"/>
        </w:rPr>
        <w:t>
      467-20)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631"/>
    <w:bookmarkStart w:name="z1390" w:id="632"/>
    <w:p>
      <w:pPr>
        <w:spacing w:after="0"/>
        <w:ind w:left="0"/>
        <w:jc w:val="both"/>
      </w:pPr>
      <w:r>
        <w:rPr>
          <w:rFonts w:ascii="Times New Roman"/>
          <w:b w:val="false"/>
          <w:i w:val="false"/>
          <w:color w:val="000000"/>
          <w:sz w:val="28"/>
        </w:rPr>
        <w:t>
      467-21)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қалыптастырады;</w:t>
      </w:r>
    </w:p>
    <w:bookmarkEnd w:id="632"/>
    <w:bookmarkStart w:name="z1391" w:id="633"/>
    <w:p>
      <w:pPr>
        <w:spacing w:after="0"/>
        <w:ind w:left="0"/>
        <w:jc w:val="both"/>
      </w:pPr>
      <w:r>
        <w:rPr>
          <w:rFonts w:ascii="Times New Roman"/>
          <w:b w:val="false"/>
          <w:i w:val="false"/>
          <w:color w:val="000000"/>
          <w:sz w:val="28"/>
        </w:rPr>
        <w:t>
      467-22) кәсіптік біліктілікті тану саласындағы уәкілетті органға кәсіптік біліктілікті тану шарттары бойынша ұсыныстар енгізеді;</w:t>
      </w:r>
    </w:p>
    <w:bookmarkEnd w:id="633"/>
    <w:bookmarkStart w:name="z1392" w:id="634"/>
    <w:p>
      <w:pPr>
        <w:spacing w:after="0"/>
        <w:ind w:left="0"/>
        <w:jc w:val="both"/>
      </w:pPr>
      <w:r>
        <w:rPr>
          <w:rFonts w:ascii="Times New Roman"/>
          <w:b w:val="false"/>
          <w:i w:val="false"/>
          <w:color w:val="000000"/>
          <w:sz w:val="28"/>
        </w:rPr>
        <w:t>
      467-23) еңбек жөніндегі уәкілетті мемлекеттік органмен келісу бойынша ол белгілеген тәртіппен қызметтің реттелетін салаларындағы ұйымдардың еңбек жөніндегі үлгілік нормалары мен нормативтерін бекітеді;</w:t>
      </w:r>
    </w:p>
    <w:bookmarkEnd w:id="634"/>
    <w:bookmarkStart w:name="z1227" w:id="635"/>
    <w:p>
      <w:pPr>
        <w:spacing w:after="0"/>
        <w:ind w:left="0"/>
        <w:jc w:val="both"/>
      </w:pPr>
      <w:r>
        <w:rPr>
          <w:rFonts w:ascii="Times New Roman"/>
          <w:b w:val="false"/>
          <w:i w:val="false"/>
          <w:color w:val="000000"/>
          <w:sz w:val="28"/>
        </w:rPr>
        <w:t>
      468)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29.09.2022 </w:t>
      </w:r>
      <w:r>
        <w:rPr>
          <w:rFonts w:ascii="Times New Roman"/>
          <w:b w:val="false"/>
          <w:i w:val="false"/>
          <w:color w:val="000000"/>
          <w:sz w:val="28"/>
        </w:rPr>
        <w:t>№ 772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15.11.2022 </w:t>
      </w:r>
      <w:r>
        <w:rPr>
          <w:rFonts w:ascii="Times New Roman"/>
          <w:b w:val="false"/>
          <w:i w:val="false"/>
          <w:color w:val="000000"/>
          <w:sz w:val="28"/>
        </w:rPr>
        <w:t>№ 902</w:t>
      </w:r>
      <w:r>
        <w:rPr>
          <w:rFonts w:ascii="Times New Roman"/>
          <w:b w:val="false"/>
          <w:i w:val="false"/>
          <w:color w:val="ff0000"/>
          <w:sz w:val="28"/>
        </w:rPr>
        <w:t xml:space="preserve">; 11.05.2023 </w:t>
      </w:r>
      <w:r>
        <w:rPr>
          <w:rFonts w:ascii="Times New Roman"/>
          <w:b w:val="false"/>
          <w:i w:val="false"/>
          <w:color w:val="000000"/>
          <w:sz w:val="28"/>
        </w:rPr>
        <w:t>№ 361</w:t>
      </w:r>
      <w:r>
        <w:rPr>
          <w:rFonts w:ascii="Times New Roman"/>
          <w:b w:val="false"/>
          <w:i w:val="false"/>
          <w:color w:val="ff0000"/>
          <w:sz w:val="28"/>
        </w:rPr>
        <w:t xml:space="preserve">; 31.05.2023 </w:t>
      </w:r>
      <w:r>
        <w:rPr>
          <w:rFonts w:ascii="Times New Roman"/>
          <w:b w:val="false"/>
          <w:i w:val="false"/>
          <w:color w:val="000000"/>
          <w:sz w:val="28"/>
        </w:rPr>
        <w:t>№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14.07.2023 </w:t>
      </w:r>
      <w:r>
        <w:rPr>
          <w:rFonts w:ascii="Times New Roman"/>
          <w:b w:val="false"/>
          <w:i w:val="false"/>
          <w:color w:val="000000"/>
          <w:sz w:val="28"/>
        </w:rPr>
        <w:t>№ 583</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10.10.2023 </w:t>
      </w:r>
      <w:r>
        <w:rPr>
          <w:rFonts w:ascii="Times New Roman"/>
          <w:b w:val="false"/>
          <w:i w:val="false"/>
          <w:color w:val="000000"/>
          <w:sz w:val="28"/>
        </w:rPr>
        <w:t>№ 890</w:t>
      </w:r>
      <w:r>
        <w:rPr>
          <w:rFonts w:ascii="Times New Roman"/>
          <w:b w:val="false"/>
          <w:i w:val="false"/>
          <w:color w:val="ff0000"/>
          <w:sz w:val="28"/>
        </w:rPr>
        <w:t xml:space="preserve">; 13.10.2023 </w:t>
      </w:r>
      <w:r>
        <w:rPr>
          <w:rFonts w:ascii="Times New Roman"/>
          <w:b w:val="false"/>
          <w:i w:val="false"/>
          <w:color w:val="000000"/>
          <w:sz w:val="28"/>
        </w:rPr>
        <w:t>№ 908</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06.03.2024 </w:t>
      </w:r>
      <w:r>
        <w:rPr>
          <w:rFonts w:ascii="Times New Roman"/>
          <w:b w:val="false"/>
          <w:i w:val="false"/>
          <w:color w:val="000000"/>
          <w:sz w:val="28"/>
        </w:rPr>
        <w:t>№ 149</w:t>
      </w:r>
      <w:r>
        <w:rPr>
          <w:rFonts w:ascii="Times New Roman"/>
          <w:b w:val="false"/>
          <w:i w:val="false"/>
          <w:color w:val="ff0000"/>
          <w:sz w:val="28"/>
        </w:rPr>
        <w:t xml:space="preserve">; 12.08.2024 </w:t>
      </w:r>
      <w:r>
        <w:rPr>
          <w:rFonts w:ascii="Times New Roman"/>
          <w:b w:val="false"/>
          <w:i w:val="false"/>
          <w:color w:val="000000"/>
          <w:sz w:val="28"/>
        </w:rPr>
        <w:t>№ 649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01.11.2024 </w:t>
      </w:r>
      <w:r>
        <w:rPr>
          <w:rFonts w:ascii="Times New Roman"/>
          <w:b w:val="false"/>
          <w:i w:val="false"/>
          <w:color w:val="000000"/>
          <w:sz w:val="28"/>
        </w:rPr>
        <w:t>№ 915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1228" w:id="636"/>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36"/>
    <w:bookmarkStart w:name="z1229" w:id="637"/>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637"/>
    <w:bookmarkStart w:name="z1230" w:id="638"/>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638"/>
    <w:bookmarkStart w:name="z1231" w:id="639"/>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39"/>
    <w:bookmarkStart w:name="z1232" w:id="640"/>
    <w:p>
      <w:pPr>
        <w:spacing w:after="0"/>
        <w:ind w:left="0"/>
        <w:jc w:val="both"/>
      </w:pPr>
      <w:r>
        <w:rPr>
          <w:rFonts w:ascii="Times New Roman"/>
          <w:b w:val="false"/>
          <w:i w:val="false"/>
          <w:color w:val="000000"/>
          <w:sz w:val="28"/>
        </w:rPr>
        <w:t>
      19. Министрліктің бірінші басшысының өкілеттіктері:</w:t>
      </w:r>
    </w:p>
    <w:bookmarkEnd w:id="640"/>
    <w:bookmarkStart w:name="z1233" w:id="641"/>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жөнінде ұсыныстар тұжырымдайды;</w:t>
      </w:r>
    </w:p>
    <w:bookmarkEnd w:id="641"/>
    <w:bookmarkStart w:name="z1234" w:id="642"/>
    <w:p>
      <w:pPr>
        <w:spacing w:after="0"/>
        <w:ind w:left="0"/>
        <w:jc w:val="both"/>
      </w:pPr>
      <w:r>
        <w:rPr>
          <w:rFonts w:ascii="Times New Roman"/>
          <w:b w:val="false"/>
          <w:i w:val="false"/>
          <w:color w:val="000000"/>
          <w:sz w:val="28"/>
        </w:rPr>
        <w:t>
      2) өз қызметінде өзінің бақылауында болатын комитеттердің басшыларын лауазымға тағайындайды және лауазымнан босатады;</w:t>
      </w:r>
    </w:p>
    <w:bookmarkEnd w:id="642"/>
    <w:bookmarkStart w:name="z1235" w:id="643"/>
    <w:p>
      <w:pPr>
        <w:spacing w:after="0"/>
        <w:ind w:left="0"/>
        <w:jc w:val="both"/>
      </w:pPr>
      <w:r>
        <w:rPr>
          <w:rFonts w:ascii="Times New Roman"/>
          <w:b w:val="false"/>
          <w:i w:val="false"/>
          <w:color w:val="000000"/>
          <w:sz w:val="28"/>
        </w:rPr>
        <w:t>
      3) Қазақстан Республикасының Парламентінде, өзге де мемлекеттік органдар мен ұйымдарда Министрлік атынан өкілдік етеді;</w:t>
      </w:r>
    </w:p>
    <w:bookmarkEnd w:id="643"/>
    <w:bookmarkStart w:name="z1236" w:id="644"/>
    <w:p>
      <w:pPr>
        <w:spacing w:after="0"/>
        <w:ind w:left="0"/>
        <w:jc w:val="both"/>
      </w:pPr>
      <w:r>
        <w:rPr>
          <w:rFonts w:ascii="Times New Roman"/>
          <w:b w:val="false"/>
          <w:i w:val="false"/>
          <w:color w:val="000000"/>
          <w:sz w:val="28"/>
        </w:rPr>
        <w:t>
      4) Министрдің бұйрықтарына қол қояды;</w:t>
      </w:r>
    </w:p>
    <w:bookmarkEnd w:id="644"/>
    <w:bookmarkStart w:name="z1237" w:id="645"/>
    <w:p>
      <w:pPr>
        <w:spacing w:after="0"/>
        <w:ind w:left="0"/>
        <w:jc w:val="both"/>
      </w:pPr>
      <w:r>
        <w:rPr>
          <w:rFonts w:ascii="Times New Roman"/>
          <w:b w:val="false"/>
          <w:i w:val="false"/>
          <w:color w:val="000000"/>
          <w:sz w:val="28"/>
        </w:rPr>
        <w:t>
      5) Министрліктің жұмыс регламентін бекітеді;</w:t>
      </w:r>
    </w:p>
    <w:bookmarkEnd w:id="645"/>
    <w:bookmarkStart w:name="z1238" w:id="646"/>
    <w:p>
      <w:pPr>
        <w:spacing w:after="0"/>
        <w:ind w:left="0"/>
        <w:jc w:val="both"/>
      </w:pPr>
      <w:r>
        <w:rPr>
          <w:rFonts w:ascii="Times New Roman"/>
          <w:b w:val="false"/>
          <w:i w:val="false"/>
          <w:color w:val="000000"/>
          <w:sz w:val="28"/>
        </w:rPr>
        <w:t>
      6) Министрлікке келісуге келіп түскен нормативтік құқықтық актілердің жобаларын келіседі және бұрыштама қояды;</w:t>
      </w:r>
    </w:p>
    <w:bookmarkEnd w:id="646"/>
    <w:bookmarkStart w:name="z1239" w:id="647"/>
    <w:p>
      <w:pPr>
        <w:spacing w:after="0"/>
        <w:ind w:left="0"/>
        <w:jc w:val="both"/>
      </w:pPr>
      <w:r>
        <w:rPr>
          <w:rFonts w:ascii="Times New Roman"/>
          <w:b w:val="false"/>
          <w:i w:val="false"/>
          <w:color w:val="000000"/>
          <w:sz w:val="28"/>
        </w:rPr>
        <w:t>
      7) ведомстволар актілерінің күшін жояды немесе толық немесе ішінара тоқтата тұрады;</w:t>
      </w:r>
    </w:p>
    <w:bookmarkEnd w:id="647"/>
    <w:bookmarkStart w:name="z1240" w:id="648"/>
    <w:p>
      <w:pPr>
        <w:spacing w:after="0"/>
        <w:ind w:left="0"/>
        <w:jc w:val="both"/>
      </w:pPr>
      <w:r>
        <w:rPr>
          <w:rFonts w:ascii="Times New Roman"/>
          <w:b w:val="false"/>
          <w:i w:val="false"/>
          <w:color w:val="000000"/>
          <w:sz w:val="28"/>
        </w:rPr>
        <w:t>
      8) Министрлікте сыбайлас жемқорлыққа қарсы күрес бойынша шаралар қабылдайды және ол үшін дербес жауаптылықта болады;</w:t>
      </w:r>
    </w:p>
    <w:bookmarkEnd w:id="648"/>
    <w:bookmarkStart w:name="z1241" w:id="649"/>
    <w:p>
      <w:pPr>
        <w:spacing w:after="0"/>
        <w:ind w:left="0"/>
        <w:jc w:val="both"/>
      </w:pPr>
      <w:r>
        <w:rPr>
          <w:rFonts w:ascii="Times New Roman"/>
          <w:b w:val="false"/>
          <w:i w:val="false"/>
          <w:color w:val="000000"/>
          <w:sz w:val="28"/>
        </w:rPr>
        <w:t>
      9) тиісті Үкімет шешімі қабылданған жағдайда жарғылық капиталына мемлекет тікелей және жанама қатысатын, коммерциялық ұйымның басшы органының немесе байқаушы кеңесінің құрамына кіреді;</w:t>
      </w:r>
    </w:p>
    <w:bookmarkEnd w:id="649"/>
    <w:bookmarkStart w:name="z1242" w:id="650"/>
    <w:p>
      <w:pPr>
        <w:spacing w:after="0"/>
        <w:ind w:left="0"/>
        <w:jc w:val="both"/>
      </w:pPr>
      <w:r>
        <w:rPr>
          <w:rFonts w:ascii="Times New Roman"/>
          <w:b w:val="false"/>
          <w:i w:val="false"/>
          <w:color w:val="000000"/>
          <w:sz w:val="28"/>
        </w:rPr>
        <w:t>
      10) өз құзыретіне жатқызылған басқа да мәселелер бойынша шешімдер қабылдайды және Қазақстан Республикасының заңнамалық актілеріне сәйкес өзге де өкілеттіктерді жүзеге асырады.</w:t>
      </w:r>
    </w:p>
    <w:bookmarkEnd w:id="650"/>
    <w:bookmarkStart w:name="z1243" w:id="651"/>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651"/>
    <w:bookmarkStart w:name="z1244" w:id="652"/>
    <w:p>
      <w:pPr>
        <w:spacing w:after="0"/>
        <w:ind w:left="0"/>
        <w:jc w:val="both"/>
      </w:pPr>
      <w:r>
        <w:rPr>
          <w:rFonts w:ascii="Times New Roman"/>
          <w:b w:val="false"/>
          <w:i w:val="false"/>
          <w:color w:val="000000"/>
          <w:sz w:val="28"/>
        </w:rPr>
        <w:t>
      20. Бірінші басшы Қазақстан Республикасының қолданыстағы заңнамасына сәйкес өз орынбасарларының өкілеттіктерін айқындайды.</w:t>
      </w:r>
    </w:p>
    <w:bookmarkEnd w:id="652"/>
    <w:bookmarkStart w:name="z1245" w:id="653"/>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653"/>
    <w:bookmarkStart w:name="z1246" w:id="654"/>
    <w:p>
      <w:pPr>
        <w:spacing w:after="0"/>
        <w:ind w:left="0"/>
        <w:jc w:val="both"/>
      </w:pPr>
      <w:r>
        <w:rPr>
          <w:rFonts w:ascii="Times New Roman"/>
          <w:b w:val="false"/>
          <w:i w:val="false"/>
          <w:color w:val="000000"/>
          <w:sz w:val="28"/>
        </w:rPr>
        <w:t>
      22. Аппарат басшысы аумақтық органдар басшыларының орынбасарларын лауазымға тағайындайды және лауазымнан босатады.</w:t>
      </w:r>
    </w:p>
    <w:bookmarkEnd w:id="654"/>
    <w:bookmarkStart w:name="z1247" w:id="655"/>
    <w:p>
      <w:pPr>
        <w:spacing w:after="0"/>
        <w:ind w:left="0"/>
        <w:jc w:val="left"/>
      </w:pPr>
      <w:r>
        <w:rPr>
          <w:rFonts w:ascii="Times New Roman"/>
          <w:b/>
          <w:i w:val="false"/>
          <w:color w:val="000000"/>
        </w:rPr>
        <w:t xml:space="preserve"> 4-тарау. Министрліктің мүлкі</w:t>
      </w:r>
    </w:p>
    <w:bookmarkEnd w:id="655"/>
    <w:bookmarkStart w:name="z1248" w:id="656"/>
    <w:p>
      <w:pPr>
        <w:spacing w:after="0"/>
        <w:ind w:left="0"/>
        <w:jc w:val="both"/>
      </w:pPr>
      <w:r>
        <w:rPr>
          <w:rFonts w:ascii="Times New Roman"/>
          <w:b w:val="false"/>
          <w:i w:val="false"/>
          <w:color w:val="000000"/>
          <w:sz w:val="28"/>
        </w:rPr>
        <w:t>
      23. Министрліктің заңнамада көзделген жағдайларда жедел басқару құқығында оқшауланған мүлкі болуы мүмкін.</w:t>
      </w:r>
    </w:p>
    <w:bookmarkEnd w:id="656"/>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49" w:id="657"/>
    <w:p>
      <w:pPr>
        <w:spacing w:after="0"/>
        <w:ind w:left="0"/>
        <w:jc w:val="both"/>
      </w:pPr>
      <w:r>
        <w:rPr>
          <w:rFonts w:ascii="Times New Roman"/>
          <w:b w:val="false"/>
          <w:i w:val="false"/>
          <w:color w:val="000000"/>
          <w:sz w:val="28"/>
        </w:rPr>
        <w:t>
      24. Министрлікке бекітіп берілген мүлік республикалық меншікке жатады.</w:t>
      </w:r>
    </w:p>
    <w:bookmarkEnd w:id="657"/>
    <w:bookmarkStart w:name="z1250" w:id="658"/>
    <w:p>
      <w:pPr>
        <w:spacing w:after="0"/>
        <w:ind w:left="0"/>
        <w:jc w:val="both"/>
      </w:pPr>
      <w:r>
        <w:rPr>
          <w:rFonts w:ascii="Times New Roman"/>
          <w:b w:val="false"/>
          <w:i w:val="false"/>
          <w:color w:val="000000"/>
          <w:sz w:val="28"/>
        </w:rPr>
        <w:t>
      25. Егер заңнамада өзгеше белгіленбесе, Министрлік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658"/>
    <w:bookmarkStart w:name="z1251" w:id="659"/>
    <w:p>
      <w:pPr>
        <w:spacing w:after="0"/>
        <w:ind w:left="0"/>
        <w:jc w:val="left"/>
      </w:pPr>
      <w:r>
        <w:rPr>
          <w:rFonts w:ascii="Times New Roman"/>
          <w:b/>
          <w:i w:val="false"/>
          <w:color w:val="000000"/>
        </w:rPr>
        <w:t xml:space="preserve"> 5-тарау. Министрлікті қайта ұйымдастыру және тарату</w:t>
      </w:r>
    </w:p>
    <w:bookmarkEnd w:id="659"/>
    <w:bookmarkStart w:name="z1252" w:id="660"/>
    <w:p>
      <w:pPr>
        <w:spacing w:after="0"/>
        <w:ind w:left="0"/>
        <w:jc w:val="both"/>
      </w:pPr>
      <w:r>
        <w:rPr>
          <w:rFonts w:ascii="Times New Roman"/>
          <w:b w:val="false"/>
          <w:i w:val="false"/>
          <w:color w:val="000000"/>
          <w:sz w:val="28"/>
        </w:rPr>
        <w:t>
      26. Министрлікті қайта ұйымдастыру және тарату Қазақстан Республикасының заңнамасына сәйкес жүзеге асырылады.</w:t>
      </w:r>
    </w:p>
    <w:bookmarkEnd w:id="660"/>
    <w:bookmarkStart w:name="z1253" w:id="661"/>
    <w:p>
      <w:pPr>
        <w:spacing w:after="0"/>
        <w:ind w:left="0"/>
        <w:jc w:val="left"/>
      </w:pPr>
      <w:r>
        <w:rPr>
          <w:rFonts w:ascii="Times New Roman"/>
          <w:b/>
          <w:i w:val="false"/>
          <w:color w:val="000000"/>
        </w:rPr>
        <w:t xml:space="preserve"> Министрліктің қарамағындағы ұйымдардың тізбесі</w:t>
      </w:r>
    </w:p>
    <w:bookmarkEnd w:id="661"/>
    <w:p>
      <w:pPr>
        <w:spacing w:after="0"/>
        <w:ind w:left="0"/>
        <w:jc w:val="both"/>
      </w:pPr>
      <w:r>
        <w:rPr>
          <w:rFonts w:ascii="Times New Roman"/>
          <w:b w:val="false"/>
          <w:i w:val="false"/>
          <w:color w:val="ff0000"/>
          <w:sz w:val="28"/>
        </w:rPr>
        <w:t xml:space="preserve">
      Ескерту. Тізбеге өзгерістер енгізілді - ҚР Үкіметінің 21.11.2022 </w:t>
      </w:r>
      <w:r>
        <w:rPr>
          <w:rFonts w:ascii="Times New Roman"/>
          <w:b w:val="false"/>
          <w:i w:val="false"/>
          <w:color w:val="ff0000"/>
          <w:sz w:val="28"/>
        </w:rPr>
        <w:t>№ 930</w:t>
      </w:r>
      <w:r>
        <w:rPr>
          <w:rFonts w:ascii="Times New Roman"/>
          <w:b w:val="false"/>
          <w:i w:val="false"/>
          <w:color w:val="ff0000"/>
          <w:sz w:val="28"/>
        </w:rPr>
        <w:t xml:space="preserve">; 25.01.2023 </w:t>
      </w:r>
      <w:r>
        <w:rPr>
          <w:rFonts w:ascii="Times New Roman"/>
          <w:b w:val="false"/>
          <w:i w:val="false"/>
          <w:color w:val="ff0000"/>
          <w:sz w:val="28"/>
        </w:rPr>
        <w:t>№ 36</w:t>
      </w:r>
      <w:r>
        <w:rPr>
          <w:rFonts w:ascii="Times New Roman"/>
          <w:b w:val="false"/>
          <w:i w:val="false"/>
          <w:color w:val="ff0000"/>
          <w:sz w:val="28"/>
        </w:rPr>
        <w:t xml:space="preserve"> қаулыларымен.</w:t>
      </w:r>
    </w:p>
    <w:bookmarkStart w:name="z1254" w:id="662"/>
    <w:p>
      <w:pPr>
        <w:spacing w:after="0"/>
        <w:ind w:left="0"/>
        <w:jc w:val="both"/>
      </w:pPr>
      <w:r>
        <w:rPr>
          <w:rFonts w:ascii="Times New Roman"/>
          <w:b w:val="false"/>
          <w:i w:val="false"/>
          <w:color w:val="000000"/>
          <w:sz w:val="28"/>
        </w:rPr>
        <w:t>
      1. "Қазақстан Республикасының отын-энергетикалық кешенінің ахуалдық-талдамалық орталығы" акционерлік қоғамы.</w:t>
      </w:r>
    </w:p>
    <w:bookmarkEnd w:id="662"/>
    <w:bookmarkStart w:name="z1255" w:id="663"/>
    <w:p>
      <w:pPr>
        <w:spacing w:after="0"/>
        <w:ind w:left="0"/>
        <w:jc w:val="both"/>
      </w:pPr>
      <w:r>
        <w:rPr>
          <w:rFonts w:ascii="Times New Roman"/>
          <w:b w:val="false"/>
          <w:i w:val="false"/>
          <w:color w:val="000000"/>
          <w:sz w:val="28"/>
        </w:rPr>
        <w:t>
      2. "Достық Энерго" акционерлік қоғамы.</w:t>
      </w:r>
    </w:p>
    <w:bookmarkEnd w:id="663"/>
    <w:bookmarkStart w:name="z1256" w:id="664"/>
    <w:p>
      <w:pPr>
        <w:spacing w:after="0"/>
        <w:ind w:left="0"/>
        <w:jc w:val="both"/>
      </w:pPr>
      <w:r>
        <w:rPr>
          <w:rFonts w:ascii="Times New Roman"/>
          <w:b w:val="false"/>
          <w:i w:val="false"/>
          <w:color w:val="000000"/>
          <w:sz w:val="28"/>
        </w:rPr>
        <w:t>
      3. "Ұлттық индустриялық мұнай-химия технопаркі" арнайы экономикалық аймағының басқарушы компаниясы" акционерлік қоғамы.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21.11.2022 </w:t>
      </w:r>
      <w:r>
        <w:rPr>
          <w:rFonts w:ascii="Times New Roman"/>
          <w:b w:val="false"/>
          <w:i w:val="false"/>
          <w:color w:val="000000"/>
          <w:sz w:val="28"/>
        </w:rPr>
        <w:t>№ 930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8" w:id="665"/>
    <w:p>
      <w:pPr>
        <w:spacing w:after="0"/>
        <w:ind w:left="0"/>
        <w:jc w:val="both"/>
      </w:pPr>
      <w:r>
        <w:rPr>
          <w:rFonts w:ascii="Times New Roman"/>
          <w:b w:val="false"/>
          <w:i w:val="false"/>
          <w:color w:val="000000"/>
          <w:sz w:val="28"/>
        </w:rPr>
        <w:t>
      5. "Электр энергиясы мен қуаты рыногының қазақстандық операторы" акционерлік қоғамы.</w:t>
      </w:r>
    </w:p>
    <w:bookmarkEnd w:id="665"/>
    <w:bookmarkStart w:name="z1259" w:id="666"/>
    <w:p>
      <w:pPr>
        <w:spacing w:after="0"/>
        <w:ind w:left="0"/>
        <w:jc w:val="both"/>
      </w:pPr>
      <w:r>
        <w:rPr>
          <w:rFonts w:ascii="Times New Roman"/>
          <w:b w:val="false"/>
          <w:i w:val="false"/>
          <w:color w:val="000000"/>
          <w:sz w:val="28"/>
        </w:rPr>
        <w:t>
      6. "Ядролық физика институты" шаруашылық жүргізу құқығындағы республикалық мемлекеттік кәсіпорны.</w:t>
      </w:r>
    </w:p>
    <w:bookmarkEnd w:id="666"/>
    <w:bookmarkStart w:name="z1260" w:id="667"/>
    <w:p>
      <w:pPr>
        <w:spacing w:after="0"/>
        <w:ind w:left="0"/>
        <w:jc w:val="both"/>
      </w:pPr>
      <w:r>
        <w:rPr>
          <w:rFonts w:ascii="Times New Roman"/>
          <w:b w:val="false"/>
          <w:i w:val="false"/>
          <w:color w:val="000000"/>
          <w:sz w:val="28"/>
        </w:rPr>
        <w:t>
      7. "Қазақстан Республикасының ұлттық ядролық орталығы" шаруашылық жүргізу құқығындағы республикалық мемлекеттік кәсіпорны.</w:t>
      </w:r>
    </w:p>
    <w:bookmarkEnd w:id="667"/>
    <w:bookmarkStart w:name="z1261" w:id="668"/>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жауапкершілігі шектеулі серіктестігі.</w:t>
      </w:r>
    </w:p>
    <w:bookmarkEnd w:id="668"/>
    <w:bookmarkStart w:name="z1262" w:id="669"/>
    <w:p>
      <w:pPr>
        <w:spacing w:after="0"/>
        <w:ind w:left="0"/>
        <w:jc w:val="left"/>
      </w:pPr>
      <w:r>
        <w:rPr>
          <w:rFonts w:ascii="Times New Roman"/>
          <w:b/>
          <w:i w:val="false"/>
          <w:color w:val="000000"/>
        </w:rPr>
        <w:t xml:space="preserve"> Министрліктің қарамағындағы аумақтық органдардың және оның ведомствосының аумақтық бөлімшелерінің тізбесі</w:t>
      </w:r>
    </w:p>
    <w:bookmarkEnd w:id="669"/>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15.11.2022 </w:t>
      </w:r>
      <w:r>
        <w:rPr>
          <w:rFonts w:ascii="Times New Roman"/>
          <w:b w:val="false"/>
          <w:i w:val="false"/>
          <w:color w:val="ff0000"/>
          <w:sz w:val="28"/>
        </w:rPr>
        <w:t>№ 902</w:t>
      </w:r>
      <w:r>
        <w:rPr>
          <w:rFonts w:ascii="Times New Roman"/>
          <w:b w:val="false"/>
          <w:i w:val="false"/>
          <w:color w:val="ff0000"/>
          <w:sz w:val="28"/>
        </w:rPr>
        <w:t xml:space="preserve"> қаулыларымен.</w:t>
      </w:r>
    </w:p>
    <w:bookmarkStart w:name="z1263" w:id="670"/>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bookmarkEnd w:id="670"/>
    <w:bookmarkStart w:name="z1264" w:id="671"/>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bookmarkEnd w:id="671"/>
    <w:bookmarkStart w:name="z1265" w:id="672"/>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w:t>
      </w:r>
    </w:p>
    <w:bookmarkEnd w:id="672"/>
    <w:bookmarkStart w:name="z1266" w:id="673"/>
    <w:p>
      <w:pPr>
        <w:spacing w:after="0"/>
        <w:ind w:left="0"/>
        <w:jc w:val="both"/>
      </w:pPr>
      <w:r>
        <w:rPr>
          <w:rFonts w:ascii="Times New Roman"/>
          <w:b w:val="false"/>
          <w:i w:val="false"/>
          <w:color w:val="000000"/>
          <w:sz w:val="28"/>
        </w:rPr>
        <w:t>
      4.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w:t>
      </w:r>
    </w:p>
    <w:bookmarkEnd w:id="673"/>
    <w:bookmarkStart w:name="z1267" w:id="674"/>
    <w:p>
      <w:pPr>
        <w:spacing w:after="0"/>
        <w:ind w:left="0"/>
        <w:jc w:val="both"/>
      </w:pPr>
      <w:r>
        <w:rPr>
          <w:rFonts w:ascii="Times New Roman"/>
          <w:b w:val="false"/>
          <w:i w:val="false"/>
          <w:color w:val="000000"/>
          <w:sz w:val="28"/>
        </w:rPr>
        <w:t>
      5.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w:t>
      </w:r>
    </w:p>
    <w:bookmarkEnd w:id="674"/>
    <w:bookmarkStart w:name="z1268" w:id="675"/>
    <w:p>
      <w:pPr>
        <w:spacing w:after="0"/>
        <w:ind w:left="0"/>
        <w:jc w:val="both"/>
      </w:pPr>
      <w:r>
        <w:rPr>
          <w:rFonts w:ascii="Times New Roman"/>
          <w:b w:val="false"/>
          <w:i w:val="false"/>
          <w:color w:val="000000"/>
          <w:sz w:val="28"/>
        </w:rPr>
        <w:t>
      6.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w:t>
      </w:r>
    </w:p>
    <w:bookmarkEnd w:id="675"/>
    <w:bookmarkStart w:name="z1269" w:id="676"/>
    <w:p>
      <w:pPr>
        <w:spacing w:after="0"/>
        <w:ind w:left="0"/>
        <w:jc w:val="both"/>
      </w:pPr>
      <w:r>
        <w:rPr>
          <w:rFonts w:ascii="Times New Roman"/>
          <w:b w:val="false"/>
          <w:i w:val="false"/>
          <w:color w:val="000000"/>
          <w:sz w:val="28"/>
        </w:rPr>
        <w:t>
      7.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w:t>
      </w:r>
    </w:p>
    <w:bookmarkEnd w:id="676"/>
    <w:bookmarkStart w:name="z1270" w:id="677"/>
    <w:p>
      <w:pPr>
        <w:spacing w:after="0"/>
        <w:ind w:left="0"/>
        <w:jc w:val="both"/>
      </w:pPr>
      <w:r>
        <w:rPr>
          <w:rFonts w:ascii="Times New Roman"/>
          <w:b w:val="false"/>
          <w:i w:val="false"/>
          <w:color w:val="000000"/>
          <w:sz w:val="28"/>
        </w:rPr>
        <w:t>
      8.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w:t>
      </w:r>
    </w:p>
    <w:bookmarkEnd w:id="677"/>
    <w:bookmarkStart w:name="z1271" w:id="678"/>
    <w:p>
      <w:pPr>
        <w:spacing w:after="0"/>
        <w:ind w:left="0"/>
        <w:jc w:val="both"/>
      </w:pPr>
      <w:r>
        <w:rPr>
          <w:rFonts w:ascii="Times New Roman"/>
          <w:b w:val="false"/>
          <w:i w:val="false"/>
          <w:color w:val="000000"/>
          <w:sz w:val="28"/>
        </w:rPr>
        <w:t>
      9.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w:t>
      </w:r>
    </w:p>
    <w:bookmarkEnd w:id="678"/>
    <w:bookmarkStart w:name="z1272" w:id="679"/>
    <w:p>
      <w:pPr>
        <w:spacing w:after="0"/>
        <w:ind w:left="0"/>
        <w:jc w:val="both"/>
      </w:pPr>
      <w:r>
        <w:rPr>
          <w:rFonts w:ascii="Times New Roman"/>
          <w:b w:val="false"/>
          <w:i w:val="false"/>
          <w:color w:val="000000"/>
          <w:sz w:val="28"/>
        </w:rPr>
        <w:t>
      10.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w:t>
      </w:r>
    </w:p>
    <w:bookmarkEnd w:id="679"/>
    <w:bookmarkStart w:name="z1273" w:id="680"/>
    <w:p>
      <w:pPr>
        <w:spacing w:after="0"/>
        <w:ind w:left="0"/>
        <w:jc w:val="both"/>
      </w:pPr>
      <w:r>
        <w:rPr>
          <w:rFonts w:ascii="Times New Roman"/>
          <w:b w:val="false"/>
          <w:i w:val="false"/>
          <w:color w:val="000000"/>
          <w:sz w:val="28"/>
        </w:rPr>
        <w:t>
      11.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w:t>
      </w:r>
    </w:p>
    <w:bookmarkEnd w:id="680"/>
    <w:bookmarkStart w:name="z1274" w:id="681"/>
    <w:p>
      <w:pPr>
        <w:spacing w:after="0"/>
        <w:ind w:left="0"/>
        <w:jc w:val="both"/>
      </w:pPr>
      <w:r>
        <w:rPr>
          <w:rFonts w:ascii="Times New Roman"/>
          <w:b w:val="false"/>
          <w:i w:val="false"/>
          <w:color w:val="000000"/>
          <w:sz w:val="28"/>
        </w:rPr>
        <w:t>
      12.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департаменті.</w:t>
      </w:r>
    </w:p>
    <w:bookmarkEnd w:id="681"/>
    <w:bookmarkStart w:name="z1275" w:id="682"/>
    <w:p>
      <w:pPr>
        <w:spacing w:after="0"/>
        <w:ind w:left="0"/>
        <w:jc w:val="both"/>
      </w:pPr>
      <w:r>
        <w:rPr>
          <w:rFonts w:ascii="Times New Roman"/>
          <w:b w:val="false"/>
          <w:i w:val="false"/>
          <w:color w:val="000000"/>
          <w:sz w:val="28"/>
        </w:rPr>
        <w:t>
      13.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w:t>
      </w:r>
    </w:p>
    <w:bookmarkEnd w:id="682"/>
    <w:bookmarkStart w:name="z1276" w:id="683"/>
    <w:p>
      <w:pPr>
        <w:spacing w:after="0"/>
        <w:ind w:left="0"/>
        <w:jc w:val="both"/>
      </w:pPr>
      <w:r>
        <w:rPr>
          <w:rFonts w:ascii="Times New Roman"/>
          <w:b w:val="false"/>
          <w:i w:val="false"/>
          <w:color w:val="000000"/>
          <w:sz w:val="28"/>
        </w:rPr>
        <w:t>
      14.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департаменті.</w:t>
      </w:r>
    </w:p>
    <w:bookmarkEnd w:id="683"/>
    <w:bookmarkStart w:name="z1277" w:id="684"/>
    <w:p>
      <w:pPr>
        <w:spacing w:after="0"/>
        <w:ind w:left="0"/>
        <w:jc w:val="both"/>
      </w:pPr>
      <w:r>
        <w:rPr>
          <w:rFonts w:ascii="Times New Roman"/>
          <w:b w:val="false"/>
          <w:i w:val="false"/>
          <w:color w:val="000000"/>
          <w:sz w:val="28"/>
        </w:rPr>
        <w:t>
      15.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w:t>
      </w:r>
    </w:p>
    <w:bookmarkEnd w:id="684"/>
    <w:bookmarkStart w:name="z1278" w:id="685"/>
    <w:p>
      <w:pPr>
        <w:spacing w:after="0"/>
        <w:ind w:left="0"/>
        <w:jc w:val="both"/>
      </w:pPr>
      <w:r>
        <w:rPr>
          <w:rFonts w:ascii="Times New Roman"/>
          <w:b w:val="false"/>
          <w:i w:val="false"/>
          <w:color w:val="000000"/>
          <w:sz w:val="28"/>
        </w:rPr>
        <w:t>
      16. Қазақстан Республикасы Энергетика министрлігінің Атомдық және энергетикалық қадағалау мен бақылау комитетінің Түркістан облысы бойынша аумақтық департаменті.</w:t>
      </w:r>
    </w:p>
    <w:bookmarkEnd w:id="685"/>
    <w:bookmarkStart w:name="z1279" w:id="686"/>
    <w:p>
      <w:pPr>
        <w:spacing w:after="0"/>
        <w:ind w:left="0"/>
        <w:jc w:val="both"/>
      </w:pPr>
      <w:r>
        <w:rPr>
          <w:rFonts w:ascii="Times New Roman"/>
          <w:b w:val="false"/>
          <w:i w:val="false"/>
          <w:color w:val="000000"/>
          <w:sz w:val="28"/>
        </w:rPr>
        <w:t>
      17.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w:t>
      </w:r>
    </w:p>
    <w:bookmarkEnd w:id="686"/>
    <w:bookmarkStart w:name="z1280" w:id="687"/>
    <w:p>
      <w:pPr>
        <w:spacing w:after="0"/>
        <w:ind w:left="0"/>
        <w:jc w:val="both"/>
      </w:pPr>
      <w:r>
        <w:rPr>
          <w:rFonts w:ascii="Times New Roman"/>
          <w:b w:val="false"/>
          <w:i w:val="false"/>
          <w:color w:val="000000"/>
          <w:sz w:val="28"/>
        </w:rPr>
        <w:t>
      18.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w:t>
      </w:r>
    </w:p>
    <w:bookmarkEnd w:id="687"/>
    <w:bookmarkStart w:name="z1281" w:id="688"/>
    <w:p>
      <w:pPr>
        <w:spacing w:after="0"/>
        <w:ind w:left="0"/>
        <w:jc w:val="both"/>
      </w:pPr>
      <w:r>
        <w:rPr>
          <w:rFonts w:ascii="Times New Roman"/>
          <w:b w:val="false"/>
          <w:i w:val="false"/>
          <w:color w:val="000000"/>
          <w:sz w:val="28"/>
        </w:rPr>
        <w:t>
      19. Қазақстан Республикасы Энергетика министрлігінің Атомдық және энергетикалық қадағалау мен бақылау комитетінің Шымкент қаласы бойынша аумақтық департаменті.</w:t>
      </w:r>
    </w:p>
    <w:bookmarkEnd w:id="688"/>
    <w:bookmarkStart w:name="z1284" w:id="689"/>
    <w:p>
      <w:pPr>
        <w:spacing w:after="0"/>
        <w:ind w:left="0"/>
        <w:jc w:val="both"/>
      </w:pPr>
      <w:r>
        <w:rPr>
          <w:rFonts w:ascii="Times New Roman"/>
          <w:b w:val="false"/>
          <w:i w:val="false"/>
          <w:color w:val="000000"/>
          <w:sz w:val="28"/>
        </w:rPr>
        <w:t>
      20. Қазақстан Республикасы Энергетика министрлігінің Атомдық және энергетикалық қадағалау мен бақылау комитетінің Абай облысы бойынша аумақтық департаменті.</w:t>
      </w:r>
    </w:p>
    <w:bookmarkEnd w:id="689"/>
    <w:bookmarkStart w:name="z523" w:id="690"/>
    <w:p>
      <w:pPr>
        <w:spacing w:after="0"/>
        <w:ind w:left="0"/>
        <w:jc w:val="both"/>
      </w:pPr>
      <w:r>
        <w:rPr>
          <w:rFonts w:ascii="Times New Roman"/>
          <w:b w:val="false"/>
          <w:i w:val="false"/>
          <w:color w:val="000000"/>
          <w:sz w:val="28"/>
        </w:rPr>
        <w:t>
      21. Қазақстан Республикасы Энергетика министрлігінің Атомдық және энергетикалық қадағалау мен бақылау комитетінің Жетісу облысы бойынша аумақтық департаменті.</w:t>
      </w:r>
    </w:p>
    <w:bookmarkEnd w:id="690"/>
    <w:bookmarkStart w:name="z1285" w:id="691"/>
    <w:p>
      <w:pPr>
        <w:spacing w:after="0"/>
        <w:ind w:left="0"/>
        <w:jc w:val="both"/>
      </w:pPr>
      <w:r>
        <w:rPr>
          <w:rFonts w:ascii="Times New Roman"/>
          <w:b w:val="false"/>
          <w:i w:val="false"/>
          <w:color w:val="000000"/>
          <w:sz w:val="28"/>
        </w:rPr>
        <w:t>
      22. Қазақстан Республикасы Энергетика министрлігінің Атомдық және энергетикалық қадағалау мен бақылау комитетінің Ұлытау облысы бойынша аумақтық департаменті.</w:t>
      </w:r>
    </w:p>
    <w:bookmarkEnd w:id="691"/>
    <w:bookmarkStart w:name="z1282" w:id="692"/>
    <w:p>
      <w:pPr>
        <w:spacing w:after="0"/>
        <w:ind w:left="0"/>
        <w:jc w:val="left"/>
      </w:pPr>
      <w:r>
        <w:rPr>
          <w:rFonts w:ascii="Times New Roman"/>
          <w:b/>
          <w:i w:val="false"/>
          <w:color w:val="000000"/>
        </w:rPr>
        <w:t xml:space="preserve"> Министрліктің мемлекеттік мекемелерінің тізбесі</w:t>
      </w:r>
    </w:p>
    <w:bookmarkEnd w:id="692"/>
    <w:bookmarkStart w:name="z1283" w:id="693"/>
    <w:p>
      <w:pPr>
        <w:spacing w:after="0"/>
        <w:ind w:left="0"/>
        <w:jc w:val="both"/>
      </w:pPr>
      <w:r>
        <w:rPr>
          <w:rFonts w:ascii="Times New Roman"/>
          <w:b w:val="false"/>
          <w:i w:val="false"/>
          <w:color w:val="000000"/>
          <w:sz w:val="28"/>
        </w:rPr>
        <w:t>
      "Капиталмұнайгаз" мемлекеттік мекемесі.</w:t>
      </w:r>
    </w:p>
    <w:bookmarkEnd w:id="693"/>
    <w:p>
      <w:pPr>
        <w:spacing w:after="0"/>
        <w:ind w:left="0"/>
        <w:jc w:val="both"/>
      </w:pPr>
      <w:bookmarkStart w:name="z576" w:id="694"/>
      <w:r>
        <w:rPr>
          <w:rFonts w:ascii="Times New Roman"/>
          <w:b w:val="false"/>
          <w:i w:val="false"/>
          <w:color w:val="000000"/>
          <w:sz w:val="28"/>
        </w:rPr>
        <w:t>
      Қазақстан Республикасы</w:t>
      </w:r>
    </w:p>
    <w:bookmarkEnd w:id="69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2014 жылғы 19 қыркүйектегі</w:t>
      </w:r>
    </w:p>
    <w:p>
      <w:pPr>
        <w:spacing w:after="0"/>
        <w:ind w:left="0"/>
        <w:jc w:val="both"/>
      </w:pPr>
      <w:r>
        <w:rPr>
          <w:rFonts w:ascii="Times New Roman"/>
          <w:b w:val="false"/>
          <w:i w:val="false"/>
          <w:color w:val="000000"/>
          <w:sz w:val="28"/>
        </w:rPr>
        <w:t>№ 994 қаулысымен</w:t>
      </w:r>
    </w:p>
    <w:p>
      <w:pPr>
        <w:spacing w:after="0"/>
        <w:ind w:left="0"/>
        <w:jc w:val="both"/>
      </w:pPr>
      <w:r>
        <w:rPr>
          <w:rFonts w:ascii="Times New Roman"/>
          <w:b w:val="false"/>
          <w:i w:val="false"/>
          <w:color w:val="000000"/>
          <w:sz w:val="28"/>
        </w:rPr>
        <w:t>бекітілген</w:t>
      </w:r>
    </w:p>
    <w:bookmarkStart w:name="z577" w:id="69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695"/>
    <w:bookmarkStart w:name="z578" w:id="696"/>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96"/>
    <w:bookmarkStart w:name="z579" w:id="697"/>
    <w:p>
      <w:pPr>
        <w:spacing w:after="0"/>
        <w:ind w:left="0"/>
        <w:jc w:val="both"/>
      </w:pP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w:t>
      </w:r>
    </w:p>
    <w:bookmarkEnd w:id="697"/>
    <w:bookmarkStart w:name="z580" w:id="698"/>
    <w:p>
      <w:pPr>
        <w:spacing w:after="0"/>
        <w:ind w:left="0"/>
        <w:jc w:val="both"/>
      </w:pPr>
      <w:r>
        <w:rPr>
          <w:rFonts w:ascii="Times New Roman"/>
          <w:b w:val="false"/>
          <w:i w:val="false"/>
          <w:color w:val="000000"/>
          <w:sz w:val="28"/>
        </w:rPr>
        <w:t>
      "Қазақстан Республикасы Мұнай және газ министрлігіне" деген бөлімнің тақырыбы мынадай редакцияда жазылсын:</w:t>
      </w:r>
    </w:p>
    <w:bookmarkEnd w:id="698"/>
    <w:p>
      <w:pPr>
        <w:spacing w:after="0"/>
        <w:ind w:left="0"/>
        <w:jc w:val="both"/>
      </w:pPr>
      <w:r>
        <w:rPr>
          <w:rFonts w:ascii="Times New Roman"/>
          <w:b w:val="false"/>
          <w:i w:val="false"/>
          <w:color w:val="000000"/>
          <w:sz w:val="28"/>
        </w:rPr>
        <w:t>
      "Қазақстан Республикасы Энергетика министрлігіне";</w:t>
      </w:r>
    </w:p>
    <w:bookmarkStart w:name="z581" w:id="699"/>
    <w:p>
      <w:pPr>
        <w:spacing w:after="0"/>
        <w:ind w:left="0"/>
        <w:jc w:val="both"/>
      </w:pPr>
      <w:r>
        <w:rPr>
          <w:rFonts w:ascii="Times New Roman"/>
          <w:b w:val="false"/>
          <w:i w:val="false"/>
          <w:color w:val="000000"/>
          <w:sz w:val="28"/>
        </w:rPr>
        <w:t>
      мынадай мазмұндағы реттік нөмірлері 20-7, 20-8, 20-9, 20-10, 20-11-жолдармен толықтырылсын:</w:t>
      </w:r>
    </w:p>
    <w:bookmarkEnd w:id="699"/>
    <w:p>
      <w:pPr>
        <w:spacing w:after="0"/>
        <w:ind w:left="0"/>
        <w:jc w:val="both"/>
      </w:pPr>
      <w:r>
        <w:rPr>
          <w:rFonts w:ascii="Times New Roman"/>
          <w:b w:val="false"/>
          <w:i w:val="false"/>
          <w:color w:val="000000"/>
          <w:sz w:val="28"/>
        </w:rPr>
        <w:t>
      "20-7. "Достық Энерго" акционерлік қоғамы".</w:t>
      </w:r>
    </w:p>
    <w:p>
      <w:pPr>
        <w:spacing w:after="0"/>
        <w:ind w:left="0"/>
        <w:jc w:val="both"/>
      </w:pPr>
      <w:r>
        <w:rPr>
          <w:rFonts w:ascii="Times New Roman"/>
          <w:b w:val="false"/>
          <w:i w:val="false"/>
          <w:color w:val="000000"/>
          <w:sz w:val="28"/>
        </w:rPr>
        <w:t>
      20-8. "Қазаэросервис" акционерлік қоғамы.</w:t>
      </w:r>
    </w:p>
    <w:p>
      <w:pPr>
        <w:spacing w:after="0"/>
        <w:ind w:left="0"/>
        <w:jc w:val="both"/>
      </w:pPr>
      <w:r>
        <w:rPr>
          <w:rFonts w:ascii="Times New Roman"/>
          <w:b w:val="false"/>
          <w:i w:val="false"/>
          <w:color w:val="000000"/>
          <w:sz w:val="28"/>
        </w:rPr>
        <w:t>
      20-9. "Еуразия су орталығы" ғылыми-өндірістік бірлестігі" акцинерлік қоғамы.</w:t>
      </w:r>
    </w:p>
    <w:p>
      <w:pPr>
        <w:spacing w:after="0"/>
        <w:ind w:left="0"/>
        <w:jc w:val="both"/>
      </w:pPr>
      <w:r>
        <w:rPr>
          <w:rFonts w:ascii="Times New Roman"/>
          <w:b w:val="false"/>
          <w:i w:val="false"/>
          <w:color w:val="000000"/>
          <w:sz w:val="28"/>
        </w:rPr>
        <w:t>
      20-10. "Жасыл даму" акционерлік қоғамы.</w:t>
      </w:r>
    </w:p>
    <w:p>
      <w:pPr>
        <w:spacing w:after="0"/>
        <w:ind w:left="0"/>
        <w:jc w:val="both"/>
      </w:pPr>
      <w:r>
        <w:rPr>
          <w:rFonts w:ascii="Times New Roman"/>
          <w:b w:val="false"/>
          <w:i w:val="false"/>
          <w:color w:val="000000"/>
          <w:sz w:val="28"/>
        </w:rPr>
        <w:t>
      20-11. "Ядролық технологиялар паркі" акционерлік қоғамы";</w:t>
      </w:r>
    </w:p>
    <w:bookmarkStart w:name="z582" w:id="700"/>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министрлігіне" деген бөлім және реттік нөмірі 237-45-жол алып тасталсын;</w:t>
      </w:r>
    </w:p>
    <w:bookmarkEnd w:id="700"/>
    <w:bookmarkStart w:name="z583" w:id="701"/>
    <w:p>
      <w:pPr>
        <w:spacing w:after="0"/>
        <w:ind w:left="0"/>
        <w:jc w:val="both"/>
      </w:pPr>
      <w:r>
        <w:rPr>
          <w:rFonts w:ascii="Times New Roman"/>
          <w:b w:val="false"/>
          <w:i w:val="false"/>
          <w:color w:val="000000"/>
          <w:sz w:val="28"/>
        </w:rPr>
        <w:t>
      "Қазақстан Республикасы Қоршаған орта және су ресурстары министрлігіне" деген бөлім және реттік нөмірлері 300, 300-1, 300-2-жолдар алып тасталсын;</w:t>
      </w:r>
    </w:p>
    <w:bookmarkEnd w:id="701"/>
    <w:bookmarkStart w:name="z584" w:id="702"/>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Атом энергиясы комитетіне" деген бөлім және реттік нөмірі 310-жол алып тасталсын.</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99" w:id="703"/>
          <w:p>
            <w:pPr>
              <w:spacing w:after="20"/>
              <w:ind w:left="20"/>
              <w:jc w:val="both"/>
            </w:pPr>
            <w:r>
              <w:rPr>
                <w:rFonts w:ascii="Times New Roman"/>
                <w:b w:val="false"/>
                <w:i w:val="false"/>
                <w:color w:val="000000"/>
                <w:sz w:val="20"/>
              </w:rPr>
              <w:t>
Қазақстан Республикасы</w:t>
            </w:r>
          </w:p>
          <w:bookmarkEnd w:id="703"/>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1-қосымша</w:t>
            </w:r>
          </w:p>
        </w:tc>
      </w:tr>
    </w:tbl>
    <w:p>
      <w:pPr>
        <w:spacing w:after="0"/>
        <w:ind w:left="0"/>
        <w:jc w:val="both"/>
      </w:pPr>
      <w:bookmarkStart w:name="z600" w:id="704"/>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жаңа технологиялар</w:t>
      </w:r>
    </w:p>
    <w:bookmarkEnd w:id="704"/>
    <w:p>
      <w:pPr>
        <w:spacing w:after="0"/>
        <w:ind w:left="0"/>
        <w:jc w:val="both"/>
      </w:pPr>
      <w:r>
        <w:rPr>
          <w:rFonts w:ascii="Times New Roman"/>
          <w:b/>
          <w:i w:val="false"/>
          <w:color w:val="000000"/>
          <w:sz w:val="28"/>
        </w:rPr>
        <w:t>министрлігінің Мемлекеттік энергетикалық қадағалау және бақылау</w:t>
      </w:r>
    </w:p>
    <w:p>
      <w:pPr>
        <w:spacing w:after="0"/>
        <w:ind w:left="0"/>
        <w:jc w:val="both"/>
      </w:pPr>
      <w:r>
        <w:rPr>
          <w:rFonts w:ascii="Times New Roman"/>
          <w:b/>
          <w:i w:val="false"/>
          <w:color w:val="000000"/>
          <w:sz w:val="28"/>
        </w:rPr>
        <w:t>комитетінің қайта аталатын мемлекеттік мекемелері - аумақтық органдарының тізбесі</w:t>
      </w:r>
    </w:p>
    <w:bookmarkStart w:name="z601" w:id="705"/>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Мемлекеттік энергетикалық қадағалау және бақылау комитетінің Ақмола облысы бойынша аумақтық департамент Қазақстан Республикасы Энергетика министрлігінің Атомдық және энергетикалық қадағалау мен бақылау комитетінің Ақмола облысы бойынша аумақтық департаментіне.</w:t>
      </w:r>
    </w:p>
    <w:bookmarkEnd w:id="705"/>
    <w:bookmarkStart w:name="z602" w:id="706"/>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Мемлекеттік энергетикалық қадағалау және бақылау комитетінің Ақтөбе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Ақтөбе облысы бойынша аумақтық департаментіне.</w:t>
      </w:r>
    </w:p>
    <w:bookmarkEnd w:id="706"/>
    <w:bookmarkStart w:name="z603" w:id="707"/>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Мемлекеттік энергетикалық қадағалау және бақылау комитетінің Алматы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Алматы облысы бойынша аумақтық департаментіне.</w:t>
      </w:r>
    </w:p>
    <w:bookmarkEnd w:id="707"/>
    <w:bookmarkStart w:name="z604" w:id="708"/>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 Мемлекеттік энергетикалық қадағалау және бақылау комитетінің Атырау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Атырау облысы бойынша аумақтық департаментіне.</w:t>
      </w:r>
    </w:p>
    <w:bookmarkEnd w:id="708"/>
    <w:bookmarkStart w:name="z605" w:id="709"/>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Мемлекеттік энергетикалық қадағалау және бақылау комитетінің Шығыс Қазақстан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Шығыс Қазақстан облысы бойынша аумақтық департаментіне.</w:t>
      </w:r>
    </w:p>
    <w:bookmarkEnd w:id="709"/>
    <w:bookmarkStart w:name="z606" w:id="710"/>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Мемлекеттік энергетикалық қадағалау және бақылау комитетінің Жамбыл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Жамбыл облысы бойынша аумақтық департаментіне.</w:t>
      </w:r>
    </w:p>
    <w:bookmarkEnd w:id="710"/>
    <w:bookmarkStart w:name="z607" w:id="711"/>
    <w:p>
      <w:pPr>
        <w:spacing w:after="0"/>
        <w:ind w:left="0"/>
        <w:jc w:val="both"/>
      </w:pPr>
      <w:r>
        <w:rPr>
          <w:rFonts w:ascii="Times New Roman"/>
          <w:b w:val="false"/>
          <w:i w:val="false"/>
          <w:color w:val="000000"/>
          <w:sz w:val="28"/>
        </w:rPr>
        <w:t>
      7. Қазақстан Республикасы Индустрия және жаңа технологиялар министрлігі Мемлекеттік энергетикалық қадағалау және бақылау комитетінің Батыс Қазақстан облысы бойынша аумақтық департаменте Қазақстан Республикасы Энергетика министрлігінің Атомдық және энергетикалық қадағалау мен бақылау комитетінің Батыс Қазақстан облысы бойынша аумақтық департаментіне.</w:t>
      </w:r>
    </w:p>
    <w:bookmarkEnd w:id="711"/>
    <w:bookmarkStart w:name="z608" w:id="712"/>
    <w:p>
      <w:pPr>
        <w:spacing w:after="0"/>
        <w:ind w:left="0"/>
        <w:jc w:val="both"/>
      </w:pPr>
      <w:r>
        <w:rPr>
          <w:rFonts w:ascii="Times New Roman"/>
          <w:b w:val="false"/>
          <w:i w:val="false"/>
          <w:color w:val="000000"/>
          <w:sz w:val="28"/>
        </w:rPr>
        <w:t>
      8. Қазақстан Республикасы Индустрия және жаңа технологиялар министрлігі Мемлекеттік энергетикалық қадағалау және бақылау комитетінің Қарағанды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Қарағанды облысы бойынша аумақтық департаментіне.</w:t>
      </w:r>
    </w:p>
    <w:bookmarkEnd w:id="712"/>
    <w:bookmarkStart w:name="z609" w:id="713"/>
    <w:p>
      <w:pPr>
        <w:spacing w:after="0"/>
        <w:ind w:left="0"/>
        <w:jc w:val="both"/>
      </w:pPr>
      <w:r>
        <w:rPr>
          <w:rFonts w:ascii="Times New Roman"/>
          <w:b w:val="false"/>
          <w:i w:val="false"/>
          <w:color w:val="000000"/>
          <w:sz w:val="28"/>
        </w:rPr>
        <w:t>
      9. Қазақстан Республикасы Индустрия және жаңа технологиялар министрлігі Мемлекеттік энергетикалық қадағалау және бақылау комитетінің Қостанай облысы бойынша аумақтық департамент Қазақстан Республикасы Энергетика министрлігінің Атомдық және энергетикалық қадағалау мен бақылау комитетінің Қостанай облысы бойынша аумақтық департаментіне.</w:t>
      </w:r>
    </w:p>
    <w:bookmarkEnd w:id="713"/>
    <w:bookmarkStart w:name="z610" w:id="714"/>
    <w:p>
      <w:pPr>
        <w:spacing w:after="0"/>
        <w:ind w:left="0"/>
        <w:jc w:val="both"/>
      </w:pPr>
      <w:r>
        <w:rPr>
          <w:rFonts w:ascii="Times New Roman"/>
          <w:b w:val="false"/>
          <w:i w:val="false"/>
          <w:color w:val="000000"/>
          <w:sz w:val="28"/>
        </w:rPr>
        <w:t>
      10. Қазақстан Республикасы Индустрия және жаңа технологиялар министрлігі Мемлекеттік энергетикалық қадағалау және бақылау комитетінің Қызылорда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Қызылорда облысы бойынша аумақтық департаментов.</w:t>
      </w:r>
    </w:p>
    <w:bookmarkEnd w:id="714"/>
    <w:bookmarkStart w:name="z611" w:id="715"/>
    <w:p>
      <w:pPr>
        <w:spacing w:after="0"/>
        <w:ind w:left="0"/>
        <w:jc w:val="both"/>
      </w:pPr>
      <w:r>
        <w:rPr>
          <w:rFonts w:ascii="Times New Roman"/>
          <w:b w:val="false"/>
          <w:i w:val="false"/>
          <w:color w:val="000000"/>
          <w:sz w:val="28"/>
        </w:rPr>
        <w:t>
      11. Қазақстан Республикасы Индустрия және жаңа технологиялар министрлігі Мемлекеттік энергетикалық қадағалау және бақылау комитетінің Маңғыстау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Маңғыстау облысы бойынша аумақтық департаментіне.</w:t>
      </w:r>
    </w:p>
    <w:bookmarkEnd w:id="715"/>
    <w:bookmarkStart w:name="z612" w:id="716"/>
    <w:p>
      <w:pPr>
        <w:spacing w:after="0"/>
        <w:ind w:left="0"/>
        <w:jc w:val="both"/>
      </w:pPr>
      <w:r>
        <w:rPr>
          <w:rFonts w:ascii="Times New Roman"/>
          <w:b w:val="false"/>
          <w:i w:val="false"/>
          <w:color w:val="000000"/>
          <w:sz w:val="28"/>
        </w:rPr>
        <w:t>
      12. Қазақстан Республикасы Индустрия және жаңа технологиялар министрлігі Мемлекеттік энергетикалық қадағалау және бақылау комитетінің Павлодар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Павлодар облысы бойынша аумақтық департаментов.</w:t>
      </w:r>
    </w:p>
    <w:bookmarkEnd w:id="716"/>
    <w:bookmarkStart w:name="z613" w:id="717"/>
    <w:p>
      <w:pPr>
        <w:spacing w:after="0"/>
        <w:ind w:left="0"/>
        <w:jc w:val="both"/>
      </w:pPr>
      <w:r>
        <w:rPr>
          <w:rFonts w:ascii="Times New Roman"/>
          <w:b w:val="false"/>
          <w:i w:val="false"/>
          <w:color w:val="000000"/>
          <w:sz w:val="28"/>
        </w:rPr>
        <w:t>
      13. Қазақстан Республикасы Индустрия және жаңа технологиялар министрлігі Мемлекеттік энергетикалық қадағалау және бақылау комитетінің Солтүстік Қазақстан облысы бойынша аумақтық департаменті Қазақстан Республикасы Энергетика министрлігінің Атомдық және энергетикалық қадағалау мен бақылау комитетінің Солтүстік Қазақстан облысы бойынша аумақтық департаментіне.</w:t>
      </w:r>
    </w:p>
    <w:bookmarkEnd w:id="717"/>
    <w:bookmarkStart w:name="z614" w:id="718"/>
    <w:p>
      <w:pPr>
        <w:spacing w:after="0"/>
        <w:ind w:left="0"/>
        <w:jc w:val="both"/>
      </w:pPr>
      <w:r>
        <w:rPr>
          <w:rFonts w:ascii="Times New Roman"/>
          <w:b w:val="false"/>
          <w:i w:val="false"/>
          <w:color w:val="000000"/>
          <w:sz w:val="28"/>
        </w:rPr>
        <w:t>
      14. Қазақстан Республикасы Индустрия және жаңа технологиялар министрлігі Мемлекеттік энергетикалық қадағалау және бақылау комитетінің Оңтүстік Қазақстан облысы бойынша аумақтық департамента Қазақстан Республикасы Энергетика министрлігінің Атомдық және энергетикалық қадағалау мен бақылау комитетінің Оңтүстік Қазақстан облысы бойынша аумақтық департаментіне.</w:t>
      </w:r>
    </w:p>
    <w:bookmarkEnd w:id="718"/>
    <w:bookmarkStart w:name="z615" w:id="719"/>
    <w:p>
      <w:pPr>
        <w:spacing w:after="0"/>
        <w:ind w:left="0"/>
        <w:jc w:val="both"/>
      </w:pPr>
      <w:r>
        <w:rPr>
          <w:rFonts w:ascii="Times New Roman"/>
          <w:b w:val="false"/>
          <w:i w:val="false"/>
          <w:color w:val="000000"/>
          <w:sz w:val="28"/>
        </w:rPr>
        <w:t>
      15. Қазақстан Республикасы Индустрия және жаңа технологиялар министрлігі Мемлекеттік энергетикалық қадағалау және бақылау комитетінің Астана қаласы бойынша аумақтық департаменті Қазақстан Республикасы Энергетика министрлігінің Атомдық және энергетикалық қадағалау мен бақылау комитетінің Астана қаласы бойынша аумақтық департаментіне.</w:t>
      </w:r>
    </w:p>
    <w:bookmarkEnd w:id="719"/>
    <w:bookmarkStart w:name="z616" w:id="720"/>
    <w:p>
      <w:pPr>
        <w:spacing w:after="0"/>
        <w:ind w:left="0"/>
        <w:jc w:val="both"/>
      </w:pPr>
      <w:r>
        <w:rPr>
          <w:rFonts w:ascii="Times New Roman"/>
          <w:b w:val="false"/>
          <w:i w:val="false"/>
          <w:color w:val="000000"/>
          <w:sz w:val="28"/>
        </w:rPr>
        <w:t>
      16. Қазақстан Республикасы Индустрия және жаңа технологиялар министрлігі Мемлекеттік энергетикалық қадағалау және бақылау комитетінің Алматы қаласы бойынша аумақтық департаменті Қазақстан Республикасы Энергетика министрлігінің Атомдық және энергетикалық қадағалау мен бақылау комитетінің Алматы қаласы бойынша аумақтық департаментіне.</w:t>
      </w:r>
    </w:p>
    <w:bookmarkEnd w:id="7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17" w:id="721"/>
          <w:p>
            <w:pPr>
              <w:spacing w:after="20"/>
              <w:ind w:left="20"/>
              <w:jc w:val="both"/>
            </w:pPr>
            <w:r>
              <w:rPr>
                <w:rFonts w:ascii="Times New Roman"/>
                <w:b w:val="false"/>
                <w:i w:val="false"/>
                <w:color w:val="000000"/>
                <w:sz w:val="20"/>
              </w:rPr>
              <w:t>
Қазақстан Республикасы</w:t>
            </w:r>
          </w:p>
          <w:bookmarkEnd w:id="721"/>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2-қосымша</w:t>
            </w:r>
          </w:p>
        </w:tc>
      </w:tr>
    </w:tbl>
    <w:p>
      <w:pPr>
        <w:spacing w:after="0"/>
        <w:ind w:left="0"/>
        <w:jc w:val="both"/>
      </w:pPr>
      <w:bookmarkStart w:name="z618" w:id="722"/>
      <w:r>
        <w:rPr>
          <w:rFonts w:ascii="Times New Roman"/>
          <w:b w:val="false"/>
          <w:i w:val="false"/>
          <w:color w:val="000000"/>
          <w:sz w:val="28"/>
        </w:rPr>
        <w:t xml:space="preserve">
      </w:t>
      </w:r>
      <w:r>
        <w:rPr>
          <w:rFonts w:ascii="Times New Roman"/>
          <w:b/>
          <w:i w:val="false"/>
          <w:color w:val="000000"/>
          <w:sz w:val="28"/>
        </w:rPr>
        <w:t>Қазақстан Республикасы Қоршаған орта және су ресурстары</w:t>
      </w:r>
    </w:p>
    <w:bookmarkEnd w:id="722"/>
    <w:p>
      <w:pPr>
        <w:spacing w:after="0"/>
        <w:ind w:left="0"/>
        <w:jc w:val="both"/>
      </w:pPr>
      <w:r>
        <w:rPr>
          <w:rFonts w:ascii="Times New Roman"/>
          <w:b/>
          <w:i w:val="false"/>
          <w:color w:val="000000"/>
          <w:sz w:val="28"/>
        </w:rPr>
        <w:t>министрлігі Экологиялық реттеу және бақылау комитетінің қайта</w:t>
      </w:r>
    </w:p>
    <w:p>
      <w:pPr>
        <w:spacing w:after="0"/>
        <w:ind w:left="0"/>
        <w:jc w:val="both"/>
      </w:pPr>
      <w:r>
        <w:rPr>
          <w:rFonts w:ascii="Times New Roman"/>
          <w:b/>
          <w:i w:val="false"/>
          <w:color w:val="000000"/>
          <w:sz w:val="28"/>
        </w:rPr>
        <w:t>аталатын мемлекеттік мекемелері - аумақтық органдарының</w:t>
      </w:r>
    </w:p>
    <w:p>
      <w:pPr>
        <w:spacing w:after="0"/>
        <w:ind w:left="0"/>
        <w:jc w:val="both"/>
      </w:pPr>
      <w:r>
        <w:rPr>
          <w:rFonts w:ascii="Times New Roman"/>
          <w:b/>
          <w:i w:val="false"/>
          <w:color w:val="000000"/>
          <w:sz w:val="28"/>
        </w:rPr>
        <w:t>тізбесі</w:t>
      </w:r>
    </w:p>
    <w:bookmarkStart w:name="z619" w:id="723"/>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Экологиялық реттеу және бақылау комитетінің Алматы қаласы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Алматы қаласы бойынша Экология департаменті" республикалық мемлекеттік мекемесіне.</w:t>
      </w:r>
    </w:p>
    <w:bookmarkEnd w:id="723"/>
    <w:bookmarkStart w:name="z620" w:id="724"/>
    <w:p>
      <w:pPr>
        <w:spacing w:after="0"/>
        <w:ind w:left="0"/>
        <w:jc w:val="both"/>
      </w:pPr>
      <w:r>
        <w:rPr>
          <w:rFonts w:ascii="Times New Roman"/>
          <w:b w:val="false"/>
          <w:i w:val="false"/>
          <w:color w:val="000000"/>
          <w:sz w:val="28"/>
        </w:rPr>
        <w:t>
      2. "Қазақстан Республикасы Қоршаған орта және су ресурстары министрлігі Экологиялық реттеу және бақылау комитетінің Алматы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Алматы облысы бойынша Экология департаменті" республикалық мемлекеттік мекемесіне.</w:t>
      </w:r>
    </w:p>
    <w:bookmarkEnd w:id="724"/>
    <w:bookmarkStart w:name="z621" w:id="725"/>
    <w:p>
      <w:pPr>
        <w:spacing w:after="0"/>
        <w:ind w:left="0"/>
        <w:jc w:val="both"/>
      </w:pPr>
      <w:r>
        <w:rPr>
          <w:rFonts w:ascii="Times New Roman"/>
          <w:b w:val="false"/>
          <w:i w:val="false"/>
          <w:color w:val="000000"/>
          <w:sz w:val="28"/>
        </w:rPr>
        <w:t>
      3. "Қазақстан Республикасы Қоршаған орта және су ресурстары министрлігі Экологиялық реттеу және бақылау комитетінің Атырау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Атырау облысы бойынша Экология департаменті" республикалық мемлекеттік мекемесіне.</w:t>
      </w:r>
    </w:p>
    <w:bookmarkEnd w:id="725"/>
    <w:bookmarkStart w:name="z622" w:id="726"/>
    <w:p>
      <w:pPr>
        <w:spacing w:after="0"/>
        <w:ind w:left="0"/>
        <w:jc w:val="both"/>
      </w:pPr>
      <w:r>
        <w:rPr>
          <w:rFonts w:ascii="Times New Roman"/>
          <w:b w:val="false"/>
          <w:i w:val="false"/>
          <w:color w:val="000000"/>
          <w:sz w:val="28"/>
        </w:rPr>
        <w:t>
      4. "Қазақстан Республикасы Қоршаған орта және су ресурстары министрлігі Экологиялық реттеу және бақылау комитетінің Маңғыстау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Маңғыстау облысы бойынша Экология департаменті" республикалық мемлекеттік мекемесіне.</w:t>
      </w:r>
    </w:p>
    <w:bookmarkEnd w:id="726"/>
    <w:bookmarkStart w:name="z623" w:id="727"/>
    <w:p>
      <w:pPr>
        <w:spacing w:after="0"/>
        <w:ind w:left="0"/>
        <w:jc w:val="both"/>
      </w:pPr>
      <w:r>
        <w:rPr>
          <w:rFonts w:ascii="Times New Roman"/>
          <w:b w:val="false"/>
          <w:i w:val="false"/>
          <w:color w:val="000000"/>
          <w:sz w:val="28"/>
        </w:rPr>
        <w:t>
      5. "Қазақстан Республикасы Қоршаған орта және су ресурстары министрлігі Экологиялық реттеу және бақылау комитетінің Батыс Қазақстан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Батыс Қазақстан облысы бойынша Экология департаменті" республикалық мемлекеттік мекемесіне.</w:t>
      </w:r>
    </w:p>
    <w:bookmarkEnd w:id="727"/>
    <w:bookmarkStart w:name="z624" w:id="728"/>
    <w:p>
      <w:pPr>
        <w:spacing w:after="0"/>
        <w:ind w:left="0"/>
        <w:jc w:val="both"/>
      </w:pPr>
      <w:r>
        <w:rPr>
          <w:rFonts w:ascii="Times New Roman"/>
          <w:b w:val="false"/>
          <w:i w:val="false"/>
          <w:color w:val="000000"/>
          <w:sz w:val="28"/>
        </w:rPr>
        <w:t>
      6. "Қазақстан Республикасы Қоршаған орта және су ресурстары министрлігі Экологиялық реттеу және бақылау комитетінің Павлодар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Павлодар облысы бойынша Экология департаменті" республикалық мемлекеттік мекемесіне.</w:t>
      </w:r>
    </w:p>
    <w:bookmarkEnd w:id="728"/>
    <w:bookmarkStart w:name="z625" w:id="729"/>
    <w:p>
      <w:pPr>
        <w:spacing w:after="0"/>
        <w:ind w:left="0"/>
        <w:jc w:val="both"/>
      </w:pPr>
      <w:r>
        <w:rPr>
          <w:rFonts w:ascii="Times New Roman"/>
          <w:b w:val="false"/>
          <w:i w:val="false"/>
          <w:color w:val="000000"/>
          <w:sz w:val="28"/>
        </w:rPr>
        <w:t>
      7. "Қазақстан Республикасы Қоршаған орта және су ресурстары министрлігі Экологиялық реттеу және бақылау комитетінің Шығыс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Шығыс Қазақстан облысы бойынша Экология департаменті" республикалық мемлекеттік мекемесіне.</w:t>
      </w:r>
    </w:p>
    <w:bookmarkEnd w:id="729"/>
    <w:bookmarkStart w:name="z626" w:id="730"/>
    <w:p>
      <w:pPr>
        <w:spacing w:after="0"/>
        <w:ind w:left="0"/>
        <w:jc w:val="both"/>
      </w:pPr>
      <w:r>
        <w:rPr>
          <w:rFonts w:ascii="Times New Roman"/>
          <w:b w:val="false"/>
          <w:i w:val="false"/>
          <w:color w:val="000000"/>
          <w:sz w:val="28"/>
        </w:rPr>
        <w:t>
      8. "Қазақстан Республикасы Қоршаған орта және су ресурстары министрлігі Экологиялық реттеу және бақылау комитетінің Жамбыл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Жамбыл облысы бойынша Экология департаменті" республикалық мемлекеттік мекемесіне.</w:t>
      </w:r>
    </w:p>
    <w:bookmarkEnd w:id="730"/>
    <w:bookmarkStart w:name="z627" w:id="731"/>
    <w:p>
      <w:pPr>
        <w:spacing w:after="0"/>
        <w:ind w:left="0"/>
        <w:jc w:val="both"/>
      </w:pPr>
      <w:r>
        <w:rPr>
          <w:rFonts w:ascii="Times New Roman"/>
          <w:b w:val="false"/>
          <w:i w:val="false"/>
          <w:color w:val="000000"/>
          <w:sz w:val="28"/>
        </w:rPr>
        <w:t>
      9. "Қазақстан Республикасы Қоршаған орта және су ресурстары министрлігі Экологиялық реттеу және бақылау комитетінің Оңтүстік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Оңтүстік Қазақстан облысы бойынша Экология департаменті" республикалық мемлекеттік мекемесіне.</w:t>
      </w:r>
    </w:p>
    <w:bookmarkEnd w:id="731"/>
    <w:bookmarkStart w:name="z628" w:id="732"/>
    <w:p>
      <w:pPr>
        <w:spacing w:after="0"/>
        <w:ind w:left="0"/>
        <w:jc w:val="both"/>
      </w:pPr>
      <w:r>
        <w:rPr>
          <w:rFonts w:ascii="Times New Roman"/>
          <w:b w:val="false"/>
          <w:i w:val="false"/>
          <w:color w:val="000000"/>
          <w:sz w:val="28"/>
        </w:rPr>
        <w:t>
      10. "Қазақстан Республикасы Қоршаған орта және су ресурстары министрлігі Экологиялық реттеу және бақылау комитетінің Қарағанды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Қарағанды облысы бойынша Экология департаменті" республикалық мемлекеттік мекемесіне.</w:t>
      </w:r>
    </w:p>
    <w:bookmarkEnd w:id="732"/>
    <w:bookmarkStart w:name="z629" w:id="733"/>
    <w:p>
      <w:pPr>
        <w:spacing w:after="0"/>
        <w:ind w:left="0"/>
        <w:jc w:val="both"/>
      </w:pPr>
      <w:r>
        <w:rPr>
          <w:rFonts w:ascii="Times New Roman"/>
          <w:b w:val="false"/>
          <w:i w:val="false"/>
          <w:color w:val="000000"/>
          <w:sz w:val="28"/>
        </w:rPr>
        <w:t>
      11. "Қазақстан Республикасы Қоршаған орта және су ресурстары министрлігі Экологиялық реттеу және бақылау комитетінің Ақтөбе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Ақтөбе облысы бойынша Экология департаменті" республикалық мемлекеттік мекемесіне.</w:t>
      </w:r>
    </w:p>
    <w:bookmarkEnd w:id="733"/>
    <w:bookmarkStart w:name="z630" w:id="734"/>
    <w:p>
      <w:pPr>
        <w:spacing w:after="0"/>
        <w:ind w:left="0"/>
        <w:jc w:val="both"/>
      </w:pPr>
      <w:r>
        <w:rPr>
          <w:rFonts w:ascii="Times New Roman"/>
          <w:b w:val="false"/>
          <w:i w:val="false"/>
          <w:color w:val="000000"/>
          <w:sz w:val="28"/>
        </w:rPr>
        <w:t>
      12. "Қазақстан Республикасы Қоршаған орта және су ресурстары министрлігі Экологиялық реттеу және бақылау комитетінің Қостанай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Қостанай облысы бойынша Экология департаменті" республикалық мемлекеттік мекемесіне.</w:t>
      </w:r>
    </w:p>
    <w:bookmarkEnd w:id="734"/>
    <w:bookmarkStart w:name="z631" w:id="735"/>
    <w:p>
      <w:pPr>
        <w:spacing w:after="0"/>
        <w:ind w:left="0"/>
        <w:jc w:val="both"/>
      </w:pPr>
      <w:r>
        <w:rPr>
          <w:rFonts w:ascii="Times New Roman"/>
          <w:b w:val="false"/>
          <w:i w:val="false"/>
          <w:color w:val="000000"/>
          <w:sz w:val="28"/>
        </w:rPr>
        <w:t>
      13. "Қазақстан Республикасы Қоршаған орта және су ресурстары министрлігі Экологиялық реттеу және бақылау комитетінің Қызылорда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мекемесіне.</w:t>
      </w:r>
    </w:p>
    <w:bookmarkEnd w:id="735"/>
    <w:bookmarkStart w:name="z632" w:id="736"/>
    <w:p>
      <w:pPr>
        <w:spacing w:after="0"/>
        <w:ind w:left="0"/>
        <w:jc w:val="both"/>
      </w:pPr>
      <w:r>
        <w:rPr>
          <w:rFonts w:ascii="Times New Roman"/>
          <w:b w:val="false"/>
          <w:i w:val="false"/>
          <w:color w:val="000000"/>
          <w:sz w:val="28"/>
        </w:rPr>
        <w:t>
      14. "Қазақстан Республикасы Қоршаған орта және су ресурстары министрлігі Экологиялық реттеу және бақылау комитетінің Астана қаласы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Астана қаласы бойынша Экология департаменті" республикалық мемлекеттік мекемесіне.</w:t>
      </w:r>
    </w:p>
    <w:bookmarkEnd w:id="736"/>
    <w:bookmarkStart w:name="z633" w:id="737"/>
    <w:p>
      <w:pPr>
        <w:spacing w:after="0"/>
        <w:ind w:left="0"/>
        <w:jc w:val="both"/>
      </w:pPr>
      <w:r>
        <w:rPr>
          <w:rFonts w:ascii="Times New Roman"/>
          <w:b w:val="false"/>
          <w:i w:val="false"/>
          <w:color w:val="000000"/>
          <w:sz w:val="28"/>
        </w:rPr>
        <w:t>
      15. "Қазақстан Республикасы Қоршаған орта және су ресурстары министрлігі Экологиялық реттеу және бақылау комитетінің Солтүстік Қазақстан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Солтүстік Қазақстан облысы бойынша Экология департаменті" республикалық мемлекеттік мекемесіне.</w:t>
      </w:r>
    </w:p>
    <w:bookmarkEnd w:id="737"/>
    <w:bookmarkStart w:name="z634" w:id="738"/>
    <w:p>
      <w:pPr>
        <w:spacing w:after="0"/>
        <w:ind w:left="0"/>
        <w:jc w:val="both"/>
      </w:pPr>
      <w:r>
        <w:rPr>
          <w:rFonts w:ascii="Times New Roman"/>
          <w:b w:val="false"/>
          <w:i w:val="false"/>
          <w:color w:val="000000"/>
          <w:sz w:val="28"/>
        </w:rPr>
        <w:t>
      16. "Қазақстан Республикасы Қоршаған орта және су ресурстары министрлігі Экологиялық реттеу және бақылау комитетінің Ақмола облысы бойынша экология департаменті" республикалық мемлекеттік мекемесі "Қазақстан Республикасы Энергетика министрлігі Мұнай-газ кешеніндегі экологиялық реттеу, бақылау және мемлекеттік инспекция комитетінің Ақмола облысы бойынша Экология департаменті" республикалық мемлекеттік мекемесіне.</w:t>
      </w:r>
    </w:p>
    <w:bookmarkEnd w:id="7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35" w:id="739"/>
          <w:p>
            <w:pPr>
              <w:spacing w:after="20"/>
              <w:ind w:left="20"/>
              <w:jc w:val="both"/>
            </w:pPr>
            <w:r>
              <w:rPr>
                <w:rFonts w:ascii="Times New Roman"/>
                <w:b w:val="false"/>
                <w:i w:val="false"/>
                <w:color w:val="000000"/>
                <w:sz w:val="20"/>
              </w:rPr>
              <w:t>
Қазақстан Республикасы</w:t>
            </w:r>
          </w:p>
          <w:bookmarkEnd w:id="739"/>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3-қосымша</w:t>
            </w:r>
          </w:p>
        </w:tc>
      </w:tr>
    </w:tbl>
    <w:p>
      <w:pPr>
        <w:spacing w:after="0"/>
        <w:ind w:left="0"/>
        <w:jc w:val="both"/>
      </w:pPr>
      <w:bookmarkStart w:name="z636" w:id="740"/>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жаңа технологиялар</w:t>
      </w:r>
    </w:p>
    <w:bookmarkEnd w:id="740"/>
    <w:p>
      <w:pPr>
        <w:spacing w:after="0"/>
        <w:ind w:left="0"/>
        <w:jc w:val="both"/>
      </w:pPr>
      <w:r>
        <w:rPr>
          <w:rFonts w:ascii="Times New Roman"/>
          <w:b/>
          <w:i w:val="false"/>
          <w:color w:val="000000"/>
          <w:sz w:val="28"/>
        </w:rPr>
        <w:t>министрлігінің және Қазақстан Республикасы Қоршаған орта және</w:t>
      </w:r>
    </w:p>
    <w:p>
      <w:pPr>
        <w:spacing w:after="0"/>
        <w:ind w:left="0"/>
        <w:jc w:val="both"/>
      </w:pPr>
      <w:r>
        <w:rPr>
          <w:rFonts w:ascii="Times New Roman"/>
          <w:b/>
          <w:i w:val="false"/>
          <w:color w:val="000000"/>
          <w:sz w:val="28"/>
        </w:rPr>
        <w:t>су ресурстары министрлігінің қайта аталатын республикалық</w:t>
      </w:r>
    </w:p>
    <w:p>
      <w:pPr>
        <w:spacing w:after="0"/>
        <w:ind w:left="0"/>
        <w:jc w:val="both"/>
      </w:pPr>
      <w:r>
        <w:rPr>
          <w:rFonts w:ascii="Times New Roman"/>
          <w:b/>
          <w:i w:val="false"/>
          <w:color w:val="000000"/>
          <w:sz w:val="28"/>
        </w:rPr>
        <w:t>мемлекеттік кәсіпорындарынын тізбесі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Тізбеге өзгеріс енгізілді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Start w:name="z637" w:id="741"/>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Атом энергиясы комитетінің "Геофизикалық зерттеулер институты" шаруашылық жүргізу құқығындағы республикалық мемлекеттік кәсіпорны Қазақстан Республикасы Энергетика министрлігінің "Геофизикалық зерттеулер институты" шаруашылық жүргізу құқығындағы республикалық мемлекеттік кәсіпорнына.</w:t>
      </w:r>
    </w:p>
    <w:bookmarkEnd w:id="741"/>
    <w:bookmarkStart w:name="z638" w:id="7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742"/>
    <w:bookmarkStart w:name="z639" w:id="743"/>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Атом энергиясы комитетінің "Ядролық физика институты" шаруашылық жүргізу құқығындағы республикалық мемлекеттік кәсіпорны Қазақстан Республикасы Энергетика министрлігінің "Ядролық физика институты" шаруашылық жүргізу құқығындағы республикалық мемлекеттік кәсіпорнына.</w:t>
      </w:r>
    </w:p>
    <w:bookmarkEnd w:id="743"/>
    <w:bookmarkStart w:name="z640" w:id="7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w:t>
      </w:r>
    </w:p>
    <w:bookmarkEnd w:id="744"/>
    <w:bookmarkStart w:name="z641" w:id="745"/>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"Қарағандышахтатарату" шаруашылық жүргізу құқығындағы республикалық мемлекеттік мамандандырылған кәсіпорны Қазақстан Республикасы Энергетика министрлігінің "Қарағандышахтатарату" шаруашылық жүргізу құқығындағы республикалық мемлекеттік мамандандырылған кәсіпорнына.</w:t>
      </w:r>
    </w:p>
    <w:bookmarkEnd w:id="745"/>
    <w:bookmarkStart w:name="z642" w:id="746"/>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Атом энергиясы комитетінің "Қазақстан Республикасының ұлттық ядролық орталығы" шаруашылық жүргізу құқығындағы республикалық мемлекеттік кәсіпорны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кәсіпорнына.</w:t>
      </w:r>
    </w:p>
    <w:bookmarkEnd w:id="7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43" w:id="747"/>
          <w:p>
            <w:pPr>
              <w:spacing w:after="20"/>
              <w:ind w:left="20"/>
              <w:jc w:val="both"/>
            </w:pPr>
            <w:r>
              <w:rPr>
                <w:rFonts w:ascii="Times New Roman"/>
                <w:b w:val="false"/>
                <w:i w:val="false"/>
                <w:color w:val="000000"/>
                <w:sz w:val="20"/>
              </w:rPr>
              <w:t>
Қазақстан Республикасы</w:t>
            </w:r>
          </w:p>
          <w:bookmarkEnd w:id="747"/>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2014 жылғы 19 қыркүйектегі</w:t>
            </w:r>
          </w:p>
          <w:p>
            <w:pPr>
              <w:spacing w:after="20"/>
              <w:ind w:left="20"/>
              <w:jc w:val="both"/>
            </w:pPr>
            <w:r>
              <w:rPr>
                <w:rFonts w:ascii="Times New Roman"/>
                <w:b w:val="false"/>
                <w:i w:val="false"/>
                <w:color w:val="000000"/>
                <w:sz w:val="20"/>
              </w:rPr>
              <w:t>
№ 994 қаулысына</w:t>
            </w:r>
          </w:p>
          <w:p>
            <w:pPr>
              <w:spacing w:after="20"/>
              <w:ind w:left="20"/>
              <w:jc w:val="both"/>
            </w:pPr>
            <w:r>
              <w:rPr>
                <w:rFonts w:ascii="Times New Roman"/>
                <w:b w:val="false"/>
                <w:i w:val="false"/>
                <w:color w:val="000000"/>
                <w:sz w:val="20"/>
              </w:rPr>
              <w:t>
4-қосымша</w:t>
            </w:r>
          </w:p>
        </w:tc>
      </w:tr>
    </w:tbl>
    <w:bookmarkStart w:name="z644" w:id="74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748"/>
    <w:bookmarkStart w:name="z645" w:id="7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Мұнай және газ министрлігінің мәселелері" туралы Қазақстан Республикасы Үкіметінің 2010 жылғы 20 мамырдағы № 454 қаулысы (Қазақстан Республикасының ПҮАЖ-ы, 2010 ж., № 34, 273-құжат).</w:t>
      </w:r>
    </w:p>
    <w:bookmarkEnd w:id="749"/>
    <w:bookmarkStart w:name="z646" w:id="750"/>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2010 жылғы 23 тамыздағы № 826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49, 445-құжат).</w:t>
      </w:r>
    </w:p>
    <w:bookmarkEnd w:id="750"/>
    <w:bookmarkStart w:name="z647" w:id="751"/>
    <w:p>
      <w:pPr>
        <w:spacing w:after="0"/>
        <w:ind w:left="0"/>
        <w:jc w:val="both"/>
      </w:pPr>
      <w:r>
        <w:rPr>
          <w:rFonts w:ascii="Times New Roman"/>
          <w:b w:val="false"/>
          <w:i w:val="false"/>
          <w:color w:val="000000"/>
          <w:sz w:val="28"/>
        </w:rPr>
        <w:t xml:space="preserve">
      3. "Мемлекет қатысатын мұнай және газ саласындағы ұйымдардың қызметін оңтайландыру жөніндегі кейбір шаралар туралы" Қазақстан Республикасы Үкіметінің 2011 жылғы 31 қаңтардағы № 62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2011 ж., № 16, 192-құжат).</w:t>
      </w:r>
    </w:p>
    <w:bookmarkEnd w:id="751"/>
    <w:bookmarkStart w:name="z648" w:id="752"/>
    <w:p>
      <w:pPr>
        <w:spacing w:after="0"/>
        <w:ind w:left="0"/>
        <w:jc w:val="both"/>
      </w:pPr>
      <w:r>
        <w:rPr>
          <w:rFonts w:ascii="Times New Roman"/>
          <w:b w:val="false"/>
          <w:i w:val="false"/>
          <w:color w:val="000000"/>
          <w:sz w:val="28"/>
        </w:rPr>
        <w:t xml:space="preserve">
      4. "Қазақстан Республикасы Үкіметінің 2010 жылғы 20 мамырдағы № 454 қаулысына өзгерістер мен толықтыру енгізу туралы" Қазақстан Республикасы Үкіметінің 2011 жылғы 12 мамырдағы № 502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38, 456-құжат).</w:t>
      </w:r>
    </w:p>
    <w:bookmarkEnd w:id="752"/>
    <w:bookmarkStart w:name="z649" w:id="753"/>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2012 жылғы 1 қарашадағы № 1390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 ПҮАЖ-ы, 2012 ж., № 77-78, 1134-құжат).</w:t>
      </w:r>
    </w:p>
    <w:bookmarkEnd w:id="753"/>
    <w:bookmarkStart w:name="z650" w:id="754"/>
    <w:p>
      <w:pPr>
        <w:spacing w:after="0"/>
        <w:ind w:left="0"/>
        <w:jc w:val="both"/>
      </w:pPr>
      <w:r>
        <w:rPr>
          <w:rFonts w:ascii="Times New Roman"/>
          <w:b w:val="false"/>
          <w:i w:val="false"/>
          <w:color w:val="000000"/>
          <w:sz w:val="28"/>
        </w:rPr>
        <w:t xml:space="preserve">
      6. "Ұлттық индустриялық мұнай-химия технопаркі" арнайы экономикалық аймағының әкімшілігі" мемлекеттік мекемесін "Ұлттық индустриялық мұнай-химия технопаркі" арнайы экономикалық аймағын басқарушы компаниясы" акционерлік қоғамына қайта ұйымдастыру туралы" Қазақстан Республикасы Үкіметінің 2012 жылғы 29 желтоқсандағы № 1174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7, 162-құжат).</w:t>
      </w:r>
    </w:p>
    <w:bookmarkEnd w:id="754"/>
    <w:bookmarkStart w:name="z651" w:id="755"/>
    <w:p>
      <w:pPr>
        <w:spacing w:after="0"/>
        <w:ind w:left="0"/>
        <w:jc w:val="both"/>
      </w:pPr>
      <w:r>
        <w:rPr>
          <w:rFonts w:ascii="Times New Roman"/>
          <w:b w:val="false"/>
          <w:i w:val="false"/>
          <w:color w:val="000000"/>
          <w:sz w:val="28"/>
        </w:rPr>
        <w:t xml:space="preserve">
      7. "Қазақстан Республикасы Мұнай және газ министрлігінің мәселелері туралы" Қазақстан Республикасы Үкіметінің 2010 жылғы 20 мамырдағы № 454 қаулысына өзгерістер енгізу туралы" Қазақстан Республикасы Үкіметінің 2012 жылғы 29 желтоқсандағы № 1816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10, 196-құжат).</w:t>
      </w:r>
    </w:p>
    <w:bookmarkEnd w:id="755"/>
    <w:bookmarkStart w:name="z652" w:id="756"/>
    <w:p>
      <w:pPr>
        <w:spacing w:after="0"/>
        <w:ind w:left="0"/>
        <w:jc w:val="both"/>
      </w:pPr>
      <w:r>
        <w:rPr>
          <w:rFonts w:ascii="Times New Roman"/>
          <w:b w:val="false"/>
          <w:i w:val="false"/>
          <w:color w:val="000000"/>
          <w:sz w:val="28"/>
        </w:rPr>
        <w:t xml:space="preserve">
      8. "Қазмұнайұңғымажою" акционерлік қоғамын тарату туралы" Қазақстан Республикасы Үкіметінің 2013 жылғы 1 тамыздағы № 756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43, 634-құжат).</w:t>
      </w:r>
    </w:p>
    <w:bookmarkEnd w:id="756"/>
    <w:bookmarkStart w:name="z653" w:id="75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Қоршаған орта және су ресурстары министрлігінің кейбір мәселелері" туралы Қазақстан Республикасы Үкіметінің 2013 жылғы 25 ақпандағы № 172 қаулысы (Қазақстан Республикасы ПҮАЖ-ы, 2013 ж., № 17, 302-құжат).</w:t>
      </w:r>
    </w:p>
    <w:bookmarkEnd w:id="757"/>
    <w:bookmarkStart w:name="z654" w:id="7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1-тармағын</w:t>
      </w:r>
      <w:r>
        <w:rPr>
          <w:rFonts w:ascii="Times New Roman"/>
          <w:b w:val="false"/>
          <w:i w:val="false"/>
          <w:color w:val="000000"/>
          <w:sz w:val="28"/>
        </w:rPr>
        <w:t xml:space="preserve"> қоспағанда, "Қазақстан Республикасы Қоршаған орта және су ресурстары министрлігінің кейбір мәселелері туралы" Қазақстан Республикасы Үкіметінің 2013 жылғы 27 желтоқсандағы № 1413 қаулысы (Қазақстан Республикасының ПҮАЖ-ы, 2013 ж., № 74, 980-құжат).</w:t>
      </w:r>
    </w:p>
    <w:bookmarkEnd w:id="758"/>
    <w:bookmarkStart w:name="z655" w:id="7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1-тармағын</w:t>
      </w:r>
      <w:r>
        <w:rPr>
          <w:rFonts w:ascii="Times New Roman"/>
          <w:b w:val="false"/>
          <w:i w:val="false"/>
          <w:color w:val="000000"/>
          <w:sz w:val="28"/>
        </w:rPr>
        <w:t xml:space="preserve"> қоспағанда, "Ақмола облысы Қорғалжын ауданының тұрғын үй-коммуналдық шаруашылығы, жолаушылар көлігі және автомобиль жолдары бөлімінің жанындағы "Ақмола су арнасы" шаруашылық жүргізу құқығындағы мемлекеттік коммуналдық кәсіпорнын коммуналдық меншіктен республикалық меншікке қабылдау туралы" Қазақстан Республикасы Үкіметінің 2014 жылғы 12 сәуірдегі № 348 қаулысы (Қазақстан Республикасының ПҮАЖ-ы, 2014 ж., № 27, 222-құжат).</w:t>
      </w:r>
    </w:p>
    <w:bookmarkEnd w:id="7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