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3579" w14:textId="6cf3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индустриялық-инновациялық дамытудың 2015 - 2019 жылдарға арналған мемлекеттік бағдарламасын іске асыру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2014 жылғы 30 қазандағы № 1159 қаулысы.</w:t>
      </w:r>
    </w:p>
    <w:p>
      <w:pPr>
        <w:spacing w:after="0"/>
        <w:ind w:left="0"/>
        <w:jc w:val="both"/>
      </w:pPr>
      <w:bookmarkStart w:name="z1" w:id="0"/>
      <w:r>
        <w:rPr>
          <w:rFonts w:ascii="Times New Roman"/>
          <w:b w:val="false"/>
          <w:i w:val="false"/>
          <w:color w:val="000000"/>
          <w:sz w:val="28"/>
        </w:rPr>
        <w:t xml:space="preserve">
      "Қазақстан Республикасын индустриялық-инновациялық дамытудың </w:t>
      </w:r>
    </w:p>
    <w:bookmarkEnd w:id="0"/>
    <w:p>
      <w:pPr>
        <w:spacing w:after="0"/>
        <w:ind w:left="0"/>
        <w:jc w:val="both"/>
      </w:pPr>
      <w:r>
        <w:rPr>
          <w:rFonts w:ascii="Times New Roman"/>
          <w:b w:val="false"/>
          <w:i w:val="false"/>
          <w:color w:val="000000"/>
          <w:sz w:val="28"/>
        </w:rPr>
        <w:t xml:space="preserve">
      2015 – 2019 жылдарға арналған мемлекеттік бағдарламасын бекіту туралы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 тамыздағы_№ 874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w:t>
      </w:r>
      <w:r>
        <w:rPr>
          <w:rFonts w:ascii="Times New Roman"/>
          <w:b/>
          <w:i w:val="false"/>
          <w:color w:val="000000"/>
          <w:sz w:val="28"/>
        </w:rPr>
        <w:t xml:space="preserve"> ҚАУЛЫ ЕТЕДІ:</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 индустриялық инновациялық дамытудың 2015 – 2019 жылдарға арналған мемлекеттік бағдарламасын іске асыру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Іс-шаралар жоспары) бекітілсін.</w:t>
      </w:r>
    </w:p>
    <w:bookmarkEnd w:id="1"/>
    <w:bookmarkStart w:name="z3" w:id="2"/>
    <w:p>
      <w:pPr>
        <w:spacing w:after="0"/>
        <w:ind w:left="0"/>
        <w:jc w:val="both"/>
      </w:pPr>
      <w:r>
        <w:rPr>
          <w:rFonts w:ascii="Times New Roman"/>
          <w:b w:val="false"/>
          <w:i w:val="false"/>
          <w:color w:val="000000"/>
          <w:sz w:val="28"/>
        </w:rPr>
        <w:t>
      2. Жауапты орталық және жергілікті атқарушы органдар мен ұйымдар (келісім бойынша):</w:t>
      </w:r>
    </w:p>
    <w:bookmarkEnd w:id="2"/>
    <w:bookmarkStart w:name="z4" w:id="3"/>
    <w:p>
      <w:pPr>
        <w:spacing w:after="0"/>
        <w:ind w:left="0"/>
        <w:jc w:val="both"/>
      </w:pPr>
      <w:r>
        <w:rPr>
          <w:rFonts w:ascii="Times New Roman"/>
          <w:b w:val="false"/>
          <w:i w:val="false"/>
          <w:color w:val="000000"/>
          <w:sz w:val="28"/>
        </w:rPr>
        <w:t>
      1) Іс-шаралар жоспарының уақтылы орындалуын қамтамасыз етсін;</w:t>
      </w:r>
    </w:p>
    <w:bookmarkEnd w:id="3"/>
    <w:bookmarkStart w:name="z5" w:id="4"/>
    <w:p>
      <w:pPr>
        <w:spacing w:after="0"/>
        <w:ind w:left="0"/>
        <w:jc w:val="both"/>
      </w:pPr>
      <w:r>
        <w:rPr>
          <w:rFonts w:ascii="Times New Roman"/>
          <w:b w:val="false"/>
          <w:i w:val="false"/>
          <w:color w:val="000000"/>
          <w:sz w:val="28"/>
        </w:rPr>
        <w:t xml:space="preserve">
      2) Іс-шаралар жоспарының іске асырылуы туралы ақпаратты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белгіленген мерзімдерде және тәртіппен берсін.</w:t>
      </w:r>
    </w:p>
    <w:bookmarkEnd w:id="4"/>
    <w:bookmarkStart w:name="z6" w:id="5"/>
    <w:p>
      <w:pPr>
        <w:spacing w:after="0"/>
        <w:ind w:left="0"/>
        <w:jc w:val="both"/>
      </w:pPr>
      <w:r>
        <w:rPr>
          <w:rFonts w:ascii="Times New Roman"/>
          <w:b w:val="false"/>
          <w:i w:val="false"/>
          <w:color w:val="000000"/>
          <w:sz w:val="28"/>
        </w:rPr>
        <w:t>
      3. Осы қаулының орындалуын бақылау Қазақстан Республикасы Инвестициялар және даму министрлігіне жүктелсін.</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30 қазандағы</w:t>
            </w:r>
            <w:r>
              <w:br/>
            </w:r>
            <w:r>
              <w:rPr>
                <w:rFonts w:ascii="Times New Roman"/>
                <w:b w:val="false"/>
                <w:i w:val="false"/>
                <w:color w:val="000000"/>
                <w:sz w:val="20"/>
              </w:rPr>
              <w:t>№ 1159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Республикасын индустриялық-инновациялық дамытудың 2015 – 2019 жылдарға арналған мемлекеттік бағдарламасын іске асыру жөніндегі іс-шаралар жоспары</w:t>
      </w:r>
    </w:p>
    <w:bookmarkEnd w:id="7"/>
    <w:p>
      <w:pPr>
        <w:spacing w:after="0"/>
        <w:ind w:left="0"/>
        <w:jc w:val="both"/>
      </w:pPr>
      <w:r>
        <w:rPr>
          <w:rFonts w:ascii="Times New Roman"/>
          <w:b w:val="false"/>
          <w:i w:val="false"/>
          <w:color w:val="ff0000"/>
          <w:sz w:val="28"/>
        </w:rPr>
        <w:t xml:space="preserve">
      Ескерту. Іс-шаралар жоспары жаңа редакцияда - ҚР Үкіметінің 26.12.2016 </w:t>
      </w:r>
      <w:r>
        <w:rPr>
          <w:rFonts w:ascii="Times New Roman"/>
          <w:b w:val="false"/>
          <w:i w:val="false"/>
          <w:color w:val="ff0000"/>
          <w:sz w:val="28"/>
        </w:rPr>
        <w:t>N 854</w:t>
      </w:r>
      <w:r>
        <w:rPr>
          <w:rFonts w:ascii="Times New Roman"/>
          <w:b w:val="false"/>
          <w:i w:val="false"/>
          <w:color w:val="ff0000"/>
          <w:sz w:val="28"/>
        </w:rPr>
        <w:t xml:space="preserve">; өзгеріс енгізілді - 01.03.2017 </w:t>
      </w:r>
      <w:r>
        <w:rPr>
          <w:rFonts w:ascii="Times New Roman"/>
          <w:b w:val="false"/>
          <w:i w:val="false"/>
          <w:color w:val="ff0000"/>
          <w:sz w:val="28"/>
        </w:rPr>
        <w:t>№ 100</w:t>
      </w:r>
      <w:r>
        <w:rPr>
          <w:rFonts w:ascii="Times New Roman"/>
          <w:b w:val="false"/>
          <w:i w:val="false"/>
          <w:color w:val="ff0000"/>
          <w:sz w:val="28"/>
        </w:rPr>
        <w:t xml:space="preserve">; 10.03.2017 </w:t>
      </w:r>
      <w:r>
        <w:rPr>
          <w:rFonts w:ascii="Times New Roman"/>
          <w:b w:val="false"/>
          <w:i w:val="false"/>
          <w:color w:val="ff0000"/>
          <w:sz w:val="28"/>
        </w:rPr>
        <w:t>№ 112</w:t>
      </w:r>
      <w:r>
        <w:rPr>
          <w:rFonts w:ascii="Times New Roman"/>
          <w:b w:val="false"/>
          <w:i w:val="false"/>
          <w:color w:val="ff0000"/>
          <w:sz w:val="28"/>
        </w:rPr>
        <w:t xml:space="preserve">; 08.09.2017 </w:t>
      </w:r>
      <w:r>
        <w:rPr>
          <w:rFonts w:ascii="Times New Roman"/>
          <w:b w:val="false"/>
          <w:i w:val="false"/>
          <w:color w:val="ff0000"/>
          <w:sz w:val="28"/>
        </w:rPr>
        <w:t>№ 549</w:t>
      </w:r>
      <w:r>
        <w:rPr>
          <w:rFonts w:ascii="Times New Roman"/>
          <w:b w:val="false"/>
          <w:i w:val="false"/>
          <w:color w:val="ff0000"/>
          <w:sz w:val="28"/>
        </w:rPr>
        <w:t xml:space="preserve">; 19.04.2019 </w:t>
      </w:r>
      <w:r>
        <w:rPr>
          <w:rFonts w:ascii="Times New Roman"/>
          <w:b w:val="false"/>
          <w:i w:val="false"/>
          <w:color w:val="ff0000"/>
          <w:sz w:val="28"/>
        </w:rPr>
        <w:t>№ 215</w:t>
      </w:r>
      <w:r>
        <w:rPr>
          <w:rFonts w:ascii="Times New Roman"/>
          <w:b w:val="false"/>
          <w:i w:val="false"/>
          <w:color w:val="ff0000"/>
          <w:sz w:val="28"/>
        </w:rPr>
        <w:t xml:space="preserve">; 29.07.2019 </w:t>
      </w:r>
      <w:r>
        <w:rPr>
          <w:rFonts w:ascii="Times New Roman"/>
          <w:b w:val="false"/>
          <w:i w:val="false"/>
          <w:color w:val="ff0000"/>
          <w:sz w:val="28"/>
        </w:rPr>
        <w:t>№ 546</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872"/>
        <w:gridCol w:w="330"/>
        <w:gridCol w:w="241"/>
        <w:gridCol w:w="1264"/>
        <w:gridCol w:w="1"/>
        <w:gridCol w:w="1644"/>
        <w:gridCol w:w="840"/>
        <w:gridCol w:w="2"/>
        <w:gridCol w:w="1"/>
        <w:gridCol w:w="708"/>
        <w:gridCol w:w="1"/>
        <w:gridCol w:w="487"/>
        <w:gridCol w:w="861"/>
        <w:gridCol w:w="3"/>
        <w:gridCol w:w="1"/>
        <w:gridCol w:w="346"/>
        <w:gridCol w:w="506"/>
        <w:gridCol w:w="519"/>
        <w:gridCol w:w="189"/>
        <w:gridCol w:w="1"/>
        <w:gridCol w:w="1"/>
        <w:gridCol w:w="708"/>
        <w:gridCol w:w="346"/>
        <w:gridCol w:w="1165"/>
        <w:gridCol w:w="119"/>
        <w:gridCol w:w="119"/>
        <w:gridCol w:w="401"/>
        <w:gridCol w:w="69"/>
        <w:gridCol w:w="226"/>
        <w:gridCol w:w="241"/>
        <w:gridCol w:w="241"/>
        <w:gridCol w:w="19"/>
        <w:gridCol w:w="214"/>
        <w:gridCol w:w="215"/>
        <w:gridCol w:w="648"/>
        <w:gridCol w:w="376"/>
        <w:gridCol w:w="146"/>
        <w:gridCol w:w="155"/>
        <w:gridCol w:w="9"/>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жы лан дыру көздері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 жет тік бағ дар лама ның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Еңбек өнімділігін арттыруға және өңделген тауарлар экспортының көлемін ұлғайтуға бағытталған өңдеуші өнеркәсіптің бәсекеге қабілеттілігін екпінді ынталандыру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 өнімі экспортының құндық көлемінің 2015 жылғы деңгейге қарағанда 19 %-ға өсуі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ЭМ, облыстардың, Алматы және Астана қалаларының әкімдіктері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өнеркәсіпте еңбек өнімділігінің 2015 жылғы деңгейге қарағанда нақты мәнде 22 %-ға өсуі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ЭМ, облыстардың, Алматы және Астана қалаларының әкімдіктері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жылдардағы өңдеуші өнеркәсіптің негізгі капиталына инвестициялар көлемі 4,5 трлн. теңге сомасында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ЭМ, ҰЭМ, облыстардың, Алматы және Астана қалаларының әкімдіктері, "Бәйтерек" ҰБХ" АҚ (келісім бойынша), "ҚазАгро" ҰБХ" АҚ (келісім бойынша)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r>
              <w:br/>
            </w:r>
            <w:r>
              <w:rPr>
                <w:rFonts w:ascii="Times New Roman"/>
                <w:b w:val="false"/>
                <w:i w:val="false"/>
                <w:color w:val="000000"/>
                <w:sz w:val="20"/>
              </w:rPr>
              <w:t>
0002)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r>
              <w:br/>
            </w:r>
            <w:r>
              <w:rPr>
                <w:rFonts w:ascii="Times New Roman"/>
                <w:b w:val="false"/>
                <w:i w:val="false"/>
                <w:color w:val="000000"/>
                <w:sz w:val="20"/>
              </w:rPr>
              <w:t>
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828 000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r>
              <w:br/>
            </w:r>
            <w:r>
              <w:rPr>
                <w:rFonts w:ascii="Times New Roman"/>
                <w:b w:val="false"/>
                <w:i w:val="false"/>
                <w:color w:val="000000"/>
                <w:sz w:val="20"/>
              </w:rPr>
              <w:t>
000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4 553 000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өнеркәсіптегі энергия сыйымдылығының 2014 жылғы деңгейге қарағанда кемінде 7 %-ға төмендеуі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 облыстардың, Алматы және Астана қалаларының әкімдіктері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экспорт, еңбек өнімділігі мен инвестициялар бойынша нысаналы индикаторлардың жоспарлы мәндері басым секторлар мен өңірлер бөлінісінде декомпозиция қорытындылары бойынша айқындалатын болады</w:t>
            </w:r>
            <w:r>
              <w:br/>
            </w:r>
            <w:r>
              <w:rPr>
                <w:rFonts w:ascii="Times New Roman"/>
                <w:b w:val="false"/>
                <w:i w:val="false"/>
                <w:color w:val="000000"/>
                <w:sz w:val="20"/>
              </w:rPr>
              <w:t>
2)ҚР ҰЭМ СК 2015 жылғы қаңтар-желтоқсан үшін жедел деректері</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Дәстүрлі секторлардағы кәсіпорындарды жаңғырту есебінен тиімді базалық индустрияны құруды аяқтау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өндірістерді жаңғырту және кеңейту бойынша жобалардың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ЭМ</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бірыңғай бағдарламасы шеңберінде жабдықты жаңғырту мен жаңартуды қаржыландыру арқылы өңдеуші өнеркәсіптегі кәсіпкерлік субъектілерін одан әрі қолдау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(келісім бойынша)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өндірістерді жаңғырту мен кеңейту жөніндегі индустрияландыру картасы жобаларын мониторингтеу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АШМ, "Бәйтерек" ҰБХ" АҚ (келісім бойынша), ҰКП (келісім бойынша), "QazIndustry" ҚИЭО" АҚ (келісім бойынша)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құраушы кәсіпорындар қызметінің тиімділігін және еңбек өнімділігін арттыру бойынша ұсыныстар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кеңесініңшешімі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саласын дамыту үшін инновациялық технологияларды әзірлеу және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актілері, орындалған жұмыстар бойынша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жылдар ішінде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"МШКҚӨҰО" РМК (келісім бойынша)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Сала түзуші ірі жобаларды іске асыру арқылы индустриялық өсудің жаңа нүктелерін құру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ірі жобалар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"Бәйтерек" ҰБХ" АҚ</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пилоттық аумақтық кластерлер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Global-2000/ТҰК енгізілген компаниялар тізімінен тартылған инвесторлар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Өңдеуші өнеркәсіпте жұмыспен қамтылғандар саны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ДСӘДМ, АШМ, ЭМ</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өзін-өзі жұмыспен қамтыған халықты есепке алмағанда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қоғамының кредит беруі арқылы Бағдарламаны іске асыру шеңберінде инвестициялық жобаларды қаржыландыру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РБ-75 000</w:t>
            </w:r>
            <w:r>
              <w:br/>
            </w:r>
            <w:r>
              <w:rPr>
                <w:rFonts w:ascii="Times New Roman"/>
                <w:b w:val="false"/>
                <w:i w:val="false"/>
                <w:color w:val="000000"/>
                <w:sz w:val="20"/>
              </w:rPr>
              <w:t>
ҚҚ-75 000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РБ-80 000</w:t>
            </w:r>
            <w:r>
              <w:br/>
            </w:r>
            <w:r>
              <w:rPr>
                <w:rFonts w:ascii="Times New Roman"/>
                <w:b w:val="false"/>
                <w:i w:val="false"/>
                <w:color w:val="000000"/>
                <w:sz w:val="20"/>
              </w:rPr>
              <w:t>
ҚҚ-80 000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РБ-86 600</w:t>
            </w:r>
            <w:r>
              <w:br/>
            </w:r>
            <w:r>
              <w:rPr>
                <w:rFonts w:ascii="Times New Roman"/>
                <w:b w:val="false"/>
                <w:i w:val="false"/>
                <w:color w:val="000000"/>
                <w:sz w:val="20"/>
              </w:rPr>
              <w:t>
ҚҚ-86 600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241 600</w:t>
            </w:r>
            <w:r>
              <w:br/>
            </w:r>
            <w:r>
              <w:rPr>
                <w:rFonts w:ascii="Times New Roman"/>
                <w:b w:val="false"/>
                <w:i w:val="false"/>
                <w:color w:val="000000"/>
                <w:sz w:val="20"/>
              </w:rPr>
              <w:t>
ҚҚ-241 600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Индустрияландыру картасы шеңберінде жаңа өндірістерді құру бойынша ірі жобаларды мониторингтеу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мониторингтеу нәтижелерін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АШМ, ҚАӨМ, "Бәйтерек" ҰБХ"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кәсіпкерлігін қолдау картасына енгізілген жобаларды іске асыру (2017 жылдан бастап жаңа формат бойынша)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жылдары есептік жартыжылдықтан кейінгі айдың 10 күніне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Алматы мен Астана қалаларының әкімдіктері, ҰКП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кәсіпкерлігін қолдау картасына енгізілген жобаларды іске асыру (2017 жылдан бастап жаңа формат бойынша) барысын мониторингтеу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мониторингтеу нәтижелерін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жылдары есептік жартыжылдықтан кейінгі айдың 15-і күніне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Алматы мен Астана қалаларының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Жобаларды индустрияландыру картасына және өңірлер кәсіпкерлігін қолдау карталарына енгізу қағидаларын бекіту туралы" Қазақстан Республикасы Үкіметінің 2016 жылғы 27 қаңтардағы  № 32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I 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ЭМ, АШМ, Қаржымині, мүдделі мемлекеттік органдар мен ұйымдар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өндіру бойынша өңірлік хаб құру жөніндегі мәселені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r>
              <w:br/>
            </w:r>
            <w:r>
              <w:rPr>
                <w:rFonts w:ascii="Times New Roman"/>
                <w:b w:val="false"/>
                <w:i w:val="false"/>
                <w:color w:val="000000"/>
                <w:sz w:val="20"/>
              </w:rPr>
              <w:t>
І 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ҰКП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 өндіруді ынталандыру, олардың ассортиментін кеңейту, өндірілетін өнімге шаққандағы өзіндік құнын төмендету, сондай-ақ тыңайтқыштардың химиялық қоймалары (базалары) жүйесін дамыту бойынша тетіктерді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r>
              <w:br/>
            </w:r>
            <w:r>
              <w:rPr>
                <w:rFonts w:ascii="Times New Roman"/>
                <w:b w:val="false"/>
                <w:i w:val="false"/>
                <w:color w:val="000000"/>
                <w:sz w:val="20"/>
              </w:rPr>
              <w:t>
І 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Қаржымині, ЭМ, ҰЭМ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қолдануды ынталандыру және тиімді пайдалану бойынша ұсыныстар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r>
              <w:br/>
            </w:r>
            <w:r>
              <w:rPr>
                <w:rFonts w:ascii="Times New Roman"/>
                <w:b w:val="false"/>
                <w:i w:val="false"/>
                <w:color w:val="000000"/>
                <w:sz w:val="20"/>
              </w:rPr>
              <w:t>
IІ 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машина жасау кәсіпорнын өндірісті және дайын өнімнің бәсекеге қабілеттілігін арттыратын көлемде және бағада шикізатпен қамтамасыз ету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I 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ҰКП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 инвестицияларын тартуды жандандыру, оның ішінде шетелде ілгерілету құралдарын пайдалану арқылы Қазақстан Республикасының инвестициялық имиджін қалыптастыру және ілгерілету жөніндегі жұмысты күшейту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жылдардағы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(100, 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 сүйемелдеуді және аумақтық кластерлерді дамытуды қолдауды қоса алғанда, кластерлік дамуды қолдау бойынша экономиканың басым секторларында ақпараттық-талдамалық зерттеулер мен консультациялық көрсетілетін қызметтерді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w:t>
            </w:r>
            <w:r>
              <w:br/>
            </w:r>
            <w:r>
              <w:rPr>
                <w:rFonts w:ascii="Times New Roman"/>
                <w:b w:val="false"/>
                <w:i w:val="false"/>
                <w:color w:val="000000"/>
                <w:sz w:val="20"/>
              </w:rPr>
              <w:t>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кластерлерді конкурстық іріктеу қағидаларын бекіту туралы" Қазақстан Республикасының Инвестициялар және даму министрінің 2015 жылғы 18 желтоқсандағы № 1212 бұйрығына өзгеріс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r>
              <w:br/>
            </w:r>
            <w:r>
              <w:rPr>
                <w:rFonts w:ascii="Times New Roman"/>
                <w:b w:val="false"/>
                <w:i w:val="false"/>
                <w:color w:val="000000"/>
                <w:sz w:val="20"/>
              </w:rPr>
              <w:t>
І 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 АШМ, ЭМ, ДСӘДМ, "ҚИДИ" АҚ, ҰКП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кластерлерді дамыту жөніндегі жұмыс жоспарларын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жоспарларын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"ҚИДИ"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министрінің 2015 жылғы 9 желтоқсандағы № 1194 бұйрығымен бекітілген Еңбек өнімділігін арттыруға және аумақтық кластерлерді дамытуға бағытталған индустриялық-инновациялық қызмет субъектілеріне мемлекеттік қолдау шараларын ұсыну қағидаларына Қазақстан Республикасы Президентінің 2016 жылғы 6 қыркүйектегі № 315 Жарлығымен бекітілген Қазақстан Республикасын индустриялық-инновациялық дамытудың 2015–2019 жылдарға арналған мемлекеттік бағдарламасына сәйкес келтіру бөлігінде</w:t>
            </w:r>
            <w:r>
              <w:br/>
            </w:r>
            <w:r>
              <w:rPr>
                <w:rFonts w:ascii="Times New Roman"/>
                <w:b w:val="false"/>
                <w:i w:val="false"/>
                <w:color w:val="000000"/>
                <w:sz w:val="20"/>
              </w:rPr>
              <w:t>
өзгерістер енгізу</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 тоқсан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АШМ, ҰКП (келісім бойынша), "ҚИДИ"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кластерлерді қолдауға бағытталған мемлекеттік қолдау шараларын ұсыну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жылдардағы 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 (келісім бойынша)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өнеркәсібі үшін Мұнай мен газды өндіру мен қайта өңдеу, мұнай-газ химиясы, онымен байланысты машина жасау және сервистік көрсетілетін қызметтер жөніндегі ұлттық кластерді қолдауға бағытталған мемлекеттік қолдау шараларын ұсыну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ЭМ-ге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2017-2019 жылдардан кейінгі айдың 5-күніне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Батыс Қазақстан, Маңғыстау облыстарының әкімдіктері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көлемі Қазақстан Республикасының заңнамасына сәйкес тиісті қаржы жылдарына арналған республикалық және жергілікті бюджеттерді бекіту кезінде айқындалатын болады</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Экспортқа және/немесе өз еңбегінің өнімділігін ұдайы арттыруға бағдарланған тиімділігі жоғары индустриялық кәсіпкерліктің пайда болуы үшін жағдайларды қамтамасыз ету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экспорттық қазақстандық брендтер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СІМ,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субъектілерінің еңбек өнімділігін арттыруға бағытталған мемлекеттік қолдау алған кәсіпорындар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 арқылы экспорттық қаржыландыруды ынталандыру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институттары, қаржы агенттері, қаржы институттары, ұлттық басқарушы холдингтер, ұлттық холдингтер, ұлттық компаниялар және олармен үлестес заңды тұлғалар көрсететін индустриялық-инновациялық қызмет субъектілерінің жобаларын мемлекеттік қолдау шараларын ұсыну үшін іріктеу кезінде негізгі өлшемшарттарды қайта қарау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институттары, қаржы агенттері, қаржы институттары, ұлттық басқарушы холдингтер, ұлттық холдингтер, ұлттық компаниялар және олармен үлестес заңды тұлғалардың актілері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(келісім бойынша), "ҚазАгро" ҰБХ" АҚ (келісім бойынша), ҰКП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сервистік қолдау, оның ішінде экспорттық қазақстандық брендтерді құру және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жылдары жарты жылда бір рет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 АШМ, СІМ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ілгерілету бойынша индустриялық-инновациялық қызмет субъектілері шығындарын өтеу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жылдардағы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8"/>
          <w:p>
            <w:pPr>
              <w:spacing w:after="20"/>
              <w:ind w:left="20"/>
              <w:jc w:val="both"/>
            </w:pPr>
            <w:r>
              <w:rPr>
                <w:rFonts w:ascii="Times New Roman"/>
                <w:b w:val="false"/>
                <w:i w:val="false"/>
                <w:color w:val="000000"/>
                <w:sz w:val="20"/>
              </w:rPr>
              <w:t>
ИДМ, "QazIndustry" ҚИЭО" АҚ (келісім бойынша)" ҰКП (келісім бойынша)</w:t>
            </w:r>
          </w:p>
          <w:bookmarkEnd w:id="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басым елдерде – стратегиялық ірі нарықтарда экспортты және сауда-саттықты ілгерілету жөніндегі өкілдіктер желісін ашу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маусым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"ҚЭГ" АҚ базасында экспортты сервистік қолдау, экспорттық қаржыландыру мен сақтандыру функциялары бар Бірыңғай экспорттық агенттікті құру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ұсыныстар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9"/>
          <w:p>
            <w:pPr>
              <w:spacing w:after="20"/>
              <w:ind w:left="20"/>
              <w:jc w:val="both"/>
            </w:pPr>
            <w:r>
              <w:rPr>
                <w:rFonts w:ascii="Times New Roman"/>
                <w:b w:val="false"/>
                <w:i w:val="false"/>
                <w:color w:val="000000"/>
                <w:sz w:val="20"/>
              </w:rPr>
              <w:t>
АШМ, "Бәйтерек" ҰБХ" АҚ (келісім бойынша), "KAZAKH INVEST" ҰК" АҚ (келісім бойынша)"</w:t>
            </w:r>
          </w:p>
          <w:bookmarkEnd w:id="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саясатты жетілдіру жөніндегі мәселені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ұсыныстар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салаларда экспортты дамыту мен ілгерілету бойынша ақпарат ұсыну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2017-2019 жылдардан кейінгі айдың 25-і күніне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облыстардың, Алматы және Астана қалаларының әкімдіктері, ҰКП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қорландыруы және "Даму" КҚҚ субсидиялауы есебінен экспорттық мәмілелерді пост-қаржыландыру/қаржыландыру бойынша сыйақы мөлшерлемелерін субсидиялау тетігін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ұсыныстар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(келісім бойынша),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төлемдері заңды тұлғаның меншікті қаражаты жеткіліксіз болған кезде ғана жүзеге асырылуы мүмкін міндеттемелері бойынша сақтандыру төлемдеріне кепілдік беру арқылы тәуекелді сақтандыру бойынша көлемді ұлғайту және (немесе) жарғылық капиталды ұлғайту үшін ҚЭГ-ке тетікті ұсынудың мүмкіндігін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(келісім бойынша), ҰЭМ,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арқылы ЕДБ кредиттері бойынша пайыздық мөлшерлемелерді субсидиялау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w:t>
            </w:r>
            <w:r>
              <w:br/>
            </w:r>
            <w:r>
              <w:rPr>
                <w:rFonts w:ascii="Times New Roman"/>
                <w:b w:val="false"/>
                <w:i w:val="false"/>
                <w:color w:val="000000"/>
                <w:sz w:val="20"/>
              </w:rPr>
              <w:t>
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(келісім бойынша), облыстардың, Алматы және Астана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РБ–215</w:t>
            </w:r>
            <w:r>
              <w:br/>
            </w:r>
            <w:r>
              <w:rPr>
                <w:rFonts w:ascii="Times New Roman"/>
                <w:b w:val="false"/>
                <w:i w:val="false"/>
                <w:color w:val="000000"/>
                <w:sz w:val="20"/>
              </w:rPr>
              <w:t>
ЖБ-28200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РБ–215</w:t>
            </w:r>
            <w:r>
              <w:br/>
            </w:r>
            <w:r>
              <w:rPr>
                <w:rFonts w:ascii="Times New Roman"/>
                <w:b w:val="false"/>
                <w:i w:val="false"/>
                <w:color w:val="000000"/>
                <w:sz w:val="20"/>
              </w:rPr>
              <w:t>
ЖБ-28200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РБ–215</w:t>
            </w:r>
            <w:r>
              <w:br/>
            </w:r>
            <w:r>
              <w:rPr>
                <w:rFonts w:ascii="Times New Roman"/>
                <w:b w:val="false"/>
                <w:i w:val="false"/>
                <w:color w:val="000000"/>
                <w:sz w:val="20"/>
              </w:rPr>
              <w:t>
ЖБ-28 200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РБ–66700</w:t>
            </w:r>
            <w:r>
              <w:br/>
            </w:r>
            <w:r>
              <w:rPr>
                <w:rFonts w:ascii="Times New Roman"/>
                <w:b w:val="false"/>
                <w:i w:val="false"/>
                <w:color w:val="000000"/>
                <w:sz w:val="20"/>
              </w:rPr>
              <w:t>
ЖБ-84600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арқылы басым секторларда ЕДБ кредиттері бойынша кепілдіктер беру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(келісім бойынша) облыстардың, Алматы және Астана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РБ–85</w:t>
            </w:r>
            <w:r>
              <w:br/>
            </w:r>
            <w:r>
              <w:rPr>
                <w:rFonts w:ascii="Times New Roman"/>
                <w:b w:val="false"/>
                <w:i w:val="false"/>
                <w:color w:val="000000"/>
                <w:sz w:val="20"/>
              </w:rPr>
              <w:t>
ЖБ-1200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РБ–85</w:t>
            </w:r>
            <w:r>
              <w:br/>
            </w:r>
            <w:r>
              <w:rPr>
                <w:rFonts w:ascii="Times New Roman"/>
                <w:b w:val="false"/>
                <w:i w:val="false"/>
                <w:color w:val="000000"/>
                <w:sz w:val="20"/>
              </w:rPr>
              <w:t>
ЖБ-1200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РБ–85</w:t>
            </w:r>
            <w:r>
              <w:br/>
            </w:r>
            <w:r>
              <w:rPr>
                <w:rFonts w:ascii="Times New Roman"/>
                <w:b w:val="false"/>
                <w:i w:val="false"/>
                <w:color w:val="000000"/>
                <w:sz w:val="20"/>
              </w:rPr>
              <w:t>
ЖБ-1200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РБ-4 252</w:t>
            </w:r>
            <w:r>
              <w:br/>
            </w:r>
            <w:r>
              <w:rPr>
                <w:rFonts w:ascii="Times New Roman"/>
                <w:b w:val="false"/>
                <w:i w:val="false"/>
                <w:color w:val="000000"/>
                <w:sz w:val="20"/>
              </w:rPr>
              <w:t>
ЖБ-3600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"ҰИМХТ" АЭА, "Астана – жаңа қала" АЭА инфрақұрылымын салу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Батыс Қазақстан облыстары ның, Астана қаласының әкімдіктері, ЭМ, ҰЭМ, "Біріккен химия компаниясы" ЖШС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ҰҚ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049,</w:t>
            </w:r>
            <w:r>
              <w:br/>
            </w:r>
            <w:r>
              <w:rPr>
                <w:rFonts w:ascii="Times New Roman"/>
                <w:b w:val="false"/>
                <w:i w:val="false"/>
                <w:color w:val="000000"/>
                <w:sz w:val="20"/>
              </w:rPr>
              <w:t>
ИДМ 204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арттыруға бағытталған мемлекеттік қолдау шараларын ұсыну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ынтымақтастықтың негізгі бағыттарында көзделген басым бағыттар бойынша ЕАЭО-ға барынша тиімді өнеркәсіптік кооперация үшін өнеркәсіптік ынтымақтастық құралдары бойынша ұсыныстар әзірлеу (ЕҮАК 2015 жылғы 8 қыркүйектегі шешімі)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ұсыныстар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ЕАЭО-ға мүше мемлекеттердің мемлекеттік және муниципалдық сатып алуына практикалық қолжетімділігін қамтамасыз ету бойынша ұсыныстар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ұсыныстар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w:t>
            </w:r>
            <w:r>
              <w:br/>
            </w:r>
            <w:r>
              <w:rPr>
                <w:rFonts w:ascii="Times New Roman"/>
                <w:b w:val="false"/>
                <w:i w:val="false"/>
                <w:color w:val="000000"/>
                <w:sz w:val="20"/>
              </w:rPr>
              <w:t>
тоқсан сайын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ЕАЭО арасында еркін сауда аймақтары туралы келісімдер мен өзге де сауда-экономикалық ынтымақтастық жөніндегі келісімдерді жасау үшін Қазақстан Республикасы экономикасы салаларының әлеуетін айқындау бойынша талдау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талдау нәтижелерін ұсыну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Кедендік-тарифтік және тарифтік емес реттеудің тиімді шараларын қолдану бойынша ұсыныстарды әзірлеу мақсатында экономика салаларына талдау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талдау нәтижелерін ұсыну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мемлекеттік эталондық базаны және эталондық жабдықтарды жаңғырту (жете жарақтандыру)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метрология мен менеджмент жүйесі саласында қызметкерлерді даярлау және олардың біліктілігін арттыру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ҰКП</w:t>
            </w:r>
            <w:r>
              <w:br/>
            </w:r>
            <w:r>
              <w:rPr>
                <w:rFonts w:ascii="Times New Roman"/>
                <w:b w:val="false"/>
                <w:i w:val="false"/>
                <w:color w:val="000000"/>
                <w:sz w:val="20"/>
              </w:rPr>
              <w:t>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кемінде 1000 халықаралық талапты ескере отырып, стандарттарды әзірлеу және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жылдар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ҰКП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басым салалары бойынша және ЕАЭО техникалық регламенттеріне сәйкес келуіне сынау зертханаларын құру/ кеңейту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сертификатталған сынақтарды жүргізу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ІІМ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 (100)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типін мақұлдау (шасси типін мақұлдау) тізілімін жүргізу және тіркеу бойынша "техникалық" хатшылықты сүйемелдеу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жылдарғы</w:t>
            </w:r>
            <w:r>
              <w:br/>
            </w: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әріптес ЖОО-мен студенттер алмасу және ЖОО-ның профессорлық-оқытушылар құрамына арналған шетелдік тағылымдамаларды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және олар дың әріптестері қаражаты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 қаржыландыру жобаларының тетіктерін құру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ұсыныстарды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"Бәйтерек" ҰБХ" АҚ, ХҚҰ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 жылына кемінде бір МЖӘ жобасын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Алматы және Астана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МЖӘ жобалары бойынша мемлекеттік міндеттемелер лимиттері шеңберінде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ақпарат ұсыну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жылдары есепті жарты жылдықтан кейінгі айдың 25-і күніне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Алматы және Астана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арқылы кредит беруге преференциялық қолжетімділікті қамтамасыз ететін өңдеуші секторды қаржылық ынталандыру жөніндегі мәселені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ұсыныстар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r>
              <w:br/>
            </w:r>
            <w:r>
              <w:rPr>
                <w:rFonts w:ascii="Times New Roman"/>
                <w:b w:val="false"/>
                <w:i w:val="false"/>
                <w:color w:val="000000"/>
                <w:sz w:val="20"/>
              </w:rPr>
              <w:t>
І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(келісім бойынша), ИДМ, Қаржымині, ҰЭМ, "Бәйтерек" ҰБХ" АҚ (келісім бойынша), ҰКП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секторларында кәсіпорындарда өндірілетін өнімдерді сатып алушыларға жеңілдікпен кредит беру бойынша құралды қолдану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r>
              <w:br/>
            </w:r>
            <w:r>
              <w:rPr>
                <w:rFonts w:ascii="Times New Roman"/>
                <w:b w:val="false"/>
                <w:i w:val="false"/>
                <w:color w:val="000000"/>
                <w:sz w:val="20"/>
              </w:rPr>
              <w:t>
І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АШМ, ЭМ, ҰБ (келісім бойынша), ҰКП (келісім бойынша), "Бәйтерек" ҰБХ"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 саласындағы сауда-логистикалық инфрақұрылымды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 ғы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облыстардың, Алматы және Астана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инвесторлардың қаражаты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және өңірлерде іске асырылатын басқа да тиісті бағдарламалар шарттарымен жұмыстан босатылып жатқан персоналды қайта оқытуға және жұмысқа орналастыруға қолдау көрсету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облыстардың, Алматы және Астана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шегінде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(030)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ЖОО-ларда еңбек нарығының қажеттіліктерін ескере отырып, экономиканың басым салалары үшін кадрларды даярлау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w:t>
            </w:r>
            <w:r>
              <w:br/>
            </w:r>
            <w:r>
              <w:rPr>
                <w:rFonts w:ascii="Times New Roman"/>
                <w:b w:val="false"/>
                <w:i w:val="false"/>
                <w:color w:val="000000"/>
                <w:sz w:val="20"/>
              </w:rPr>
              <w:t>
II 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шегінде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 дамыту саласындағы мемлекеттік саясатты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 дағы жартыжылдықта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"QazIndustry" ҚИЭО"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 дамыту бойынша ақпарат ұсыну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2017-2019 жылдардан кейінгі айдың 25-і күніне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АШМ, облыстардың, Алматы және Астана қалаларының әкімдіктері, ҰКП (келісім бойынша), "QazIndustry" ҚИЭО" АҚ (келісім бойынша)", "PSA" ЖШС (келісім бойынша), "KAZENER GY" қауымдас тығы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Инновациялық белсенді бизнестің сындарлы мөлшерінің пайда болуы үшін алғышарттар жасау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енгізілген технологиялар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"QazIndustry" ҚИЭО"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Салалардың технологиялық міндеттерін шешуге бағытталған жобалар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"QazIndustry" ҚИЭО"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технологияларды дамыту орталықтарының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"ИТП" ДКҚ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АЭА қатысушыларына қосу үшін кластерде инкубацияланған жаңа технологиялық компаниялар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"ИТП" ДКҚ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Инновациялардың дамуын технологиялық болжауды жүргізу, ақпараттық-талдамалық және консультациялық қолдау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жылдарғы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шетелдік бейіндік ұйымдармен бірлесіп өңдеуші секторға индустрия 4.0. элементтерін енгізу бойынша ұсыныстар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ИДМ, "ҚИДИ"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001 (102)</w:t>
            </w:r>
            <w:r>
              <w:br/>
            </w:r>
            <w:r>
              <w:rPr>
                <w:rFonts w:ascii="Times New Roman"/>
                <w:b w:val="false"/>
                <w:i w:val="false"/>
                <w:color w:val="000000"/>
                <w:sz w:val="20"/>
              </w:rPr>
              <w:t>
006</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 мен секторларында технологиялық саясатты қалыптастыру жөніндегі бірыңғай (біріздендірілген) әдістемені әзірлеу және бекіту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 жобасы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әзірлеу-2017 жылғы тоқсан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саясат жөніндегі кеңес хаттамасы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 2017 жылғы ІІ тоқсан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 мен секторларын дамытудың технологиялық жол карталарын әзірлеу және бекіту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карталар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 2017 жылғы ІІІ тоқсан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салалық министрліктер, даму институттары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саясат жөніндегі кеңес хаттамасы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 2017 жылғы ІV тоқсан</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Инновациялардың ұлттық конкурсын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конкурс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"QazIndustry" ҚИЭО"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қызметті насихаттау және жария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беру (жұмыс істеп тұрған кәсіпорындарды технологиялық дамытуға, салаларды технологиялық дамытуға, технологияларды коммерцияландыруға)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инновациялық жүйе субъектілерін мониторингтеу және үйлестіру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технопарктерді дамыту, оның ішінде олардың географиялық орналасуын ескере отырып,</w:t>
            </w:r>
            <w:r>
              <w:br/>
            </w:r>
            <w:r>
              <w:rPr>
                <w:rFonts w:ascii="Times New Roman"/>
                <w:b w:val="false"/>
                <w:i w:val="false"/>
                <w:color w:val="000000"/>
                <w:sz w:val="20"/>
              </w:rPr>
              <w:t>
ЖОО-лармен ықпалдастыру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"Бәйтерек" ҰБХ"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конструкторлық бюроны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ТҰК тарта отырып және оның қоса қаржыландыруымен технологиялар орталықтарын құру және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шарттары (келісімдер және/ немесе шарттар)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"ИТП" ДКҚ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ҚМҚ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міндеттерді шешуге бағдарланған жоғарғы технологиялық стартап-компанияларды дамытуды ынталандыру ("Стартап Қазақстан" бағдарламасы)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 компаниялар инкубациясы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"ИТП" ДКҚ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инновациялық кластерін және оның қатысушыларын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ДКҚ (келісім бойынша), Алматы қаласының әкімдігі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ЖОО-лар жанында қолданбалы зерттеулерді жүргізу үшін коммерцияландыру кеңселерін құру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жылдары жартыжылдықта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Астана бизнес кампусының инфрақұрылымын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2017-2019 жылдарағы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НУ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Стартаптар арасында TechGardenCup конкурстарын өткізу арқылы квазимемлекеттік сектор субъектілерінің жоғары технологиялық өнімдерді (тауарларды және көрсетілетін қызметтерді) сатып алу тетігін дамыту арқылы сұранысты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2016-2016 жылдар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ДКҚ (келісім бойынша), ұлттық холдингтер мен компаниялар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АЭА базасында халықаралық деңгейдегі инновациялық шешімдерді отандық жеткізушілердің сындарлы мөлшерін жасауды ынталандыру бағдарламасын әзірлеу бойынша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 АКҚ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Республикасының индустриялық-инновациялық даму субъектілерін ғылым мен техниканың шетелдік жетістіктері, озық технологиялары мен өндірістері туралы салааралық ақпаратпен қамтамасыз ету жөніндегі жұмысты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2017-2019 жылдардан кейінгі айдың 30-ы күніне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"ТБҒО" РМК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байланыс жүйелерін, ЖҚЗ, навигацияны құру және дамыту, олардың өнімдері мен көрсетілетін қызметтерін пайдалануды кеңейту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2015-2019 жылдар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саласының ғылыми-технологиялық базасы мен кадрлық әлеуетін құру және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2015-2019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076, 086, 096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 құрастыру-сынау кешенінің құрылысын аяқтау және пайдалануға беру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Бағдарламаны іске асыруды басқару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секторлар мен өңірлер бөлінісінде Бағдарламаның нысаналы индикаторларына декомпозициялауды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кеңесінің шешімі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ЭМ, облыстардың, Алматы және Астана қалаларының әкімдіктері, "ҚИДИ"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және нысаналы индикаторларды декомпозициялауды ескере отырып, мемлекеттік органдардың стратегиялық жоспарларына және аумақтарды дамыту бағдарламаларына өзгерістер мен толықтырулар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бұйрықтарының, мәслихаттар шешімдерінің жобалары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ЭМ, ҰЭМ, ДСӘДМ, Қаржымині, облыстардың, Алматы және Астана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және нысаналы индикаторларды декомпозициялауды ескере отырып, ұлттық басқарушы холдингтердің, ұлттық компаниялардың және ұлттық институттардың стратегиялары мен жоспарларына өзгерістер мен толықтырулар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(келісім бойынша), "ҚазАгро" ҰБХ" АҚ (келісім бойынша), "Самұрық-Қазына" ҰӘҚ" АҚ (келісім бойынша), ұлттық компаниялар, даму институттары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индустрияландыруды қорытындылау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 – жылына екі рет,</w:t>
            </w:r>
            <w:r>
              <w:br/>
            </w:r>
            <w:r>
              <w:rPr>
                <w:rFonts w:ascii="Times New Roman"/>
                <w:b w:val="false"/>
                <w:i w:val="false"/>
                <w:color w:val="000000"/>
                <w:sz w:val="20"/>
              </w:rPr>
              <w:t>
2017-2019 жылдары –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АКМ, ҰЭМ, ЭМ, АШМ, облыстардың, Алматы және Астана қалаларының әкімдіктері, ҰКП (келісім бойынша), "Бәйтерек" ҰБХ" АҚ, "КазАгро"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r>
              <w:br/>
            </w:r>
            <w:r>
              <w:rPr>
                <w:rFonts w:ascii="Times New Roman"/>
                <w:b w:val="false"/>
                <w:i w:val="false"/>
                <w:color w:val="000000"/>
                <w:sz w:val="20"/>
              </w:rPr>
              <w:t>
(104)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шеңберінде, оның ішінде оны үйлестіру тиімділігін арттыру бөлігінде өңдеуші өнеркәсіпті мемлекеттік қолдау жүйесін жетілдіру бойынша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ӨДК-ға ұсыныстар енгізу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есепті 2017-2019 жылдардан кейінгі жылдың 1 наурызына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 ҰКП, "Бәйтерек" ҰБХ" АҚ (келісім бойынша), "ҚазАгро" ҰБХ" АҚ (келісім бойынша), "QazIndustry" ҚИЭО" АҚ (келісім бойынша)", "KAZAKH INVEST" ҰК"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 саласындағы мемлекеттік саясатты іске асыру жөніндегі мәселелерді Өнеркәсіптік дамыту жөніндегі комиссияның қарауына шығару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ӨДК шешімі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 2017-2019 жылдары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нәтижелерінің индикаторлары мен көрсеткіштері бойынша жарияланымды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2015-2019 жылдардан кейінгі айдың 20-ы күніне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Бағдарламаны іске асыру бойынша ақпарат ұсыну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есепті 2016-2019 жылдардан кейінгі айдың 25-і күніне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Алматы және Астана қалаларының әкімдіктері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қолдау шаралары туралы мемлекеттік қолдау құралдары операторларының есептілік нысанын уәкілетті органның бекітуі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мүдделі мемлекеттік органдар мен ұйымдар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қолдаудың көрсетілген шаралары бойынша ақпарат ұсыну (бекітілген нысан бойынша)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облыстардың, Алматы және Астана қалаларының әкімдіктері не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2017-2019 жылдардағы есепті тоқсаннан кейінгі айдың 30-ына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 (келісім бойынша), "ҚазАгро" ҰБХ" АҚ (келісім бойынша) "QazIndustry" ҚИЭО" АҚ (келісім бойынша)", "KAZAKH INVEST" ҰК"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индустриялық-инновациялық дамытуды, салалық және ықпалдастық аспектілерін қоса алғанда, экономиканың басым секторларын дамыту саласында ақпараттық-талдамалық сүйемелдеу (консультациялық қызметтер)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ИДМ-ге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жылдары жартыжыл дықта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мониторингі шеңберінде халықты индустрияландыру барысы туралы жедел ақпараттандыруды, отандық және әлемдік өнеркәсіптік статистиканы, "кері байланысты" қамтамасыз ете отырып, өзге де іс-шаралардағы ірі индустриялық жобаларды іске қосу және іске асырылу барысы туралы материалдарды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интернет-ресурстарда жариялау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2016-2019 жылдарғы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 (келісім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(102)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30"/>
        <w:gridCol w:w="486"/>
        <w:gridCol w:w="6284"/>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аббревиатуралардың толық жазылуы:</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КҚҚ</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қолдау қоры</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ДКҚ</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кластерлік қор</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ЕҮАК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үкіметаралық кеңес </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ЕЭО</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ЖҚЗ</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қашықтықтан зондтау</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жауапкершілігі шектеулі серіктестік </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ИТП</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ҚАӨМ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КМҚ</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меншікті қаражаты</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ұлттық компаниясы" акционерлік қоғамы"</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МШКӨҰО</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шикізатты кешенді қайта өңдеу жөніндегі ұлттық орталық</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өнеркәсіптік дамыту жөніндегі комиссия</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ҰӘҚ" АҚ </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ССДО</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институты</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ТБҰО</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болжамдау ұлттық орталығы</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трансұлттық корпорация</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ТКО</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оқыту</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ҰИМХТ</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индустриялық мұнай-химия технопаркі</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"Атамекен" ұлттық кәсіпкерлер палатасы</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кеңесі</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индустриялық-инновациялық даму жөніндегі үйлестіру кеңесі</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ЭЭДИ</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энергетикасын дамыту және энергия үнемдеу институты</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Энергетика министрлігі </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55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