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da5d" w14:textId="27fd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кластерлік қордың алынған (алынуға жататын) табыстарды "Инновациялық технологиялар паркі" арнайы экономикалық аймағының аумағында қызметін жүзеге асыратын ұйымдардың қызмет түрлерінен алынған табыстарға жатқызуды жүзеге асыруға негіз болатын растаманы беру қағидаларын және оның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қарашадағы № 1207 қаулысы. Күші жойылды - Қазақстан Республикасы Үкіметінің 2016 жылғы 4 мамырдағы № 271 қаулысымен</w:t>
      </w:r>
    </w:p>
    <w:p>
      <w:pPr>
        <w:spacing w:after="0"/>
        <w:ind w:left="0"/>
        <w:jc w:val="both"/>
      </w:pPr>
      <w:r>
        <w:rPr>
          <w:rFonts w:ascii="Times New Roman"/>
          <w:b w:val="false"/>
          <w:i w:val="false"/>
          <w:color w:val="ff0000"/>
          <w:sz w:val="28"/>
        </w:rPr>
        <w:t xml:space="preserve">      Ескерту. Күші жойылды - ҚР Үкіметінің 04.05.2016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Республикасының Кодексі 150-бабының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Дербес кластерлік қордың алынған (алынуға жататын) табыстарды «Инновациялық технологиялар паркі» арнайы экономикалық аймағының аумағында қызметін жүзеге асыратын ұйымдардың қызмет түрлерінен алынған табыстарға жатқызуды жүзеге асыруға негіз болатын растаманы беру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2) дербес кластерлік қордың алынған (алынуға жататын) табыстарды «Инновациялық технологиялар паркі» арнайы экономикалық аймағының аумағында қызметін жүзеге асыратын ұйымдардың қызмет түрлерінен алынған табыстарға жатқызуды жүзеге асыруға негіз болатын растаманың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2018 жылғы 1 қаңтарға дейін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қарашадағы</w:t>
      </w:r>
      <w:r>
        <w:br/>
      </w:r>
      <w:r>
        <w:rPr>
          <w:rFonts w:ascii="Times New Roman"/>
          <w:b w:val="false"/>
          <w:i w:val="false"/>
          <w:color w:val="000000"/>
          <w:sz w:val="28"/>
        </w:rPr>
        <w:t xml:space="preserve">
№ 1207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Дербес кластерлік қордың алынған (алынуға жататын) табыстарды</w:t>
      </w:r>
      <w:r>
        <w:br/>
      </w:r>
      <w:r>
        <w:rPr>
          <w:rFonts w:ascii="Times New Roman"/>
          <w:b/>
          <w:i w:val="false"/>
          <w:color w:val="000000"/>
        </w:rPr>
        <w:t>
«Инновациялық технологиялар паркі» арнайы экономикалық</w:t>
      </w:r>
      <w:r>
        <w:br/>
      </w:r>
      <w:r>
        <w:rPr>
          <w:rFonts w:ascii="Times New Roman"/>
          <w:b/>
          <w:i w:val="false"/>
          <w:color w:val="000000"/>
        </w:rPr>
        <w:t>
аймағының аумағында қызметін жүзеге асыратын ұйымдардың қызмет</w:t>
      </w:r>
      <w:r>
        <w:br/>
      </w:r>
      <w:r>
        <w:rPr>
          <w:rFonts w:ascii="Times New Roman"/>
          <w:b/>
          <w:i w:val="false"/>
          <w:color w:val="000000"/>
        </w:rPr>
        <w:t>
түрлерінен алынған табыстарға жатқызуды жүзеге асыруға негіз</w:t>
      </w:r>
      <w:r>
        <w:br/>
      </w:r>
      <w:r>
        <w:rPr>
          <w:rFonts w:ascii="Times New Roman"/>
          <w:b/>
          <w:i w:val="false"/>
          <w:color w:val="000000"/>
        </w:rPr>
        <w:t>
болатын растаманы беру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дербес кластерлік қордың алынған (алынуға жататын) табыстарды арнайы экономикалық аймағының аумағында қызметін жүзеге асыратын ұйымдардың қызмет түрлерінен алынған табыстарға жатқызуды жүзеге асыруға негіз болатын растаманы беру қағидалары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арнайы экономикалық аймақ қатысушыларына алынған (алынуға жататын) табыстарды арнайы экономикалық аймақты (бұдан әрі — АЭА) құру мақсатына сәйкес келетін қызмет түрлерінен алынған табыстарға жатқызу туралы растама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ұғымдар мен терминдер:</w:t>
      </w:r>
      <w:r>
        <w:br/>
      </w:r>
      <w:r>
        <w:rPr>
          <w:rFonts w:ascii="Times New Roman"/>
          <w:b w:val="false"/>
          <w:i w:val="false"/>
          <w:color w:val="000000"/>
          <w:sz w:val="28"/>
        </w:rPr>
        <w:t>
</w:t>
      </w:r>
      <w:r>
        <w:rPr>
          <w:rFonts w:ascii="Times New Roman"/>
          <w:b w:val="false"/>
          <w:i w:val="false"/>
          <w:color w:val="000000"/>
          <w:sz w:val="28"/>
        </w:rPr>
        <w:t>
      1) АЭА қатысушысы - АЭА аумағында қызметтің басым түрлерін жүзеге асыратын және АЭА қатысушыларының бірыңғай тізіліміне енгізілген заңды тұлға;</w:t>
      </w:r>
      <w:r>
        <w:br/>
      </w:r>
      <w:r>
        <w:rPr>
          <w:rFonts w:ascii="Times New Roman"/>
          <w:b w:val="false"/>
          <w:i w:val="false"/>
          <w:color w:val="000000"/>
          <w:sz w:val="28"/>
        </w:rPr>
        <w:t>
</w:t>
      </w:r>
      <w:r>
        <w:rPr>
          <w:rFonts w:ascii="Times New Roman"/>
          <w:b w:val="false"/>
          <w:i w:val="false"/>
          <w:color w:val="000000"/>
          <w:sz w:val="28"/>
        </w:rPr>
        <w:t>
      2) өтініш - растаманы алу үшін осы Қағидалардың 4-тармағына сәйкес құжаттарды қоса бере отырып, АЭА қатысушысының жазбаша өтініші;</w:t>
      </w:r>
      <w:r>
        <w:br/>
      </w:r>
      <w:r>
        <w:rPr>
          <w:rFonts w:ascii="Times New Roman"/>
          <w:b w:val="false"/>
          <w:i w:val="false"/>
          <w:color w:val="000000"/>
          <w:sz w:val="28"/>
        </w:rPr>
        <w:t>
</w:t>
      </w:r>
      <w:r>
        <w:rPr>
          <w:rFonts w:ascii="Times New Roman"/>
          <w:b w:val="false"/>
          <w:i w:val="false"/>
          <w:color w:val="000000"/>
          <w:sz w:val="28"/>
        </w:rPr>
        <w:t>
      3) растама - АЭА қатысушылары алған (алуға жататын) табыстардың АЭА құру мақсаттарына сәйкес келетін қызмет түрлерінен алынған табыстарға жататынын растайтын ресми құжат;</w:t>
      </w:r>
      <w:r>
        <w:br/>
      </w:r>
      <w:r>
        <w:rPr>
          <w:rFonts w:ascii="Times New Roman"/>
          <w:b w:val="false"/>
          <w:i w:val="false"/>
          <w:color w:val="000000"/>
          <w:sz w:val="28"/>
        </w:rPr>
        <w:t>
</w:t>
      </w:r>
      <w:r>
        <w:rPr>
          <w:rFonts w:ascii="Times New Roman"/>
          <w:b w:val="false"/>
          <w:i w:val="false"/>
          <w:color w:val="000000"/>
          <w:sz w:val="28"/>
        </w:rPr>
        <w:t>
      4) өтініш беруші — растаманы алуға арналған өтінішті қарауға ұсынған АЭА қатысушысы;</w:t>
      </w:r>
      <w:r>
        <w:br/>
      </w:r>
      <w:r>
        <w:rPr>
          <w:rFonts w:ascii="Times New Roman"/>
          <w:b w:val="false"/>
          <w:i w:val="false"/>
          <w:color w:val="000000"/>
          <w:sz w:val="28"/>
        </w:rPr>
        <w:t>
</w:t>
      </w:r>
      <w:r>
        <w:rPr>
          <w:rFonts w:ascii="Times New Roman"/>
          <w:b w:val="false"/>
          <w:i w:val="false"/>
          <w:color w:val="000000"/>
          <w:sz w:val="28"/>
        </w:rPr>
        <w:t>
      5) дербес кластерлік қор - «Инновациялық технологиялар паркі» АЭА басқару органы болып табылатын, сондай-ақ Қазақстан Республикасының заңнамасында көзделген өзге де функцияларды орындайтын коммерциялық емес ұйым.</w:t>
      </w:r>
    </w:p>
    <w:bookmarkEnd w:id="4"/>
    <w:bookmarkStart w:name="z14" w:id="5"/>
    <w:p>
      <w:pPr>
        <w:spacing w:after="0"/>
        <w:ind w:left="0"/>
        <w:jc w:val="left"/>
      </w:pPr>
      <w:r>
        <w:rPr>
          <w:rFonts w:ascii="Times New Roman"/>
          <w:b/>
          <w:i w:val="false"/>
          <w:color w:val="000000"/>
        </w:rPr>
        <w:t xml:space="preserve"> 
2. Растаманы беру тәртібі</w:t>
      </w:r>
    </w:p>
    <w:bookmarkEnd w:id="5"/>
    <w:bookmarkStart w:name="z15" w:id="6"/>
    <w:p>
      <w:pPr>
        <w:spacing w:after="0"/>
        <w:ind w:left="0"/>
        <w:jc w:val="both"/>
      </w:pPr>
      <w:r>
        <w:rPr>
          <w:rFonts w:ascii="Times New Roman"/>
          <w:b w:val="false"/>
          <w:i w:val="false"/>
          <w:color w:val="000000"/>
          <w:sz w:val="28"/>
        </w:rPr>
        <w:t>
      3. АЭА қатысушысы дербес кластерлік қорға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белгіленген нысан бойынша өтініш береді, ол келіп түскен күні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 бойынша өтініштерді тіркеу журналында тіркеледі.</w:t>
      </w:r>
      <w:r>
        <w:br/>
      </w:r>
      <w:r>
        <w:rPr>
          <w:rFonts w:ascii="Times New Roman"/>
          <w:b w:val="false"/>
          <w:i w:val="false"/>
          <w:color w:val="000000"/>
          <w:sz w:val="28"/>
        </w:rPr>
        <w:t>
</w:t>
      </w:r>
      <w:r>
        <w:rPr>
          <w:rFonts w:ascii="Times New Roman"/>
          <w:b w:val="false"/>
          <w:i w:val="false"/>
          <w:color w:val="000000"/>
          <w:sz w:val="28"/>
        </w:rPr>
        <w:t>
      4. Өтінішке мынадай құжаттар қоса беріледі:</w:t>
      </w:r>
      <w:r>
        <w:br/>
      </w:r>
      <w:r>
        <w:rPr>
          <w:rFonts w:ascii="Times New Roman"/>
          <w:b w:val="false"/>
          <w:i w:val="false"/>
          <w:color w:val="000000"/>
          <w:sz w:val="28"/>
        </w:rPr>
        <w:t>
      1) қызмет түрлері бойынша бөлінген өз өндірісінің сатылған тауарларының (жұмыстардың, көрсетілетін қызметтердің) нақты көлемі туралы АЭА қатысушысының анықтамасы;</w:t>
      </w:r>
      <w:r>
        <w:br/>
      </w:r>
      <w:r>
        <w:rPr>
          <w:rFonts w:ascii="Times New Roman"/>
          <w:b w:val="false"/>
          <w:i w:val="false"/>
          <w:color w:val="000000"/>
          <w:sz w:val="28"/>
        </w:rPr>
        <w:t>
      2) өткен қаржы жылы үшін АЭА қатысушысының қызмет нәтижелері бойынша бухгалтерлік теңгерім және табыстар мен шығыстар туралы есеп;</w:t>
      </w:r>
      <w:r>
        <w:br/>
      </w:r>
      <w:r>
        <w:rPr>
          <w:rFonts w:ascii="Times New Roman"/>
          <w:b w:val="false"/>
          <w:i w:val="false"/>
          <w:color w:val="000000"/>
          <w:sz w:val="28"/>
        </w:rPr>
        <w:t>
      3) өткен қаржы жылы үшін аудиторлық есептің көшірмесі (Қазақстан Республикасының заңнамалық актілерінде міндетті түрде аудит жүргізу белгіленген заңды тұлғалар ғана ұсынады);</w:t>
      </w:r>
      <w:r>
        <w:br/>
      </w:r>
      <w:r>
        <w:rPr>
          <w:rFonts w:ascii="Times New Roman"/>
          <w:b w:val="false"/>
          <w:i w:val="false"/>
          <w:color w:val="000000"/>
          <w:sz w:val="28"/>
        </w:rPr>
        <w:t>
      4) АЭА қатысушысы ретінде қызметін жүзеге асыру туралы «Инновациялық технологиялар паркі» арнайы экономикалық аймағының басқару органымен жасалған шарттың көшірмесі;</w:t>
      </w:r>
      <w:r>
        <w:br/>
      </w:r>
      <w:r>
        <w:rPr>
          <w:rFonts w:ascii="Times New Roman"/>
          <w:b w:val="false"/>
          <w:i w:val="false"/>
          <w:color w:val="000000"/>
          <w:sz w:val="28"/>
        </w:rPr>
        <w:t>
      5) тауарларды (жұмыстарды, көрсетілетін қызметтерді) АЭА қатысушының өткізгенін растайтын құжаттар;</w:t>
      </w:r>
      <w:r>
        <w:br/>
      </w:r>
      <w:r>
        <w:rPr>
          <w:rFonts w:ascii="Times New Roman"/>
          <w:b w:val="false"/>
          <w:i w:val="false"/>
          <w:color w:val="000000"/>
          <w:sz w:val="28"/>
        </w:rPr>
        <w:t>
      тауарларды басқа жаққа жіберу жүкқұжаты;</w:t>
      </w:r>
      <w:r>
        <w:br/>
      </w:r>
      <w:r>
        <w:rPr>
          <w:rFonts w:ascii="Times New Roman"/>
          <w:b w:val="false"/>
          <w:i w:val="false"/>
          <w:color w:val="000000"/>
          <w:sz w:val="28"/>
        </w:rPr>
        <w:t>
      орындалған жұмыстар (көрсету қызметтер) актісі;</w:t>
      </w:r>
      <w:r>
        <w:br/>
      </w:r>
      <w:r>
        <w:rPr>
          <w:rFonts w:ascii="Times New Roman"/>
          <w:b w:val="false"/>
          <w:i w:val="false"/>
          <w:color w:val="000000"/>
          <w:sz w:val="28"/>
        </w:rPr>
        <w:t>
      АЭА қатысушысы мен тауарларды (жұмыстарды, көрсетілетін қызметтерді) алушы (сатып алушы) арасында жасалған тауарды жеткізуге (жұмыстарды орындауға, қызметтерді көрсетуге) арналған шарттардың (келісімшарттардың) көшірмелері.</w:t>
      </w:r>
      <w:r>
        <w:br/>
      </w:r>
      <w:r>
        <w:rPr>
          <w:rFonts w:ascii="Times New Roman"/>
          <w:b w:val="false"/>
          <w:i w:val="false"/>
          <w:color w:val="000000"/>
          <w:sz w:val="28"/>
        </w:rPr>
        <w:t>
</w:t>
      </w:r>
      <w:r>
        <w:rPr>
          <w:rFonts w:ascii="Times New Roman"/>
          <w:b w:val="false"/>
          <w:i w:val="false"/>
          <w:color w:val="000000"/>
          <w:sz w:val="28"/>
        </w:rPr>
        <w:t>
      5. Өтініш беруші ұсынылған материалдардың толықтығын және дұрыстығын қамтамасыз етеді, сондай-ақ олар біртұтас папкаға жинақталуы, ал парақтары нөмірленуі тиіс.</w:t>
      </w:r>
      <w:r>
        <w:br/>
      </w:r>
      <w:r>
        <w:rPr>
          <w:rFonts w:ascii="Times New Roman"/>
          <w:b w:val="false"/>
          <w:i w:val="false"/>
          <w:color w:val="000000"/>
          <w:sz w:val="28"/>
        </w:rPr>
        <w:t>
</w:t>
      </w:r>
      <w:r>
        <w:rPr>
          <w:rFonts w:ascii="Times New Roman"/>
          <w:b w:val="false"/>
          <w:i w:val="false"/>
          <w:color w:val="000000"/>
          <w:sz w:val="28"/>
        </w:rPr>
        <w:t>
      6. Дербес кластерлік қор Қағидалардың 4-тармағында көрсетілген ұсынылған құжаттар пакетінің толықтығын тексереді.</w:t>
      </w:r>
      <w:r>
        <w:br/>
      </w:r>
      <w:r>
        <w:rPr>
          <w:rFonts w:ascii="Times New Roman"/>
          <w:b w:val="false"/>
          <w:i w:val="false"/>
          <w:color w:val="000000"/>
          <w:sz w:val="28"/>
        </w:rPr>
        <w:t>
      Ұсынылған құжаттар толық болмаған, сондай-ақ нысаны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өтінішті ресімдеу талаптарына және мазмұнына сәйкес келмеген жағдайда, дербес кластерлік қор өтініш берілген күні оны қарамай қайтарады.</w:t>
      </w:r>
      <w:r>
        <w:br/>
      </w:r>
      <w:r>
        <w:rPr>
          <w:rFonts w:ascii="Times New Roman"/>
          <w:b w:val="false"/>
          <w:i w:val="false"/>
          <w:color w:val="000000"/>
          <w:sz w:val="28"/>
        </w:rPr>
        <w:t>
</w:t>
      </w:r>
      <w:r>
        <w:rPr>
          <w:rFonts w:ascii="Times New Roman"/>
          <w:b w:val="false"/>
          <w:i w:val="false"/>
          <w:color w:val="000000"/>
          <w:sz w:val="28"/>
        </w:rPr>
        <w:t>
      7. Дербес кластерлік қор АЭА қатысушысына растаманы өтініш түскен күнінен бастап күнтізбелік 20 күннен кешіктірмей мынадай шарттар бір уақытта сақталған жағдайда береді:</w:t>
      </w:r>
      <w:r>
        <w:br/>
      </w:r>
      <w:r>
        <w:rPr>
          <w:rFonts w:ascii="Times New Roman"/>
          <w:b w:val="false"/>
          <w:i w:val="false"/>
          <w:color w:val="000000"/>
          <w:sz w:val="28"/>
        </w:rPr>
        <w:t>
      1) заңды тұлға орналасқан жері бойынша салық төлеуші ретінде тіркелсе;</w:t>
      </w:r>
      <w:r>
        <w:br/>
      </w:r>
      <w:r>
        <w:rPr>
          <w:rFonts w:ascii="Times New Roman"/>
          <w:b w:val="false"/>
          <w:i w:val="false"/>
          <w:color w:val="000000"/>
          <w:sz w:val="28"/>
        </w:rPr>
        <w:t>
      2) заңды тұлға Қазақстан Республикасының арнайы экономикалық аймақтар туралы заңнамасына сәйкес «Инновациялық технологиялар паркі» АЭА қатысушысы болып табылса;</w:t>
      </w:r>
      <w:r>
        <w:br/>
      </w:r>
      <w:r>
        <w:rPr>
          <w:rFonts w:ascii="Times New Roman"/>
          <w:b w:val="false"/>
          <w:i w:val="false"/>
          <w:color w:val="000000"/>
          <w:sz w:val="28"/>
        </w:rPr>
        <w:t>
      3) заңды тұлғаның құрылымдық бөлімшелері жоқ болса;</w:t>
      </w:r>
      <w:r>
        <w:br/>
      </w:r>
      <w:r>
        <w:rPr>
          <w:rFonts w:ascii="Times New Roman"/>
          <w:b w:val="false"/>
          <w:i w:val="false"/>
          <w:color w:val="000000"/>
          <w:sz w:val="28"/>
        </w:rPr>
        <w:t>
      4) мынадай шарттар сақталған жағдайда:</w:t>
      </w:r>
      <w:r>
        <w:br/>
      </w:r>
      <w:r>
        <w:rPr>
          <w:rFonts w:ascii="Times New Roman"/>
          <w:b w:val="false"/>
          <w:i w:val="false"/>
          <w:color w:val="000000"/>
          <w:sz w:val="28"/>
        </w:rPr>
        <w:t>
      өткізілген тауарлар, жұмыстар, көрсетілетін қызметтер Салық кодексінің 151-4-бабында көзделген қызмет түрлерін жүзеге асыру нәтижелері болып табылса;</w:t>
      </w:r>
      <w:r>
        <w:br/>
      </w:r>
      <w:r>
        <w:rPr>
          <w:rFonts w:ascii="Times New Roman"/>
          <w:b w:val="false"/>
          <w:i w:val="false"/>
          <w:color w:val="000000"/>
          <w:sz w:val="28"/>
        </w:rPr>
        <w:t>
      тауарларды өндіру мен өткізуді, жұмыстарды орындауды, қызметтер көрсетуді «Инновациялық технологиялар паркі» АЭА қатысушысы жүзеге асырса, жылдық жиынтық табысының кемінде 70 пайызын өзі өндірген тауарларды, жұмыстарды, көрсетілетін қызметтерді өткізуден алынуға жататын (алынған) табыстар құраса.</w:t>
      </w:r>
      <w:r>
        <w:br/>
      </w:r>
      <w:r>
        <w:rPr>
          <w:rFonts w:ascii="Times New Roman"/>
          <w:b w:val="false"/>
          <w:i w:val="false"/>
          <w:color w:val="000000"/>
          <w:sz w:val="28"/>
        </w:rPr>
        <w:t>
      растама өзі өндірген тауарларды, жұмыстарды, көрсетілетін қызметтерді өткізуден алуға жататын (алынған) табыстар бойынша «Инновациялық технологиялар паркі» АЭА құру мақсаттарына сәйкес келетін мынадай қызмет түрлері бойынша беріледі:</w:t>
      </w:r>
      <w:r>
        <w:br/>
      </w:r>
      <w:r>
        <w:rPr>
          <w:rFonts w:ascii="Times New Roman"/>
          <w:b w:val="false"/>
          <w:i w:val="false"/>
          <w:color w:val="000000"/>
          <w:sz w:val="28"/>
        </w:rPr>
        <w:t>
      1) дерекқорларды және аппараттық құралдарды жобалау, әзірлеу, енгізу және жасау, бағдарламалық қамтамасыз етілімді (оның ішінде тәжірибелік үлгілерді) жобалау, әзірлеу, енгізу және жасау;</w:t>
      </w:r>
      <w:r>
        <w:br/>
      </w:r>
      <w:r>
        <w:rPr>
          <w:rFonts w:ascii="Times New Roman"/>
          <w:b w:val="false"/>
          <w:i w:val="false"/>
          <w:color w:val="000000"/>
          <w:sz w:val="28"/>
        </w:rPr>
        <w:t>
      2) серверлік ақпараттық-коммуникациялық жабдықты пайдалана отырып, ақпаратты электрондық түрде сақтау және өңдеу бойынша көрсетілетін қызметтер (дата-орталықтар көрсететін қызметтер);</w:t>
      </w:r>
      <w:r>
        <w:br/>
      </w:r>
      <w:r>
        <w:rPr>
          <w:rFonts w:ascii="Times New Roman"/>
          <w:b w:val="false"/>
          <w:i w:val="false"/>
          <w:color w:val="000000"/>
          <w:sz w:val="28"/>
        </w:rPr>
        <w:t>
      3) ақпараттық технологиялар саласында жобаларды жасау және енгізу бойынша ғылыми-зерттеу және тәжірибелік-конструкторлық жұмыстарын жүргізу.</w:t>
      </w:r>
      <w:r>
        <w:br/>
      </w:r>
      <w:r>
        <w:rPr>
          <w:rFonts w:ascii="Times New Roman"/>
          <w:b w:val="false"/>
          <w:i w:val="false"/>
          <w:color w:val="000000"/>
          <w:sz w:val="28"/>
        </w:rPr>
        <w:t>
</w:t>
      </w:r>
      <w:r>
        <w:rPr>
          <w:rFonts w:ascii="Times New Roman"/>
          <w:b w:val="false"/>
          <w:i w:val="false"/>
          <w:color w:val="000000"/>
          <w:sz w:val="28"/>
        </w:rPr>
        <w:t>
      8. Растаманы беруден бас тарту туралы шешім қабылданған жағдайда, дербес кластерлік қор өтініш келіп түскен күнінен бастап күнтізбелік 20 күн ішінде өтініш берушіге бірінші басшының (ол жоқ болған жағдайда, оның міндетін атқарушы тұлғаның) қолы қойылған жазбаша дәлелді жауап жібереді.</w:t>
      </w:r>
      <w:r>
        <w:br/>
      </w:r>
      <w:r>
        <w:rPr>
          <w:rFonts w:ascii="Times New Roman"/>
          <w:b w:val="false"/>
          <w:i w:val="false"/>
          <w:color w:val="000000"/>
          <w:sz w:val="28"/>
        </w:rPr>
        <w:t>
      Өтініш берушінің Салық кодексінің 150-бабы </w:t>
      </w:r>
      <w:r>
        <w:rPr>
          <w:rFonts w:ascii="Times New Roman"/>
          <w:b w:val="false"/>
          <w:i w:val="false"/>
          <w:color w:val="000000"/>
          <w:sz w:val="28"/>
        </w:rPr>
        <w:t>2-тармағының</w:t>
      </w:r>
      <w:r>
        <w:rPr>
          <w:rFonts w:ascii="Times New Roman"/>
          <w:b w:val="false"/>
          <w:i w:val="false"/>
          <w:color w:val="000000"/>
          <w:sz w:val="28"/>
        </w:rPr>
        <w:t xml:space="preserve"> 1), 2), 3) және 4) тармақшаларының және 151-4-бабы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келмеуі растама беруден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7. Растама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ресімделген Растамаларды тіркеу журналында тіркеледі.</w:t>
      </w:r>
    </w:p>
    <w:bookmarkEnd w:id="6"/>
    <w:bookmarkStart w:name="z22" w:id="7"/>
    <w:p>
      <w:pPr>
        <w:spacing w:after="0"/>
        <w:ind w:left="0"/>
        <w:jc w:val="both"/>
      </w:pPr>
      <w:r>
        <w:rPr>
          <w:rFonts w:ascii="Times New Roman"/>
          <w:b w:val="false"/>
          <w:i w:val="false"/>
          <w:color w:val="000000"/>
          <w:sz w:val="28"/>
        </w:rPr>
        <w:t>
      Дербес кластерлік қордың алынған (алынуға</w:t>
      </w:r>
      <w:r>
        <w:br/>
      </w:r>
      <w:r>
        <w:rPr>
          <w:rFonts w:ascii="Times New Roman"/>
          <w:b w:val="false"/>
          <w:i w:val="false"/>
          <w:color w:val="000000"/>
          <w:sz w:val="28"/>
        </w:rPr>
        <w:t xml:space="preserve">
жататын) табыстарды "Инновациялық    </w:t>
      </w:r>
      <w:r>
        <w:br/>
      </w:r>
      <w:r>
        <w:rPr>
          <w:rFonts w:ascii="Times New Roman"/>
          <w:b w:val="false"/>
          <w:i w:val="false"/>
          <w:color w:val="000000"/>
          <w:sz w:val="28"/>
        </w:rPr>
        <w:t>
технологиялар паркі" арнайы экономикалық</w:t>
      </w:r>
      <w:r>
        <w:br/>
      </w:r>
      <w:r>
        <w:rPr>
          <w:rFonts w:ascii="Times New Roman"/>
          <w:b w:val="false"/>
          <w:i w:val="false"/>
          <w:color w:val="000000"/>
          <w:sz w:val="28"/>
        </w:rPr>
        <w:t xml:space="preserve">
аймағының аумағында қызметін жүзеге    </w:t>
      </w:r>
      <w:r>
        <w:br/>
      </w:r>
      <w:r>
        <w:rPr>
          <w:rFonts w:ascii="Times New Roman"/>
          <w:b w:val="false"/>
          <w:i w:val="false"/>
          <w:color w:val="000000"/>
          <w:sz w:val="28"/>
        </w:rPr>
        <w:t xml:space="preserve">
асыратын ұйымдардың қызмет түрлерінен  </w:t>
      </w:r>
      <w:r>
        <w:br/>
      </w:r>
      <w:r>
        <w:rPr>
          <w:rFonts w:ascii="Times New Roman"/>
          <w:b w:val="false"/>
          <w:i w:val="false"/>
          <w:color w:val="000000"/>
          <w:sz w:val="28"/>
        </w:rPr>
        <w:t>
алынған табыстарға жатқызуды жүзеге асыруға</w:t>
      </w:r>
      <w:r>
        <w:br/>
      </w:r>
      <w:r>
        <w:rPr>
          <w:rFonts w:ascii="Times New Roman"/>
          <w:b w:val="false"/>
          <w:i w:val="false"/>
          <w:color w:val="000000"/>
          <w:sz w:val="28"/>
        </w:rPr>
        <w:t>
негіз болатын растаманы беру қағидаларына</w:t>
      </w:r>
      <w:r>
        <w:br/>
      </w:r>
      <w:r>
        <w:rPr>
          <w:rFonts w:ascii="Times New Roman"/>
          <w:b w:val="false"/>
          <w:i w:val="false"/>
          <w:color w:val="000000"/>
          <w:sz w:val="28"/>
        </w:rPr>
        <w:t xml:space="preserve">
1-қосымша              </w:t>
      </w:r>
    </w:p>
    <w:bookmarkEnd w:id="7"/>
    <w:p>
      <w:pPr>
        <w:spacing w:after="0"/>
        <w:ind w:left="0"/>
        <w:jc w:val="both"/>
      </w:pPr>
      <w:r>
        <w:rPr>
          <w:rFonts w:ascii="Times New Roman"/>
          <w:b w:val="false"/>
          <w:i w:val="false"/>
          <w:color w:val="000000"/>
          <w:sz w:val="28"/>
        </w:rPr>
        <w:t>Дербес кластерлік қордың басшысы (атауы)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xml:space="preserve">
      (Т.А.Ә.)         </w:t>
      </w:r>
    </w:p>
    <w:p>
      <w:pPr>
        <w:spacing w:after="0"/>
        <w:ind w:left="0"/>
        <w:jc w:val="both"/>
      </w:pPr>
      <w:r>
        <w:rPr>
          <w:rFonts w:ascii="Times New Roman"/>
          <w:b w:val="false"/>
          <w:i w:val="false"/>
          <w:color w:val="000000"/>
          <w:sz w:val="28"/>
        </w:rPr>
        <w:t>Нысан</w:t>
      </w:r>
    </w:p>
    <w:bookmarkStart w:name="z23" w:id="8"/>
    <w:p>
      <w:pPr>
        <w:spacing w:after="0"/>
        <w:ind w:left="0"/>
        <w:jc w:val="left"/>
      </w:pPr>
      <w:r>
        <w:rPr>
          <w:rFonts w:ascii="Times New Roman"/>
          <w:b/>
          <w:i w:val="false"/>
          <w:color w:val="000000"/>
        </w:rPr>
        <w:t xml:space="preserve"> 
Алынған (алынуға жататын) табыстарды «Инновациялық</w:t>
      </w:r>
      <w:r>
        <w:br/>
      </w:r>
      <w:r>
        <w:rPr>
          <w:rFonts w:ascii="Times New Roman"/>
          <w:b/>
          <w:i w:val="false"/>
          <w:color w:val="000000"/>
        </w:rPr>
        <w:t>
технологиялар паркі» арнайы экономикалық аймағының аумағында</w:t>
      </w:r>
      <w:r>
        <w:br/>
      </w:r>
      <w:r>
        <w:rPr>
          <w:rFonts w:ascii="Times New Roman"/>
          <w:b/>
          <w:i w:val="false"/>
          <w:color w:val="000000"/>
        </w:rPr>
        <w:t>
қызметін жүзеге асыратын ұйымдардың қызмет түрлерінен алынған</w:t>
      </w:r>
      <w:r>
        <w:br/>
      </w:r>
      <w:r>
        <w:rPr>
          <w:rFonts w:ascii="Times New Roman"/>
          <w:b/>
          <w:i w:val="false"/>
          <w:color w:val="000000"/>
        </w:rPr>
        <w:t>
табыстарға жатқызуды жүзеге асыруға негіз болатын растаманы</w:t>
      </w:r>
      <w:r>
        <w:br/>
      </w:r>
      <w:r>
        <w:rPr>
          <w:rFonts w:ascii="Times New Roman"/>
          <w:b/>
          <w:i w:val="false"/>
          <w:color w:val="000000"/>
        </w:rPr>
        <w:t>
дербес кластерлік қордың алуына</w:t>
      </w:r>
      <w:r>
        <w:br/>
      </w:r>
      <w:r>
        <w:rPr>
          <w:rFonts w:ascii="Times New Roman"/>
          <w:b/>
          <w:i w:val="false"/>
          <w:color w:val="000000"/>
        </w:rPr>
        <w:t>
ӨТІНІШ</w:t>
      </w:r>
    </w:p>
    <w:bookmarkEnd w:id="8"/>
    <w:p>
      <w:pPr>
        <w:spacing w:after="0"/>
        <w:ind w:left="0"/>
        <w:jc w:val="both"/>
      </w:pPr>
      <w:r>
        <w:rPr>
          <w:rFonts w:ascii="Times New Roman"/>
          <w:b w:val="false"/>
          <w:i w:val="false"/>
          <w:color w:val="000000"/>
          <w:sz w:val="28"/>
        </w:rPr>
        <w:t>      1. Арнайы экономикалық аймаққа қатысушының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Бизнес-сәйкестендіру нөмірі ________________________________</w:t>
      </w:r>
      <w:r>
        <w:br/>
      </w:r>
      <w:r>
        <w:rPr>
          <w:rFonts w:ascii="Times New Roman"/>
          <w:b w:val="false"/>
          <w:i w:val="false"/>
          <w:color w:val="000000"/>
          <w:sz w:val="28"/>
        </w:rPr>
        <w:t>
      3. Мекенжайы мен телефоны _____________________________________</w:t>
      </w:r>
      <w:r>
        <w:br/>
      </w:r>
      <w:r>
        <w:rPr>
          <w:rFonts w:ascii="Times New Roman"/>
          <w:b w:val="false"/>
          <w:i w:val="false"/>
          <w:color w:val="000000"/>
          <w:sz w:val="28"/>
        </w:rPr>
        <w:t>
      20__ жылғы «__» «______» бастап 20__ жылғы «___» «_____» кезеңі</w:t>
      </w:r>
      <w:r>
        <w:br/>
      </w:r>
      <w:r>
        <w:rPr>
          <w:rFonts w:ascii="Times New Roman"/>
          <w:b w:val="false"/>
          <w:i w:val="false"/>
          <w:color w:val="000000"/>
          <w:sz w:val="28"/>
        </w:rPr>
        <w:t>
ішінде алынған (алынуға жататын) табыстарды «Салық және бюджетке</w:t>
      </w:r>
      <w:r>
        <w:br/>
      </w:r>
      <w:r>
        <w:rPr>
          <w:rFonts w:ascii="Times New Roman"/>
          <w:b w:val="false"/>
          <w:i w:val="false"/>
          <w:color w:val="000000"/>
          <w:sz w:val="28"/>
        </w:rPr>
        <w:t>
төленетін басқа да міндетті төлемдер туралы» Қазақстан Республикасы</w:t>
      </w:r>
      <w:r>
        <w:br/>
      </w:r>
      <w:r>
        <w:rPr>
          <w:rFonts w:ascii="Times New Roman"/>
          <w:b w:val="false"/>
          <w:i w:val="false"/>
          <w:color w:val="000000"/>
          <w:sz w:val="28"/>
        </w:rPr>
        <w:t>
Кодексінің (Салық кодексі) 151-4 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қызмет түрлерінен түсетін табыстарға жатқызу туралы растама беруді</w:t>
      </w:r>
      <w:r>
        <w:br/>
      </w:r>
      <w:r>
        <w:rPr>
          <w:rFonts w:ascii="Times New Roman"/>
          <w:b w:val="false"/>
          <w:i w:val="false"/>
          <w:color w:val="000000"/>
          <w:sz w:val="28"/>
        </w:rPr>
        <w:t>
сұраймыз (қажеттісінің астын сызу керек).</w:t>
      </w:r>
      <w:r>
        <w:br/>
      </w:r>
      <w:r>
        <w:rPr>
          <w:rFonts w:ascii="Times New Roman"/>
          <w:b w:val="false"/>
          <w:i w:val="false"/>
          <w:color w:val="000000"/>
          <w:sz w:val="28"/>
        </w:rPr>
        <w:t>
      Қызмет түрлері: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Қосымша: Қазақстан Республикасы Үкіметінің 20__ жылғы «__» «______» №</w:t>
      </w:r>
      <w:r>
        <w:br/>
      </w:r>
      <w:r>
        <w:rPr>
          <w:rFonts w:ascii="Times New Roman"/>
          <w:b w:val="false"/>
          <w:i w:val="false"/>
          <w:color w:val="000000"/>
          <w:sz w:val="28"/>
        </w:rPr>
        <w:t>
______ қаулысымен бекітілген Дербес кластерлік қордың алынған</w:t>
      </w:r>
      <w:r>
        <w:br/>
      </w:r>
      <w:r>
        <w:rPr>
          <w:rFonts w:ascii="Times New Roman"/>
          <w:b w:val="false"/>
          <w:i w:val="false"/>
          <w:color w:val="000000"/>
          <w:sz w:val="28"/>
        </w:rPr>
        <w:t>
(алынуға жататын) табыстарды «Инновациялық технологиялар паркі»</w:t>
      </w:r>
      <w:r>
        <w:br/>
      </w:r>
      <w:r>
        <w:rPr>
          <w:rFonts w:ascii="Times New Roman"/>
          <w:b w:val="false"/>
          <w:i w:val="false"/>
          <w:color w:val="000000"/>
          <w:sz w:val="28"/>
        </w:rPr>
        <w:t>
арнайы экономикалық аймағының аумағында қызметін жүзеге асыратын</w:t>
      </w:r>
      <w:r>
        <w:br/>
      </w:r>
      <w:r>
        <w:rPr>
          <w:rFonts w:ascii="Times New Roman"/>
          <w:b w:val="false"/>
          <w:i w:val="false"/>
          <w:color w:val="000000"/>
          <w:sz w:val="28"/>
        </w:rPr>
        <w:t>
ұйымдардың қызмет түрлерінен алынған табыстарға жатқызуды жүзеге</w:t>
      </w:r>
      <w:r>
        <w:br/>
      </w:r>
      <w:r>
        <w:rPr>
          <w:rFonts w:ascii="Times New Roman"/>
          <w:b w:val="false"/>
          <w:i w:val="false"/>
          <w:color w:val="000000"/>
          <w:sz w:val="28"/>
        </w:rPr>
        <w:t>
асыруға негіз болатын растаманы беру қағидаларының 4-тармағында</w:t>
      </w:r>
      <w:r>
        <w:br/>
      </w:r>
      <w:r>
        <w:rPr>
          <w:rFonts w:ascii="Times New Roman"/>
          <w:b w:val="false"/>
          <w:i w:val="false"/>
          <w:color w:val="000000"/>
          <w:sz w:val="28"/>
        </w:rPr>
        <w:t>
көрсетілген анықтама-растаманы алу үшін қажетті құжаттар.</w:t>
      </w:r>
    </w:p>
    <w:p>
      <w:pPr>
        <w:spacing w:after="0"/>
        <w:ind w:left="0"/>
        <w:jc w:val="both"/>
      </w:pPr>
      <w:r>
        <w:rPr>
          <w:rFonts w:ascii="Times New Roman"/>
          <w:b w:val="false"/>
          <w:i w:val="false"/>
          <w:color w:val="000000"/>
          <w:sz w:val="28"/>
        </w:rPr>
        <w:t>      Ұйым басшысы __________________________________ (Т.А.Ә., қолы)</w:t>
      </w:r>
      <w:r>
        <w:br/>
      </w:r>
      <w:r>
        <w:rPr>
          <w:rFonts w:ascii="Times New Roman"/>
          <w:b w:val="false"/>
          <w:i w:val="false"/>
          <w:color w:val="000000"/>
          <w:sz w:val="28"/>
        </w:rPr>
        <w:t>
      Бас бухгалтер ____________________________ (Т.А.Ә., қолы) М.О.</w:t>
      </w:r>
    </w:p>
    <w:p>
      <w:pPr>
        <w:spacing w:after="0"/>
        <w:ind w:left="0"/>
        <w:jc w:val="both"/>
      </w:pPr>
      <w:r>
        <w:rPr>
          <w:rFonts w:ascii="Times New Roman"/>
          <w:b w:val="false"/>
          <w:i w:val="false"/>
          <w:color w:val="000000"/>
          <w:sz w:val="28"/>
        </w:rPr>
        <w:t>20__ жылғы «__» «______»</w:t>
      </w:r>
    </w:p>
    <w:bookmarkStart w:name="z24" w:id="9"/>
    <w:p>
      <w:pPr>
        <w:spacing w:after="0"/>
        <w:ind w:left="0"/>
        <w:jc w:val="both"/>
      </w:pPr>
      <w:r>
        <w:rPr>
          <w:rFonts w:ascii="Times New Roman"/>
          <w:b w:val="false"/>
          <w:i w:val="false"/>
          <w:color w:val="000000"/>
          <w:sz w:val="28"/>
        </w:rPr>
        <w:t>
Дербес кластерлік қордың алынған (алынуға</w:t>
      </w:r>
      <w:r>
        <w:br/>
      </w:r>
      <w:r>
        <w:rPr>
          <w:rFonts w:ascii="Times New Roman"/>
          <w:b w:val="false"/>
          <w:i w:val="false"/>
          <w:color w:val="000000"/>
          <w:sz w:val="28"/>
        </w:rPr>
        <w:t xml:space="preserve">
жататын) табыстарды "Инновациялық    </w:t>
      </w:r>
      <w:r>
        <w:br/>
      </w:r>
      <w:r>
        <w:rPr>
          <w:rFonts w:ascii="Times New Roman"/>
          <w:b w:val="false"/>
          <w:i w:val="false"/>
          <w:color w:val="000000"/>
          <w:sz w:val="28"/>
        </w:rPr>
        <w:t>
технологиялар паркі" арнайы экономикалық</w:t>
      </w:r>
      <w:r>
        <w:br/>
      </w:r>
      <w:r>
        <w:rPr>
          <w:rFonts w:ascii="Times New Roman"/>
          <w:b w:val="false"/>
          <w:i w:val="false"/>
          <w:color w:val="000000"/>
          <w:sz w:val="28"/>
        </w:rPr>
        <w:t xml:space="preserve">
аймағының аумағында қызметін жүзеге    </w:t>
      </w:r>
      <w:r>
        <w:br/>
      </w:r>
      <w:r>
        <w:rPr>
          <w:rFonts w:ascii="Times New Roman"/>
          <w:b w:val="false"/>
          <w:i w:val="false"/>
          <w:color w:val="000000"/>
          <w:sz w:val="28"/>
        </w:rPr>
        <w:t xml:space="preserve">
асыратын ұйымдардың қызмет түрлерінен  </w:t>
      </w:r>
      <w:r>
        <w:br/>
      </w:r>
      <w:r>
        <w:rPr>
          <w:rFonts w:ascii="Times New Roman"/>
          <w:b w:val="false"/>
          <w:i w:val="false"/>
          <w:color w:val="000000"/>
          <w:sz w:val="28"/>
        </w:rPr>
        <w:t>
алынған табыстарға жатқызуды жүзеге асыруға</w:t>
      </w:r>
      <w:r>
        <w:br/>
      </w:r>
      <w:r>
        <w:rPr>
          <w:rFonts w:ascii="Times New Roman"/>
          <w:b w:val="false"/>
          <w:i w:val="false"/>
          <w:color w:val="000000"/>
          <w:sz w:val="28"/>
        </w:rPr>
        <w:t>
негіз болатын растаманы беру қағидаларына</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Өтініштерді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895"/>
        <w:gridCol w:w="1731"/>
        <w:gridCol w:w="1541"/>
        <w:gridCol w:w="1732"/>
        <w:gridCol w:w="1705"/>
        <w:gridCol w:w="1188"/>
        <w:gridCol w:w="1487"/>
        <w:gridCol w:w="1515"/>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атауы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Бизнес-сәйкестендіру нөмірі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кіріс сомасы және берілген күні</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қоса берілетін құжаттардың тізбесі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қабылдаған маманның қолы және Т.А.Ә.</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0"/>
    <w:p>
      <w:pPr>
        <w:spacing w:after="0"/>
        <w:ind w:left="0"/>
        <w:jc w:val="both"/>
      </w:pPr>
      <w:r>
        <w:rPr>
          <w:rFonts w:ascii="Times New Roman"/>
          <w:b w:val="false"/>
          <w:i w:val="false"/>
          <w:color w:val="000000"/>
          <w:sz w:val="28"/>
        </w:rPr>
        <w:t>
Дербес кластерлік қордың алынған (алынуға</w:t>
      </w:r>
      <w:r>
        <w:br/>
      </w:r>
      <w:r>
        <w:rPr>
          <w:rFonts w:ascii="Times New Roman"/>
          <w:b w:val="false"/>
          <w:i w:val="false"/>
          <w:color w:val="000000"/>
          <w:sz w:val="28"/>
        </w:rPr>
        <w:t xml:space="preserve">
жататын) табыстарды "Инновациялық    </w:t>
      </w:r>
      <w:r>
        <w:br/>
      </w:r>
      <w:r>
        <w:rPr>
          <w:rFonts w:ascii="Times New Roman"/>
          <w:b w:val="false"/>
          <w:i w:val="false"/>
          <w:color w:val="000000"/>
          <w:sz w:val="28"/>
        </w:rPr>
        <w:t>
технологиялар паркі" арнайы экономикалық</w:t>
      </w:r>
      <w:r>
        <w:br/>
      </w:r>
      <w:r>
        <w:rPr>
          <w:rFonts w:ascii="Times New Roman"/>
          <w:b w:val="false"/>
          <w:i w:val="false"/>
          <w:color w:val="000000"/>
          <w:sz w:val="28"/>
        </w:rPr>
        <w:t xml:space="preserve">
аймағының аумағында қызметін жүзеге    </w:t>
      </w:r>
      <w:r>
        <w:br/>
      </w:r>
      <w:r>
        <w:rPr>
          <w:rFonts w:ascii="Times New Roman"/>
          <w:b w:val="false"/>
          <w:i w:val="false"/>
          <w:color w:val="000000"/>
          <w:sz w:val="28"/>
        </w:rPr>
        <w:t xml:space="preserve">
асыратын ұйымдардың қызмет түрлерінен  </w:t>
      </w:r>
      <w:r>
        <w:br/>
      </w:r>
      <w:r>
        <w:rPr>
          <w:rFonts w:ascii="Times New Roman"/>
          <w:b w:val="false"/>
          <w:i w:val="false"/>
          <w:color w:val="000000"/>
          <w:sz w:val="28"/>
        </w:rPr>
        <w:t>
алынған табыстарға жатқызуды жүзеге асыруға</w:t>
      </w:r>
      <w:r>
        <w:br/>
      </w:r>
      <w:r>
        <w:rPr>
          <w:rFonts w:ascii="Times New Roman"/>
          <w:b w:val="false"/>
          <w:i w:val="false"/>
          <w:color w:val="000000"/>
          <w:sz w:val="28"/>
        </w:rPr>
        <w:t>
негіз болатын растаманы беру қағидаларына</w:t>
      </w:r>
      <w:r>
        <w:br/>
      </w:r>
      <w:r>
        <w:rPr>
          <w:rFonts w:ascii="Times New Roman"/>
          <w:b w:val="false"/>
          <w:i w:val="false"/>
          <w:color w:val="000000"/>
          <w:sz w:val="28"/>
        </w:rPr>
        <w:t xml:space="preserve">
3-қосымша              </w:t>
      </w:r>
    </w:p>
    <w:bookmarkEnd w:id="10"/>
    <w:p>
      <w:pPr>
        <w:spacing w:after="0"/>
        <w:ind w:left="0"/>
        <w:jc w:val="left"/>
      </w:pPr>
      <w:r>
        <w:rPr>
          <w:rFonts w:ascii="Times New Roman"/>
          <w:b/>
          <w:i w:val="false"/>
          <w:color w:val="000000"/>
        </w:rPr>
        <w:t xml:space="preserve"> Растаманы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892"/>
        <w:gridCol w:w="1865"/>
        <w:gridCol w:w="1704"/>
        <w:gridCol w:w="1677"/>
        <w:gridCol w:w="1678"/>
        <w:gridCol w:w="1303"/>
        <w:gridCol w:w="1303"/>
        <w:gridCol w:w="1411"/>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растаманы алушының атауы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сәйкестендіру нөмірі</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кіріс сомасы және берілген күні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Растамаға қоса берілетін құжаттар тізбесі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Растаманы берген маманның қолы және Т.А.Ә.</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қолы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қарашадағы</w:t>
      </w:r>
      <w:r>
        <w:br/>
      </w:r>
      <w:r>
        <w:rPr>
          <w:rFonts w:ascii="Times New Roman"/>
          <w:b w:val="false"/>
          <w:i w:val="false"/>
          <w:color w:val="000000"/>
          <w:sz w:val="28"/>
        </w:rPr>
        <w:t xml:space="preserve">
№ 1207 қаулысымен </w:t>
      </w:r>
      <w:r>
        <w:br/>
      </w:r>
      <w:r>
        <w:rPr>
          <w:rFonts w:ascii="Times New Roman"/>
          <w:b w:val="false"/>
          <w:i w:val="false"/>
          <w:color w:val="000000"/>
          <w:sz w:val="28"/>
        </w:rPr>
        <w:t xml:space="preserve">
бекітілген     </w:t>
      </w:r>
    </w:p>
    <w:bookmarkEnd w:id="11"/>
    <w:p>
      <w:pPr>
        <w:spacing w:after="0"/>
        <w:ind w:left="0"/>
        <w:jc w:val="both"/>
      </w:pPr>
      <w:r>
        <w:rPr>
          <w:rFonts w:ascii="Times New Roman"/>
          <w:b w:val="false"/>
          <w:i w:val="false"/>
          <w:color w:val="000000"/>
          <w:sz w:val="28"/>
        </w:rPr>
        <w:t>Нысан</w:t>
      </w:r>
    </w:p>
    <w:bookmarkStart w:name="z27" w:id="12"/>
    <w:p>
      <w:pPr>
        <w:spacing w:after="0"/>
        <w:ind w:left="0"/>
        <w:jc w:val="left"/>
      </w:pPr>
      <w:r>
        <w:rPr>
          <w:rFonts w:ascii="Times New Roman"/>
          <w:b/>
          <w:i w:val="false"/>
          <w:color w:val="000000"/>
        </w:rPr>
        <w:t xml:space="preserve"> 
Дербес кластерлік қордың алынған (алынуға жататын) табыстарды</w:t>
      </w:r>
      <w:r>
        <w:br/>
      </w:r>
      <w:r>
        <w:rPr>
          <w:rFonts w:ascii="Times New Roman"/>
          <w:b/>
          <w:i w:val="false"/>
          <w:color w:val="000000"/>
        </w:rPr>
        <w:t>
«Инновациялық технологиялар паркі» арнайы экономикалық</w:t>
      </w:r>
      <w:r>
        <w:br/>
      </w:r>
      <w:r>
        <w:rPr>
          <w:rFonts w:ascii="Times New Roman"/>
          <w:b/>
          <w:i w:val="false"/>
          <w:color w:val="000000"/>
        </w:rPr>
        <w:t>
аймағының аумағында қызметін жүзеге асыратын ұйымдардың қызмет</w:t>
      </w:r>
      <w:r>
        <w:br/>
      </w:r>
      <w:r>
        <w:rPr>
          <w:rFonts w:ascii="Times New Roman"/>
          <w:b/>
          <w:i w:val="false"/>
          <w:color w:val="000000"/>
        </w:rPr>
        <w:t>
түрлерінен алынған табыстарға жатқызуды жүзеге асыруға</w:t>
      </w:r>
      <w:r>
        <w:br/>
      </w:r>
      <w:r>
        <w:rPr>
          <w:rFonts w:ascii="Times New Roman"/>
          <w:b/>
          <w:i w:val="false"/>
          <w:color w:val="000000"/>
        </w:rPr>
        <w:t>
негіз болатын</w:t>
      </w:r>
      <w:r>
        <w:br/>
      </w:r>
      <w:r>
        <w:rPr>
          <w:rFonts w:ascii="Times New Roman"/>
          <w:b/>
          <w:i w:val="false"/>
          <w:color w:val="000000"/>
        </w:rPr>
        <w:t>
РАСТАМА</w:t>
      </w:r>
    </w:p>
    <w:bookmarkEnd w:id="12"/>
    <w:p>
      <w:pPr>
        <w:spacing w:after="0"/>
        <w:ind w:left="0"/>
        <w:jc w:val="both"/>
      </w:pPr>
      <w:r>
        <w:rPr>
          <w:rFonts w:ascii="Times New Roman"/>
          <w:b w:val="false"/>
          <w:i w:val="false"/>
          <w:color w:val="000000"/>
          <w:sz w:val="28"/>
        </w:rPr>
        <w:t>№ _________                         20 __ жылдың «__»____________</w:t>
      </w:r>
    </w:p>
    <w:p>
      <w:pPr>
        <w:spacing w:after="0"/>
        <w:ind w:left="0"/>
        <w:jc w:val="both"/>
      </w:pPr>
      <w:r>
        <w:rPr>
          <w:rFonts w:ascii="Times New Roman"/>
          <w:b w:val="false"/>
          <w:i w:val="false"/>
          <w:color w:val="000000"/>
          <w:sz w:val="28"/>
        </w:rPr>
        <w:t>      1. Арнайы экономикалық аймаққа қатысушының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Бизнес-сәйкестендіру нөмірі ________________________________</w:t>
      </w:r>
      <w:r>
        <w:br/>
      </w:r>
      <w:r>
        <w:rPr>
          <w:rFonts w:ascii="Times New Roman"/>
          <w:b w:val="false"/>
          <w:i w:val="false"/>
          <w:color w:val="000000"/>
          <w:sz w:val="28"/>
        </w:rPr>
        <w:t>
      3. Мекенжайы мен телефоны _____________________________________</w:t>
      </w:r>
      <w:r>
        <w:br/>
      </w:r>
      <w:r>
        <w:rPr>
          <w:rFonts w:ascii="Times New Roman"/>
          <w:b w:val="false"/>
          <w:i w:val="false"/>
          <w:color w:val="000000"/>
          <w:sz w:val="28"/>
        </w:rPr>
        <w:t>
      Дербес кластерлік қор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w:t>
      </w:r>
    </w:p>
    <w:p>
      <w:pPr>
        <w:spacing w:after="0"/>
        <w:ind w:left="0"/>
        <w:jc w:val="both"/>
      </w:pPr>
      <w:r>
        <w:rPr>
          <w:rFonts w:ascii="Times New Roman"/>
          <w:b w:val="false"/>
          <w:i w:val="false"/>
          <w:color w:val="000000"/>
          <w:sz w:val="28"/>
        </w:rPr>
        <w:t>      «Инновациялық технологиялар паркі» арнайы экономикалық аймағын</w:t>
      </w:r>
      <w:r>
        <w:br/>
      </w:r>
      <w:r>
        <w:rPr>
          <w:rFonts w:ascii="Times New Roman"/>
          <w:b w:val="false"/>
          <w:i w:val="false"/>
          <w:color w:val="000000"/>
          <w:sz w:val="28"/>
        </w:rPr>
        <w:t>
құрудың мақсаттарына сәйкес келетін қызмет түрінен (түрлерінен) жеке</w:t>
      </w:r>
      <w:r>
        <w:br/>
      </w:r>
      <w:r>
        <w:rPr>
          <w:rFonts w:ascii="Times New Roman"/>
          <w:b w:val="false"/>
          <w:i w:val="false"/>
          <w:color w:val="000000"/>
          <w:sz w:val="28"/>
        </w:rPr>
        <w:t>
өндіріс тауарларын (жұмыстарын, көрсетілетін қызметтерін) 20__ жылғы</w:t>
      </w:r>
      <w:r>
        <w:br/>
      </w:r>
      <w:r>
        <w:rPr>
          <w:rFonts w:ascii="Times New Roman"/>
          <w:b w:val="false"/>
          <w:i w:val="false"/>
          <w:color w:val="000000"/>
          <w:sz w:val="28"/>
        </w:rPr>
        <w:t>
«__» ________ 20__ жылғы «___» ________ кезеңінде өткізуден алынған</w:t>
      </w:r>
      <w:r>
        <w:br/>
      </w:r>
      <w:r>
        <w:rPr>
          <w:rFonts w:ascii="Times New Roman"/>
          <w:b w:val="false"/>
          <w:i w:val="false"/>
          <w:color w:val="000000"/>
          <w:sz w:val="28"/>
        </w:rPr>
        <w:t>
табыстары __________________________ құрағанын растайды.</w:t>
      </w:r>
      <w:r>
        <w:br/>
      </w:r>
      <w:r>
        <w:rPr>
          <w:rFonts w:ascii="Times New Roman"/>
          <w:b w:val="false"/>
          <w:i w:val="false"/>
          <w:color w:val="000000"/>
          <w:sz w:val="28"/>
        </w:rPr>
        <w:t>
          (сома теңгемен және жазбаша)</w:t>
      </w:r>
    </w:p>
    <w:p>
      <w:pPr>
        <w:spacing w:after="0"/>
        <w:ind w:left="0"/>
        <w:jc w:val="both"/>
      </w:pPr>
      <w:r>
        <w:rPr>
          <w:rFonts w:ascii="Times New Roman"/>
          <w:b w:val="false"/>
          <w:i w:val="false"/>
          <w:color w:val="000000"/>
          <w:sz w:val="28"/>
        </w:rPr>
        <w:t>«__________________» жылы ішіндегі жылдық жиынтық табысы</w:t>
      </w:r>
      <w:r>
        <w:br/>
      </w:r>
      <w:r>
        <w:rPr>
          <w:rFonts w:ascii="Times New Roman"/>
          <w:b w:val="false"/>
          <w:i w:val="false"/>
          <w:color w:val="000000"/>
          <w:sz w:val="28"/>
        </w:rPr>
        <w:t>
___________________________________________________________ құрайды.</w:t>
      </w:r>
      <w:r>
        <w:br/>
      </w:r>
      <w:r>
        <w:rPr>
          <w:rFonts w:ascii="Times New Roman"/>
          <w:b w:val="false"/>
          <w:i w:val="false"/>
          <w:color w:val="000000"/>
          <w:sz w:val="28"/>
        </w:rPr>
        <w:t>
            (сома теңгемен және жазбаша)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6"/>
        <w:gridCol w:w="1677"/>
        <w:gridCol w:w="1557"/>
        <w:gridCol w:w="2840"/>
        <w:gridCol w:w="2200"/>
      </w:tblGrid>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экономикалық аймақтар құру мақсаттарына сәйкес келетін қызмет түрлері бойынша өздері өндіретін тауарлардың (жұмыстардың, көрсетілетін қызметтердің) </w:t>
            </w:r>
            <w:r>
              <w:rPr>
                <w:rFonts w:ascii="Times New Roman"/>
                <w:b w:val="false"/>
                <w:i w:val="false"/>
                <w:color w:val="000000"/>
                <w:sz w:val="20"/>
              </w:rPr>
              <w:t>тізбесі</w:t>
            </w:r>
            <w:r>
              <w:rPr>
                <w:rFonts w:ascii="Times New Roman"/>
                <w:b w:val="false"/>
                <w:i w:val="false"/>
                <w:color w:val="000000"/>
                <w:sz w:val="20"/>
              </w:rPr>
              <w:t xml:space="preserve"> (Қазақстан Республикасы Үкіметінің 2013 жылғы 29 сәуірдегі № 404 қаулысымен бекітілген)</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 коды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 өндіретін тауарларды (жұмыстарды, көрсетілетін қызметтерді) өткізуден алған (алынуға жататын) табыстар сомасы теңгемен)</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жылдық табыстың үлес салмағы (%-бен)</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Қолданылу мерзімі _____________________________</w:t>
      </w:r>
      <w:r>
        <w:br/>
      </w:r>
      <w:r>
        <w:rPr>
          <w:rFonts w:ascii="Times New Roman"/>
          <w:b w:val="false"/>
          <w:i w:val="false"/>
          <w:color w:val="000000"/>
          <w:sz w:val="28"/>
        </w:rPr>
        <w:t>
      Дербес кластерлік қордың басшысы</w:t>
      </w:r>
      <w:r>
        <w:br/>
      </w:r>
      <w:r>
        <w:rPr>
          <w:rFonts w:ascii="Times New Roman"/>
          <w:b w:val="false"/>
          <w:i w:val="false"/>
          <w:color w:val="000000"/>
          <w:sz w:val="28"/>
        </w:rPr>
        <w:t>
      __________________________________ (Т.А.Ә., қолы) М.О.</w:t>
      </w:r>
      <w:r>
        <w:br/>
      </w:r>
      <w:r>
        <w:rPr>
          <w:rFonts w:ascii="Times New Roman"/>
          <w:b w:val="false"/>
          <w:i w:val="false"/>
          <w:color w:val="000000"/>
          <w:sz w:val="28"/>
        </w:rPr>
        <w:t>
                  (атауы)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