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10e6" w14:textId="edb1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5 тамыздағы № 885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24 қарашадағы № 1225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2014 жылғы 5 тамыздағы № 885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министрлігіне қоса беріліп отырған инвестициялық жобалардың тізбесіне сәйкес «Ақ бұлақ» бағдарламасы шеңберінде бұдан бұрын іске асырылған, бірақ құрылысы аяқталмай тоқтап тұрған Атырау облысының әлеуметтік маңызы бар 14 объектісін аяқтауға Атырау облысы әкімдігіне нысаналы даму трансферттері түрінде аудару үшін 2014 жылға арналған республикалық бюджетте көзделген Қазақстан Республикасы Үкіметінің шұғыл шығындарға арналған резервінен 1106667369 (бір миллиард жүз алты миллион алты жүз алпыс жеті мың үш жүз алпыс тоғыз)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