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a4d0" w14:textId="f14a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күшіне енген, сондай-ақ уақытша қолданылатын халықаралық шарттарын жариялауға арналған интернет-ресурсты айқындау және Қазақстан Республикасы Үкіметінің "Электрондық ақпараттық ресурстарды мемлекеттік органдардың интернет-ресурстарына орналастыру ережесін бекіту туралы" 2007 жылғы 13 шілдедегі № 598 және "Мемлекеттік органдардың интернет-ресурстарына орналастырылатын мемлекеттік органдар туралы электрондық ақпараттық ресурстардың тізбесін бекіту туралы" 2007 жылғы 3 қазандағы № 891 қаулыларына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29 желтоқсандағы № 1386 қаулысы. Күші жойылды - Қазақстан Республикасы Үкіметінің 2021 жылғы 2 маусымдағы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02.06.2021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халықаралық шарттары туралы" 2005 жылғы 30 мамырдағы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24-бабының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күшіне енген, сондай-ақ уақытша қолданылатын халықаралық шарттарын жариялауға арналған интернет-ресурс ретінде Қазақстан Республикасы Сыртқы істер министрлігінің интернет- ресурсы айқындалсын.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