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05f4" w14:textId="37d0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процестік заңнаманы жетілдіру мәселелер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азаматтық процестік заңнаманы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азаматтық процестік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148-баптың 3-тармағында:</w:t>
      </w:r>
      <w:r>
        <w:br/>
      </w:r>
      <w:r>
        <w:rPr>
          <w:rFonts w:ascii="Times New Roman"/>
          <w:b w:val="false"/>
          <w:i w:val="false"/>
          <w:color w:val="000000"/>
          <w:sz w:val="28"/>
        </w:rPr>
        <w:t>
      «немесе» деген шылау «және» деген шылаумен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«Жердi пайдалану мен қорғауға мемлекеттiк бақылау жасауды жүзеге асыратын лауазымды адамдардың әрекеттерiне (шешiмдерiне) және әрекеттiң жасалуына (шешiмдердiң қабылдануына) негiз болған ақпаратқа арыз сотқа ол жөнінде жоғары тұрған лауазымды адамға шағым жасалғаннан кейін беріледі.»;</w:t>
      </w:r>
      <w:r>
        <w:br/>
      </w:r>
      <w:r>
        <w:rPr>
          <w:rFonts w:ascii="Times New Roman"/>
          <w:b w:val="false"/>
          <w:i w:val="false"/>
          <w:color w:val="000000"/>
          <w:sz w:val="28"/>
        </w:rPr>
        <w:t>
      2.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116-баптың 5-тармағында «немесе» деген шылау «және» деген шылаумен ауыстырылсын;</w:t>
      </w:r>
      <w:r>
        <w:br/>
      </w:r>
      <w:r>
        <w:rPr>
          <w:rFonts w:ascii="Times New Roman"/>
          <w:b w:val="false"/>
          <w:i w:val="false"/>
          <w:color w:val="000000"/>
          <w:sz w:val="28"/>
        </w:rPr>
        <w:t>
      2) 126-бап мынадай редакцияда жазылсын:</w:t>
      </w:r>
      <w:r>
        <w:br/>
      </w:r>
      <w:r>
        <w:rPr>
          <w:rFonts w:ascii="Times New Roman"/>
          <w:b w:val="false"/>
          <w:i w:val="false"/>
          <w:color w:val="000000"/>
          <w:sz w:val="28"/>
        </w:rPr>
        <w:t>
      «Мемлекеттiк экологиялық бақылауды жүзеге асыратын лауазымды</w:t>
      </w:r>
      <w:r>
        <w:br/>
      </w:r>
      <w:r>
        <w:rPr>
          <w:rFonts w:ascii="Times New Roman"/>
          <w:b w:val="false"/>
          <w:i w:val="false"/>
          <w:color w:val="000000"/>
          <w:sz w:val="28"/>
        </w:rPr>
        <w:t>
      адамдардың әрекеттерiне (әрекетсiздiгiне) Қазақстан</w:t>
      </w:r>
      <w:r>
        <w:br/>
      </w:r>
      <w:r>
        <w:rPr>
          <w:rFonts w:ascii="Times New Roman"/>
          <w:b w:val="false"/>
          <w:i w:val="false"/>
          <w:color w:val="000000"/>
          <w:sz w:val="28"/>
        </w:rPr>
        <w:t>
      Республикасының заңнамалық актiлерiнде көзделген тәртiппен</w:t>
      </w:r>
      <w:r>
        <w:br/>
      </w:r>
      <w:r>
        <w:rPr>
          <w:rFonts w:ascii="Times New Roman"/>
          <w:b w:val="false"/>
          <w:i w:val="false"/>
          <w:color w:val="000000"/>
          <w:sz w:val="28"/>
        </w:rPr>
        <w:t>
      жоғары тұрған мемлекеттiк органға және (немесе) лауазымды</w:t>
      </w:r>
      <w:r>
        <w:br/>
      </w:r>
      <w:r>
        <w:rPr>
          <w:rFonts w:ascii="Times New Roman"/>
          <w:b w:val="false"/>
          <w:i w:val="false"/>
          <w:color w:val="000000"/>
          <w:sz w:val="28"/>
        </w:rPr>
        <w:t>
      адамға және сотқа шағым жасалуы мүмкін.</w:t>
      </w:r>
      <w:r>
        <w:br/>
      </w:r>
      <w:r>
        <w:rPr>
          <w:rFonts w:ascii="Times New Roman"/>
          <w:b w:val="false"/>
          <w:i w:val="false"/>
          <w:color w:val="000000"/>
          <w:sz w:val="28"/>
        </w:rPr>
        <w:t>
      Мемлекеттiк экологиялық бақылауды жүзеге асыратын лауазымды адамдардың әрекеттерiне (әрекетсiздiгiне) арыз сотқа ол жөнінде жоғары тұрған мемлекеттік органға немесе лауазымды адамға шағымданғаннан кейін беріледі.»;</w:t>
      </w:r>
      <w:r>
        <w:br/>
      </w:r>
      <w:r>
        <w:rPr>
          <w:rFonts w:ascii="Times New Roman"/>
          <w:b w:val="false"/>
          <w:i w:val="false"/>
          <w:color w:val="000000"/>
          <w:sz w:val="28"/>
        </w:rPr>
        <w:t>
      3) 167-баптың 4-тармағы мынадай редакцияда жазылсын:</w:t>
      </w:r>
      <w:r>
        <w:br/>
      </w:r>
      <w:r>
        <w:rPr>
          <w:rFonts w:ascii="Times New Roman"/>
          <w:b w:val="false"/>
          <w:i w:val="false"/>
          <w:color w:val="000000"/>
          <w:sz w:val="28"/>
        </w:rPr>
        <w:t>
      «4. Экологиялық ақпарат беруден бас тартуға, оны бермеуге, толық емес немесе дұрыс емес ақпарат беруге, сондай-ақ жалпыға қолжетiмдi экологиялық ақпаратты қолжетімділігі шектеулi ақпаратқа заңсыз жатқызуға жоғары тұрған мемлекеттiк органға және (немесе) лауазымды адамға және сотқа шағым жасалуы мүмкiн.</w:t>
      </w:r>
      <w:r>
        <w:br/>
      </w:r>
      <w:r>
        <w:rPr>
          <w:rFonts w:ascii="Times New Roman"/>
          <w:b w:val="false"/>
          <w:i w:val="false"/>
          <w:color w:val="000000"/>
          <w:sz w:val="28"/>
        </w:rPr>
        <w:t>
      Экологиялық ақпарат беруден бас тартуға, оны бермеуге, толық емес немесе дұрыс емес ақпарат беруге, сондай-ақ жалпыға қолжетiмдi экологиялық ақпаратты қолжетімділігі шектеулi ақпаратқа заңсыз жатқызуға арыз сотқа ол жөнінде жоғары тұрған мемлекеттік органға немесе лауазымды адамға шағым жасалғаннан кейін беріледі.».</w:t>
      </w:r>
      <w:r>
        <w:br/>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535-баптың 1-тармағында:</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кассациялық шағымдардан және сот ұйғарымдарына, шешімдеріне және қаулыларына сот актілерін қадағалау тәртібімен қайта қарау туралы өтінішхаттардан – мүліктік емес сипаттағы талап арызды беру кезінде алынатын мемлекеттік баж мөлшерінің 50 пайызы, ал мүліктік сипаттағы даулар бойынша – арыз иесі дауласатын сома негізге алына отырып есептелетін мемлекет баж мөлшерінде;»;</w:t>
      </w:r>
      <w:r>
        <w:br/>
      </w:r>
      <w:r>
        <w:rPr>
          <w:rFonts w:ascii="Times New Roman"/>
          <w:b w:val="false"/>
          <w:i w:val="false"/>
          <w:color w:val="000000"/>
          <w:sz w:val="28"/>
        </w:rPr>
        <w:t>
      мынадай мазмұндағы 15) тармақшамен толықтырылсын:</w:t>
      </w:r>
      <w:r>
        <w:br/>
      </w:r>
      <w:r>
        <w:rPr>
          <w:rFonts w:ascii="Times New Roman"/>
          <w:b w:val="false"/>
          <w:i w:val="false"/>
          <w:color w:val="000000"/>
          <w:sz w:val="28"/>
        </w:rPr>
        <w:t>
      «15) абыройы мен қадір-қасиетін, іскерлік беделін қорғау туралы талап арыздардан:</w:t>
      </w:r>
      <w:r>
        <w:br/>
      </w:r>
      <w:r>
        <w:rPr>
          <w:rFonts w:ascii="Times New Roman"/>
          <w:b w:val="false"/>
          <w:i w:val="false"/>
          <w:color w:val="000000"/>
          <w:sz w:val="28"/>
        </w:rPr>
        <w:t>
      жеке тұлғалар үшін – талап қою сомасынан 1 пайыз;</w:t>
      </w:r>
      <w:r>
        <w:br/>
      </w:r>
      <w:r>
        <w:rPr>
          <w:rFonts w:ascii="Times New Roman"/>
          <w:b w:val="false"/>
          <w:i w:val="false"/>
          <w:color w:val="000000"/>
          <w:sz w:val="28"/>
        </w:rPr>
        <w:t>
      заңды тұлғалар үшін – талап қою сомасынан 3 пайыз.»;</w:t>
      </w:r>
      <w:r>
        <w:br/>
      </w:r>
      <w:r>
        <w:rPr>
          <w:rFonts w:ascii="Times New Roman"/>
          <w:b w:val="false"/>
          <w:i w:val="false"/>
          <w:color w:val="000000"/>
          <w:sz w:val="28"/>
        </w:rPr>
        <w:t>
      2) 536-бап мынадай мазмұндағы 22-1) тармақшамен толықтырылсын:</w:t>
      </w:r>
      <w:r>
        <w:br/>
      </w:r>
      <w:r>
        <w:rPr>
          <w:rFonts w:ascii="Times New Roman"/>
          <w:b w:val="false"/>
          <w:i w:val="false"/>
          <w:color w:val="000000"/>
          <w:sz w:val="28"/>
        </w:rPr>
        <w:t>
      «22-1) атқарушылық жазбалар жасағаны үшін – 50 пайыз;»;</w:t>
      </w:r>
      <w:r>
        <w:br/>
      </w:r>
      <w:r>
        <w:rPr>
          <w:rFonts w:ascii="Times New Roman"/>
          <w:b w:val="false"/>
          <w:i w:val="false"/>
          <w:color w:val="000000"/>
          <w:sz w:val="28"/>
        </w:rPr>
        <w:t>
      3) 541-бап мынадай мазмұндағы 8-1) тармақшамен толықтырылсын:</w:t>
      </w:r>
      <w:r>
        <w:br/>
      </w:r>
      <w:r>
        <w:rPr>
          <w:rFonts w:ascii="Times New Roman"/>
          <w:b w:val="false"/>
          <w:i w:val="false"/>
          <w:color w:val="000000"/>
          <w:sz w:val="28"/>
        </w:rPr>
        <w:t>
      «8-1) өтініш берушілер – азаматтардың және қоғамдық бірлестіктердің сайлау құқықтарының, азаматтардың және қоғамдық бірлестіктердің республикалық референдумға қатысу құқықтарының бұзылуы туралы өтініштері бойынша;»;</w:t>
      </w:r>
      <w:r>
        <w:br/>
      </w:r>
      <w:r>
        <w:rPr>
          <w:rFonts w:ascii="Times New Roman"/>
          <w:b w:val="false"/>
          <w:i w:val="false"/>
          <w:color w:val="000000"/>
          <w:sz w:val="28"/>
        </w:rPr>
        <w:t>
      4) 547-баптың 2-тармағының 1) тармақшасында «105-1-бабында» деген сөздер «106-бабының үшінші бөлігінде» деген сөздермен ауыстырылсын;</w:t>
      </w:r>
      <w:r>
        <w:br/>
      </w:r>
      <w:r>
        <w:rPr>
          <w:rFonts w:ascii="Times New Roman"/>
          <w:b w:val="false"/>
          <w:i w:val="false"/>
          <w:color w:val="000000"/>
          <w:sz w:val="28"/>
        </w:rPr>
        <w:t>
      5) 548-баптың 1-тармағында: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істің бірінші және апелляциялық сатылары соттарында тараптардың бітімгершілік келісімімен, дауды (жанжалды) медиация тәртібімен реттеу туралы келісімімен немесе дауды партисипативтік рәсім тәртібінде реттеу туралы келісімімен аяқталған жағдайда – толық мөлшерде, кассациялық сатысы сотында – бірінші және кассациялық сатылары соттарына жүгінген кезде төленген сомадан 50 пайыз мөлшерде, қадағалау сатысы сотында – бірінші, кассациялық және қадағалау сатылары соттарына жүгінген кезде төленген сомадан 50 пайыз мөлшерде;»;</w:t>
      </w:r>
      <w:r>
        <w:br/>
      </w:r>
      <w:r>
        <w:rPr>
          <w:rFonts w:ascii="Times New Roman"/>
          <w:b w:val="false"/>
          <w:i w:val="false"/>
          <w:color w:val="000000"/>
          <w:sz w:val="28"/>
        </w:rPr>
        <w:t>
      1-3) алып тасталсын.</w:t>
      </w:r>
      <w:r>
        <w:br/>
      </w:r>
      <w:r>
        <w:rPr>
          <w:rFonts w:ascii="Times New Roman"/>
          <w:b w:val="false"/>
          <w:i w:val="false"/>
          <w:color w:val="000000"/>
          <w:sz w:val="28"/>
        </w:rPr>
        <w:t>
      4. «Қазақстан Республикасындағы кеден iсi туралы» 2010 жылғы 30 маусымдағы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174-баптың 2-тармағында «хабарламаға» деген сөзден кейін «осы баптың 1-тармағында көзделген талаптарды сақтағаннан кейін» деген сөздермен толықтырылсын;</w:t>
      </w:r>
      <w:r>
        <w:br/>
      </w:r>
      <w:r>
        <w:rPr>
          <w:rFonts w:ascii="Times New Roman"/>
          <w:b w:val="false"/>
          <w:i w:val="false"/>
          <w:color w:val="000000"/>
          <w:sz w:val="28"/>
        </w:rPr>
        <w:t>
      2) 180-баптың 1-тармағы мынадай редакцияда жазылсын:</w:t>
      </w:r>
      <w:r>
        <w:br/>
      </w:r>
      <w:r>
        <w:rPr>
          <w:rFonts w:ascii="Times New Roman"/>
          <w:b w:val="false"/>
          <w:i w:val="false"/>
          <w:color w:val="000000"/>
          <w:sz w:val="28"/>
        </w:rPr>
        <w:t>
      «1. Шағымды қарау мерзімі мемлекеттік органдарға, сондай-ақ мұндай органдардың құзыретіндегі мәселелер бойынша шет мемлекеттердің тиісті органдарына және басқа ұйымдарға сауалдар жіберілген жағдайда – жауаптарды алған күнге дейін тоқтатыла тұрады.»;</w:t>
      </w:r>
      <w:r>
        <w:br/>
      </w:r>
      <w:r>
        <w:rPr>
          <w:rFonts w:ascii="Times New Roman"/>
          <w:b w:val="false"/>
          <w:i w:val="false"/>
          <w:color w:val="000000"/>
          <w:sz w:val="28"/>
        </w:rPr>
        <w:t>
      3) 182-бапта:</w:t>
      </w:r>
      <w:r>
        <w:br/>
      </w:r>
      <w:r>
        <w:rPr>
          <w:rFonts w:ascii="Times New Roman"/>
          <w:b w:val="false"/>
          <w:i w:val="false"/>
          <w:color w:val="000000"/>
          <w:sz w:val="28"/>
        </w:rPr>
        <w:t>
      баптың атауында «және (немесе)» деген шылаулар «немесе» деген шылаулармен ауыстырылсын;</w:t>
      </w:r>
      <w:r>
        <w:br/>
      </w:r>
      <w:r>
        <w:rPr>
          <w:rFonts w:ascii="Times New Roman"/>
          <w:b w:val="false"/>
          <w:i w:val="false"/>
          <w:color w:val="000000"/>
          <w:sz w:val="28"/>
        </w:rPr>
        <w:t>
      1-тармақта «және (немесе)» деген шылаулар «немесе» деген шылаулармен ауыстырылсын.</w:t>
      </w:r>
      <w:r>
        <w:br/>
      </w:r>
      <w:r>
        <w:rPr>
          <w:rFonts w:ascii="Times New Roman"/>
          <w:b w:val="false"/>
          <w:i w:val="false"/>
          <w:color w:val="000000"/>
          <w:sz w:val="28"/>
        </w:rPr>
        <w:t>
      5.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70-баптың 4-тармағы мынадай редакцияда жазылсын:</w:t>
      </w:r>
      <w:r>
        <w:br/>
      </w: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w:t>
      </w:r>
      <w:r>
        <w:br/>
      </w:r>
      <w:r>
        <w:rPr>
          <w:rFonts w:ascii="Times New Roman"/>
          <w:b w:val="false"/>
          <w:i w:val="false"/>
          <w:color w:val="000000"/>
          <w:sz w:val="28"/>
        </w:rPr>
        <w:t>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ал оның шешімімен келіспейтін жағдайда сотқа жүгінуге құқылы.»;</w:t>
      </w:r>
      <w:r>
        <w:br/>
      </w:r>
      <w:r>
        <w:rPr>
          <w:rFonts w:ascii="Times New Roman"/>
          <w:b w:val="false"/>
          <w:i w:val="false"/>
          <w:color w:val="000000"/>
          <w:sz w:val="28"/>
        </w:rPr>
        <w:t>
      2) 88-баптың екінші абзацындағы «күн» деген сөз «жұмыс күні» деген сөздермен ауыстырылсын;</w:t>
      </w:r>
      <w:r>
        <w:br/>
      </w:r>
      <w:r>
        <w:rPr>
          <w:rFonts w:ascii="Times New Roman"/>
          <w:b w:val="false"/>
          <w:i w:val="false"/>
          <w:color w:val="000000"/>
          <w:sz w:val="28"/>
        </w:rPr>
        <w:t>
      3) 131-бап мынадай редакцияда жазылсын:</w:t>
      </w:r>
      <w:r>
        <w:br/>
      </w:r>
      <w:r>
        <w:rPr>
          <w:rFonts w:ascii="Times New Roman"/>
          <w:b w:val="false"/>
          <w:i w:val="false"/>
          <w:color w:val="000000"/>
          <w:sz w:val="28"/>
        </w:rPr>
        <w:t>
      «Қамқорлыққа алынушының мүддесіне орай оның тұрғылықты жері  бойынша қорғаншылық немесе қамқоршылық жөніндегі функцияларды жүзеге асыратын органда және сотта қорғаншылардың немесе қамқоршылардың іс-әрекеттеріне шағым жасалуы мүмкін.</w:t>
      </w:r>
      <w:r>
        <w:br/>
      </w:r>
      <w:r>
        <w:rPr>
          <w:rFonts w:ascii="Times New Roman"/>
          <w:b w:val="false"/>
          <w:i w:val="false"/>
          <w:color w:val="000000"/>
          <w:sz w:val="28"/>
        </w:rPr>
        <w:t>
      Қорғаншылардың немесе қамқоршылардың іс-әрекеттеріне арыз сотқа ол жөнінде қорғаншылық немесе қамқоршылық жөніндегі функцияларды жүзеге асыратын органға шағым жасалғаннан кейін беріледі.».</w:t>
      </w:r>
      <w:r>
        <w:br/>
      </w:r>
      <w:r>
        <w:rPr>
          <w:rFonts w:ascii="Times New Roman"/>
          <w:b w:val="false"/>
          <w:i w:val="false"/>
          <w:color w:val="000000"/>
          <w:sz w:val="28"/>
        </w:rPr>
        <w:t>
      6.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49-бап мынадай мазмұндағы 1-1-тармақпен толықтырылсын:</w:t>
      </w:r>
      <w:r>
        <w:br/>
      </w:r>
      <w:r>
        <w:rPr>
          <w:rFonts w:ascii="Times New Roman"/>
          <w:b w:val="false"/>
          <w:i w:val="false"/>
          <w:color w:val="000000"/>
          <w:sz w:val="28"/>
        </w:rPr>
        <w:t>
      «1-1. Құқықтары мен заңды мүдделері бұзылған авторлық және сабақтас құқықтардың субъектісі осы құқықтарды бұзушыға кінә қою арқылы немесе келісімде көзделген басқа тәртіппен жүгінгеннен кейін талап сотқа ұсынылады.».</w:t>
      </w:r>
      <w:r>
        <w:br/>
      </w:r>
      <w:r>
        <w:rPr>
          <w:rFonts w:ascii="Times New Roman"/>
          <w:b w:val="false"/>
          <w:i w:val="false"/>
          <w:color w:val="000000"/>
          <w:sz w:val="28"/>
        </w:rPr>
        <w:t>
      7.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«жәрдемдесуге» деген сөзден кейін «, сондай-ақ дауды бейбіт жолмен реттеуге жәрдемдесуге» деген сөздермен толықтырылсын;</w:t>
      </w:r>
      <w:r>
        <w:br/>
      </w:r>
      <w:r>
        <w:rPr>
          <w:rFonts w:ascii="Times New Roman"/>
          <w:b w:val="false"/>
          <w:i w:val="false"/>
          <w:color w:val="000000"/>
          <w:sz w:val="28"/>
        </w:rPr>
        <w:t>
      2) 4-баптың 1-тармағы мынадай мазмұндағы 9) тармақшамен толықтырылсын:</w:t>
      </w:r>
      <w:r>
        <w:br/>
      </w:r>
      <w:r>
        <w:rPr>
          <w:rFonts w:ascii="Times New Roman"/>
          <w:b w:val="false"/>
          <w:i w:val="false"/>
          <w:color w:val="000000"/>
          <w:sz w:val="28"/>
        </w:rPr>
        <w:t>
      «9) бітістіру рәсімдерін жүргізеді.»;</w:t>
      </w:r>
      <w:r>
        <w:br/>
      </w:r>
      <w:r>
        <w:rPr>
          <w:rFonts w:ascii="Times New Roman"/>
          <w:b w:val="false"/>
          <w:i w:val="false"/>
          <w:color w:val="000000"/>
          <w:sz w:val="28"/>
        </w:rPr>
        <w:t>
      3) 5-баптың тақырыбында «шығыстарды» деген сөз «, сондай-ақ бітістіру рәсімдерін жүргізу шығыстарын» деген сөздермен ауыстырылып, 1-тармақтың бірінші абзацында, 4) тармақшасында, 3-тармақта «етуге» деген сөзден кейін «, сондай-ақ бітістіру рәсімдерін жүргізуге» деген сөздермен толықтырылсын;</w:t>
      </w:r>
      <w:r>
        <w:br/>
      </w:r>
      <w:r>
        <w:rPr>
          <w:rFonts w:ascii="Times New Roman"/>
          <w:b w:val="false"/>
          <w:i w:val="false"/>
          <w:color w:val="000000"/>
          <w:sz w:val="28"/>
        </w:rPr>
        <w:t>
      4) 14-баптың 3-тармағы мынадай мазмұндағы 9-1) тармақшамен толықтырылсын:</w:t>
      </w:r>
      <w:r>
        <w:br/>
      </w:r>
      <w:r>
        <w:rPr>
          <w:rFonts w:ascii="Times New Roman"/>
          <w:b w:val="false"/>
          <w:i w:val="false"/>
          <w:color w:val="000000"/>
          <w:sz w:val="28"/>
        </w:rPr>
        <w:t>
      «9-1) бітістіру рәсімдерін жүргізуге;».</w:t>
      </w:r>
      <w:r>
        <w:br/>
      </w:r>
      <w:r>
        <w:rPr>
          <w:rFonts w:ascii="Times New Roman"/>
          <w:b w:val="false"/>
          <w:i w:val="false"/>
          <w:color w:val="000000"/>
          <w:sz w:val="28"/>
        </w:rPr>
        <w:t>
      8.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23-бап мынадай мазмұндағы 2-тармақпен толықтырылсын:</w:t>
      </w:r>
      <w:r>
        <w:br/>
      </w:r>
      <w:r>
        <w:rPr>
          <w:rFonts w:ascii="Times New Roman"/>
          <w:b w:val="false"/>
          <w:i w:val="false"/>
          <w:color w:val="000000"/>
          <w:sz w:val="28"/>
        </w:rPr>
        <w:t>
      «2. Осы Заңның 22-1-бабының 2-тармағында көрсетілген лауазымды адамдардың немесе мемлекеттік органдардың іс-әрекеттеріне (шешімдеріне) арыз сотқа ол жөнінде апелляциялық кеңеске шағым жасалғаннан кейін беріледі.».</w:t>
      </w:r>
      <w:r>
        <w:br/>
      </w:r>
      <w:r>
        <w:rPr>
          <w:rFonts w:ascii="Times New Roman"/>
          <w:b w:val="false"/>
          <w:i w:val="false"/>
          <w:color w:val="000000"/>
          <w:sz w:val="28"/>
        </w:rPr>
        <w:t>
      9.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33-бап мынадай мазмұндағы 1-1-тармақпен толықтырылсын:</w:t>
      </w:r>
      <w:r>
        <w:br/>
      </w:r>
      <w:r>
        <w:rPr>
          <w:rFonts w:ascii="Times New Roman"/>
          <w:b w:val="false"/>
          <w:i w:val="false"/>
          <w:color w:val="000000"/>
          <w:sz w:val="28"/>
        </w:rPr>
        <w:t>
      «1-1. Осы Заңның 32-бабының 2-тармағында көрсетілген лауазымды адамдардың немесе мемлекеттік органдардың іс-әрекеттеріне (шешімдеріне) арыздар сотқа ол жөнінде апелляциялық кеңеске шағымдағаннан кейін беріледі.».</w:t>
      </w:r>
      <w:r>
        <w:br/>
      </w:r>
      <w:r>
        <w:rPr>
          <w:rFonts w:ascii="Times New Roman"/>
          <w:b w:val="false"/>
          <w:i w:val="false"/>
          <w:color w:val="000000"/>
          <w:sz w:val="28"/>
        </w:rPr>
        <w:t>
      10. «Тауар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776-құжат; 2004 ж., № 17, 100-құжат; 2005 ж., № 21-22, 87-құжат; 2007 ж., № 5-6, 37-құжат; 2011 ж., № 11, 102-құжат; 2012 ж., № 2, 13-құжат):</w:t>
      </w:r>
      <w:r>
        <w:br/>
      </w:r>
      <w:r>
        <w:rPr>
          <w:rFonts w:ascii="Times New Roman"/>
          <w:b w:val="false"/>
          <w:i w:val="false"/>
          <w:color w:val="000000"/>
          <w:sz w:val="28"/>
        </w:rPr>
        <w:t>
      1) 42-бап мынадай мазмұндағы 1-1-тармақпен толықтырылсын:</w:t>
      </w:r>
      <w:r>
        <w:br/>
      </w:r>
      <w:r>
        <w:rPr>
          <w:rFonts w:ascii="Times New Roman"/>
          <w:b w:val="false"/>
          <w:i w:val="false"/>
          <w:color w:val="000000"/>
          <w:sz w:val="28"/>
        </w:rPr>
        <w:t>
      «1-1. Осы Заңның 41-бабының 2-тармағында көрсетілген лауазымды адамдардың немесе мемлекеттік органдардың іс-әрекеттеріне (шешімдеріне) арыздар сотқа ол жөнінде апелляциялық кеңеске шағымдағаннан кейін беріледі.».</w:t>
      </w:r>
      <w:r>
        <w:br/>
      </w:r>
      <w:r>
        <w:rPr>
          <w:rFonts w:ascii="Times New Roman"/>
          <w:b w:val="false"/>
          <w:i w:val="false"/>
          <w:color w:val="000000"/>
          <w:sz w:val="28"/>
        </w:rPr>
        <w:t>
      11.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 мынадай мазмұндағы 8) тармақшамен толықтырылсын:</w:t>
      </w:r>
      <w:r>
        <w:br/>
      </w:r>
      <w:r>
        <w:rPr>
          <w:rFonts w:ascii="Times New Roman"/>
          <w:b w:val="false"/>
          <w:i w:val="false"/>
          <w:color w:val="000000"/>
          <w:sz w:val="28"/>
        </w:rPr>
        <w:t>
      «8) бітістіру рәсімдерін жүргізуге құқылы.»;</w:t>
      </w:r>
      <w:r>
        <w:br/>
      </w:r>
      <w:r>
        <w:rPr>
          <w:rFonts w:ascii="Times New Roman"/>
          <w:b w:val="false"/>
          <w:i w:val="false"/>
          <w:color w:val="000000"/>
          <w:sz w:val="28"/>
        </w:rPr>
        <w:t>
      2) 34-баптың 1-тармағы мынадай мазмұндағы 15) тармақшамен толықтырылсын:</w:t>
      </w:r>
      <w:r>
        <w:br/>
      </w:r>
      <w:r>
        <w:rPr>
          <w:rFonts w:ascii="Times New Roman"/>
          <w:b w:val="false"/>
          <w:i w:val="false"/>
          <w:color w:val="000000"/>
          <w:sz w:val="28"/>
        </w:rPr>
        <w:t>
      «15) атқарушылық жазбаларды жасайды.»;</w:t>
      </w:r>
      <w:r>
        <w:br/>
      </w:r>
      <w:r>
        <w:rPr>
          <w:rFonts w:ascii="Times New Roman"/>
          <w:b w:val="false"/>
          <w:i w:val="false"/>
          <w:color w:val="000000"/>
          <w:sz w:val="28"/>
        </w:rPr>
        <w:t>
      3) мынадай мазмұндағы 14-1-тараумен толықтырылсын:</w:t>
      </w:r>
      <w:r>
        <w:br/>
      </w:r>
      <w:r>
        <w:rPr>
          <w:rFonts w:ascii="Times New Roman"/>
          <w:b w:val="false"/>
          <w:i w:val="false"/>
          <w:color w:val="000000"/>
          <w:sz w:val="28"/>
        </w:rPr>
        <w:t>
      «14-1-тарау. Атқарушылық жазбаларды жасау</w:t>
      </w:r>
      <w:r>
        <w:br/>
      </w:r>
      <w:r>
        <w:rPr>
          <w:rFonts w:ascii="Times New Roman"/>
          <w:b w:val="false"/>
          <w:i w:val="false"/>
          <w:color w:val="000000"/>
          <w:sz w:val="28"/>
        </w:rPr>
        <w:t>
      92-1-бап. Борышкерден ақшалай соманы өндіріп алу немесе мүлікті</w:t>
      </w:r>
      <w:r>
        <w:br/>
      </w:r>
      <w:r>
        <w:rPr>
          <w:rFonts w:ascii="Times New Roman"/>
          <w:b w:val="false"/>
          <w:i w:val="false"/>
          <w:color w:val="000000"/>
          <w:sz w:val="28"/>
        </w:rPr>
        <w:t>
                талап ету</w:t>
      </w:r>
      <w:r>
        <w:br/>
      </w:r>
      <w:r>
        <w:rPr>
          <w:rFonts w:ascii="Times New Roman"/>
          <w:b w:val="false"/>
          <w:i w:val="false"/>
          <w:color w:val="000000"/>
          <w:sz w:val="28"/>
        </w:rPr>
        <w:t>
      1. Борышкерден ақшалай соманы өндіріп алу немесе мүлікті талап ету үшін нотариус берешекті белгілейтін құжатта атқарушылық жазбаны жасайды.</w:t>
      </w:r>
      <w:r>
        <w:br/>
      </w:r>
      <w:r>
        <w:rPr>
          <w:rFonts w:ascii="Times New Roman"/>
          <w:b w:val="false"/>
          <w:i w:val="false"/>
          <w:color w:val="000000"/>
          <w:sz w:val="28"/>
        </w:rPr>
        <w:t>
      2. Атқарушылық жазбалар негізінде берешекті өндіріп алу даусыз жүргізілетін талаптар тізбесі Қазақстан Республикасының Азаматтық процестік кодексінің 135-бабының 1) – 4), 10), 11), 17) тармақшаларында белгіленеді.</w:t>
      </w:r>
      <w:r>
        <w:br/>
      </w:r>
      <w:r>
        <w:rPr>
          <w:rFonts w:ascii="Times New Roman"/>
          <w:b w:val="false"/>
          <w:i w:val="false"/>
          <w:color w:val="000000"/>
          <w:sz w:val="28"/>
        </w:rPr>
        <w:t>
      92-2-бап. Атқарушылық жазбаны жасау шарттары</w:t>
      </w:r>
      <w:r>
        <w:br/>
      </w:r>
      <w:r>
        <w:rPr>
          <w:rFonts w:ascii="Times New Roman"/>
          <w:b w:val="false"/>
          <w:i w:val="false"/>
          <w:color w:val="000000"/>
          <w:sz w:val="28"/>
        </w:rPr>
        <w:t>
      1. Атқарушылық жазба:</w:t>
      </w:r>
      <w:r>
        <w:br/>
      </w:r>
      <w:r>
        <w:rPr>
          <w:rFonts w:ascii="Times New Roman"/>
          <w:b w:val="false"/>
          <w:i w:val="false"/>
          <w:color w:val="000000"/>
          <w:sz w:val="28"/>
        </w:rPr>
        <w:t>
      1) егер табыс етілген құжаттар берешектің немесе борышкердің өндіріп алушы алдындағы өзге де жауапкершілігінің даусыз екенін растаса;</w:t>
      </w:r>
      <w:r>
        <w:br/>
      </w:r>
      <w:r>
        <w:rPr>
          <w:rFonts w:ascii="Times New Roman"/>
          <w:b w:val="false"/>
          <w:i w:val="false"/>
          <w:color w:val="000000"/>
          <w:sz w:val="28"/>
        </w:rPr>
        <w:t>
      2) егер талап қою (арыз) құқығы туындаған күннен бастап үш жылдан астам уақыт өтпесе, жасалады.</w:t>
      </w:r>
      <w:r>
        <w:br/>
      </w:r>
      <w:r>
        <w:rPr>
          <w:rFonts w:ascii="Times New Roman"/>
          <w:b w:val="false"/>
          <w:i w:val="false"/>
          <w:color w:val="000000"/>
          <w:sz w:val="28"/>
        </w:rPr>
        <w:t>
      2. Егер атқарушылық жазба берілетін талап үшін Қазақстан Республикасының заңнамасында мерзім өтуінің өзге кезеңі белгіленсе, атқарушылық жазба сол мерзім шегінде беріледі.</w:t>
      </w:r>
      <w:r>
        <w:br/>
      </w:r>
      <w:r>
        <w:rPr>
          <w:rFonts w:ascii="Times New Roman"/>
          <w:b w:val="false"/>
          <w:i w:val="false"/>
          <w:color w:val="000000"/>
          <w:sz w:val="28"/>
        </w:rPr>
        <w:t>
      92-3-бап. Атқарушылық жазбаның мазмұны</w:t>
      </w:r>
      <w:r>
        <w:br/>
      </w:r>
      <w:r>
        <w:rPr>
          <w:rFonts w:ascii="Times New Roman"/>
          <w:b w:val="false"/>
          <w:i w:val="false"/>
          <w:color w:val="000000"/>
          <w:sz w:val="28"/>
        </w:rPr>
        <w:t>
      Атқарушылық жазбада:</w:t>
      </w:r>
      <w:r>
        <w:br/>
      </w:r>
      <w:r>
        <w:rPr>
          <w:rFonts w:ascii="Times New Roman"/>
          <w:b w:val="false"/>
          <w:i w:val="false"/>
          <w:color w:val="000000"/>
          <w:sz w:val="28"/>
        </w:rPr>
        <w:t>
      1) атқарушылық жазбаны жасаған нотариустың тегі және аты-жөні, лауазымы;</w:t>
      </w:r>
      <w:r>
        <w:br/>
      </w:r>
      <w:r>
        <w:rPr>
          <w:rFonts w:ascii="Times New Roman"/>
          <w:b w:val="false"/>
          <w:i w:val="false"/>
          <w:color w:val="000000"/>
          <w:sz w:val="28"/>
        </w:rPr>
        <w:t>
      2) өндіріп алушының атауы, оның туған күні, айы, жылы, тұрғылықты жері немесе болып жатқан жері, жеке сәйкестендіру нөмірі, заңды тұлғаның деректемелері, бизнес-сәйкестендіру нөмірі;</w:t>
      </w:r>
      <w:r>
        <w:br/>
      </w:r>
      <w:r>
        <w:rPr>
          <w:rFonts w:ascii="Times New Roman"/>
          <w:b w:val="false"/>
          <w:i w:val="false"/>
          <w:color w:val="000000"/>
          <w:sz w:val="28"/>
        </w:rPr>
        <w:t>
      3) борышкердің атауы, оның туған күні, айы, жылы, тұрғылықты жері немесе болып жатқан жері, жеке сәйкестендіру нөмірі (егер ол өтініш берушіге белгілі болса), заңды тұлғаның деректемелері, бизнес-сәйкестендіру нөмірі;</w:t>
      </w:r>
      <w:r>
        <w:br/>
      </w:r>
      <w:r>
        <w:rPr>
          <w:rFonts w:ascii="Times New Roman"/>
          <w:b w:val="false"/>
          <w:i w:val="false"/>
          <w:color w:val="000000"/>
          <w:sz w:val="28"/>
        </w:rPr>
        <w:t>
      4) өндіріп алу жүргізіліп отырған мерзімнің көрсетілуі;</w:t>
      </w:r>
      <w:r>
        <w:br/>
      </w:r>
      <w:r>
        <w:rPr>
          <w:rFonts w:ascii="Times New Roman"/>
          <w:b w:val="false"/>
          <w:i w:val="false"/>
          <w:color w:val="000000"/>
          <w:sz w:val="28"/>
        </w:rPr>
        <w:t>
      5) өндіріліп алынуға жататын соманың немесе талап етілуге жататын заттардың, оның ішінде егер өсімпұлдар, пайыздар тиесілі болса, олардың көрсетілуі;</w:t>
      </w:r>
      <w:r>
        <w:br/>
      </w:r>
      <w:r>
        <w:rPr>
          <w:rFonts w:ascii="Times New Roman"/>
          <w:b w:val="false"/>
          <w:i w:val="false"/>
          <w:color w:val="000000"/>
          <w:sz w:val="28"/>
        </w:rPr>
        <w:t>
      6) өндіріп алушы төлеген немесе борышкерден өндірілуге жататын мемлекеттік баж немесе жекеше нотариустың нотариаттық іс-әрекеттеріне төленген сомасының көрсетілуі;</w:t>
      </w:r>
      <w:r>
        <w:br/>
      </w:r>
      <w:r>
        <w:rPr>
          <w:rFonts w:ascii="Times New Roman"/>
          <w:b w:val="false"/>
          <w:i w:val="false"/>
          <w:color w:val="000000"/>
          <w:sz w:val="28"/>
        </w:rPr>
        <w:t>
      7) атқарушылық жазба жасалған жыл, ай, күн;</w:t>
      </w:r>
      <w:r>
        <w:br/>
      </w:r>
      <w:r>
        <w:rPr>
          <w:rFonts w:ascii="Times New Roman"/>
          <w:b w:val="false"/>
          <w:i w:val="false"/>
          <w:color w:val="000000"/>
          <w:sz w:val="28"/>
        </w:rPr>
        <w:t>
      8) атқарушылық жазбаның тізілімде тіркелген нөмірі;</w:t>
      </w:r>
      <w:r>
        <w:br/>
      </w:r>
      <w:r>
        <w:rPr>
          <w:rFonts w:ascii="Times New Roman"/>
          <w:b w:val="false"/>
          <w:i w:val="false"/>
          <w:color w:val="000000"/>
          <w:sz w:val="28"/>
        </w:rPr>
        <w:t>
      9) атқарушылық жазбаны жасаған нотариустың қолы мен мөрі қамтылуға тиіс.</w:t>
      </w:r>
      <w:r>
        <w:br/>
      </w:r>
      <w:r>
        <w:rPr>
          <w:rFonts w:ascii="Times New Roman"/>
          <w:b w:val="false"/>
          <w:i w:val="false"/>
          <w:color w:val="000000"/>
          <w:sz w:val="28"/>
        </w:rPr>
        <w:t>
      92-4-бап. Атқарушылық жазба бойынша өндіріп алу тәртібі</w:t>
      </w:r>
      <w:r>
        <w:br/>
      </w:r>
      <w:r>
        <w:rPr>
          <w:rFonts w:ascii="Times New Roman"/>
          <w:b w:val="false"/>
          <w:i w:val="false"/>
          <w:color w:val="000000"/>
          <w:sz w:val="28"/>
        </w:rPr>
        <w:t>
      Атқарушылық жазба бойынша өндіріп алу атқарушылық іс жүргізу туралы заңнамада белгіленген тәртіппен жүргізіледі.</w:t>
      </w:r>
      <w:r>
        <w:br/>
      </w:r>
      <w:r>
        <w:rPr>
          <w:rFonts w:ascii="Times New Roman"/>
          <w:b w:val="false"/>
          <w:i w:val="false"/>
          <w:color w:val="000000"/>
          <w:sz w:val="28"/>
        </w:rPr>
        <w:t>
      92-5-бап. Атқарушылық жазбаны ұсыну мерзімдері</w:t>
      </w:r>
      <w:r>
        <w:br/>
      </w:r>
      <w:r>
        <w:rPr>
          <w:rFonts w:ascii="Times New Roman"/>
          <w:b w:val="false"/>
          <w:i w:val="false"/>
          <w:color w:val="000000"/>
          <w:sz w:val="28"/>
        </w:rPr>
        <w:t>
      1. Атқарушылық жазба, егер заңнамада өзге мерзімдер белгіленбесе, ол жасалған күннен бастап үш жыл ішінде мәжбүрлеп орындауға ұсынылуы мүмкін.</w:t>
      </w:r>
      <w:r>
        <w:br/>
      </w:r>
      <w:r>
        <w:rPr>
          <w:rFonts w:ascii="Times New Roman"/>
          <w:b w:val="false"/>
          <w:i w:val="false"/>
          <w:color w:val="000000"/>
          <w:sz w:val="28"/>
        </w:rPr>
        <w:t>
      2. Атқарушылық жазбаны ұсыну үшін өткізіліп алған мерзімді қалпына келтіру Қазақстан Республикасының азаматтық процестік заңнамасына сәйкес жүргізіледі.</w:t>
      </w:r>
      <w:r>
        <w:br/>
      </w:r>
      <w:r>
        <w:rPr>
          <w:rFonts w:ascii="Times New Roman"/>
          <w:b w:val="false"/>
          <w:i w:val="false"/>
          <w:color w:val="000000"/>
          <w:sz w:val="28"/>
        </w:rPr>
        <w:t>
      92-6-бап. Борышкерге атқарушылық жазбаның көшірмесін жіберу</w:t>
      </w:r>
      <w:r>
        <w:br/>
      </w:r>
      <w:r>
        <w:rPr>
          <w:rFonts w:ascii="Times New Roman"/>
          <w:b w:val="false"/>
          <w:i w:val="false"/>
          <w:color w:val="000000"/>
          <w:sz w:val="28"/>
        </w:rPr>
        <w:t>
      1. Атқарушылық жазбаны жасағаннан кейін нотариус оның көшірмесін тапсыру туралы хабарламамен дереу борышкерге жібереді.</w:t>
      </w:r>
      <w:r>
        <w:br/>
      </w:r>
      <w:r>
        <w:rPr>
          <w:rFonts w:ascii="Times New Roman"/>
          <w:b w:val="false"/>
          <w:i w:val="false"/>
          <w:color w:val="000000"/>
          <w:sz w:val="28"/>
        </w:rPr>
        <w:t>
      2. Борышкер атқарушылық жазбаның көшірмесін алған күннен бастап он күн мерзімде байланыстың кез келген құралдарын пайдалана отырып, мәлімделген талапқа келіспеген қарсылығын атқарушылық жазбаны жасаған нотариусқа жіберуге құқылы.</w:t>
      </w:r>
      <w:r>
        <w:br/>
      </w:r>
      <w:r>
        <w:rPr>
          <w:rFonts w:ascii="Times New Roman"/>
          <w:b w:val="false"/>
          <w:i w:val="false"/>
          <w:color w:val="000000"/>
          <w:sz w:val="28"/>
        </w:rPr>
        <w:t>
      92-7-бап. Өндіріп алушыға атқарушылық жазбаны беру</w:t>
      </w:r>
      <w:r>
        <w:br/>
      </w:r>
      <w:r>
        <w:rPr>
          <w:rFonts w:ascii="Times New Roman"/>
          <w:b w:val="false"/>
          <w:i w:val="false"/>
          <w:color w:val="000000"/>
          <w:sz w:val="28"/>
        </w:rPr>
        <w:t>
      1. Борышкерге атқарушылық жазбаны беру туралы хабарлама келіп түскен кезде және егер белгіленген мерзімде борышкерден нотариусқа қарсылық келіп түспесе, нотариус өндіріп алушыға орындауға көрсету үшін атқарушылық жазбаны береді.</w:t>
      </w:r>
      <w:r>
        <w:br/>
      </w:r>
      <w:r>
        <w:rPr>
          <w:rFonts w:ascii="Times New Roman"/>
          <w:b w:val="false"/>
          <w:i w:val="false"/>
          <w:color w:val="000000"/>
          <w:sz w:val="28"/>
        </w:rPr>
        <w:t>
      2. Өндіріп алушыға берілген атқарушылық жазбаның көшірмесі нотариус жүргізетін істе қалады.</w:t>
      </w:r>
      <w:r>
        <w:br/>
      </w:r>
      <w:r>
        <w:rPr>
          <w:rFonts w:ascii="Times New Roman"/>
          <w:b w:val="false"/>
          <w:i w:val="false"/>
          <w:color w:val="000000"/>
          <w:sz w:val="28"/>
        </w:rPr>
        <w:t>
      92-8-бап. Атқарушылық жазбаға дауласу</w:t>
      </w:r>
      <w:r>
        <w:br/>
      </w:r>
      <w:r>
        <w:rPr>
          <w:rFonts w:ascii="Times New Roman"/>
          <w:b w:val="false"/>
          <w:i w:val="false"/>
          <w:color w:val="000000"/>
          <w:sz w:val="28"/>
        </w:rPr>
        <w:t>
      Егер нотариус борышкердің қарсылығы бойынша атқарушылық жазбаның күшін жоймаса, атқарушылық жазбаға дауласу сот тәртібімен жүзеге асырылады.».</w:t>
      </w:r>
      <w:r>
        <w:br/>
      </w:r>
      <w:r>
        <w:rPr>
          <w:rFonts w:ascii="Times New Roman"/>
          <w:b w:val="false"/>
          <w:i w:val="false"/>
          <w:color w:val="000000"/>
          <w:sz w:val="28"/>
        </w:rPr>
        <w:t>
      12.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14-1) тармақшамен толықтырылсын:</w:t>
      </w:r>
      <w:r>
        <w:br/>
      </w:r>
      <w:r>
        <w:rPr>
          <w:rFonts w:ascii="Times New Roman"/>
          <w:b w:val="false"/>
          <w:i w:val="false"/>
          <w:color w:val="000000"/>
          <w:sz w:val="28"/>
        </w:rPr>
        <w:t>
      «14-1) ірі инвестор – Қазақстан Республикасында екі миллион еселенген айлық есептік көрсеткіштен кем емес мөлшерде инвестицияны жүзеге асыратын жеке және заңды тұлғалар;»;</w:t>
      </w:r>
      <w:r>
        <w:br/>
      </w:r>
      <w:r>
        <w:rPr>
          <w:rFonts w:ascii="Times New Roman"/>
          <w:b w:val="false"/>
          <w:i w:val="false"/>
          <w:color w:val="000000"/>
          <w:sz w:val="28"/>
        </w:rPr>
        <w:t>
      2) 9-баптың 1-тармағы мынадай редакцияда жазылсын:</w:t>
      </w:r>
      <w:r>
        <w:br/>
      </w:r>
      <w:r>
        <w:rPr>
          <w:rFonts w:ascii="Times New Roman"/>
          <w:b w:val="false"/>
          <w:i w:val="false"/>
          <w:color w:val="000000"/>
          <w:sz w:val="28"/>
        </w:rPr>
        <w:t>
      «1. Инвестициялық даулар келiссөздер арқылы, оның iшiнде сарапшыларды тарта отырып не дауларды шешудiң тараптар бұрын келiскен рәсiмiне сәйкес немесе мемлекеттік кіріс органдарының шешімдеріне және іс-әрекеттеріне (әрекетсіздіктеріне) дауласу жөніндегі дауларды қоспағанда, инвестициялық омбудсменге жүгіну арқылы шешiледі.».</w:t>
      </w:r>
      <w:r>
        <w:br/>
      </w:r>
      <w:r>
        <w:rPr>
          <w:rFonts w:ascii="Times New Roman"/>
          <w:b w:val="false"/>
          <w:i w:val="false"/>
          <w:color w:val="000000"/>
          <w:sz w:val="28"/>
        </w:rPr>
        <w:t>
      13.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w:t>
      </w:r>
      <w:r>
        <w:br/>
      </w:r>
      <w:r>
        <w:rPr>
          <w:rFonts w:ascii="Times New Roman"/>
          <w:b w:val="false"/>
          <w:i w:val="false"/>
          <w:color w:val="000000"/>
          <w:sz w:val="28"/>
        </w:rPr>
        <w:t>
      1) 13-баптың 2-тармағында «Кәмелетке толмағандардың iсi және олардың құқықтарын қорғау жөнiндегi комиссияның» деген сөздер «Қорғаншылық және қамқоршылық жөніндегі функцияларды жүзеге асыратын органның» деген сөздермен ауыстырылып, «шешімді сот» деген сөздерден кейін «, ішкі істер органдары» деген сөздермен толықтырылсын.</w:t>
      </w:r>
      <w:r>
        <w:br/>
      </w:r>
      <w:r>
        <w:rPr>
          <w:rFonts w:ascii="Times New Roman"/>
          <w:b w:val="false"/>
          <w:i w:val="false"/>
          <w:color w:val="000000"/>
          <w:sz w:val="28"/>
        </w:rPr>
        <w:t>
      14.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14-баптың 5-тармағының 4) тармақшасындағы «мәліметтерді қамтитын мемлекеттік электрондық ақпараттық ресурстарға қолжеткізуді шектеуге болмайды.» деген сөздер «мәліметтерді;» деген сөзбен ауыстырылып, мынадай мазмұндағы 5) тармақшамен толықтырылсын:</w:t>
      </w:r>
      <w:r>
        <w:br/>
      </w:r>
      <w:r>
        <w:rPr>
          <w:rFonts w:ascii="Times New Roman"/>
          <w:b w:val="false"/>
          <w:i w:val="false"/>
          <w:color w:val="000000"/>
          <w:sz w:val="28"/>
        </w:rPr>
        <w:t>
      «5) соттың іс жүргізуіндегі азаматтық істер бойынша сотқа келіп түскен өтініштер туралы, сондай-ақ Қазақстан Республикасы Азаматтық процестік кодексінің 18-бабында, Қазақстан Республикасы Қылмыстық-процестік кодексінің 29-бабында және Қазақстан Республикасы Әкімшілік құқық бұзушылық туралы кодексінің 21-бабында белгіленген шектеулер ескеріліп, заңды күшіне енген сот актілері туралы ақпаратты қамтитын мемлекеттік электрондық ақпараттық ресурстарға қол жеткізуді шектеуге болмайды.».</w:t>
      </w:r>
      <w:r>
        <w:br/>
      </w:r>
      <w:r>
        <w:rPr>
          <w:rFonts w:ascii="Times New Roman"/>
          <w:b w:val="false"/>
          <w:i w:val="false"/>
          <w:color w:val="000000"/>
          <w:sz w:val="28"/>
        </w:rPr>
        <w:t>
      15.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1-тармағы мынадай мазмұндағы 11) тармақшамен толықтырылсын:</w:t>
      </w:r>
      <w:r>
        <w:br/>
      </w:r>
      <w:r>
        <w:rPr>
          <w:rFonts w:ascii="Times New Roman"/>
          <w:b w:val="false"/>
          <w:i w:val="false"/>
          <w:color w:val="000000"/>
          <w:sz w:val="28"/>
        </w:rPr>
        <w:t>
      «11) атқарушылық жазба.»;</w:t>
      </w:r>
      <w:r>
        <w:br/>
      </w:r>
      <w:r>
        <w:rPr>
          <w:rFonts w:ascii="Times New Roman"/>
          <w:b w:val="false"/>
          <w:i w:val="false"/>
          <w:color w:val="000000"/>
          <w:sz w:val="28"/>
        </w:rPr>
        <w:t>
      2) 11-бапта:</w:t>
      </w:r>
      <w:r>
        <w:br/>
      </w:r>
      <w:r>
        <w:rPr>
          <w:rFonts w:ascii="Times New Roman"/>
          <w:b w:val="false"/>
          <w:i w:val="false"/>
          <w:color w:val="000000"/>
          <w:sz w:val="28"/>
        </w:rPr>
        <w:t>
      1-тармақтың 5) тармақшасындағы «ішінде берілуі мүмкін.» деген сөздер «ішінде;» деген сөзбен ауыстырылып, мынадай мазмұндағы 6) тармақшамен толықтырылсын:</w:t>
      </w:r>
      <w:r>
        <w:br/>
      </w:r>
      <w:r>
        <w:rPr>
          <w:rFonts w:ascii="Times New Roman"/>
          <w:b w:val="false"/>
          <w:i w:val="false"/>
          <w:color w:val="000000"/>
          <w:sz w:val="28"/>
        </w:rPr>
        <w:t>
      «6) атқарушылық жазбалар – үш жыл ішінде берілуі мүмкін.»;</w:t>
      </w:r>
      <w:r>
        <w:br/>
      </w:r>
      <w:r>
        <w:rPr>
          <w:rFonts w:ascii="Times New Roman"/>
          <w:b w:val="false"/>
          <w:i w:val="false"/>
          <w:color w:val="000000"/>
          <w:sz w:val="28"/>
        </w:rPr>
        <w:t>
      2-тармақтың 1) тармақшасында «ол шығарылғаннан кейiнгi күннен бастап» деген сөздер «шешім шығарылғаннан кейін келесі жұмыс күнінен кешіктірілмей» деген сөздермен ауыстырылсын;</w:t>
      </w:r>
      <w:r>
        <w:br/>
      </w:r>
      <w:r>
        <w:rPr>
          <w:rFonts w:ascii="Times New Roman"/>
          <w:b w:val="false"/>
          <w:i w:val="false"/>
          <w:color w:val="000000"/>
          <w:sz w:val="28"/>
        </w:rPr>
        <w:t>
      3) 63-бап мынадай мазмұндағы 4-тармақпен толықтырылсын:</w:t>
      </w:r>
      <w:r>
        <w:br/>
      </w:r>
      <w:r>
        <w:rPr>
          <w:rFonts w:ascii="Times New Roman"/>
          <w:b w:val="false"/>
          <w:i w:val="false"/>
          <w:color w:val="000000"/>
          <w:sz w:val="28"/>
        </w:rPr>
        <w:t>
      «4. Талап қоюды қамтамасыз ету туралы ұйғарымды орындау кезінде сот орындаушы қойылып отырған талаптарға орай, мүліктің барлығына немесе қойылған талаптың мөлшеріне сәйкес келетін бөлігіне тыйым салады.».</w:t>
      </w:r>
      <w:r>
        <w:br/>
      </w:r>
      <w:r>
        <w:rPr>
          <w:rFonts w:ascii="Times New Roman"/>
          <w:b w:val="false"/>
          <w:i w:val="false"/>
          <w:color w:val="000000"/>
          <w:sz w:val="28"/>
        </w:rPr>
        <w:t>
      16.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 2014 ж., № 1, 9-құжат; № 14, 84-құжат):</w:t>
      </w:r>
      <w:r>
        <w:br/>
      </w:r>
      <w:r>
        <w:rPr>
          <w:rFonts w:ascii="Times New Roman"/>
          <w:b w:val="false"/>
          <w:i w:val="false"/>
          <w:color w:val="000000"/>
          <w:sz w:val="28"/>
        </w:rPr>
        <w:t>
      1) 5-баптың 4-тармағы мынадай редакцияда жазылсын:</w:t>
      </w:r>
      <w:r>
        <w:br/>
      </w:r>
      <w:r>
        <w:rPr>
          <w:rFonts w:ascii="Times New Roman"/>
          <w:b w:val="false"/>
          <w:i w:val="false"/>
          <w:color w:val="000000"/>
          <w:sz w:val="28"/>
        </w:rPr>
        <w:t>
      «4. Тараптар өзара қолайлы келісім нұсқаларын талқылау үшін заңда көзделген де, тараптар мен үшінші тұлғалардың заңмен қорғалатын құқықтары мен мүдделерін бұзбайтын, заңда көзделмеген де мәселелерді таңдауда еркін болады.»;</w:t>
      </w:r>
      <w:r>
        <w:br/>
      </w:r>
      <w:r>
        <w:rPr>
          <w:rFonts w:ascii="Times New Roman"/>
          <w:b w:val="false"/>
          <w:i w:val="false"/>
          <w:color w:val="000000"/>
          <w:sz w:val="28"/>
        </w:rPr>
        <w:t>
      2) 10-баптың 3-тармағындағы «сақтауға» деген сөзден кейін «, сондай-ақ медиаторлар ұйымы белгілеген талаптар бойынша атқарылған жұмыс туралы ай сайынғы есеп беруге» деген сөздермен толықтырылсын;</w:t>
      </w:r>
      <w:r>
        <w:br/>
      </w:r>
      <w:r>
        <w:rPr>
          <w:rFonts w:ascii="Times New Roman"/>
          <w:b w:val="false"/>
          <w:i w:val="false"/>
          <w:color w:val="000000"/>
          <w:sz w:val="28"/>
        </w:rPr>
        <w:t>
      3) 20-баптың 9-тармағындағы «алпыс» деген сөз «отыз» деген сөзбен ауыстырылсын;</w:t>
      </w:r>
      <w:r>
        <w:br/>
      </w:r>
      <w:r>
        <w:rPr>
          <w:rFonts w:ascii="Times New Roman"/>
          <w:b w:val="false"/>
          <w:i w:val="false"/>
          <w:color w:val="000000"/>
          <w:sz w:val="28"/>
        </w:rPr>
        <w:t>
      4) 27-бап мынадай мазмұндағы 9-тармақпен толықтырылсын:</w:t>
      </w:r>
      <w:r>
        <w:br/>
      </w:r>
      <w:r>
        <w:rPr>
          <w:rFonts w:ascii="Times New Roman"/>
          <w:b w:val="false"/>
          <w:i w:val="false"/>
          <w:color w:val="000000"/>
          <w:sz w:val="28"/>
        </w:rPr>
        <w:t>
      «9. Келісімді орындаудан жалтарған жағдайда мүдделі тарап келісім бойынша міндеттерді оңайлатылған жазбаша іс жүргізу тәртібімен орындау туралы арызбен сотқа жүгінуге құқылы.».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