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c829" w14:textId="26dc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ауыл шаруашылығы кооперациясы мәселелері бойынша өзгерістер мен толықтырулар енгізу туралы" Қазақстан Республикасы Занының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желтоқсандағы № 1431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«Қазақстан Республикасының кейбір заңнамалық актілеріне ауыл шаруашылығы кооперациясы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ауыл</w:t>
      </w:r>
      <w:r>
        <w:br/>
      </w:r>
      <w:r>
        <w:rPr>
          <w:rFonts w:ascii="Times New Roman"/>
          <w:b/>
          <w:i w:val="false"/>
          <w:color w:val="000000"/>
        </w:rPr>
        <w:t>
шаруашылығы кооперациясы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1, 9-құжат; № 4-5, 24-құжат; № 11, 61, 69-құжаттар, № 14, 84-құжат; 2014 жылғы 8 қарашада «Казахстанская правда» газетінде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96-бапта:</w:t>
      </w:r>
      <w:r>
        <w:br/>
      </w:r>
      <w:r>
        <w:rPr>
          <w:rFonts w:ascii="Times New Roman"/>
          <w:b w:val="false"/>
          <w:i w:val="false"/>
          <w:color w:val="000000"/>
          <w:sz w:val="28"/>
        </w:rPr>
        <w:t>
      1, 2-тармақтар мынадай редакцияда жазылсын:</w:t>
      </w:r>
      <w:r>
        <w:br/>
      </w:r>
      <w:r>
        <w:rPr>
          <w:rFonts w:ascii="Times New Roman"/>
          <w:b w:val="false"/>
          <w:i w:val="false"/>
          <w:color w:val="000000"/>
          <w:sz w:val="28"/>
        </w:rPr>
        <w:t>
      «1. Қазақстан Республикасының заңнамалық актілерінде көзделген жағдайларды қоспағанда, азаматтардың бiрлескен кәсiпкерлiк қызмет үшiн мүшелiк негiзде, олардың өз еңбегiмен қатысуына және мүшелерiнiң мүлiктiк жарналарын бiрiктiруiне негiзделген ерiктi бiрлестiгi өндiрiстiк кооператив деп танылады.</w:t>
      </w:r>
      <w:r>
        <w:br/>
      </w:r>
      <w:r>
        <w:rPr>
          <w:rFonts w:ascii="Times New Roman"/>
          <w:b w:val="false"/>
          <w:i w:val="false"/>
          <w:color w:val="000000"/>
          <w:sz w:val="28"/>
        </w:rPr>
        <w:t>
      2. Қазақстан Республикасының заңнамалық актілерінде көзделген жағдайларды қоспағанда, кооператив мүшелерi екеуден кем болмауға тиiс.»;</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Өндірістік кооперативтің – ауыл шаруашылығы кооперативінің және оның мүшелерінің құқықтық жағдайы мен ерекшеліктері ауыл шаруашылығы кооперациясы туралы заңнамалық актіге сәйкес айқындалады және осы Кодексте оған қайшы келмейтін бөлігінде реттеледі.»;</w:t>
      </w:r>
      <w:r>
        <w:br/>
      </w:r>
      <w:r>
        <w:rPr>
          <w:rFonts w:ascii="Times New Roman"/>
          <w:b w:val="false"/>
          <w:i w:val="false"/>
          <w:color w:val="000000"/>
          <w:sz w:val="28"/>
        </w:rPr>
        <w:t>
      108-баптың 7-тармағы алып тасталсын.</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мазмұнында 63-тараудың тақырыбы мынадай редакцияда жазылсын:</w:t>
      </w:r>
      <w:r>
        <w:br/>
      </w:r>
      <w:r>
        <w:rPr>
          <w:rFonts w:ascii="Times New Roman"/>
          <w:b w:val="false"/>
          <w:i w:val="false"/>
          <w:color w:val="000000"/>
          <w:sz w:val="28"/>
        </w:rPr>
        <w:t>
      «63-тарау. Ауыл шаруашылығы өнімдерін, акваөсіру (балық өсіру шаруашылығы) өнімін өндіруші заңды тұлғалар мен ауыл шаруашылығы кооперативтері үшін арнаулы салық режимі»;</w:t>
      </w:r>
      <w:r>
        <w:br/>
      </w:r>
      <w:r>
        <w:rPr>
          <w:rFonts w:ascii="Times New Roman"/>
          <w:b w:val="false"/>
          <w:i w:val="false"/>
          <w:color w:val="000000"/>
          <w:sz w:val="28"/>
        </w:rPr>
        <w:t>
      37-1-баптың 1-тармағының 2) тармақшасы мынадай редакцияда жазылсын:</w:t>
      </w:r>
      <w:r>
        <w:br/>
      </w:r>
      <w:r>
        <w:rPr>
          <w:rFonts w:ascii="Times New Roman"/>
          <w:b w:val="false"/>
          <w:i w:val="false"/>
          <w:color w:val="000000"/>
          <w:sz w:val="28"/>
        </w:rPr>
        <w:t>
      «2) ауыл шаруашылығы өнiмiн, акваөсіру (балық шаруашылығы) өнімін өндiрушi заңды тұлғалар және ауыл шаруашылығы кооперативтері үшін арнаулы салық режімін қолданбайтын (қолданбаған)»;</w:t>
      </w:r>
      <w:r>
        <w:br/>
      </w:r>
      <w:r>
        <w:rPr>
          <w:rFonts w:ascii="Times New Roman"/>
          <w:b w:val="false"/>
          <w:i w:val="false"/>
          <w:color w:val="000000"/>
          <w:sz w:val="28"/>
        </w:rPr>
        <w:t>
      64-баптың 1-тармағының екінші бөлігі мынадай редакцияда жазылсын:</w:t>
      </w:r>
      <w:r>
        <w:br/>
      </w:r>
      <w:r>
        <w:rPr>
          <w:rFonts w:ascii="Times New Roman"/>
          <w:b w:val="false"/>
          <w:i w:val="false"/>
          <w:color w:val="000000"/>
          <w:sz w:val="28"/>
        </w:rPr>
        <w:t>
      «Күнтізбелік жыл ішінде ауыл шаруашылығы өнімін өндіруші заңды тұлғалар және ауыл шаруашылығы кооперативтері үшін арнаулы салық режимінен жалпыға бірдей белгіленген тәртіпке ауысқан салық төлеушілер көрсетілген күнтізбелік жылда:</w:t>
      </w:r>
      <w:r>
        <w:br/>
      </w:r>
      <w:r>
        <w:rPr>
          <w:rFonts w:ascii="Times New Roman"/>
          <w:b w:val="false"/>
          <w:i w:val="false"/>
          <w:color w:val="000000"/>
          <w:sz w:val="28"/>
        </w:rPr>
        <w:t>
      арнаулы салық режимін;</w:t>
      </w:r>
      <w:r>
        <w:br/>
      </w:r>
      <w:r>
        <w:rPr>
          <w:rFonts w:ascii="Times New Roman"/>
          <w:b w:val="false"/>
          <w:i w:val="false"/>
          <w:color w:val="000000"/>
          <w:sz w:val="28"/>
        </w:rPr>
        <w:t>
      жалпыға бірдей белгіленген тәртіпті қолданған кезеңі үшін салық есептілігін жеке-жеке жасайды»;</w:t>
      </w:r>
      <w:r>
        <w:br/>
      </w:r>
      <w:r>
        <w:rPr>
          <w:rFonts w:ascii="Times New Roman"/>
          <w:b w:val="false"/>
          <w:i w:val="false"/>
          <w:color w:val="000000"/>
          <w:sz w:val="28"/>
        </w:rPr>
        <w:t>
      73-баптың 11-тармағының 3) тармақшасы мынадай редакцияда жазылсын:</w:t>
      </w:r>
      <w:r>
        <w:br/>
      </w:r>
      <w:r>
        <w:rPr>
          <w:rFonts w:ascii="Times New Roman"/>
          <w:b w:val="false"/>
          <w:i w:val="false"/>
          <w:color w:val="000000"/>
          <w:sz w:val="28"/>
        </w:rPr>
        <w:t>
      «3) ауыл шаруашылығы өнімін, акваөсіру (балық өсіру шаруашылығы) өнімін өндіруші заңды тұлғалар және ауыл шаруашылығы кооперативтері үшін арнаулы салық режимін қолданатын заңды тұлғаларға қолданылмайды.»;</w:t>
      </w:r>
      <w:r>
        <w:br/>
      </w:r>
      <w:r>
        <w:rPr>
          <w:rFonts w:ascii="Times New Roman"/>
          <w:b w:val="false"/>
          <w:i w:val="false"/>
          <w:color w:val="000000"/>
          <w:sz w:val="28"/>
        </w:rPr>
        <w:t>
      120-баптың 4-тармағы мынадай редакцияда жазылсын:</w:t>
      </w:r>
      <w:r>
        <w:br/>
      </w:r>
      <w:r>
        <w:rPr>
          <w:rFonts w:ascii="Times New Roman"/>
          <w:b w:val="false"/>
          <w:i w:val="false"/>
          <w:color w:val="000000"/>
          <w:sz w:val="28"/>
        </w:rPr>
        <w:t>
      «4. Салық төлеуші таратылған немесе қайта ұйымдастырылған, оңайлатылған декларация негізінде шағын бизнес субъектілері үшін арнаулы салық режимін қолданатын заңды тұлға осы Кодекстің 81-149-баптарына сәйкес корпоративтік табыс салығын есептеуге көшкен жағдайда, сондай-ақ ауыл шаруашылығы өнімдерін, акваөсіру (балық өсіру шаруашылығы) өнімін өндіруші заңды тұлғалар және ауыл шаруашылығы кооперативтері үшін арнаулы салық режимін қолдануды тоқтатқан кезде амортизациялық аударымдар салық кезеңіндегі қызмет кезеңіне түзетіледі.»;</w:t>
      </w:r>
      <w:r>
        <w:br/>
      </w:r>
      <w:r>
        <w:rPr>
          <w:rFonts w:ascii="Times New Roman"/>
          <w:b w:val="false"/>
          <w:i w:val="false"/>
          <w:color w:val="000000"/>
          <w:sz w:val="28"/>
        </w:rPr>
        <w:t>
      137-баптың 7-тармағы мынадай редакцияда жазылсын:</w:t>
      </w:r>
      <w:r>
        <w:br/>
      </w:r>
      <w:r>
        <w:rPr>
          <w:rFonts w:ascii="Times New Roman"/>
          <w:b w:val="false"/>
          <w:i w:val="false"/>
          <w:color w:val="000000"/>
          <w:sz w:val="28"/>
        </w:rPr>
        <w:t>
      «7. Ауыл шаруашылығы өнiмiн, акваөсіру (балық шаруашылығы) өнімін өндiрушi заңды тұлғалар және ауыл шаруашылығы кооперативтері үшiн арнаулы салық режимiн қолдану шеңберінде шеккен залалдар келесi салық кезеңдерiне ауыстырылмайды.»;</w:t>
      </w:r>
      <w:r>
        <w:br/>
      </w:r>
      <w:r>
        <w:rPr>
          <w:rFonts w:ascii="Times New Roman"/>
          <w:b w:val="false"/>
          <w:i w:val="false"/>
          <w:color w:val="000000"/>
          <w:sz w:val="28"/>
        </w:rPr>
        <w:t>
      140-бап мынадай редакцияда жазылсын:</w:t>
      </w:r>
    </w:p>
    <w:p>
      <w:pPr>
        <w:spacing w:after="0"/>
        <w:ind w:left="0"/>
        <w:jc w:val="both"/>
      </w:pPr>
      <w:r>
        <w:rPr>
          <w:rFonts w:ascii="Times New Roman"/>
          <w:b/>
          <w:i w:val="false"/>
          <w:color w:val="000000"/>
          <w:sz w:val="28"/>
        </w:rPr>
        <w:t>      «140-бап. Салық төлеушілердің жекелеген санаттарының</w:t>
      </w:r>
      <w:r>
        <w:br/>
      </w:r>
      <w:r>
        <w:rPr>
          <w:rFonts w:ascii="Times New Roman"/>
          <w:b w:val="false"/>
          <w:i w:val="false"/>
          <w:color w:val="000000"/>
          <w:sz w:val="28"/>
        </w:rPr>
        <w:t>
</w:t>
      </w:r>
      <w:r>
        <w:rPr>
          <w:rFonts w:ascii="Times New Roman"/>
          <w:b/>
          <w:i w:val="false"/>
          <w:color w:val="000000"/>
          <w:sz w:val="28"/>
        </w:rPr>
        <w:t>                корпоративтік табыс салығын есептеу және төлеу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Ауыл шаруашылығы өнімін, акваөсіру (балық өсіру шаруашылығы) өнімін өндіруші заңды тұлғалар және ауыл шаруашылығы кооперативтері үшін арнаулы салық режимін қолданатын салық төлеуші корпоративтік табыс салығын есептеуді осы Кодекстің 451-бабында белгіленген ерекшеліктерді ескере отырып жүргізеді.»;</w:t>
      </w:r>
      <w:r>
        <w:br/>
      </w:r>
      <w:r>
        <w:rPr>
          <w:rFonts w:ascii="Times New Roman"/>
          <w:b w:val="false"/>
          <w:i w:val="false"/>
          <w:color w:val="000000"/>
          <w:sz w:val="28"/>
        </w:rPr>
        <w:t>
      267-баптың 4-тармағы мынадай редакцияда жазылсын:</w:t>
      </w:r>
      <w:r>
        <w:br/>
      </w:r>
      <w:r>
        <w:rPr>
          <w:rFonts w:ascii="Times New Roman"/>
          <w:b w:val="false"/>
          <w:i w:val="false"/>
          <w:color w:val="000000"/>
          <w:sz w:val="28"/>
        </w:rPr>
        <w:t>
      «4. Ауыл шаруашылығы өнімін, акваөсіру (балық өсіру шаруашылығы) өнімін өндіретін заңды тұлғалар мен ауыл шаруашылығы кооперативтері үшін арнаулы салық режимін қолданатын қосылған құн салығын төлеушілер осы Кодекстің 451-бабында белгіленген ерекшеліктерді ескере отырып, қосылған құн салығын есептейді.»;</w:t>
      </w:r>
      <w:r>
        <w:br/>
      </w:r>
      <w:r>
        <w:rPr>
          <w:rFonts w:ascii="Times New Roman"/>
          <w:b w:val="false"/>
          <w:i w:val="false"/>
          <w:color w:val="000000"/>
          <w:sz w:val="28"/>
        </w:rPr>
        <w:t>
      273-баптың 5-тармағының 1) тармақшасы мынадай редакцияда жазылсын:</w:t>
      </w:r>
      <w:r>
        <w:br/>
      </w:r>
      <w:r>
        <w:rPr>
          <w:rFonts w:ascii="Times New Roman"/>
          <w:b w:val="false"/>
          <w:i w:val="false"/>
          <w:color w:val="000000"/>
          <w:sz w:val="28"/>
        </w:rPr>
        <w:t>
      «1) мыналар:</w:t>
      </w:r>
      <w:r>
        <w:br/>
      </w:r>
      <w:r>
        <w:rPr>
          <w:rFonts w:ascii="Times New Roman"/>
          <w:b w:val="false"/>
          <w:i w:val="false"/>
          <w:color w:val="000000"/>
          <w:sz w:val="28"/>
        </w:rPr>
        <w:t>
      шағын бизнес субъектілері;</w:t>
      </w:r>
      <w:r>
        <w:br/>
      </w:r>
      <w:r>
        <w:rPr>
          <w:rFonts w:ascii="Times New Roman"/>
          <w:b w:val="false"/>
          <w:i w:val="false"/>
          <w:color w:val="000000"/>
          <w:sz w:val="28"/>
        </w:rPr>
        <w:t>
      шаруа немесе фермер қожалықтары;</w:t>
      </w:r>
      <w:r>
        <w:br/>
      </w:r>
      <w:r>
        <w:rPr>
          <w:rFonts w:ascii="Times New Roman"/>
          <w:b w:val="false"/>
          <w:i w:val="false"/>
          <w:color w:val="000000"/>
          <w:sz w:val="28"/>
        </w:rPr>
        <w:t>
      ауыл шаруашылығы өнімдерін, акваөсіру (балық өсіру шаруашылығы) өнімін өндіруші-заңды тұлғалар және ауыл шаруашылығы кооперативтері үшін белгіленген арнаулы салық режимдерінде бюджетпен есеп айырысуды жүзеге асыратын салық төлеушіге;»;</w:t>
      </w:r>
      <w:r>
        <w:br/>
      </w:r>
      <w:r>
        <w:rPr>
          <w:rFonts w:ascii="Times New Roman"/>
          <w:b w:val="false"/>
          <w:i w:val="false"/>
          <w:color w:val="000000"/>
          <w:sz w:val="28"/>
        </w:rPr>
        <w:t>
      356-баптың 1) тармақшасы мынадай редакцияда жазылсын:</w:t>
      </w:r>
      <w:r>
        <w:br/>
      </w:r>
      <w:r>
        <w:rPr>
          <w:rFonts w:ascii="Times New Roman"/>
          <w:b w:val="false"/>
          <w:i w:val="false"/>
          <w:color w:val="000000"/>
          <w:sz w:val="28"/>
        </w:rPr>
        <w:t>
      «1) ауыл шаруашылығы өнімін, акваөсіру (балық өсіру шаруашылығы) өнімін өндіруші заңды тұлғалар мен ауыл шаруашылығы кооперативтері үшін – осы Кодекстің 451-бабында белгіленген ерекшеліктерді ескере отырып;»;</w:t>
      </w:r>
      <w:r>
        <w:br/>
      </w:r>
      <w:r>
        <w:rPr>
          <w:rFonts w:ascii="Times New Roman"/>
          <w:b w:val="false"/>
          <w:i w:val="false"/>
          <w:color w:val="000000"/>
          <w:sz w:val="28"/>
        </w:rPr>
        <w:t>
      368-баптың 1-тармағының екінші бөлігі мынадай редакцияда жазылсын:</w:t>
      </w:r>
      <w:r>
        <w:br/>
      </w:r>
      <w:r>
        <w:rPr>
          <w:rFonts w:ascii="Times New Roman"/>
          <w:b w:val="false"/>
          <w:i w:val="false"/>
          <w:color w:val="000000"/>
          <w:sz w:val="28"/>
        </w:rPr>
        <w:t>
      «Ауыл шаруашылығы өнімдерін, акваөсіру (балық өсіру шаруашылығы) өнімін өндіруші заңды тұлғалар және ауыл шаруашылығы кооперативтері үшін арнаулы салық режимін қолданатын салық төлеушілер салықты осы Кодекстің 451-бабында белгіленген ерекшеліктерді ескере отырып есептейді.»;</w:t>
      </w:r>
      <w:r>
        <w:br/>
      </w:r>
      <w:r>
        <w:rPr>
          <w:rFonts w:ascii="Times New Roman"/>
          <w:b w:val="false"/>
          <w:i w:val="false"/>
          <w:color w:val="000000"/>
          <w:sz w:val="28"/>
        </w:rPr>
        <w:t>
      388-баптың 1-тармағының екінші бөлігі мынадай редакцияда жазылсын:</w:t>
      </w:r>
      <w:r>
        <w:br/>
      </w:r>
      <w:r>
        <w:rPr>
          <w:rFonts w:ascii="Times New Roman"/>
          <w:b w:val="false"/>
          <w:i w:val="false"/>
          <w:color w:val="000000"/>
          <w:sz w:val="28"/>
        </w:rPr>
        <w:t>
      «Ауыл шаруашылығы өнімдерін, акваөсіру (балық өсіру шаруашылығы) өнімін өндіруші заңды тұлғалар мен ауыл шаруашылығы кооперативтері үшін арнаулы салық режимін қолданатын салық төлеушілер салықты осы Кодекстің 451-бабында белгіленген ерекшеліктерді ескере отырып есептейді.»;</w:t>
      </w:r>
      <w:r>
        <w:br/>
      </w:r>
      <w:r>
        <w:rPr>
          <w:rFonts w:ascii="Times New Roman"/>
          <w:b w:val="false"/>
          <w:i w:val="false"/>
          <w:color w:val="000000"/>
          <w:sz w:val="28"/>
        </w:rPr>
        <w:t>
      399-баптың 1-тармағының екінші бөлігі мынадай редакцияда жазылсын:</w:t>
      </w:r>
      <w:r>
        <w:br/>
      </w:r>
      <w:r>
        <w:rPr>
          <w:rFonts w:ascii="Times New Roman"/>
          <w:b w:val="false"/>
          <w:i w:val="false"/>
          <w:color w:val="000000"/>
          <w:sz w:val="28"/>
        </w:rPr>
        <w:t>
      «Ауыл шаруашылығы өнiмдерiн, акваөсіру (балық өсіру шаруашылығы) өнімін өндiрушi заңды тұлғалар мен ауыл шаруашылығы кооперативтері үшiн арнаулы салық режимiн қолданатын салық төлеушілер салықты осы Кодекстің 451-бабында белгiленген ерекшеліктерді ескере отырып есептейді.»;</w:t>
      </w:r>
      <w:r>
        <w:br/>
      </w:r>
      <w:r>
        <w:rPr>
          <w:rFonts w:ascii="Times New Roman"/>
          <w:b w:val="false"/>
          <w:i w:val="false"/>
          <w:color w:val="000000"/>
          <w:sz w:val="28"/>
        </w:rPr>
        <w:t>
      426-баптың 1-тармағының 3) тармақшасы мынадай редакцияда жазылсын:</w:t>
      </w:r>
      <w:r>
        <w:br/>
      </w:r>
      <w:r>
        <w:rPr>
          <w:rFonts w:ascii="Times New Roman"/>
          <w:b w:val="false"/>
          <w:i w:val="false"/>
          <w:color w:val="000000"/>
          <w:sz w:val="28"/>
        </w:rPr>
        <w:t>
      «3) ауыл шаруашылығы өнiмдерiн, акваөсіру (балық өсіру шаруашылығы) өнімін, акваөсіру (балық өсіру шаруашылығы) өнімін өндiрушi заңды тұлғалар және ауыл шаруашылығы кооперативтері үшін арнаулы салық режимі.»;</w:t>
      </w:r>
      <w:r>
        <w:br/>
      </w:r>
      <w:r>
        <w:rPr>
          <w:rFonts w:ascii="Times New Roman"/>
          <w:b w:val="false"/>
          <w:i w:val="false"/>
          <w:color w:val="000000"/>
          <w:sz w:val="28"/>
        </w:rPr>
        <w:t>
      63-тараудың тақырыбы мынадай редакцияда жазылсын:</w:t>
      </w:r>
      <w:r>
        <w:br/>
      </w:r>
      <w:r>
        <w:rPr>
          <w:rFonts w:ascii="Times New Roman"/>
          <w:b w:val="false"/>
          <w:i w:val="false"/>
          <w:color w:val="000000"/>
          <w:sz w:val="28"/>
        </w:rPr>
        <w:t>
      «63-тарау. Ауыл шаруашылығы өнімдерін, акваөсіру (балық өсіру шаруашылығы) өнімін өндіруші заңды тұлғалар мен ауыл шаруашылығы кооперативтері үшін арнаулы салық режимі»;</w:t>
      </w:r>
      <w:r>
        <w:br/>
      </w:r>
      <w:r>
        <w:rPr>
          <w:rFonts w:ascii="Times New Roman"/>
          <w:b w:val="false"/>
          <w:i w:val="false"/>
          <w:color w:val="000000"/>
          <w:sz w:val="28"/>
        </w:rPr>
        <w:t>
      448-бапта:</w:t>
      </w:r>
      <w:r>
        <w:br/>
      </w:r>
      <w:r>
        <w:rPr>
          <w:rFonts w:ascii="Times New Roman"/>
          <w:b w:val="false"/>
          <w:i w:val="false"/>
          <w:color w:val="000000"/>
          <w:sz w:val="28"/>
        </w:rPr>
        <w:t>
      1-тармақтың бірінші және екінші бөліктері мынадай редакцияда жазылсын:</w:t>
      </w:r>
      <w:r>
        <w:br/>
      </w:r>
      <w:r>
        <w:rPr>
          <w:rFonts w:ascii="Times New Roman"/>
          <w:b w:val="false"/>
          <w:i w:val="false"/>
          <w:color w:val="000000"/>
          <w:sz w:val="28"/>
        </w:rPr>
        <w:t>
      «1. Ауыл шаруашылығы өнімдерін, акваөсіру (балық өсіру шаруашылығы) өнімдерін өндіруші заңды тұлғалар мен ауыл шаруашылығы кооперативтері мынадай салық салу режімдерінің бірін дербес таңдауға құқылы:</w:t>
      </w:r>
      <w:r>
        <w:br/>
      </w:r>
      <w:r>
        <w:rPr>
          <w:rFonts w:ascii="Times New Roman"/>
          <w:b w:val="false"/>
          <w:i w:val="false"/>
          <w:color w:val="000000"/>
          <w:sz w:val="28"/>
        </w:rPr>
        <w:t>
      ауыл шаруашылығы өнімдерін, акваөсіру (балық өсіру шаруашылығы) өнімдерін өндіруші заңды тұлғалар мен ауыл шаруашылығы кооперативтері үшін арнаулы салық режімі (бұдан әрі - арнаулы салық режімі);</w:t>
      </w:r>
      <w:r>
        <w:br/>
      </w:r>
      <w:r>
        <w:rPr>
          <w:rFonts w:ascii="Times New Roman"/>
          <w:b w:val="false"/>
          <w:i w:val="false"/>
          <w:color w:val="000000"/>
          <w:sz w:val="28"/>
        </w:rPr>
        <w:t>
      оңайлатылған декларация негізіндегі арнаулы салық режімі;</w:t>
      </w:r>
      <w:r>
        <w:br/>
      </w:r>
      <w:r>
        <w:rPr>
          <w:rFonts w:ascii="Times New Roman"/>
          <w:b w:val="false"/>
          <w:i w:val="false"/>
          <w:color w:val="000000"/>
          <w:sz w:val="28"/>
        </w:rPr>
        <w:t>
      жалпыға бірдей белгіленген тәртіп.</w:t>
      </w:r>
      <w:r>
        <w:br/>
      </w:r>
      <w:r>
        <w:rPr>
          <w:rFonts w:ascii="Times New Roman"/>
          <w:b w:val="false"/>
          <w:i w:val="false"/>
          <w:color w:val="000000"/>
          <w:sz w:val="28"/>
        </w:rPr>
        <w:t>
      Осы Кодекстің 450-бабында белгіленген жағдайларды қоспағанда, осы бапта белгіленген арнаулы салық режімін таңдау кезінде ауыл шаруашылығы өнімдерін, акваөсіру (балық өсіру шаруашылығы) өнімдерін өндіруші заңды тұлғалар мен ауыл шаруашылығы кооперативтері осы режімді қолдану шарттарына сәйкес болған кезде осы режім кемінде күнтiзбелiк бір жыл мерзіммен қолданады.»;</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ауыл шаруашылығы кооперативтерінің:</w:t>
      </w:r>
      <w:r>
        <w:br/>
      </w:r>
      <w:r>
        <w:rPr>
          <w:rFonts w:ascii="Times New Roman"/>
          <w:b w:val="false"/>
          <w:i w:val="false"/>
          <w:color w:val="000000"/>
          <w:sz w:val="28"/>
        </w:rPr>
        <w:t>
      ауыл шаруашылығы өнімдерін, акваөсіру (балық өсіру шаруашылығы) өнімдерін өндіру;</w:t>
      </w:r>
      <w:r>
        <w:br/>
      </w:r>
      <w:r>
        <w:rPr>
          <w:rFonts w:ascii="Times New Roman"/>
          <w:b w:val="false"/>
          <w:i w:val="false"/>
          <w:color w:val="000000"/>
          <w:sz w:val="28"/>
        </w:rPr>
        <w:t>
      өзі өндірген, сондай-ақ осындай кооператив қатысушылары өндірген ауыл шаруашылығы өнімдерін, акваөсіру (балық өсіру шаруашылығы) өнімдерін қайта өңдеу, сақтау, өткізу;</w:t>
      </w:r>
      <w:r>
        <w:br/>
      </w:r>
      <w:r>
        <w:rPr>
          <w:rFonts w:ascii="Times New Roman"/>
          <w:b w:val="false"/>
          <w:i w:val="false"/>
          <w:color w:val="000000"/>
          <w:sz w:val="28"/>
        </w:rPr>
        <w:t>
      ауыл шаруашылығы, акваөсіру (балық өсіру шаруашылығы) саласында осындай кооператив қатысушыларына қызметтің қосалқы түрлерін орындау;</w:t>
      </w:r>
      <w:r>
        <w:br/>
      </w:r>
      <w:r>
        <w:rPr>
          <w:rFonts w:ascii="Times New Roman"/>
          <w:b w:val="false"/>
          <w:i w:val="false"/>
          <w:color w:val="000000"/>
          <w:sz w:val="28"/>
        </w:rPr>
        <w:t>
      мемлекеттік және бюджеттік жоспарлау жөніндегі уәкілетті органдардың келісуі бойынша агроөнеркәсіптік кешенді дамыту саласындағы уәкілетті орган айқындаған тізбе бойынша, осы тармақшаның екінші және үшінші абзацтарында көрсетілген қызмет түрлерін кооператив қатысушыларының жүзеге асыруы мақсатында осындай кооператив қатысушылары үшін жұмыстарды (қызметтерді) орындау (көрсету);</w:t>
      </w:r>
      <w:r>
        <w:br/>
      </w:r>
      <w:r>
        <w:rPr>
          <w:rFonts w:ascii="Times New Roman"/>
          <w:b w:val="false"/>
          <w:i w:val="false"/>
          <w:color w:val="000000"/>
          <w:sz w:val="28"/>
        </w:rPr>
        <w:t>
      мемлекеттік және бюджеттік жоспарлау жөніндегі уәкілетті органдардың келісуі бойынша агроөнеркәсіптік кешенді дамыту саласындағы уәкілетті орган айқындаған тізбе бойынша, осы тармақшаның екінші, үшінші және төртінші абзацтарында көрсетілген қызмет түрлерін кооператив қатысушыларының жүзеге асыруы мақсатында осындай кооператив қатысушылары үшін тауарлар өткізу жөніндегі қызметіне қолданылады.</w:t>
      </w:r>
      <w:r>
        <w:br/>
      </w:r>
      <w:r>
        <w:rPr>
          <w:rFonts w:ascii="Times New Roman"/>
          <w:b w:val="false"/>
          <w:i w:val="false"/>
          <w:color w:val="000000"/>
          <w:sz w:val="28"/>
        </w:rPr>
        <w:t>
      Осы тармақшада белгіленген тізбені қалыптастыру тәртібін мемлекеттік және бюджеттік жоспарлау жөніндегі уәкілетті органдардың келісуі бойынша агроөнеркәсіптік кешенді дамыту саласындағы уәкілетті орган айқындайды.</w:t>
      </w:r>
      <w:r>
        <w:br/>
      </w:r>
      <w:r>
        <w:rPr>
          <w:rFonts w:ascii="Times New Roman"/>
          <w:b w:val="false"/>
          <w:i w:val="false"/>
          <w:color w:val="000000"/>
          <w:sz w:val="28"/>
        </w:rPr>
        <w:t>
      Егер кооператив қатысушылары бес жыл ішінде осы тармақшада көзделген тауарды әрі қарай өткізсе, сондай-ақ осындай тауарды пайдалануға, сенімді басқаруға, жалға берсе, осы тармақшаның ережелері қолданылмайды.</w:t>
      </w:r>
      <w:r>
        <w:br/>
      </w:r>
      <w:r>
        <w:rPr>
          <w:rFonts w:ascii="Times New Roman"/>
          <w:b w:val="false"/>
          <w:i w:val="false"/>
          <w:color w:val="000000"/>
          <w:sz w:val="28"/>
        </w:rPr>
        <w:t>
      Ауыл шаруашылығы кооперативтерінің осы тармақшада көзделген тауарларды өткізуі, сондай-ақ осындай тауарларды пайдалануға, сенімді басқаруға, жалға беруі корпоративтік табыс салығы бойынша декларацияны ұсыну үшін белгіленген мерзімдерде мемлекеттік кірістер органдарына ұсынылатын тізілімде көрініс табады.»;</w:t>
      </w:r>
      <w:r>
        <w:br/>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«2. Осы тараудың мақсатында ауыл шаруашылығы кооперативтеріне жиынтық жылдық табысының кемінде 90 пайызын осы баптың 1-тармағының 2) тармақшасында көрсетілген қызметті жүзеге асыру нәтижесінде алуға жататын (алынған) табыстар құрайтын ауыл шаруашылығы кооперативтері жатады.»;</w:t>
      </w:r>
      <w:r>
        <w:br/>
      </w:r>
      <w:r>
        <w:rPr>
          <w:rFonts w:ascii="Times New Roman"/>
          <w:b w:val="false"/>
          <w:i w:val="false"/>
          <w:color w:val="000000"/>
          <w:sz w:val="28"/>
        </w:rPr>
        <w:t>
      3-тармақтың 5) тармақшасы алып тасталсын.</w:t>
      </w:r>
      <w:r>
        <w:br/>
      </w:r>
      <w:r>
        <w:rPr>
          <w:rFonts w:ascii="Times New Roman"/>
          <w:b w:val="false"/>
          <w:i w:val="false"/>
          <w:color w:val="000000"/>
          <w:sz w:val="28"/>
        </w:rPr>
        <w:t>
      3. «Өндiрiстiк кооператив туралы» 1995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20, 119-құжат; Қазақстан Республикасы Парламентінің Жаршысы, 1996 ж., № 14, 274-құжат; 1997 ж., № 12, 183-құжат; № 13-14, 205-құжат; 2001 ж., № 17-18, 242-құжат; 2003 ж., № 24, 178-құжат; 2004 ж., № 5, 30-құжат; 2006 ж., № 8, 45-құжат; 2007 ж., № 9, 67-құжат; № 20, 153-құжат; 2008 ж., № 12, 52-құжат; № 13-14, 56-құжат; 2014 ж.; № 4-5, 24-құжат):</w:t>
      </w:r>
      <w:r>
        <w:br/>
      </w:r>
      <w:r>
        <w:rPr>
          <w:rFonts w:ascii="Times New Roman"/>
          <w:b w:val="false"/>
          <w:i w:val="false"/>
          <w:color w:val="000000"/>
          <w:sz w:val="28"/>
        </w:rPr>
        <w:t>
      кіріспе мынадай мазмұндағы екінші абзацпен толықтырылсын:</w:t>
      </w:r>
      <w:r>
        <w:br/>
      </w:r>
      <w:r>
        <w:rPr>
          <w:rFonts w:ascii="Times New Roman"/>
          <w:b w:val="false"/>
          <w:i w:val="false"/>
          <w:color w:val="000000"/>
          <w:sz w:val="28"/>
        </w:rPr>
        <w:t>
      «Өндiрiстiк кооперативтің – ауыл шаруашылығы кооперативінің және оның мүшелерінің құқықтық жағдайы осы Заңда реттелмейді және Қазақстан Республикасындағы ауыл шаруашылығы кооперативтері туралы заңнамалық актіде айқындалады.»;</w:t>
      </w:r>
      <w:r>
        <w:br/>
      </w:r>
      <w:r>
        <w:rPr>
          <w:rFonts w:ascii="Times New Roman"/>
          <w:b w:val="false"/>
          <w:i w:val="false"/>
          <w:color w:val="000000"/>
          <w:sz w:val="28"/>
        </w:rPr>
        <w:t>
      1-баптың 1-тармағы мынадай редакцияда жазылсын:</w:t>
      </w:r>
      <w:r>
        <w:br/>
      </w:r>
      <w:r>
        <w:rPr>
          <w:rFonts w:ascii="Times New Roman"/>
          <w:b w:val="false"/>
          <w:i w:val="false"/>
          <w:color w:val="000000"/>
          <w:sz w:val="28"/>
        </w:rPr>
        <w:t>
      «1. Қазақстан Республикасының заңнамалық актілерінде көзделген жағдайларды қоспағанда, азаматтардың бiрлескен кәсiпкерлiк қызмет үшiн мүшелiк негiзде, олардың жеке еңбегiмен қатысуына және мүшелерiнiң мүлiктiк жарналарын (пайларын) бiрiктiруiне негiзделген ерiктi бiрлестiгi өндiрiстiк кооператив деп танылады.».</w:t>
      </w:r>
      <w:r>
        <w:br/>
      </w:r>
      <w:r>
        <w:rPr>
          <w:rFonts w:ascii="Times New Roman"/>
          <w:b w:val="false"/>
          <w:i w:val="false"/>
          <w:color w:val="000000"/>
          <w:sz w:val="28"/>
        </w:rPr>
        <w:t>
      4.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2014 жылғы 8 қарашада «Казахстанская правда» газетінде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14-бапта: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«Тұтыну кооперативтерiн құқықтық реттеу ерекшелiктерi арнаулы заңнамалық актiлерде реттеледi.»;</w:t>
      </w:r>
      <w:r>
        <w:br/>
      </w:r>
      <w:r>
        <w:rPr>
          <w:rFonts w:ascii="Times New Roman"/>
          <w:b w:val="false"/>
          <w:i w:val="false"/>
          <w:color w:val="000000"/>
          <w:sz w:val="28"/>
        </w:rPr>
        <w:t>
      28-баптың 2-тармағының екінші бөлігі алып тасталсын.</w:t>
      </w:r>
      <w:r>
        <w:br/>
      </w:r>
      <w:r>
        <w:rPr>
          <w:rFonts w:ascii="Times New Roman"/>
          <w:b w:val="false"/>
          <w:i w:val="false"/>
          <w:color w:val="000000"/>
          <w:sz w:val="28"/>
        </w:rPr>
        <w:t>
      5.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10, 138-құжат; 2006 ж., № 8, 45-құжат; № 13, 85-құжат; 2007 ж., № 9, 67-құжат; 2012 ж., № 8, 64-құжат; № 21-22, 124-құжат; 2014 ж., № 4-5, 24-құжат; № 10, 52-құжат):</w:t>
      </w:r>
      <w:r>
        <w:br/>
      </w:r>
      <w:r>
        <w:rPr>
          <w:rFonts w:ascii="Times New Roman"/>
          <w:b w:val="false"/>
          <w:i w:val="false"/>
          <w:color w:val="000000"/>
          <w:sz w:val="28"/>
        </w:rPr>
        <w:t>
      2-баптың 2-тармағы алып тасталсын.</w:t>
      </w:r>
      <w:r>
        <w:br/>
      </w:r>
      <w:r>
        <w:rPr>
          <w:rFonts w:ascii="Times New Roman"/>
          <w:b w:val="false"/>
          <w:i w:val="false"/>
          <w:color w:val="000000"/>
          <w:sz w:val="28"/>
        </w:rPr>
        <w:t>
      6.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19-ІІ, 96-құжат;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1-баптың 26) тармақшасы мынадай редакцияда жазылсын:</w:t>
      </w:r>
      <w:r>
        <w:br/>
      </w:r>
      <w:r>
        <w:rPr>
          <w:rFonts w:ascii="Times New Roman"/>
          <w:b w:val="false"/>
          <w:i w:val="false"/>
          <w:color w:val="000000"/>
          <w:sz w:val="28"/>
        </w:rPr>
        <w:t>
      «26) сервистік-дайындау орталығы – ауыл шаруашылығы кооперативіне не қатысушылары бір немесе бірнеше ауыл шаруашылығы кооперативтері болып табылатын заңды тұлғаға меншік құқығымен немесе өзге құқықтармен тиесілі, ауыл шаруашылығы және балық шаруашылығы өнімдерін өндіру, жабдықтау, дайындау, сақтау, тасымалдау және өткізу жөніндегі және ауыл шаруашылығы техникасы мен жабдықтарын жөндеу және оларға қызмет көрсету жөніндегі қызметтерге арналған объект;»;</w:t>
      </w:r>
      <w:r>
        <w:br/>
      </w:r>
      <w:r>
        <w:rPr>
          <w:rFonts w:ascii="Times New Roman"/>
          <w:b w:val="false"/>
          <w:i w:val="false"/>
          <w:color w:val="000000"/>
          <w:sz w:val="28"/>
        </w:rPr>
        <w:t>
      6-баптың 1-тармағы мынадай мазмұндағы 41-1) және 41-2) тармақшалармен толықтырылсын:</w:t>
      </w:r>
      <w:r>
        <w:br/>
      </w:r>
      <w:r>
        <w:rPr>
          <w:rFonts w:ascii="Times New Roman"/>
          <w:b w:val="false"/>
          <w:i w:val="false"/>
          <w:color w:val="000000"/>
          <w:sz w:val="28"/>
        </w:rPr>
        <w:t>
      «41-1) ауыл шаруашылығы кооперативтерінің ішкі аудитін жүргізуге арналған тексеру одақтарының (қауымдастықтарының) шығындарын субсидиялау тәртібін әзірлеу және бекіту;</w:t>
      </w:r>
      <w:r>
        <w:br/>
      </w:r>
      <w:r>
        <w:rPr>
          <w:rFonts w:ascii="Times New Roman"/>
          <w:b w:val="false"/>
          <w:i w:val="false"/>
          <w:color w:val="000000"/>
          <w:sz w:val="28"/>
        </w:rPr>
        <w:t>
      41-2) ауыл шаруашылығы кооперативтерінің өз қатысушылары үшін жұмыстарды (қызметтерді) орындау (көрсету) жөніндегі қызмет түрлерінің тізбесін, ауыл шаруашылығы кооперативі өзінің қатысушыларына өткізетін тауарлардың тізбесін, сондай-ақ көрсетілген тізбелерді қалыптастыру тәртібін әзірлеу және бекіту;»;</w:t>
      </w:r>
      <w:r>
        <w:br/>
      </w:r>
      <w:r>
        <w:rPr>
          <w:rFonts w:ascii="Times New Roman"/>
          <w:b w:val="false"/>
          <w:i w:val="false"/>
          <w:color w:val="000000"/>
          <w:sz w:val="28"/>
        </w:rPr>
        <w:t>
      7-баптың 2-тармағы мынадай мазмұндағы 12-8) тармақшамен толықтырылсын:</w:t>
      </w:r>
      <w:r>
        <w:br/>
      </w:r>
      <w:r>
        <w:rPr>
          <w:rFonts w:ascii="Times New Roman"/>
          <w:b w:val="false"/>
          <w:i w:val="false"/>
          <w:color w:val="000000"/>
          <w:sz w:val="28"/>
        </w:rPr>
        <w:t>
      «12-8) ауыл шаруашылығы кооперативтерінің ішкі аудитін жүргізуге арналған тексеру одақтарының (қауымдастықтарының) шығындарын субсидиялау;»;</w:t>
      </w:r>
      <w:r>
        <w:br/>
      </w:r>
      <w:r>
        <w:rPr>
          <w:rFonts w:ascii="Times New Roman"/>
          <w:b w:val="false"/>
          <w:i w:val="false"/>
          <w:color w:val="000000"/>
          <w:sz w:val="28"/>
        </w:rPr>
        <w:t>
      11-баптың 2-тармағы мынадай мазмұндағы 8-7) тармақшамен толықтырылсын:</w:t>
      </w:r>
      <w:r>
        <w:br/>
      </w:r>
      <w:r>
        <w:rPr>
          <w:rFonts w:ascii="Times New Roman"/>
          <w:b w:val="false"/>
          <w:i w:val="false"/>
          <w:color w:val="000000"/>
          <w:sz w:val="28"/>
        </w:rPr>
        <w:t>
      «8-7) ауыл шаруашылығы кооперативтерінің ішкі аудитін жүргізуге арналған тексеру одақтарының (қауымдастықтарының) шығындарын субсидиялау;».</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енгізілетін 2-тармағының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абзацтарын қоспағанда,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