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329f" w14:textId="e273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бюджет қаражатының қалдықтары есебінен тиісті бюджеттік бағдарламалардың жылдық жоспарлы тағайындауларын ұлғайту және 2014 жылы республикалық бюджеттен бөлінген нысаналы даму трансферттерінің пайдаланылмаған (толық пайдаланылмаған) сомаларын 2015 жылы пайдалану (толық пайдалану),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қаулысына өзгерістер мен толықтырулар енгізу</w:t>
      </w:r>
    </w:p>
    <w:p>
      <w:pPr>
        <w:spacing w:after="0"/>
        <w:ind w:left="0"/>
        <w:jc w:val="both"/>
      </w:pPr>
      <w:r>
        <w:rPr>
          <w:rFonts w:ascii="Times New Roman"/>
          <w:b w:val="false"/>
          <w:i w:val="false"/>
          <w:color w:val="000000"/>
          <w:sz w:val="28"/>
        </w:rPr>
        <w:t>Қазақстан Республикасы Үкіметінің 2015 жылғы 13 наурыздағы № 139 қаулысы</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w:t>
      </w:r>
      <w:r>
        <w:rPr>
          <w:rFonts w:ascii="Times New Roman"/>
          <w:b w:val="false"/>
          <w:i w:val="false"/>
          <w:color w:val="000000"/>
          <w:sz w:val="28"/>
        </w:rPr>
        <w:t>44-бабының</w:t>
      </w:r>
      <w:r>
        <w:rPr>
          <w:rFonts w:ascii="Times New Roman"/>
          <w:b w:val="false"/>
          <w:i w:val="false"/>
          <w:color w:val="000000"/>
          <w:sz w:val="28"/>
        </w:rPr>
        <w:t xml:space="preserve"> 5-тармағына және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xml:space="preserve"> сәйкес және «2015 – 2017 жылдарға арналған республикалық бюджет туралы» Қазақстан Республикасының Заңына өзгерістер мен толықтырулар енгізу туралы» 2015 жылғы 11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2015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r>
        <w:br/>
      </w:r>
      <w:r>
        <w:rPr>
          <w:rFonts w:ascii="Times New Roman"/>
          <w:b w:val="false"/>
          <w:i w:val="false"/>
          <w:color w:val="000000"/>
          <w:sz w:val="28"/>
        </w:rPr>
        <w:t>
</w:t>
      </w:r>
      <w:r>
        <w:rPr>
          <w:rFonts w:ascii="Times New Roman"/>
          <w:b w:val="false"/>
          <w:i w:val="false"/>
          <w:color w:val="000000"/>
          <w:sz w:val="28"/>
        </w:rPr>
        <w:t>
      2.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2015 – 2017 жылдарға арналған республикалық бюджет, оның ішінде 2015 жылға мынадай:</w:t>
      </w:r>
      <w:r>
        <w:br/>
      </w:r>
      <w:r>
        <w:rPr>
          <w:rFonts w:ascii="Times New Roman"/>
          <w:b w:val="false"/>
          <w:i w:val="false"/>
          <w:color w:val="000000"/>
          <w:sz w:val="28"/>
        </w:rPr>
        <w:t>
</w:t>
      </w:r>
      <w:r>
        <w:rPr>
          <w:rFonts w:ascii="Times New Roman"/>
          <w:b w:val="false"/>
          <w:i w:val="false"/>
          <w:color w:val="000000"/>
          <w:sz w:val="28"/>
        </w:rPr>
        <w:t>
      1) кірістер – 5874940963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3064822209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145596084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9508247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2655014423 мың теңге;</w:t>
      </w:r>
      <w:r>
        <w:br/>
      </w:r>
      <w:r>
        <w:rPr>
          <w:rFonts w:ascii="Times New Roman"/>
          <w:b w:val="false"/>
          <w:i w:val="false"/>
          <w:color w:val="000000"/>
          <w:sz w:val="28"/>
        </w:rPr>
        <w:t>
</w:t>
      </w:r>
      <w:r>
        <w:rPr>
          <w:rFonts w:ascii="Times New Roman"/>
          <w:b w:val="false"/>
          <w:i w:val="false"/>
          <w:color w:val="000000"/>
          <w:sz w:val="28"/>
        </w:rPr>
        <w:t>
      2) шығындар – 6865432449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78361053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190476745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112115692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188864239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189814239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950000 мың теңге;</w:t>
      </w:r>
      <w:r>
        <w:br/>
      </w:r>
      <w:r>
        <w:rPr>
          <w:rFonts w:ascii="Times New Roman"/>
          <w:b w:val="false"/>
          <w:i w:val="false"/>
          <w:color w:val="000000"/>
          <w:sz w:val="28"/>
        </w:rPr>
        <w:t>
</w:t>
      </w:r>
      <w:r>
        <w:rPr>
          <w:rFonts w:ascii="Times New Roman"/>
          <w:b w:val="false"/>
          <w:i w:val="false"/>
          <w:color w:val="000000"/>
          <w:sz w:val="28"/>
        </w:rPr>
        <w:t>
      5) тапшылық – -1257716778 мың теңге немесе елдің жалпы iшкi өнiміне қатысты 3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1257716778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осы қаулыға 5-1-қосымшаға сәйкес 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осы қаулыға 6-1-қосымшаға сәйкес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7), 9) және 16) тармақшалар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23-1), 23-2), 28-1), 28-2) және 28-3)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«23-1) осы қаулыға 23-1-қосымшаға сәйкес 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трансферттердің сомаларын бөлу; </w:t>
      </w:r>
      <w:r>
        <w:br/>
      </w:r>
      <w:r>
        <w:rPr>
          <w:rFonts w:ascii="Times New Roman"/>
          <w:b w:val="false"/>
          <w:i w:val="false"/>
          <w:color w:val="000000"/>
          <w:sz w:val="28"/>
        </w:rPr>
        <w:t>
</w:t>
      </w:r>
      <w:r>
        <w:rPr>
          <w:rFonts w:ascii="Times New Roman"/>
          <w:b w:val="false"/>
          <w:i w:val="false"/>
          <w:color w:val="000000"/>
          <w:sz w:val="28"/>
        </w:rPr>
        <w:t>
      23-2) осы қаулыға 23-2-қосымшаға сәйкес 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xml:space="preserve">
      «28-1) осы қаулыға 28-1-қосымшаға сәйкес 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трансферттердің сомаларын бөлу; </w:t>
      </w:r>
      <w:r>
        <w:br/>
      </w:r>
      <w:r>
        <w:rPr>
          <w:rFonts w:ascii="Times New Roman"/>
          <w:b w:val="false"/>
          <w:i w:val="false"/>
          <w:color w:val="000000"/>
          <w:sz w:val="28"/>
        </w:rPr>
        <w:t>
</w:t>
      </w:r>
      <w:r>
        <w:rPr>
          <w:rFonts w:ascii="Times New Roman"/>
          <w:b w:val="false"/>
          <w:i w:val="false"/>
          <w:color w:val="000000"/>
          <w:sz w:val="28"/>
        </w:rPr>
        <w:t xml:space="preserve">
      28-2) осы қаулыға 28-2-қосымшаға сәйкес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трансферттердің сомаларын бөлу; </w:t>
      </w:r>
      <w:r>
        <w:br/>
      </w:r>
      <w:r>
        <w:rPr>
          <w:rFonts w:ascii="Times New Roman"/>
          <w:b w:val="false"/>
          <w:i w:val="false"/>
          <w:color w:val="000000"/>
          <w:sz w:val="28"/>
        </w:rPr>
        <w:t>
</w:t>
      </w:r>
      <w:r>
        <w:rPr>
          <w:rFonts w:ascii="Times New Roman"/>
          <w:b w:val="false"/>
          <w:i w:val="false"/>
          <w:color w:val="000000"/>
          <w:sz w:val="28"/>
        </w:rPr>
        <w:t>
      28-3) осы қаулыға 28-3-қосымшаға сәйкес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2015 жылға арналған республикалық бюджетте Жұмыспен қамту 2020 жол картасының шеңберінде іс-шараларды іске асыруға көзделген қаражаттан 27270749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10801396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кадрларды кәсіптік даярлауға 2427728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және әлеуметтік даму министрлігіне 8373668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ішінара субсидиялауға – 1305746 мың теңге;</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оқытуға – 141114 мың теңге;</w:t>
      </w:r>
      <w:r>
        <w:br/>
      </w:r>
      <w:r>
        <w:rPr>
          <w:rFonts w:ascii="Times New Roman"/>
          <w:b w:val="false"/>
          <w:i w:val="false"/>
          <w:color w:val="000000"/>
          <w:sz w:val="28"/>
        </w:rPr>
        <w:t>
</w:t>
      </w:r>
      <w:r>
        <w:rPr>
          <w:rFonts w:ascii="Times New Roman"/>
          <w:b w:val="false"/>
          <w:i w:val="false"/>
          <w:color w:val="000000"/>
          <w:sz w:val="28"/>
        </w:rPr>
        <w:t>
      көшуге субсидиялар беруге – 11668 мың теңге;</w:t>
      </w:r>
      <w:r>
        <w:br/>
      </w:r>
      <w:r>
        <w:rPr>
          <w:rFonts w:ascii="Times New Roman"/>
          <w:b w:val="false"/>
          <w:i w:val="false"/>
          <w:color w:val="000000"/>
          <w:sz w:val="28"/>
        </w:rPr>
        <w:t>
</w:t>
      </w:r>
      <w:r>
        <w:rPr>
          <w:rFonts w:ascii="Times New Roman"/>
          <w:b w:val="false"/>
          <w:i w:val="false"/>
          <w:color w:val="000000"/>
          <w:sz w:val="28"/>
        </w:rPr>
        <w:t>
      кадрларды кәсіптік даярлауға, қайта даярлауға және олардың біліктілігін арттыруға – 1235128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1557448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қызметін қамтамасыз етуге – 4056155 мың теңге;</w:t>
      </w:r>
      <w:r>
        <w:br/>
      </w:r>
      <w:r>
        <w:rPr>
          <w:rFonts w:ascii="Times New Roman"/>
          <w:b w:val="false"/>
          <w:i w:val="false"/>
          <w:color w:val="000000"/>
          <w:sz w:val="28"/>
        </w:rPr>
        <w:t>
</w:t>
      </w:r>
      <w:r>
        <w:rPr>
          <w:rFonts w:ascii="Times New Roman"/>
          <w:b w:val="false"/>
          <w:i w:val="false"/>
          <w:color w:val="000000"/>
          <w:sz w:val="28"/>
        </w:rPr>
        <w:t>
      ақпараттық жұмысқа – 66409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2468950 мың теңге сомасында облыстық бюджеттерге, Астана және Алматы қалаларының бюджеттеріне берілетін нысаналы трансферттерін аудару үшін:</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64000 мың теңге;</w:t>
      </w:r>
      <w:r>
        <w:br/>
      </w:r>
      <w:r>
        <w:rPr>
          <w:rFonts w:ascii="Times New Roman"/>
          <w:b w:val="false"/>
          <w:i w:val="false"/>
          <w:color w:val="000000"/>
          <w:sz w:val="28"/>
        </w:rPr>
        <w:t>
</w:t>
      </w:r>
      <w:r>
        <w:rPr>
          <w:rFonts w:ascii="Times New Roman"/>
          <w:b w:val="false"/>
          <w:i w:val="false"/>
          <w:color w:val="000000"/>
          <w:sz w:val="28"/>
        </w:rPr>
        <w:t xml:space="preserve">
      Ақмола облысының Калачи және Красногорский елді мекендерінің тұрғындарын көшіру үшін тұрғын үй салуға және (немесе) сатып алуға – 2000000 мың теңге; </w:t>
      </w:r>
      <w:r>
        <w:br/>
      </w:r>
      <w:r>
        <w:rPr>
          <w:rFonts w:ascii="Times New Roman"/>
          <w:b w:val="false"/>
          <w:i w:val="false"/>
          <w:color w:val="000000"/>
          <w:sz w:val="28"/>
        </w:rPr>
        <w:t>
</w:t>
      </w:r>
      <w:r>
        <w:rPr>
          <w:rFonts w:ascii="Times New Roman"/>
          <w:b w:val="false"/>
          <w:i w:val="false"/>
          <w:color w:val="000000"/>
          <w:sz w:val="28"/>
        </w:rPr>
        <w:t>
      жастарға арналған жатақхана салуға, сатып алуға, құрылысын аяқтауға – 244934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және (немесе) сатып алуға – 160016 мың теңге;</w:t>
      </w:r>
      <w:r>
        <w:br/>
      </w:r>
      <w:r>
        <w:rPr>
          <w:rFonts w:ascii="Times New Roman"/>
          <w:b w:val="false"/>
          <w:i w:val="false"/>
          <w:color w:val="000000"/>
          <w:sz w:val="28"/>
        </w:rPr>
        <w:t>
</w:t>
      </w:r>
      <w:r>
        <w:rPr>
          <w:rFonts w:ascii="Times New Roman"/>
          <w:b w:val="false"/>
          <w:i w:val="false"/>
          <w:color w:val="000000"/>
          <w:sz w:val="28"/>
        </w:rPr>
        <w:t xml:space="preserve">
      3) мынадай іс-шараларды қаржыландыру үшін инфрақұрылымды және тұрғын үй-коммуналдық шаруашылықты дамыту арқылы жұмыспен қамтуды қамтамасыз етуге 13792877 мың теңге сомасында облыстық бюджеттерге, Астана және Алматы қалаларының бюджеттеріне берілетін нысаналы трансферттерді аудару үшін: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12403095 мың теңге;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 1389782 мың теңге;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және әлеуметтік даму министрлігіне 207526 мың теңге сомасында, оның ішінде: </w:t>
      </w:r>
      <w:r>
        <w:br/>
      </w:r>
      <w:r>
        <w:rPr>
          <w:rFonts w:ascii="Times New Roman"/>
          <w:b w:val="false"/>
          <w:i w:val="false"/>
          <w:color w:val="000000"/>
          <w:sz w:val="28"/>
        </w:rPr>
        <w:t>
</w:t>
      </w:r>
      <w:r>
        <w:rPr>
          <w:rFonts w:ascii="Times New Roman"/>
          <w:b w:val="false"/>
          <w:i w:val="false"/>
          <w:color w:val="000000"/>
          <w:sz w:val="28"/>
        </w:rPr>
        <w:t>
      ақпараттық сүйемелдеуге және ақпараттық жұмысты қамтамасыз етуге – 60000 мың теңге;</w:t>
      </w:r>
      <w:r>
        <w:br/>
      </w:r>
      <w:r>
        <w:rPr>
          <w:rFonts w:ascii="Times New Roman"/>
          <w:b w:val="false"/>
          <w:i w:val="false"/>
          <w:color w:val="000000"/>
          <w:sz w:val="28"/>
        </w:rPr>
        <w:t>
</w:t>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147526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жол картасы шеңберінде іс-шараларды іске асыруға берілетін осы қаулының 3-тармағының 3) тармақшасында көрсетілген нысаналы трансферттердің;»;</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2015 жылға арналған республикалық бюджетте Қазақстан мен Экономикалық ынтымақтастық және даму ұйымы арасында ынтымақтастықты нығайту жөніндегі елдік бағдарламаны іске асыруға көзделген қаражаттан 812718 мың теңге мөлшеріндегі сома:</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министрлігіне – 17850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 140760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және әлеуметтік даму министрлігіне – 163200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Энергетика министрлігіне – 25500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Инвестициялар және даму министрлігіне – 55032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министрлігіне – 410376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тармақшасының бесінші және алтыншы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«2015 жылғы 1 сәуірге дейінгі мерзімде:»;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тармақшаның үшінші және төртінші абзацтары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2015 жылғы 1 сәуірге дейінгі мерзімде:</w:t>
      </w:r>
      <w:r>
        <w:br/>
      </w:r>
      <w:r>
        <w:rPr>
          <w:rFonts w:ascii="Times New Roman"/>
          <w:b w:val="false"/>
          <w:i w:val="false"/>
          <w:color w:val="000000"/>
          <w:sz w:val="28"/>
        </w:rPr>
        <w:t>
</w:t>
      </w:r>
      <w:r>
        <w:rPr>
          <w:rFonts w:ascii="Times New Roman"/>
          <w:b w:val="false"/>
          <w:i w:val="false"/>
          <w:color w:val="000000"/>
          <w:sz w:val="28"/>
        </w:rPr>
        <w:t>
      045 «Кәсіби стандарттарды әзірлеу» бюджеттік бағдарламасы бойынша көзделген қаражатты бөлу және кәсіби стандарттарды әзірлеуге берілетін қаражатты пайдалану тәртібі туралы;</w:t>
      </w:r>
      <w:r>
        <w:br/>
      </w:r>
      <w:r>
        <w:rPr>
          <w:rFonts w:ascii="Times New Roman"/>
          <w:b w:val="false"/>
          <w:i w:val="false"/>
          <w:color w:val="000000"/>
          <w:sz w:val="28"/>
        </w:rPr>
        <w:t>
</w:t>
      </w:r>
      <w:r>
        <w:rPr>
          <w:rFonts w:ascii="Times New Roman"/>
          <w:b w:val="false"/>
          <w:i w:val="false"/>
          <w:color w:val="000000"/>
          <w:sz w:val="28"/>
        </w:rPr>
        <w:t>
      облыстық бюджеттерге Жұмыспен қамту 2020 жол картасы шеңберінде ауылда кәсіпкерліктің дамуына ықпал етуге 2015 жылға арналған кредит беру шарттары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үшінші абзацы алып тасталсын;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беруге Қазақстан Республикасының Ұлттық қорынан нысаналы трансфертті бөлу туралы; </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«Бәйтерек» ұлттық басқарушы холдингі» акционерлік қоғамы және оның еншілес ұйымдары тұрғын үйлер салатын (сатып алатын) аудандарда инженерлік-коммуникациялық инфрақұрылымды жобалауға, дамытуға және (немесе) жайластыруға Қазақстан Республикасының Ұлттық қорынан нысаналы даму трансфертін бөлу туралы;»;</w:t>
      </w:r>
      <w:r>
        <w:br/>
      </w:r>
      <w:r>
        <w:rPr>
          <w:rFonts w:ascii="Times New Roman"/>
          <w:b w:val="false"/>
          <w:i w:val="false"/>
          <w:color w:val="000000"/>
          <w:sz w:val="28"/>
        </w:rPr>
        <w:t>
</w:t>
      </w:r>
      <w:r>
        <w:rPr>
          <w:rFonts w:ascii="Times New Roman"/>
          <w:b w:val="false"/>
          <w:i w:val="false"/>
          <w:color w:val="000000"/>
          <w:sz w:val="28"/>
        </w:rPr>
        <w:t>
      бесінші және алтыншы абзацтар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бюджеттерiне тұрғын үй жобалауға және (немесе) салуға кредит беруге Қазақстан Республикасының Ұлттық қорынан нысаналы трансфертті бөлу туралы;»;</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2015 жылғы 15 сәуірге дейінгі мерзімде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нысаналы трансферттерді бөлу және (немесе) пайдалану тәртібі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4,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 осы қаулыға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5-1, 6-1, 23-1, 23-2, 28-1, 28-2 және 28-3-қосымшалармен толықтырылсын.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өткен қаржы жылының тіркелген міндеттемелерінің төленбеген бөлігі сомасына қаржы жылының басына жергілікті бюджеттердің бюджет қаражатының қалдығы есебінен 2014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2015 қаржы жылында пайдалансын (толық пайдалансын).</w:t>
      </w:r>
      <w:r>
        <w:br/>
      </w:r>
      <w:r>
        <w:rPr>
          <w:rFonts w:ascii="Times New Roman"/>
          <w:b w:val="false"/>
          <w:i w:val="false"/>
          <w:color w:val="000000"/>
          <w:sz w:val="28"/>
        </w:rPr>
        <w:t>
</w:t>
      </w:r>
      <w:r>
        <w:rPr>
          <w:rFonts w:ascii="Times New Roman"/>
          <w:b w:val="false"/>
          <w:i w:val="false"/>
          <w:color w:val="000000"/>
          <w:sz w:val="28"/>
        </w:rPr>
        <w:t>
      4. Орталық атқарушы органдар Қазақстан Республикасы Үкіметінің бұрын қабылданған шешімдерін осы қаулыға сәйкес келтіру туралы ұсыныстарын бір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5. Осы қаулы 2015 жылғы 1 қаңтардан бастап қолданысқа енгiзiледi.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1-қосымша       </w:t>
      </w:r>
    </w:p>
    <w:bookmarkEnd w:id="2"/>
    <w:bookmarkStart w:name="z5" w:id="3"/>
    <w:p>
      <w:pPr>
        <w:spacing w:after="0"/>
        <w:ind w:left="0"/>
        <w:jc w:val="left"/>
      </w:pPr>
      <w:r>
        <w:rPr>
          <w:rFonts w:ascii="Times New Roman"/>
          <w:b/>
          <w:i w:val="false"/>
          <w:color w:val="000000"/>
        </w:rPr>
        <w:t xml:space="preserve"> 
2014 жылғы республикалық бюджет қаражатының қалдықтары есебінен тиісті бюджеттік бағдарламалардың жылдық жоспарлы тағайындауларын ұлғайту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4"/>
        <w:gridCol w:w="8530"/>
        <w:gridCol w:w="2628"/>
      </w:tblGrid>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1 236 893</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124 916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18 590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объектілерін және инфрақұрылымын салу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106 326</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106 326</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45 042</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45 042</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45 042</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162 927</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162 927</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146 319</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312 120</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312 120</w:t>
            </w:r>
          </w:p>
        </w:tc>
      </w:tr>
      <w:tr>
        <w:trPr>
          <w:trHeight w:val="8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403 101</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403 101</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403 101</w:t>
            </w:r>
          </w:p>
        </w:tc>
      </w:tr>
      <w:tr>
        <w:trPr>
          <w:trHeight w:val="8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61 143</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61 108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61 108</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127 644</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127 644</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127 644</w:t>
            </w:r>
          </w:p>
        </w:tc>
      </w:tr>
    </w:tbl>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2-қосымша       </w:t>
      </w:r>
    </w:p>
    <w:bookmarkEnd w:id="4"/>
    <w:bookmarkStart w:name="z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1-қосымша        </w:t>
      </w:r>
    </w:p>
    <w:bookmarkEnd w:id="5"/>
    <w:bookmarkStart w:name="z8" w:id="6"/>
    <w:p>
      <w:pPr>
        <w:spacing w:after="0"/>
        <w:ind w:left="0"/>
        <w:jc w:val="left"/>
      </w:pPr>
      <w:r>
        <w:rPr>
          <w:rFonts w:ascii="Times New Roman"/>
          <w:b/>
          <w:i w:val="false"/>
          <w:color w:val="000000"/>
        </w:rPr>
        <w:t xml:space="preserve"> 
Басым республикалық бюджеттік инвестициялар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70"/>
        <w:gridCol w:w="670"/>
        <w:gridCol w:w="749"/>
        <w:gridCol w:w="407"/>
        <w:gridCol w:w="5179"/>
        <w:gridCol w:w="1753"/>
        <w:gridCol w:w="1753"/>
        <w:gridCol w:w="17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1 075 039 357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999 059 830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703 113 323</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241 430 469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310 503 018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233 024 190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9 984 524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1 311 684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3 028 783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3 028 783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3 028 783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Әзербайжан Республикасындағы Елшілігі ғимараттар кешенін жобалау және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1 834 750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1 194 033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5 291 088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1 108 812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1 339 486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537 104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802 382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1 708 675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объектілерін және инфрақұрылымын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1 328 774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салық органдарының ақпараттарын қабылдау және өңдеу орталығы ғимаратын салу (№ 4 МӨО)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953 774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895 563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383 812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салық органдарының ақпараттарын қабылдау және өңдеу орталығы ғимаратын салу (№ 1 МӨО)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895 563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814 124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814 124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797 001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интеграцияланған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797 001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38 523 498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45 569 067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22 205 115</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6 234 492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21 142 172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3 278 909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5 860 817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20 781 961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3 278 909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2 263 900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5 308 669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2 736 104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1 752 566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2 736 104</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үлгідегі) 6 автокөлігіне өрт сөндіру депосының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«Ақмола облысы Төтенше жағдайлар департаментінің Суда құтқару қызметі» Мемлекеттік мекемесі үшін 2 разрядты су-құтқару станцияларының үлгі жобасы бойынша қалыпты геологиялық жағдайларымен IВ және IIIА климатты аудандары үшін Ақмола облысы Бурабай ауданы Бурабай кентінде Бурабай көлінің жағалауында су-құтқару станциясын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621 624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қалыпты геологиялық жағдайларымен климаттық аумағының 6 автомобилі ІІІ А арналған өрт сөндіру депосы кешенінің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977 496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12 467 701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12 385 701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қала – Астана» электр қуатымен жабдықтауға жобалау-сметалық құжаттаманы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қала – Астана» сумен жабдықтауды өткізуге жобалау-сметалық құжаттаманы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54 810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156 708</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Жаңа Бұқтырма к. «Геологиялық жағдайлары әдеттегідей ІВ, ІІІА климаттық шағын аудандарға арналған V типтік 2 автомобильге арналған өрт сөндіру депо кешені» типтік жобасын байланыстыру бойынша жобалық-сметалық құжаттама әзірлеу және оның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625 622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386 097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386 097</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құрылыс салу алаңында геологиялық талаптарымен IВ және IIIА климатологиялық аудандары үшін II-ші типтегі 6 автомобильге арналған өрт сөндіру депосының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Жезқазған қаласында «Самсунг» медициналық орталығының ауданында «Қалыпты геологиялық жағдайларымен IВ және IIIА климатты аудандары үшін ІІ-типті 6 автокөлігіне өрт сөндіру депосының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386 097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386 097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211 127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816 725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6 автокөлікке арналған өрт сөндіру депосының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Қызылорда облысы Байқоңыр қаласы Торетам кентінде «Сейсмикалық белсенділігі 7 балдық IIIА, IIIВ және IVГ климатты аудандары үшін V-типті 2 автокөлігіне өрт сөндіру депосының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634 610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«Достық» мөлтек ауданындағы 6 автокөлікке өрт сөндіру депо кешенінің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634 610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 ауданының батыс жағындағы бекітілген жер учаскесінде орналасқан өрт сөндіру депосы ғимараттарының құрылысы. Ақбұлақ ықшам ауданындағы 6 автомобильді өрт сөндіру депосының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481 396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1 747 959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612 434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Хусейн бен Талал және Е 102 көшелерінің қиылысында 6 автомобильге арналған геологиялық жағдайлары әдеттегідей IB және IIIA климаттық шағын аудандарға ІІ-ші типтік өрт сөндіру депосының кешенін» салу және жобалау-сметалық құжаттарын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Орталық аэромобильді өңірлік жедел-құтқару жасағы» мемлекеттік мекемесі үшін ғимараттар мен құрылыстарды салуға» жобалау-сметалық құжаттаманы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360 211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министрлігінің 112 бірыңғай кезекші-диспетчерлік қызметінің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32 289 006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24 084 663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16 689 129</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9 878 086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9 878 086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10 610 587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10 610 587</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9 878 086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22 410 920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13 474 076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6 078 542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22 410 920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13 474 076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6 078 542</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22 410 920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13 474 076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6 078 542</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2 237 077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2 237 077</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13 645 096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19 672 098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7 296 068</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4 762 565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5 980 347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2 346 113</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2 464 239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1 452 957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Заречный кентінің ЛА-155/12 мекемесін 1500 орынға арналған қатаң режимдегі түзеу колониясы етіп салу және реконструкциялау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1 452 957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484 968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595 077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22 039</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22 037</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865 913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1 721 025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853 260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939 858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75 адамға арналған полицияның желілік бөлімшесінің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1 554 867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1 217 784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403 860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665 463</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665 463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665 463</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665 463</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3 134 851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5 706 480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3 134 851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3 134 851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5 706 480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3 134 851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2 205 374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1 547 639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408 972</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408 972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86 243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селосының Әл-Фараби, 48а көшесі бойында прокуратура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172 812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селосындағы прокуратура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Шұбарқұдық селосындағы прокуратура әкімшілік ғимаратының құрылысы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селосындағы прокуратура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126 313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Текелі қаласындағы прокуратура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бекетіндегі Дружбинск көлік прокуратурасы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94 686</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Каратау қаласы Шейн көшесі, 2 мекен-жайына Талас аудандық прокуратурасының әкімшілік ғимараты құрылысын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94 686</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Оспанов көшесі бойындағы ауданаралық және көлік прокуратурасы әкімшілік ғимараты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288 185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ауылының Абай көшесі 26а мекенжайдағы прокуратура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ауылының Л.Қылышев көшесі 89 мекенжайдағы прокуратура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ауылының Крупская көшесіндегі прокуратура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Чапай ауылының Қонаев көшесі 70А мекенжайдағы прокуратураның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190 580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прокуратура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қаласының прокуратура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Қаражал қаласының прокуратура әкімшілік ғимаратының құрылысы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123 706</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селосының Гагарин,74а көшесінде Уәлиханов ауданы прокуратурасының әкімшілік ғимаратының және гараждарының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123 706</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Қ. Сәтпаев көшесі бойындағы әскери, көлік прокуратуралары және ҚСЖАЕАЖК әкімшілік ғимаратын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201 264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Төлеби ауданы Ленгір қаласы Алатау мөлтек ауданындағы Төлеби аудандық прокуратурасының әкімшілік ғимаратының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Түлкібас ауданы Т.Рысқұлов ауылындағы Т.Рысқұлов көшесі №334 Түлкібас аудандық прокуратурасының әкімшілік ғимаратының құрылысы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674 311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194 772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1 336 291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236 792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446 771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446 771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3 095 535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3 875 520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3 095 535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3 875 520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3 095 535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3 875 520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3 095 535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3 875 520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9 284 601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9 576 150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2 373 088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1 455 944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1 455 944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6 928 606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4 999 169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2 373 088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2 707 469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2 353 425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4 999 169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2 373 088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24 көшесі бойында 310 орындық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208 650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 Серікбаев атындағы Шығыс Қазақстан мемлекеттік техникалық университетінің студқалашық ауданында 500 орындық студенттер мен аспиранттар үшін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708 160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«С.Торайғыров атындағы Павлодар мемлекеттік университеті» РМҚК аумағында 500 орынға арналған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Торайғыров көшесіндегі «Павлодар мемлекеттік педагогикалық институты» РМКК 500 орынға арналған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1 134 665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824 452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Ғ.Иляев № 14 көшесінде орналасқан ОҚМПИ 500 орындық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студенттік жатақхана мен № 9 оқу корпусы аумағындағы өз жерінде 588 орындық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Қ.А.Ясауи атындағы ХҚТУ аумағындағы 500 орындық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836 659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1 696 383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1 126 795</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КазҰТУ-дың жатақханасын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536 650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Абай даңғылы, 8 бойында орналасқан «Қазақ Ұлттық Аграрлық Университеті» РМК медициналық пункті бар 450 орынға арналған жатақхана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ҚазҰУ ҒІИ зертханалық корпустары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1 210 993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1 126 795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1 136 952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2 478 334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1 246 293</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университетінің 592 орындық жатақханасының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Янушкевич көшесі, 6 үйде орналасқан Л.Н. Гумилев атындағы Еуразия ұлттық университетінің 500 орындық студенттік жатақханасының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 үшін Л.Н. Гумилев атындағы Еуразия ұлттық университетінің оқу корпусының құрылысы және ЖСҚ-ны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1 246 293</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 - Жәнібек хандар көшесіндегі пәтер типтес жатақхананың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564 651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1 963 894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1 963 894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860 308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медицина университеті» РМҚК үшін 1000 орындық жатақхана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1 103 586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335 400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объектілерін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335 400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11 105 108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11 272 827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11 105 108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11 272 827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1 761 641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1 761 641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1 761 641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9 343 467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11 272 827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1 622 403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9 439 536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1 622 403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9 439 536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1 622 403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9 439 536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7 721 064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7 721 064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1 833 291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7 721 064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698 099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698 099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451 689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119 267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энергия тиімділігі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127 143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энергия тиімділігі орталығын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2 992 909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4 599 430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10 647 257</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1 767 109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10 647 257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1 767 109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10 647 257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1 278 946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1 729 183</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1 278 946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1 729 183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488 163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8 918 074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488 163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8 918 074</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1 225 800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2 099 430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1 225 800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2 099 430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1 225 800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2 099 430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 туристік маршруттарды жайластыру (прокатқа беру және қоғамдық тамақтандыру объектілері бар велосипед, жаяу жүргіншілер және шаңғы жолдары)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көлінен «Ракушка» көру алаңына дейін велосипед пен жаяу жүргіншілер жолын салумен туристік маршрутты абаттандыру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2 099 430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23 109 221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23 250 922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18 639 168</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21 307 245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22 150 922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18 639 168</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Қарағанды облысы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36 477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767 460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460 038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460 038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307 422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20 478 677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22 150 922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18 639 168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20 478 677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22 150 922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18 639 168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2 646 279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380 363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қайта жаңарту және Ижевский магистральды су құбырын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1 110 215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қайта жаңғырту және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897 208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Астана су қоймасының имараттарын суды есептеу және суды таратуды автоманттандыру жүйесін енгізіп қайта жаңғырту және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1 240 131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912 964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2 104 380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Бартоғай су қоймасы бөгетін қайта құрылымдау және сейсмикалық беріктігін нығайту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504 380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топталған сутартқышының құрылысы. 2-ші қосылу кешені. Құрылыстың 1-ші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(3-қосылу кешені, құрылыстың 1-ші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66 393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Қоңыртерек, Батырбек, Егіндіқұдық елді-мекендерін қосу мен 3 кезектегі Қоянды топталған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3 539 704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2 915 374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900 451</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Қаракөл өзеніндегі гидроторапты «Оң жағалау» және «Сол жағалау» магистралды каналдарымен қоса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566 709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133 742</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Үйдене су қоймасын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352 770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Егінсу өзеніндегі суқойманың ғимараттарын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қайта жаңарту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Келді-Мұрат өзеніндегі гидроторап бөгетін «Ақтоған» магистралдық тоғанымен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803 422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1 145 158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өзеніндегі тоғанды су бөгетін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953 496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723 317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924 169</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924 169</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Орда біріктірілген су құбырын қайта құру (ІV құрылыс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ауылындағы Сары Өзен өзеніне су айдау бөгетінің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732 053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қайта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 (Түзету).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ағызғысын салу (түзету)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3 771 881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6 240 921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4 190 601</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945 441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1 655 024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785 978</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Арал-Сарыбұлақ бірлескен су құбырының бас тоған ұңғымаларын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1 000 324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1 503 507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490 528</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1 000 001</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каналының гидротехникалық имараттарын қайта жаңғырту (II-кезек)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904 419</w:t>
            </w:r>
          </w:p>
        </w:tc>
      </w:tr>
      <w:tr>
        <w:trPr>
          <w:trHeight w:val="15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қайта жаңғырту. 1-кезек. Жаңа Шиелі магистралды каналының су алу мүмкіншілігін арттыру үшін Сырдария өзенінде матадан су тіреуіш құрылысын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156 545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Ақтау-Ақшұқыр-С.Шапағатов магистралды су құбыры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765 588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2 126 497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2 657 955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1 940 018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579 370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қайта жаңарту (құрылыстың 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702 006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939 018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қайта жаңғырту (құрылыстың ІІ кезегі)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940 018</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топтық су құбырын реконструкциялау және қосылатын ауылдық елді мекендердің таратушы желілерін салу» нысаны бойынша жобалау-сметалық құжаттама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қосылатын ауылдық елді мекендердің таратушы желілерін салу» нысаны бойынша жобалау-сметалық құжаттама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4 444 814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6 171 857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8 079 549</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қайта құру (3-кезек)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741 648</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қайта құру.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магистралды каналын қайта құру (III кезек)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551 700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ауданындағы шаруааралық К-28 каналын имараттарымен қайта құру (екінші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имараттарын, автоматтандырылған су есептегіш және су тартқыштарын қайта құру (ІІ-кезек)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К-30 шаруааралық каналын гидротехникалық имараттарымен, автоматтандырылған су есептегіш және су таратқыштарымен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1 640 621</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К-26 шаруааралық каналын және ішкі шаруашылық суландыру каналдарын озық енгізілген автоматтандырылған су тартқыштары және су өлшеуіштерімен қайта құру (екінші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қайта құру (бірінші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магистралды каналын суды бөлуді және суды есептеуді автоматтандырып қайта құру (ІV кезек)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1 029 150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қаласы Қызылқұм магистралды каналындағы 274 ПК-гі Батыс апатты тастамасын қайта құру (II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Ділдәбеков ауыл округіндегі КС-4 коллекторын, кесінді дрендерін және К-30-II каналын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ауданындағы Түркістан магистралды каналының 488+15 тоспалы нысанын орнату және ПК 206+15 Шаян апатты су қашыртқысын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689 813</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имаратын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К-26 шаруааралық каналын гидротехникалық имараттарымен автоматтандырылған су өлшеуіштерін және су тартқыштарын енгізіп қайта құру (үшінші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567 939</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топтасқан су өткізгішіне қосуымен Арыс қаласына жақын елді мекендерді сумен қамтамасыз ету жүйесін қайта құру және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302 097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қосылған Отырар ауданының жақын елді мекендерінің сумен қамтамасыз ету жүйелерін жаңарту және қайта құру (2 кезең)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357 537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305 809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700 339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1 241 201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Ордабасы ауданы «Қараспан» магистральды каналының ПК10+00 ПК207+60 аралығын қайта құру (II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13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Ташкент облысы және ОҚО Сарыағаш және Қазығұрт аудандарындағы Республика аралық Үлкен Келес магистралды каналын ПК 0+00-ден ПК 957+00 дейінгі аралықта Р-1, Р-3 және Р-15 таратушыларымен қайта құру (екінші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752 919</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 (2-кезек)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топтық су құбырына қосылатын Сарыағаш ауданындағы елді мекендеріндегі су құбырларын, су тазартқыш құрылыстарын реконструкциялау және жаңғырту нысаны бойынша жобалау-сметалық құжаттамасын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1 801 976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1 600 035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 Бурабай, Қарасу көлдері) тазарту және санациялау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1 600 035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130 311 889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189 184 817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166 793 654</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130 311 889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189 184 817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166 793 654</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124 122 419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180 419 151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162 134 054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71 646 570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50 807 955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74 245 703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71 646 570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50 807 955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74 245 703</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62 846 570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автожолын қайта жаңарту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12 503 955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74 245 703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39 552 394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119 741 196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74 786 168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39 552 394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119 741 196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74 786 168</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қайта жаңарту және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3 343 253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автожолын қайта жаңарту және жобалау-іздестіру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6 313 360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2 029 433</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(Екатеринбург қарай) - Алматы» автожолы бойынша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республикалық маңызы бар автомобиль жолы бойынша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1 911 004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6 110 177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22 110 664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956 168</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«Өскемен - Зырян - Большенарым - Қатон-Қарағай - Рахман бұлақтары» автожолын қайта жаңарту және жобалау-іздестіру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3 152 261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13 800 567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«Щучье - Зеренді» автожолын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 Жаңаөзен - Фетисово - Түркменстан шекарасы (Түркменбасшыға)» автожолын қайта жаңарту және жобалау-іздестіру жұмыстары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707 847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1 272 017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12 923 455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13 102 183</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12 923 455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9 870 000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13 102 183</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11 593 455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3 882 360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автожолын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3 251 704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2 735 936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13 102 183</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шлюзіне құтқарушы кеме жүзетін гидротехникалық құрылыстар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2 573 306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2 573 306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әуежайындағы жасанды ұшу-қону жолағын, рульдік жолын және перронын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2 573 306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1 163 480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1 379 208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1 163 480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964 037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1 188 884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5 201 242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4 659 600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1 369 647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996 332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1 236 606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1 236 606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1 236 606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98 195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резиденциядағы тауарлық-материалдық құндылықтарды сақтау қоймасы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резиденциясында Карасье көлі арқылы өтетін ұзындығы 110 м аспалы жаяу көпір салу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115 254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1 023 157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692 126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т.м., № 4 үй ауданында орналасқан «Алтын Тұлпар» атты-спорттық кешенінің арнайы техникасын сақтау тұрағы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Дипломатиялық қалашық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 алды алаңын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тұрғын кешенінде ауданiшiлік инженерлiк тораптарды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Жапсарлас қоймасымен Үкiмет Үйiн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жылыту контурын орнату, ангарды жылумен жабдықтауды қайта жаңарту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резиденциясының орман аймағын ұйымдастыру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«Қараөткел» мемлекеттік резиденциясы аумағының ландшафттық дизайнын жаңғырту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резиденциясындағы Шале ағаш үйіне ішкі инженерлік тораптар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70"/>
        <w:gridCol w:w="670"/>
        <w:gridCol w:w="788"/>
        <w:gridCol w:w="387"/>
        <w:gridCol w:w="5163"/>
        <w:gridCol w:w="1752"/>
        <w:gridCol w:w="1752"/>
        <w:gridCol w:w="175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51 014 239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65 688 468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23 139 494</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1 019 016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1 019 016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1 019 016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63 698</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«Қазақжарылысөнеркәсіп» АҚ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3 435 100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«Қазсушар» республикалық мемлекеттік кәсіпорнының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3 730 514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1 040 618</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11 825 857</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11 825 857</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5 074 731</w:t>
            </w:r>
          </w:p>
        </w:tc>
      </w:tr>
      <w:tr>
        <w:trPr>
          <w:trHeight w:val="11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6 751 126</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39 893 228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37 409 443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5 943 643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«Қазгидромет» республикалық мемлекеттік кәсіпорнының жарғылық капиталын ұлғайту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5 943 643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6 179 001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36 190 750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31 465 800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36 190 750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31 465 800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36 190 750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31 465 800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3 702 478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3 702 478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70"/>
        <w:gridCol w:w="670"/>
        <w:gridCol w:w="729"/>
        <w:gridCol w:w="427"/>
        <w:gridCol w:w="5175"/>
        <w:gridCol w:w="1754"/>
        <w:gridCol w:w="1754"/>
        <w:gridCol w:w="175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375 138 255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423 125 372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370 527 095</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710 054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710 054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710 054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372 903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337 151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4 692 839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2 661 064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4 692 839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2 661 064</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4 692 839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2 661 064</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743 272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1 057 868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1 057 870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1 389 571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1 389 572</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1 502 128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213 622</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43 588 486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43 588 486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43 588 486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43 588 486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1 275 661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687 961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4 939 491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3 439 705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2 094 023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1 402 057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1 290 921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1 173 096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2 315 773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3 343 596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1 999 870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110 830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6 549 199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876 476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11 939 827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35 881 518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27 356 726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5 872 881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35 881 518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27 356 726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5 872 881</w:t>
            </w:r>
          </w:p>
        </w:tc>
      </w:tr>
      <w:tr>
        <w:trPr>
          <w:trHeight w:val="16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35 881 518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27 356 726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5 872 881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3 863 275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3 690 899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1 363 722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293 640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5 241 062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5 813 148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3 872 881</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2 338 677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1 997 059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3 625 088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1 562 949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2 048 847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4 839 475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626 357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5 379 315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897 918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221 763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3 108 189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1 016 605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806 026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12 304 230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120 294 221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190 384 467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184 380 719</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120 294 221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190 384 467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184 380 719</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25 235 997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35 229 642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31 768 499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25 235 997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35 229 642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31 768 499</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1 063 173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434 180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190 377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503 771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1 789 912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837 451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797 412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384 457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194 633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370 503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606 517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1 279 026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314 117</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1 146 140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620 033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1 161 754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2 473 461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847 193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691 787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2 427 861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673 033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1 645 846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849 483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5 096 080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460 385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8 786 924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5 120 087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541 375</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18 963 626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30 063 524</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42 058 480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42 058 480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1 240 105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1 425 000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841 957</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758 708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660 873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806 890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501 596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152 010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865 600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2 986 243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3 024 649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1 888 683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771 614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2 144 594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6 741 923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3 057 054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2 977 972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2 956 638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2 070 853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3 617 279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1 541 470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1 263 445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292 061</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1 841 047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3 453 285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525 729</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1 031 345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261 231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968 872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3 474 948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1 632 369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17 015 001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25 840 100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37 143 336</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5 044 717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540 319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73 994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131 517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1 169 932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94 378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1 062 148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273 452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4 079 112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3 456 200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525 276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291 953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1 252 191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2 725 011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3 645 959</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102 063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820 367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793 093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2 046 186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372 210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302 030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1 966 368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392 719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3 012 511</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9 885 330</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3 080 248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3 080 248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9 700 000</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20 604 415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1 456 726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662 511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560 719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1 154 912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7 160 314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1 312 884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462 507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1 390 086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1 708 155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4 657 069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1 546 864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3 120 269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661 419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2 208 610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143 586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580 008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Қостанай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4 236 194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4 755 220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2 399 138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1 466 634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Маңғыстау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3 437 701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2 215 878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738 729</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450 214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6 155 056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2 564 459</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2 186 999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2 047 656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250 870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701 100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33 315 928</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2 618 347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3 389 821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2 618 347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3 389 821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3 910 179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136 575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142 455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170 473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190 703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746 788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251 750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257 084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353 606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204 452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131 233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136 494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310 352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427 214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3 444 800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3 444 800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14 297 038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34 597 220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9 772 817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15 570 286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2 165 777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168 067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70 484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903 735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35 955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1 418 459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201 317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1 396 903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3 830 047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1 818 434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638 972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594 362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112 269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798 721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733 294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442 146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231 897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129 528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58 840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251 456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1 234 234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217 815</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536 780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3 813 984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3 129 952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2 930 273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1 414 026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тұрғын үй салуға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4 524 221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5 936 709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73 546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485 899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420 818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169 938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331 466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1 854 329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95 818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729 748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162 674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461 203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244 024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154 166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214 529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364 361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177 132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157 593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366 368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40 327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1 557 355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1 735 548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223 336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17 493 005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32 431 443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13 428 647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9 116 217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7 412 435</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11 428 647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9 116 217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7 412 435</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11 428 647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9 116 217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7 412 435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299 658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262 843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545 286</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312 776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10 553 370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6 103 266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5 131 158</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57 783 191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53 933 897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42 700 833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57 783 191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53 933 897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42 700 833</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10 824 077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16 330 952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11 382 755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1 413 499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1 153 504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1 421 016</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1 108 619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3 580 467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2 157 294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1 540 536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3 742 218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3 977 871</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701 267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1 301 476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1 703 287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3 061 574</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1 960 156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46 959 114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37 602 945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31 318 078</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1 630 580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2 575 800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1 274 578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307 661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138 590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629 265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2 126 529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3 297 000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8 060 000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35 322 863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25 181 993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25 445 278</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4 905 754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3 625 287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өзенінің жағалауын нығайту жұмыстарына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2 291 532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2 291 532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1 333 755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447 300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886 455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1 280 467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1 280 467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1 280 467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4 905 160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4 905 160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4 905 160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905 160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61 132 571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87 622 367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84 370 072</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61 132 571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87 622 367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84 370 072</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59 690 318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78 066 702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74 981 297</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1 017 773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2 463 519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666 571</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1 089 738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705 313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1 822 266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1 214 200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373 554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546 103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6 395 768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13 475 986</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464 287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2 347 041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3 279 100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1 083 701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2 164 042</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850 312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317 405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249 925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2 291 101</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511 077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159 538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22 365 014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33 908 032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27 449 549</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28 367 341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19 750 736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18 540 748</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8 184 458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9 388 775</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1 442 253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1 371 207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677 942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764 311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32 008 653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44 426 723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3 948 974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1 297 632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1 297 632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3 948 974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1 297 632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28 059 679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8 493 309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8 493 309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743 463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501 912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92 913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2 212 413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126 039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131 941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409 968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1 184 683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1 334 421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1 366 371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311 196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r>
      <w:tr>
        <w:trPr>
          <w:trHeight w:val="9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10 810 578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837 803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365 612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3 006 324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820 432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205 268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1 449 661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872 329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698 864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1 592 260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962 025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8 755 792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375 561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507 241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250 702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1 298 589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598 997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237 757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2 709 459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441 001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358 303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952 552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1 025 630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12 583 091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12 583 091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70"/>
        <w:gridCol w:w="670"/>
        <w:gridCol w:w="788"/>
        <w:gridCol w:w="387"/>
        <w:gridCol w:w="5164"/>
        <w:gridCol w:w="1752"/>
        <w:gridCol w:w="1752"/>
        <w:gridCol w:w="175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29 756 394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79 242 972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76 422 544</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10 046 043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10 046 043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7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жәрдемдесуге кредит 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10 046 043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31 155 263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31 614 513</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488 952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1 391 000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1 488 370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551 763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1 467 135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1 313 400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3 536 000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3 805 000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487 656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2 902 500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1 504 467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722 642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3 673 500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3 961 000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465 706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1 238 194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1 238 194</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671 369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1 785 000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1 785 000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564 175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421 251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130 636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1 284 000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1 373 880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1 821 346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4 329 934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4 329 934</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10 848 351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26 199 332</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10 848 351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26 199 332</w:t>
            </w:r>
          </w:p>
        </w:tc>
      </w:tr>
      <w:tr>
        <w:trPr>
          <w:trHeight w:val="7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10 848 351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26 199 332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10 848 351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26 199 332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284 502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588 339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1 989 162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1 137 444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1 041 256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561 912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2 150 755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432 702</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3 690 600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527 499</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345 446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1 006 851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2 102 586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2 922 721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1 433 007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660 051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386 797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1 304 046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367 919</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2 626 884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2 422 136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604 640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711 240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1 102 638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2 070 308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7 508 562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2 637 246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1 991 291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2 819 186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14 069 923</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8 862 000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18 087 709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18 608 699</w:t>
            </w: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8 862 000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18 087 709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18 608 699</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18 087 709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18 608 699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70"/>
        <w:gridCol w:w="670"/>
        <w:gridCol w:w="729"/>
        <w:gridCol w:w="427"/>
        <w:gridCol w:w="5175"/>
        <w:gridCol w:w="1754"/>
        <w:gridCol w:w="1754"/>
        <w:gridCol w:w="175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Ұлттық Қордан бөлінген нысаналы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377 700 000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93 600 000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93 600 000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368 477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329 304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2 004 532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466 022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580 297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687 568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1 017 560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1 315 595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523 857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256 972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8 824 616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1 125 200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589 906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1 086 375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580 211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1 776 043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2 762 637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711 893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1 069 058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5 352 622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1 088 425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179 900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160 808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10 907 708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921 323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3 760 527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1 744 621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2 340 995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2 111 471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1 095 084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2 619 900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2 007 187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2 100 409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3 039 727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1 997 916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3 254 647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1 994 606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5 780 101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11 331 486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108 550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1 394 084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924 351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371 522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1 236 543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734 787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383 925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74 317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1 162 203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3 555 717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3-қосымша       </w:t>
      </w:r>
    </w:p>
    <w:bookmarkEnd w:id="7"/>
    <w:bookmarkStart w:name="z1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2-қосымша        </w:t>
      </w:r>
    </w:p>
    <w:bookmarkEnd w:id="8"/>
    <w:bookmarkStart w:name="z11" w:id="9"/>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63"/>
        <w:gridCol w:w="663"/>
        <w:gridCol w:w="738"/>
        <w:gridCol w:w="391"/>
        <w:gridCol w:w="5212"/>
        <w:gridCol w:w="1872"/>
        <w:gridCol w:w="1704"/>
        <w:gridCol w:w="170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75 060 357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307 146 720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93 397 118</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27 179 344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24 727 046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3 836 652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3 456 712</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3 836 652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3 456 712</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3 836 652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3 456 712</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375 283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Д.Серікбаев атындағы ШҚМТУ-ның қосымша қабаттың сейсмикалық нығайтумен және қондырмасымен зертханалық корпустарын қайта жаңарту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375 283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техникалық университетінің 400 орынға арналған жатақханасының құрылысы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215 676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Байтұрсынов атындағы Қостанай мемлекеттік университетінің 500 орынға арналған жатақханасының құрылысы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215 676</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509 639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Жахаев көшесі, 75 мекен-жайындағы Қорқыт Ата атындағы ҚМУ-нің № 6 оқу корпусының құрылысы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509 639</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582 510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С.Торайғыров атындағы Павлодар мемлекеттік университетінің ғылыми-зертханалық корпусын салу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582 510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атындағы Оңтүстік Қазақстан мемлекеттік университетінің 822 орынға арналған жатақханасының құрылысы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1 861 369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1 788 887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Университетінің 1500 орынға арналған жатақханасының құрылысы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1 861 369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1 788 887</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607 474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607 474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Қарабастау ауылында «Тамғалы» мемлекеттік тарихи-мәдени және табиғи қорық мұражайының сапар орталығының ЖСҚ әзірлеу және оны салу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Орталық-Батыс дәлізін қайта жаңарту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«Үшарал-Достық» автожолын қайта жаңарту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 және жобалық-іздестіру жұмыстары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Дипломатиялық қалашық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70"/>
        <w:gridCol w:w="670"/>
        <w:gridCol w:w="768"/>
        <w:gridCol w:w="407"/>
        <w:gridCol w:w="5163"/>
        <w:gridCol w:w="1752"/>
        <w:gridCol w:w="1752"/>
        <w:gridCol w:w="175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Нысаналы даму трансферттері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83 267 376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68 670 072</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16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73 946 463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59 336 664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73 946 463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59 336 664</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9 320 913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9 333 408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9 320 913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9 333 408</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9 320 913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9 333 408</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1 362 000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 ауысымына 150 адам қабылдайтын облыстық онкологиялық диспансер емханасының құрылысы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Қосшы ауылында ауысымына 100 адам қабылдайтын аудандық емхананың құрылысы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Өскемен қаласында 500 төсектік туберкулезге қарсы диспансердің құрылысы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1 462 993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кентіндегі 300 адам қабылдайтын аудандық емхананың құрылысы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1 462 993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Қызыорда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2 971 408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 175 төсектік онкологиялық диспансердің құрылысы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ауданы Арал қаласында 150 төсектік орталық аудандық аурухананың құрылысы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Әйтеке би кентінде 150 төсектік орталық аудандық аурухананың құрылысы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471 408</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2 552 098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 онкологиялық диспансердің құрылысы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2 552 098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362 389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100 төсекке арналған емдеу корпусын салумен қатар онкологиялық диспансерді реконструкциялау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2 573 433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Өтепов көшесі, 7а бойындағы бекітілген жер телімінде орналасқан қалалық онкологиялық диспансерінің ғимаратына қосымша корпус салу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2 573 433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көшесінен бастап Астана қаласы халықаралық әуежайына дейін Қабанбай батыр даңғылын реконструкциялау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63"/>
        <w:gridCol w:w="663"/>
        <w:gridCol w:w="738"/>
        <w:gridCol w:w="392"/>
        <w:gridCol w:w="5169"/>
        <w:gridCol w:w="1911"/>
        <w:gridCol w:w="1705"/>
        <w:gridCol w:w="170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Ұлттық Қордан бөлінген нысаналы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196 700 000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азаматтық қорғаныс ғылыми-зерттеу институты» АҚ жарғылық капиталын ұлғайту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салымдарды кепілдендіру тетігін іске асыру үшін «Қазақстанның ипотекалық несиелерге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орталық қазандығындағы жылу желілерінің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ТС № 1 бастап 8 шағын ауданға дейін магистральдік жылу желілерінің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магистральді жылу желілерін қайта құрылымдау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«Көк-Жайлау» тау шаңғы кешенінен кәріз коллекторының құрылысы, ЭКО бекет учаскесінен кесіп орнатылатын жеріне дейін (1 кезек)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«Көк-Жайлау» тау шаңғы кешенінен кәріз коллекторының құрылысы, тау шаңғы кешені учаскесінен ЭКО бекетіне дейін (2 кезек)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жағалау бөлігінің жылу магистралін 4 іске қосу» құрылысының 2-ші кезегі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5-іске қосу жылу магистралі құрылысы (Астана қ. сол жағалау бөлігіне жылу магистралі, 5-іске қосу)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3 713 530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3 713 530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даму және өнеркәсіптік қауіпсіздік саласындағы заңды тұлғалардың жарғылық капиталдарын ұлғайту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3 713 530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3 713 530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 және жобалық-іздестіру жұмыстары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 жарғылық капиталын ұлғайту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5-қосымша       </w:t>
      </w:r>
    </w:p>
    <w:bookmarkEnd w:id="10"/>
    <w:bookmarkStart w:name="z1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5-қосымша        </w:t>
      </w:r>
    </w:p>
    <w:bookmarkEnd w:id="11"/>
    <w:bookmarkStart w:name="z14" w:id="12"/>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290"/>
        <w:gridCol w:w="1360"/>
        <w:gridCol w:w="2071"/>
        <w:gridCol w:w="2072"/>
        <w:gridCol w:w="1976"/>
        <w:gridCol w:w="2110"/>
      </w:tblGrid>
      <w:tr>
        <w:trPr>
          <w:trHeight w:val="27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қайта өңдеуші кәсіпорындардың ауылшаруашылық өнімін тереңдете қайта өңдеп өнім шығаруы үшін оны сатып алу шығындарын субсидиялауға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инвестициялар салынған жағдайда агроөнеркәсіптік кешен субъектісі көтерген шығыстардың бөліктерін өтеуге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агроөнеркәсіптік кешен субъектілерінің қарыздарын кепілдендіру мен сақтандыру шеңберінде субсидиялауға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қордан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субсидиялауға</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20 649 715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2 700 000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5 800 000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649 715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11 500 000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2 189 185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813 173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558 977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2 924 815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184 442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534 387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133 163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2 314 046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443 220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1 011 607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310 655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455 503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3 038 722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521 774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2 301 926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89 370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482 294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1 416 648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383 898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75 445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1 522 440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353 448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529 317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1 368 323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682 127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317 296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1 224 888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6-қосымша       </w:t>
      </w:r>
    </w:p>
    <w:bookmarkEnd w:id="13"/>
    <w:bookmarkStart w:name="z1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6-қосымша        </w:t>
      </w:r>
    </w:p>
    <w:bookmarkEnd w:id="14"/>
    <w:bookmarkStart w:name="z17" w:id="15"/>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9045"/>
        <w:gridCol w:w="3670"/>
      </w:tblGrid>
      <w:tr>
        <w:trPr>
          <w:trHeight w:val="6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57 051 586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3 187 762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2 929 346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5 246 967</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2 141 485</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4 749 101</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3 799 606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2 978 677</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4 542 475</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3 108 605</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2 902 336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2 108 352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3 110 602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2 619 482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8 951 020</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2 970 529</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1 705 241</w:t>
            </w:r>
          </w:p>
        </w:tc>
      </w:tr>
    </w:tbl>
    <w:bookmarkStart w:name="z1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7-қосымша       </w:t>
      </w:r>
    </w:p>
    <w:bookmarkEnd w:id="16"/>
    <w:bookmarkStart w:name="z1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8-қосымша        </w:t>
      </w:r>
    </w:p>
    <w:bookmarkEnd w:id="17"/>
    <w:bookmarkStart w:name="z20" w:id="18"/>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35"/>
        <w:gridCol w:w="2269"/>
        <w:gridCol w:w="2775"/>
        <w:gridCol w:w="2628"/>
      </w:tblGrid>
      <w:tr>
        <w:trPr>
          <w:trHeight w:val="39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68 266 962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12 700 000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55 566 962</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3 876 881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635 244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3 241 637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1 803 673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1 580 765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5 845 950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1 418 448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4 427 502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2 588 126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485 106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2 103 020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5 192 866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1 092 211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4 100 655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4 849 298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1 021 242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3 828 056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1 244 782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309 545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935 237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3 713 870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435 290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3 278 580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1 809 231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1 266 751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5 165 266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1 197 333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3 967 933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3 373 910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1 121 175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2 252 735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2 904 508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781 850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2 122 658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2 072 265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299 203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1 773 062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2 398 789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16 396 974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1 475 251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1 324 887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3 555 322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2 966 510 </w:t>
            </w:r>
          </w:p>
        </w:tc>
      </w:tr>
    </w:tbl>
    <w:bookmarkStart w:name="z2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8-қосымша       </w:t>
      </w:r>
    </w:p>
    <w:bookmarkEnd w:id="19"/>
    <w:bookmarkStart w:name="z2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10-қосымша        </w:t>
      </w:r>
    </w:p>
    <w:bookmarkEnd w:id="20"/>
    <w:bookmarkStart w:name="z23" w:id="21"/>
    <w:p>
      <w:pPr>
        <w:spacing w:after="0"/>
        <w:ind w:left="0"/>
        <w:jc w:val="left"/>
      </w:pPr>
      <w:r>
        <w:rPr>
          <w:rFonts w:ascii="Times New Roman"/>
          <w:b/>
          <w:i w:val="false"/>
          <w:color w:val="000000"/>
        </w:rPr>
        <w:t xml:space="preserve"> 
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трансферттердің сомаларын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8400"/>
        <w:gridCol w:w="4186"/>
      </w:tblGrid>
      <w:tr>
        <w:trPr>
          <w:trHeight w:val="91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16 007 460</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801 587</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757 350</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1 799 388</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573 589</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863 184</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914 511</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588 638</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980 875</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827 782</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1 228 389</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562 942</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690 022</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741 600</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2 711 665</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854 761</w:t>
            </w:r>
          </w:p>
        </w:tc>
      </w:tr>
      <w:tr>
        <w:trPr>
          <w:trHeight w:val="37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1 111 177</w:t>
            </w:r>
          </w:p>
        </w:tc>
      </w:tr>
    </w:tbl>
    <w:bookmarkStart w:name="z2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9-қосымша       </w:t>
      </w:r>
    </w:p>
    <w:bookmarkEnd w:id="22"/>
    <w:bookmarkStart w:name="z2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12-қосымша        </w:t>
      </w:r>
    </w:p>
    <w:bookmarkEnd w:id="23"/>
    <w:bookmarkStart w:name="z26" w:id="24"/>
    <w:p>
      <w:pPr>
        <w:spacing w:after="0"/>
        <w:ind w:left="0"/>
        <w:jc w:val="left"/>
      </w:pPr>
      <w:r>
        <w:rPr>
          <w:rFonts w:ascii="Times New Roman"/>
          <w:b/>
          <w:i w:val="false"/>
          <w:color w:val="000000"/>
        </w:rPr>
        <w:t xml:space="preserve">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трансферттердің сомаларын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367"/>
        <w:gridCol w:w="6327"/>
      </w:tblGrid>
      <w:tr>
        <w:trPr>
          <w:trHeight w:val="7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1 160 407</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147 003</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235 006</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21 864</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185 988</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570 546</w:t>
            </w:r>
          </w:p>
        </w:tc>
      </w:tr>
    </w:tbl>
    <w:bookmarkStart w:name="z2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10-қосымша       </w:t>
      </w:r>
    </w:p>
    <w:bookmarkEnd w:id="25"/>
    <w:bookmarkStart w:name="z28"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15-қосымша        </w:t>
      </w:r>
    </w:p>
    <w:bookmarkEnd w:id="26"/>
    <w:bookmarkStart w:name="z29" w:id="27"/>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756"/>
        <w:gridCol w:w="2487"/>
        <w:gridCol w:w="2937"/>
        <w:gridCol w:w="2569"/>
      </w:tblGrid>
      <w:tr>
        <w:trPr>
          <w:trHeight w:val="3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қаржыландырылатын тегін медициналық көмектің кепілдік берілген көлемін қамтамасыз етуге және кеңейтуге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312 358 572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260 735 317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51 623 255</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14 541 274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12 374 837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2 166 437</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14 569 441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12 730 548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1 838 893</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35 346 703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30 954 012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4 392 691</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10 065 361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8 391 017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1 674 344</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28 251 324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22 769 342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5 481 982</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19 607 047</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17 221 942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2 385 105</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13 355 168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11 320 024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2 035 144</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23 285 130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18 840 107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4 445 023</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17 184 906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13 967 587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3 217 319</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16 033 143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14 307 214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1 725 929</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9 434 742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8 163 006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1 271 736</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13 031 918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10 524 669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2 507 249</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14 279 806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11 662 793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2 617 013</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42 852 892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37 293 081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5 559 811</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25 849 896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18 680 883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7 169 013</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14 669 821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11 534 255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3 135 566</w:t>
            </w:r>
          </w:p>
        </w:tc>
      </w:tr>
    </w:tbl>
    <w:bookmarkStart w:name="z3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11-қосымша       </w:t>
      </w:r>
    </w:p>
    <w:bookmarkEnd w:id="28"/>
    <w:bookmarkStart w:name="z3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19-қосымша        </w:t>
      </w:r>
    </w:p>
    <w:bookmarkEnd w:id="29"/>
    <w:bookmarkStart w:name="z32" w:id="30"/>
    <w:p>
      <w:pPr>
        <w:spacing w:after="0"/>
        <w:ind w:left="0"/>
        <w:jc w:val="left"/>
      </w:pPr>
      <w:r>
        <w:rPr>
          <w:rFonts w:ascii="Times New Roman"/>
          <w:b/>
          <w:i w:val="false"/>
          <w:color w:val="000000"/>
        </w:rPr>
        <w:t xml:space="preserve"> 
Облыстық бюджеттерге, Астана және Алматы қалаларының бюджеттеріне халықты әлеуметтік қорғауға және оған көмек көрсетуге берілетін ағымдағы 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28"/>
        <w:gridCol w:w="909"/>
        <w:gridCol w:w="1118"/>
        <w:gridCol w:w="1130"/>
        <w:gridCol w:w="1306"/>
        <w:gridCol w:w="1583"/>
        <w:gridCol w:w="1097"/>
        <w:gridCol w:w="1097"/>
        <w:gridCol w:w="1097"/>
        <w:gridCol w:w="975"/>
        <w:gridCol w:w="1119"/>
      </w:tblGrid>
      <w:tr>
        <w:trPr>
          <w:trHeight w:val="27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мемлекеттік әлеуметтік тапсырысты орналастыруға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жол белгілері мен сілтегіштерін орнату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 трансляциялауды сурдоаудармамен сүйемелдеуді қамтамасыз ету</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6 738 232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214 142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753 286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95 277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58 404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81 488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410 925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2 811 700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1 387 768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925 242</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50 903</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31 224</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115 340</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78 325</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72 927</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24 191</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64 614</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62 892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30 691</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133 989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31 579</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123 083</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65 839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165 356</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72 750</w:t>
            </w:r>
          </w:p>
        </w:tc>
      </w:tr>
    </w:tbl>
    <w:bookmarkStart w:name="z3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12-қосымша       </w:t>
      </w:r>
    </w:p>
    <w:bookmarkEnd w:id="31"/>
    <w:bookmarkStart w:name="z3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20-қосымша        </w:t>
      </w:r>
    </w:p>
    <w:bookmarkEnd w:id="32"/>
    <w:bookmarkStart w:name="z35" w:id="33"/>
    <w:p>
      <w:pPr>
        <w:spacing w:after="0"/>
        <w:ind w:left="0"/>
        <w:jc w:val="left"/>
      </w:pPr>
      <w:r>
        <w:rPr>
          <w:rFonts w:ascii="Times New Roman"/>
          <w:b/>
          <w:i w:val="false"/>
          <w:color w:val="000000"/>
        </w:rPr>
        <w:t xml:space="preserve"> 
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трансферттердің сомаларын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7584"/>
        <w:gridCol w:w="5122"/>
      </w:tblGrid>
      <w:tr>
        <w:trPr>
          <w:trHeight w:val="6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5 812 023</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282 026</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271 438</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542 295</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107 987</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808 451</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262 164</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306 935</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523 098</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330 075</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188 342</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43 162</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293 031</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409 533</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597 719</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693 027</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152 740</w:t>
            </w:r>
          </w:p>
        </w:tc>
      </w:tr>
    </w:tbl>
    <w:bookmarkStart w:name="z3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13-қосымша       </w:t>
      </w:r>
    </w:p>
    <w:bookmarkEnd w:id="34"/>
    <w:bookmarkStart w:name="z3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21-қосымша        </w:t>
      </w:r>
    </w:p>
    <w:bookmarkEnd w:id="35"/>
    <w:bookmarkStart w:name="z38" w:id="36"/>
    <w:p>
      <w:pPr>
        <w:spacing w:after="0"/>
        <w:ind w:left="0"/>
        <w:jc w:val="left"/>
      </w:pPr>
      <w:r>
        <w:rPr>
          <w:rFonts w:ascii="Times New Roman"/>
          <w:b/>
          <w:i w:val="false"/>
          <w:color w:val="000000"/>
        </w:rPr>
        <w:t xml:space="preserve">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135"/>
        <w:gridCol w:w="3516"/>
      </w:tblGrid>
      <w:tr>
        <w:trPr>
          <w:trHeight w:val="6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13 290</w:t>
            </w:r>
          </w:p>
        </w:tc>
      </w:tr>
      <w:tr>
        <w:trPr>
          <w:trHeight w:val="4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4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w:t>
            </w:r>
          </w:p>
        </w:tc>
      </w:tr>
    </w:tbl>
    <w:bookmarkStart w:name="z3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14-қосымша       </w:t>
      </w:r>
    </w:p>
    <w:bookmarkEnd w:id="37"/>
    <w:bookmarkStart w:name="z40"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25-қосымша        </w:t>
      </w:r>
    </w:p>
    <w:bookmarkEnd w:id="38"/>
    <w:bookmarkStart w:name="z41" w:id="39"/>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121"/>
        <w:gridCol w:w="4554"/>
      </w:tblGrid>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8 695 362</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380 544</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966 663</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160 206</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484 599</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812 744</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481 626</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599 869</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1 067 307</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719 466</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636 222</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416 220</w:t>
            </w:r>
          </w:p>
        </w:tc>
      </w:tr>
      <w:tr>
        <w:trPr>
          <w:trHeight w:val="3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bl>
    <w:bookmarkStart w:name="z42"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15-қосымша       </w:t>
      </w:r>
    </w:p>
    <w:bookmarkEnd w:id="40"/>
    <w:bookmarkStart w:name="z4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29-қосымша        </w:t>
      </w:r>
    </w:p>
    <w:bookmarkEnd w:id="41"/>
    <w:bookmarkStart w:name="z44" w:id="42"/>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76"/>
        <w:gridCol w:w="1558"/>
        <w:gridCol w:w="4831"/>
        <w:gridCol w:w="1779"/>
        <w:gridCol w:w="1699"/>
        <w:gridCol w:w="176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 Қаржы</w:t>
            </w:r>
            <w:r>
              <w:rPr>
                <w:rFonts w:ascii="Times New Roman"/>
                <w:b w:val="false"/>
                <w:i w:val="false"/>
                <w:color w:val="000000"/>
                <w:sz w:val="20"/>
              </w:rPr>
              <w:t> </w:t>
            </w:r>
            <w:r>
              <w:rPr>
                <w:rFonts w:ascii="Times New Roman"/>
                <w:b/>
                <w:i w:val="false"/>
                <w:color w:val="000000"/>
                <w:sz w:val="20"/>
              </w:rPr>
              <w:t>министрлігі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31 866 086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59 249 836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59 249 836</w:t>
            </w:r>
          </w:p>
        </w:tc>
      </w:tr>
      <w:tr>
        <w:trPr>
          <w:trHeight w:val="6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резервi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31 866 086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59 249 836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59 249 836</w:t>
            </w:r>
          </w:p>
        </w:tc>
      </w:tr>
      <w:tr>
        <w:trPr>
          <w:trHeight w:val="180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15"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313 416 086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11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44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bookmarkStart w:name="z45"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16-қосымша       </w:t>
      </w:r>
    </w:p>
    <w:bookmarkEnd w:id="43"/>
    <w:bookmarkStart w:name="z46"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30-қосымша        </w:t>
      </w:r>
    </w:p>
    <w:bookmarkEnd w:id="44"/>
    <w:bookmarkStart w:name="z47" w:id="45"/>
    <w:p>
      <w:pPr>
        <w:spacing w:after="0"/>
        <w:ind w:left="0"/>
        <w:jc w:val="left"/>
      </w:pPr>
      <w:r>
        <w:rPr>
          <w:rFonts w:ascii="Times New Roman"/>
          <w:b/>
          <w:i w:val="false"/>
          <w:color w:val="000000"/>
        </w:rPr>
        <w:t xml:space="preserve"> 
Облыстық бюджеттерден республикалық бюджетке шығыстарды беруге байланысты трансферттер түсімдері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472"/>
        <w:gridCol w:w="1805"/>
        <w:gridCol w:w="2094"/>
        <w:gridCol w:w="3578"/>
      </w:tblGrid>
      <w:tr>
        <w:trPr>
          <w:trHeight w:val="27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ішкі істер департаменттерінің оқу орталықтарын күтіп-ұстауға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сыныптары үшін орта білім беруді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976 337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447 957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528 380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r>
    </w:tbl>
    <w:bookmarkStart w:name="z48"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17-қосымша       </w:t>
      </w:r>
    </w:p>
    <w:bookmarkEnd w:id="46"/>
    <w:bookmarkStart w:name="z49"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31-қосымша        </w:t>
      </w:r>
    </w:p>
    <w:bookmarkEnd w:id="47"/>
    <w:bookmarkStart w:name="z50"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шеңберінде іс-шараларды іске асыруға берілетін ағымдағы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357"/>
        <w:gridCol w:w="1136"/>
        <w:gridCol w:w="1189"/>
        <w:gridCol w:w="1189"/>
        <w:gridCol w:w="1189"/>
        <w:gridCol w:w="1189"/>
        <w:gridCol w:w="1349"/>
        <w:gridCol w:w="1189"/>
        <w:gridCol w:w="1189"/>
        <w:gridCol w:w="1096"/>
      </w:tblGrid>
      <w:tr>
        <w:trPr>
          <w:trHeight w:val="30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шінде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жұмыстарына</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10 801 396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2 427 728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1 305 746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141 114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11 668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1 235 128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1 557 448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4 056 155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66 409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762 723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305 963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240 577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578 619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952 684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149 393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440 111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970 520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163 293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602 117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255 833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98 537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607 710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577 945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83 747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70 049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881 572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454 184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212 873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249 377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1 842 567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231 048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294 995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506 978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107 795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118 631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89 047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r>
    </w:tbl>
    <w:bookmarkStart w:name="z51"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18-қосымша       </w:t>
      </w:r>
    </w:p>
    <w:bookmarkEnd w:id="49"/>
    <w:bookmarkStart w:name="z52"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32-қосымша        </w:t>
      </w:r>
    </w:p>
    <w:bookmarkEnd w:id="50"/>
    <w:bookmarkStart w:name="z53" w:id="51"/>
    <w:p>
      <w:pPr>
        <w:spacing w:after="0"/>
        <w:ind w:left="0"/>
        <w:jc w:val="left"/>
      </w:pPr>
      <w:r>
        <w:rPr>
          <w:rFonts w:ascii="Times New Roman"/>
          <w:b/>
          <w:i w:val="false"/>
          <w:color w:val="000000"/>
        </w:rPr>
        <w:t xml:space="preserve"> 
Облыстық бюджеттерге Жұмыспен қамту 2020 жол картасы шеңберінде іс-шараларды іске асыруға берілетін нысаналы трансферттерінің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045"/>
        <w:gridCol w:w="1944"/>
        <w:gridCol w:w="1813"/>
        <w:gridCol w:w="1799"/>
        <w:gridCol w:w="1773"/>
        <w:gridCol w:w="2666"/>
      </w:tblGrid>
      <w:tr>
        <w:trPr>
          <w:trHeight w:val="27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 пунктерінің тұрғындарын көшіру үшін тұрғын үй салуға және (немесе) сатып алуға</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2 468 950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160 016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244 934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244 934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4"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19-қосымша       </w:t>
      </w:r>
    </w:p>
    <w:bookmarkEnd w:id="52"/>
    <w:bookmarkStart w:name="z55"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33-қосымша        </w:t>
      </w:r>
    </w:p>
    <w:bookmarkEnd w:id="53"/>
    <w:bookmarkStart w:name="z56" w:id="54"/>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шеңберiнде инфрақұрылымды және тұрғын үй-коммуналдық шаруашылықты дамыту арқылы жұмыспен қамтуды қамтамасыз етуге берілетін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289"/>
        <w:gridCol w:w="1876"/>
        <w:gridCol w:w="3777"/>
        <w:gridCol w:w="3895"/>
      </w:tblGrid>
      <w:tr>
        <w:trPr>
          <w:trHeight w:val="31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13 792 877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12 403 095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1 389 782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1 134 685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650 093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635 831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1 581 750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1 581 750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1 091 101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1 086 570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822 143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822 143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489 905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489 905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1 719 869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1 056 285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663 584</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823 361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774 641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575 060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533 586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41 474</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416 383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416 383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789 126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642 245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146 881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497 405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497 405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1 854 124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1 854 124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593 031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331 174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331 174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7"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20-қосымша       </w:t>
      </w:r>
    </w:p>
    <w:bookmarkEnd w:id="55"/>
    <w:bookmarkStart w:name="z58"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34-қосымша        </w:t>
      </w:r>
    </w:p>
    <w:bookmarkEnd w:id="56"/>
    <w:bookmarkStart w:name="z59" w:id="57"/>
    <w:p>
      <w:pPr>
        <w:spacing w:after="0"/>
        <w:ind w:left="0"/>
        <w:jc w:val="left"/>
      </w:pPr>
      <w:r>
        <w:rPr>
          <w:rFonts w:ascii="Times New Roman"/>
          <w:b/>
          <w:i w:val="false"/>
          <w:color w:val="000000"/>
        </w:rPr>
        <w:t xml:space="preserve"> 
Облыстық бюджеттерге Өңірлерді дамытудың 2020 жылға дейінгі бағдарламасы шеңберінде моноқалалардағы ағымдағы іс-шараларды іске асыруға берілетін ағымдағы нысаналы трансферттер мен кредиттердің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732"/>
        <w:gridCol w:w="1652"/>
        <w:gridCol w:w="1983"/>
        <w:gridCol w:w="2548"/>
        <w:gridCol w:w="1983"/>
        <w:gridCol w:w="1984"/>
      </w:tblGrid>
      <w:tr>
        <w:trPr>
          <w:trHeight w:val="3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микрокредит беру үшін облыстық бюджеттерді кредиттеу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пайыздық мөлшерлемені субсидиялау және кепілдік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жайластыру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7 820 984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1 674 000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4 841 984</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282 748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163 185</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105 553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63 226</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74 785</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338 497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139 213</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568 030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89 213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285 817</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838 259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623 214</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249 055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84 340</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2 172 197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308 697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1 631 500</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1 152 060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883 354</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435 679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782 454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112 841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465 613</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721 345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bl>
    <w:bookmarkStart w:name="z60"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21-қосымша       </w:t>
      </w:r>
    </w:p>
    <w:bookmarkEnd w:id="58"/>
    <w:bookmarkStart w:name="z61"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35-қосымша        </w:t>
      </w:r>
    </w:p>
    <w:bookmarkEnd w:id="59"/>
    <w:bookmarkStart w:name="z62" w:id="60"/>
    <w:p>
      <w:pPr>
        <w:spacing w:after="0"/>
        <w:ind w:left="0"/>
        <w:jc w:val="left"/>
      </w:pPr>
      <w:r>
        <w:rPr>
          <w:rFonts w:ascii="Times New Roman"/>
          <w:b/>
          <w:i w:val="false"/>
          <w:color w:val="000000"/>
        </w:rPr>
        <w:t xml:space="preserve"> 
2015 жылға арналған мемлекеттік тапсырмалардың тізбесі</w:t>
      </w:r>
    </w:p>
    <w:bookmarkEnd w:id="60"/>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431"/>
        <w:gridCol w:w="3754"/>
        <w:gridCol w:w="1567"/>
        <w:gridCol w:w="1629"/>
        <w:gridCol w:w="2420"/>
        <w:gridCol w:w="1200"/>
      </w:tblGrid>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Экономикалық ынтымақтастық және даму ұйымы стандарттарын енгізу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Экономикалық ынтымақтастық және даму ұйымы стандарттарына сәйкестігіне салыстырмалы талдау жүргізу; қазақстандық заңнаманы жетілдіру бойынша ұсынымдар әзірлеу; Экономикалық ынтымақтастық және даму ұйымы стандарттарын енгізу жөніндегі ұсынымдарды іске асыруға мемлекеттік органдарға жәрдемдесу; Қазақстан Республикасын екінші кезектегі Экономикалық ынтымақтастық және даму ұйымы Комитеттеріне енгізу бойынша ұсынымдар әзірлеу; Қазақстан Республикасының Экономикалық ынтымақтастық және даму ұйымы кіруі жөніндегі іс-шаралар жоспарын әзірлеу, кешенді әлеуметтік зерттеу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 қызметін құқықтық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53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Ғылыми-танымдық, кітапханалық-ақпараттық қамтамасыз ету, қазақстандық ғылымды таныту, ғылыми-зерттеу институттары мен мекемелерді, мұражайларда және ғылыми кітапханаларды қалыптастыруды қамтамасыз ету қызметтері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білім саласындағы өндірістік-шаруашылық істерін ұйымдастыру. Ғылыми-оқыту және мәдени-ағартушылық жұмыстары өткізу және ұйымдастыру арқылы қазақтандық ғылымды таныту. Мұражайлардың ғылыми-қор жұмыстары. Мұражай қорларын ғылыми өңдеуді ұйымдастыру, анықтамалық-іздеу аппаратының көмегі арқылы олардың дәстүрлі және электрондық түрлерін ашу, оларға қолжетімділікті ұйымдастыру. Қолданушыларға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маңызды және сирек кездесетін мұрағаттар мен кітапхана материалдарына оқырман мен зерттеушілердің қолы жетімді болу үшін алаңқайлар құру. Қазақстандық ғылымның жетістіктерін насихаттау, іс-шараларды ұйымдастырап, өткізу. Ғылыми және ғылыми-техникалық қызметтер саласындағы халықаралық ынтымақтастық, халықаралық бағдарламалар мен жобаларға қатысу.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 «Ғылым ордасы»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296 709</w:t>
            </w:r>
          </w:p>
        </w:tc>
      </w:tr>
      <w:tr>
        <w:trPr>
          <w:trHeight w:val="30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қорларымен кешенді жұмыстар жүргізу және ұйымдастыру арқылы ғылыми, ғылыми-техникалық ақпараттарға қолжетімділікті қамтамасыз ету.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және жарияланбаған құжаттардың анықтамалық-ақпараттық қорларын құру, оның ішінде ғылым мен техника саласындағы отандық және әлемдік жетістіктердің патенттік ақпараттарын қосу, ғылыми-техникалық ақпараттарға Қазақстан Республикасы азаматтарының қолжетімділігін қамтамасыз ету, қазіргі компьютерлік технологияны пайдалану негізінде қазақстандық және шетелдік кітапханалардың ақпараттық қорларына оқырманның қолжетімділігін ұйымдастыру, кітапханалық қорларды сақтауды қамтамасыз ету және қайта қалпына келтіру, сақтау. Оқырмандар мен ұжымдық пайдаланушыларға сапалы кітапханалық, анықтамалық-библиографиялық, ақпараттық қызмет көрсетуді ұйымдастыру.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ғылыми-техникалық кітапхана»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257 928</w:t>
            </w:r>
          </w:p>
        </w:tc>
      </w:tr>
      <w:tr>
        <w:trPr>
          <w:trHeight w:val="30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 Жобалық және есеп құжаттарының мемлекеттік есеп негізінде ақпараттық қорларды қалыптастыру. Ғылыми-техникалық қызметті мемлекеттік тіркеу. Мемлекеттік тіркеу нәтижелері бойынша қорларын пайдалану телекоммуникациялық мүмкіндіктерінің кеңеюі. Ғылыми және ғылыми-техникалық қызмет нәтижелілігінің мониторингі. Ақпараттық материалдармен алмасу құрамына кіретін ғылыми-техникалық ақпарат саласында халықаралық ынтымақтастықты ұйымдастыру және дамыту.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140 644</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тәрбиелік және білім беру қызметтерін көрсету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бағдарламалар және жеке оқу жоспарлары негізіндегі қолданбалы-математикалық бағыттардағы экспериментальді оқу бағдарламаларын қолдану арқылы білім беру қызметін ұсыну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1 200 580</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қызметкерлерінің біліктілігін арттыру бойынша көрсетілетін қызметтер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толассыз біліктілігін арттырудың тиімді үлгісін құру арқылы білім беру ұйымдары қызметкерлерінің</w:t>
            </w:r>
          </w:p>
          <w:p>
            <w:pPr>
              <w:spacing w:after="20"/>
              <w:ind w:left="20"/>
              <w:jc w:val="both"/>
            </w:pPr>
            <w:r>
              <w:rPr>
                <w:rFonts w:ascii="Times New Roman"/>
                <w:b w:val="false"/>
                <w:i w:val="false"/>
                <w:color w:val="000000"/>
                <w:sz w:val="20"/>
              </w:rPr>
              <w:t>біліктілігін арттыру бойынша қызметтер көрсету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8 805 664</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мониторинг Қазақстан Республикасының аумағында. Тәулік бойы инструментальдық қадағалау жасау. Материалдарды қадағалау мен өңдеу үшін жаңа әдістер мен техникалық құралдарды енгізу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тәжірибелік-әдістемелік экспедиция» ЖШС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418 887</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балалар күтімі және ерте білім бойынша Экономикалық ынтымақтастық және даму ұйымы зерттеулерін жүргізу бойынша қызметтер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ерте дамыту және күту жүйесінің сапасын мониторингілеу мен бағалау бойынша зрттеу жүргізу. «Мектепке дейінгі білім беру жүйесінің педагогикалық мамандарының жағдайы, ерте білім беру мамандарын дайындау және біліктілігін арттыру» аналитикалық есебін дайындау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124 107</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Турин процесі шеңберінде техникалық және кәсіби білім бойынша зерттеулер жүргізу бойынша қызметтер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Турин үрдісі шеңберінде техникалық және кәсіптік білім беру бойынша зерттеудің дайындық кезеңін жүргізу. Турин қаласындағы (Италия) халықаралық конференцияға қатысу. Турин үрдісі шеңберінде дөңгелек үстел өткізу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20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инновациялық саясатын іске асыру есебінен Қазақстанның бәсекеге қабілеттілігін арттыру» Экономикалық ынтымақтастық және даму ұйымы жобасы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саясатты іске асыру есебінен Қазақстанның бәсекеге қабілеттілігін арттыру» Экономикалық ынтымақтастық және даму ұйымы зерттеуінің нәтижесінде басқару комитетінің және жұмысшы тобының жұмысын ұйымдастыру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аналитикалық орталық»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46 769</w:t>
            </w:r>
          </w:p>
        </w:tc>
      </w:tr>
      <w:tr>
        <w:trPr>
          <w:trHeight w:val="23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мектептердегі ресурстарды пайдаланудың тиімділігі» Экономикалық ынтымақтастық және даму ұйымы зерттеуін жүргізу жөніндегі қызметтер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«Мектептердегі ресурстарды пайдалаудың тиімділігі» Экономикалық ынтымақтастық және даму ұйымы зерттеуі кезеңін өткізу Мектептердің кадрлық ресурстары, қаржылық ресурстары мен материалдық-техникалық базасын сапалы басқару бойынша дайындық жұмыстарын ұйымдастыру. «Қазақстан мектептеріндегі ресурстарды пайдалану тиімділігі жолымен білім беру сапасын арттырудың өзекті мәселелері» конференциясын өткізу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49 902</w:t>
            </w:r>
          </w:p>
        </w:tc>
      </w:tr>
      <w:tr>
        <w:trPr>
          <w:trHeight w:val="30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саясатына Экономикалық ынтымақтастық және даму ұйымының шолу жүргізуі бойынша қызметтер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 стандарттарына сәйкестікке жоғары білім жүйесінің сыртқы бағалауын жүргізу, негізгі үш бағыт бойынша жоғары білім сапасына мүдделі тараптардың қанағаттануын толық көлемде өлшеу: жоғары білімге қол жетімділік, сапа, өзектілік және интернационалдандыру. Жоғары білім жүйесін жақсарту; білім беру мен еңбек нарығындағы диспропорцияны азайту; елдің экономикалық дамуындағы жоғарғы білімнің рөлін нығайту; әлемдік білім беру кеңістігіндегі интеграцияны күшейту бойынша cарапшылық ұсыныстар алу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109 527</w:t>
            </w:r>
          </w:p>
        </w:tc>
      </w:tr>
      <w:tr>
        <w:trPr>
          <w:trHeight w:val="27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құзыретін бағалаудың Экономикалық ынтымақтастық және даму ұйымы халықаралық бағдарламасының жобасы (PIAАC - Programme for the International Assessment of Adult Competencies)</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PIAAC – бүкіл Қазақстан бойынша 5 мың адамды тестілеу жолымен оқырмандық, математикалық сауаттылық және ақпараттық-коммуникативтік сауаттылық саласында 16-65 жастағы ересек халықтың негізгі дағдыларын толық ауқымды және тереңірек зерттеу. 2015 жылы қазақ және орыс тілдерінде далалық зерттеуді жүргізу үшін Қазақстанның мәнмәтінін ескере отырып заттай тестілерді әзірлеу жоспарланады. Ұлттық жобалау командасының мүшелерін әдіснамалық деңгейде стандарттар, сапа талаптары мен техникалық операцияларға үйрету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93 939</w:t>
            </w:r>
          </w:p>
        </w:tc>
      </w:tr>
      <w:tr>
        <w:trPr>
          <w:trHeight w:val="28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Халық тарих толқынында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үдерісімен синхрондаудың тұтас көрінісін қалыптастыру үшін Қазақстан тарихының өзекті мәселелерін пәнаралық кешенді зерттеу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795 115</w:t>
            </w:r>
          </w:p>
        </w:tc>
      </w:tr>
      <w:tr>
        <w:trPr>
          <w:trHeight w:val="12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жұмыстарының тақырырыптық жоспары: </w:t>
            </w:r>
          </w:p>
          <w:p>
            <w:pPr>
              <w:spacing w:after="20"/>
              <w:ind w:left="20"/>
              <w:jc w:val="both"/>
            </w:pPr>
            <w:r>
              <w:rPr>
                <w:rFonts w:ascii="Times New Roman"/>
                <w:b w:val="false"/>
                <w:i w:val="false"/>
                <w:color w:val="000000"/>
                <w:sz w:val="20"/>
              </w:rPr>
              <w:t xml:space="preserve">2014 - 2015 жылдарға арналған Тәуелсіз Қазақстанның құндылықтары мен идеалдары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қалыптасқан мемлекеттің жаңа саяси бағыты» стратегиясының ережесі негізінде қазақстандықтардың қоғамдық санасында елді дамытудың жаңартылған идеологиясын қабылдау мен белсенді бейімделуді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145 841</w:t>
            </w:r>
          </w:p>
        </w:tc>
      </w:tr>
      <w:tr>
        <w:trPr>
          <w:trHeight w:val="14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тақырырыптық жоспары:</w:t>
            </w:r>
          </w:p>
          <w:p>
            <w:pPr>
              <w:spacing w:after="20"/>
              <w:ind w:left="20"/>
              <w:jc w:val="both"/>
            </w:pPr>
            <w:r>
              <w:rPr>
                <w:rFonts w:ascii="Times New Roman"/>
                <w:b w:val="false"/>
                <w:i w:val="false"/>
                <w:color w:val="000000"/>
                <w:sz w:val="20"/>
              </w:rPr>
              <w:t>2014 - 2015 жылдарға арналған Әлеуметтік саясат және мемлекеттік басқарудың жаңа қағидаттары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мемлекеттік басқарудың жаңа қағидаттары мен басымдықтарының ғылыми негіздемесі; Қазақстанның демографиялық болжамын әзірлеу, сондай ақ, көші-қон, гендерлік саясатты қалыптастыру бойынша практикалық ұсынымдар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170 116</w:t>
            </w:r>
          </w:p>
        </w:tc>
      </w:tr>
      <w:tr>
        <w:trPr>
          <w:trHeight w:val="3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1 645 826</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жаңартылатын энергияны беру және сақтау бойынша заманауи технологияларды зерттеу. Жаңартылатын энергия көздерін және энергия тиімді технологияларды қолдану арқылы эксперименталды дербес энергия жүйесін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15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НУ-Беркли заттардың, перспективалық материалдар мен энергия көздерінің күрделі жағдайларын зерттеудің </w:t>
            </w:r>
          </w:p>
          <w:p>
            <w:pPr>
              <w:spacing w:after="20"/>
              <w:ind w:left="20"/>
              <w:jc w:val="both"/>
            </w:pPr>
            <w:r>
              <w:rPr>
                <w:rFonts w:ascii="Times New Roman"/>
                <w:b w:val="false"/>
                <w:i w:val="false"/>
                <w:color w:val="000000"/>
                <w:sz w:val="20"/>
              </w:rPr>
              <w:t>2014 - 2018 жылдарға арналған стратегиялық бағдарламасы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744 250</w:t>
            </w:r>
          </w:p>
        </w:tc>
      </w:tr>
      <w:tr>
        <w:trPr>
          <w:trHeight w:val="3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дәуірден бүгінгі күнге дейінгі Қазақстан тарихы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қазақстандық мемлекеттік құрылыс моделін құруға біртұтас көзқарас қалыптастыруға, осы процестің тарихи шартталуы мен заңдылығына, сондай-ақ ел тарихындағы тұлға мен халықтың рөлін, ұлттық тарихтың қазіргі кезеңіндегі Мемлекет басшысының рөлін объективті түрде жазып-көрсетуге бағытталған.</w:t>
            </w:r>
          </w:p>
          <w:p>
            <w:pPr>
              <w:spacing w:after="20"/>
              <w:ind w:left="20"/>
              <w:jc w:val="both"/>
            </w:pPr>
            <w:r>
              <w:rPr>
                <w:rFonts w:ascii="Times New Roman"/>
                <w:b w:val="false"/>
                <w:i w:val="false"/>
                <w:color w:val="000000"/>
                <w:sz w:val="20"/>
              </w:rPr>
              <w:t>Қазақстан тарихының дүниежүзілік тарихпен тығыз сабақтасқан, Қазақстанның жаһандық тарихи процестердегі, олардың өзара байланысы мен ғылыми кезеңделу жүйесіндегі орнын нақты көрсететін сапалық тұрғыдан жаңа тұжырымдамасы әзірленеді, сондай-ақ әлемдік қоғамдастықтың, өзіндік ерекшелігі бар рухани және материалдық мәдениеті дамыған өркениеттің толық мүшесі ретіндегі Қазақстан Республикасы туралы түсінік қалыптастыру.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329 860</w:t>
            </w:r>
          </w:p>
        </w:tc>
      </w:tr>
      <w:tr>
        <w:trPr>
          <w:trHeight w:val="3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Қазақстаника: қазақстандық жолдың энциклопедиясы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әлемге танылған Қазақстан феномені мен оның Елбасы Нұрсұлтан Назарбаевты талдау және жан-жақты сипаттау бойынша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рәміздік концепттер әзірленіп, Қазақстан Президенті – Елбасы Н.Ә. Назарбаевтың «Мәңгілік Ел» ұлттық идеясы әлемнің жетекші мемлекеттерінің 30-дығына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 Жоба 6 том шығаруды көздейді.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9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жылдардағы мемлекеттің индустриялық-инновациялық дамыту бағдарламасы шеңберінде сұранысқа ие мамандықтарды анықтау және «Кәсіпқор» холдингі» КЕАҚ желілеріне кіретін оқыту мекемелері мен серіктес колледждерге кезеңмен тарату көзделген техникалық және кәсіптік білім жүйесіндегі (ТжКБ) мамандықтар бойынша білім беру бағдарламаларын құрастыру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235 754</w:t>
            </w:r>
          </w:p>
        </w:tc>
      </w:tr>
      <w:tr>
        <w:trPr>
          <w:trHeight w:val="14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желілерінің оқу орындарында кадрлық резерв құру үшін оқытушылар мен менеджерлердің біліктілігін арттыру бойынша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 мен серіктес колледждер үшін басшы және инженерлік-педагогикалық жұмыскерлердің біліктілігін арттыруын ұйымдастыру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235 570</w:t>
            </w:r>
          </w:p>
        </w:tc>
      </w:tr>
      <w:tr>
        <w:trPr>
          <w:trHeight w:val="18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ДБҰ-да жоғары және жоғары оқу орнынан кейінгі білімі бар мамандарды</w:t>
            </w:r>
          </w:p>
          <w:p>
            <w:pPr>
              <w:spacing w:after="20"/>
              <w:ind w:left="20"/>
              <w:jc w:val="both"/>
            </w:pPr>
            <w:r>
              <w:rPr>
                <w:rFonts w:ascii="Times New Roman"/>
                <w:b w:val="false"/>
                <w:i w:val="false"/>
                <w:color w:val="000000"/>
                <w:sz w:val="20"/>
              </w:rPr>
              <w:t>мемлекеттік білім беру тапсырысы шеңберінде даярлау бойынша көрсетілетін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мамандарды мемлекеттік білім беру тапсырысы шеңберінде даярлау бойынша қызметтерді көрсету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w:t>
            </w:r>
          </w:p>
          <w:p>
            <w:pPr>
              <w:spacing w:after="20"/>
              <w:ind w:left="20"/>
              <w:jc w:val="both"/>
            </w:pPr>
            <w:r>
              <w:rPr>
                <w:rFonts w:ascii="Times New Roman"/>
                <w:b w:val="false"/>
                <w:i w:val="false"/>
                <w:color w:val="000000"/>
                <w:sz w:val="20"/>
              </w:rPr>
              <w:t>даярлау және «Назарбаев университеті» ДБҰ қызметін ұйымдастыру</w:t>
            </w:r>
          </w:p>
          <w:p>
            <w:pPr>
              <w:spacing w:after="20"/>
              <w:ind w:left="20"/>
              <w:jc w:val="both"/>
            </w:pPr>
            <w:r>
              <w:rPr>
                <w:rFonts w:ascii="Times New Roman"/>
                <w:b w:val="false"/>
                <w:i w:val="false"/>
                <w:color w:val="000000"/>
                <w:sz w:val="20"/>
              </w:rPr>
              <w:t>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17 090 471</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қызметтеріне ақы төлеу»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37 860</w:t>
            </w:r>
          </w:p>
        </w:tc>
      </w:tr>
      <w:tr>
        <w:trPr>
          <w:trHeight w:val="20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w:t>
            </w:r>
          </w:p>
          <w:p>
            <w:pPr>
              <w:spacing w:after="20"/>
              <w:ind w:left="20"/>
              <w:jc w:val="both"/>
            </w:pPr>
            <w:r>
              <w:rPr>
                <w:rFonts w:ascii="Times New Roman"/>
                <w:b w:val="false"/>
                <w:i w:val="false"/>
                <w:color w:val="000000"/>
                <w:sz w:val="20"/>
              </w:rPr>
              <w:t>жоғары оқу орындарының басшыларын (топ-менеджерлерін) даярлау және біліктіліктерін арттыру бойынша көрсетілетін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қызметтер көрсету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w:t>
            </w:r>
          </w:p>
          <w:p>
            <w:pPr>
              <w:spacing w:after="20"/>
              <w:ind w:left="20"/>
              <w:jc w:val="both"/>
            </w:pPr>
            <w:r>
              <w:rPr>
                <w:rFonts w:ascii="Times New Roman"/>
                <w:b w:val="false"/>
                <w:i w:val="false"/>
                <w:color w:val="000000"/>
                <w:sz w:val="20"/>
              </w:rPr>
              <w:t>жоғары оқу орындарының басшыларын (топ-менеджерлерін) даярлау және біліктілігін арттыру»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231 726</w:t>
            </w:r>
          </w:p>
        </w:tc>
      </w:tr>
      <w:tr>
        <w:trPr>
          <w:trHeight w:val="46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пилоттық ұйымдардың 10-11 сыныптарында жан басына шаққандағы нормативтік қаржыландырудың енгізілуін сүйемелдеу және мониторингілеу бойынша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пилоттық ұйымдардың 10-11 сыныптарында жан басына шаққандағы нормативтік қаржыландыруды енгізуді сүйемелдеу және мониторингілеу жөніндегі қызметтерді орындау аясында Оператор:</w:t>
            </w:r>
          </w:p>
          <w:p>
            <w:pPr>
              <w:spacing w:after="20"/>
              <w:ind w:left="20"/>
              <w:jc w:val="both"/>
            </w:pPr>
            <w:r>
              <w:rPr>
                <w:rFonts w:ascii="Times New Roman"/>
                <w:b w:val="false"/>
                <w:i w:val="false"/>
                <w:color w:val="000000"/>
                <w:sz w:val="20"/>
              </w:rPr>
              <w:t>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кезіңде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мектептің білім беру процесін қаржыландыруға жұмсалатын шығыстарды есептеуді жүзеге асырады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жөніндегі көрсететін қызметтеріне ақы төлеу»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0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медициналық статистикалық деректерді жинау, өңдеу, сақтау мен талдауды, соның ішінде медициналық қызметтердің ақысын төлеу бойынша мемлекеттік органның қызметін қамтамасыз ету үшін ақпаратты жинау, өңдеу, сақтау, талдау мен ұсынуды ұйымдастыру;</w:t>
            </w:r>
          </w:p>
          <w:p>
            <w:pPr>
              <w:spacing w:after="20"/>
              <w:ind w:left="20"/>
              <w:jc w:val="both"/>
            </w:pPr>
            <w:r>
              <w:rPr>
                <w:rFonts w:ascii="Times New Roman"/>
                <w:b w:val="false"/>
                <w:i w:val="false"/>
                <w:color w:val="000000"/>
                <w:sz w:val="20"/>
              </w:rPr>
              <w:t>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100 «Денсаулық сақтау және әлеуметтік даму саласындағы уәкілетті органның қызметін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395 937</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2020 жылға дейін одан әрі жаңғыртуға тұжырымдамалық тәсілдер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2020 жылға дейін дамытудың мақсаттарын, міндеттерін, тәсілдерін және негізгі іс-шараларын әзірлеу, денсаулық сақтауды басқарудың қазіргі заманғы үрдісін анықтау, денсаулық сақтау жүйесін 2020 жылға дейін дамытудың мемлекеттік саясатын мониторингтеу және бағалау жүйесін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25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220 323</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сақтау мемлекеттік ұйымдары кадрларының біліктілігін арттыру және оларды қайта даярлау»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980 567</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тегін медициналық көмектің кепілдік берілген көлемі шеңберінде онкологиялық патология болған жағдайда бірыңғай мониторинг жүргізумен қатар стационарлық, амбулаториялық және диспансерлеу түріндегі медициналық көмекпен Қазақстан Республикасының халқын қамтамасыз ету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p>
          <w:p>
            <w:pPr>
              <w:spacing w:after="20"/>
              <w:ind w:left="20"/>
              <w:jc w:val="both"/>
            </w:pPr>
            <w:r>
              <w:rPr>
                <w:rFonts w:ascii="Times New Roman"/>
                <w:b w:val="false"/>
                <w:i w:val="false"/>
                <w:color w:val="000000"/>
                <w:sz w:val="20"/>
              </w:rPr>
              <w:t>100 «Мамандандырылған медициналық көмек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349 683</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102 «Санитариялық авиация түрінде медициналық көмек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5 441 435</w:t>
            </w:r>
          </w:p>
        </w:tc>
      </w:tr>
      <w:tr>
        <w:trPr>
          <w:trHeight w:val="20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Донорлық қанның құрамдарымен және препараттарымен қамтамасыз ету. Донорлық қанды және оның құрамдары мен препараттарын дайындау, қайта өндеу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үдерісін сүйемелдеу үшін тіндік типтеу зертханалық қызметтері, сондай-ақ референс-зерттеулер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ғылыми-өндірістік орталығы» ШЖҚ РМК;</w:t>
            </w:r>
          </w:p>
          <w:p>
            <w:pPr>
              <w:spacing w:after="20"/>
              <w:ind w:left="20"/>
              <w:jc w:val="both"/>
            </w:pPr>
            <w:r>
              <w:rPr>
                <w:rFonts w:ascii="Times New Roman"/>
                <w:b w:val="false"/>
                <w:i w:val="false"/>
                <w:color w:val="000000"/>
                <w:sz w:val="20"/>
              </w:rPr>
              <w:t xml:space="preserve">«Республикалық қан орталығы» РМҚК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103 «Қанды, оның құрамдарын және препараттарды өндіру бойынша қызмет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4 089 283</w:t>
            </w:r>
          </w:p>
        </w:tc>
      </w:tr>
      <w:tr>
        <w:trPr>
          <w:trHeight w:val="4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w:t>
            </w:r>
          </w:p>
          <w:p>
            <w:pPr>
              <w:spacing w:after="20"/>
              <w:ind w:left="20"/>
              <w:jc w:val="both"/>
            </w:pPr>
            <w:r>
              <w:rPr>
                <w:rFonts w:ascii="Times New Roman"/>
                <w:b w:val="false"/>
                <w:i w:val="false"/>
                <w:color w:val="000000"/>
                <w:sz w:val="20"/>
              </w:rPr>
              <w:t>«Ұлттық ғылыми медициналық орталық» АҚ;</w:t>
            </w:r>
          </w:p>
          <w:p>
            <w:pPr>
              <w:spacing w:after="20"/>
              <w:ind w:left="20"/>
              <w:jc w:val="both"/>
            </w:pPr>
            <w:r>
              <w:rPr>
                <w:rFonts w:ascii="Times New Roman"/>
                <w:b w:val="false"/>
                <w:i w:val="false"/>
                <w:color w:val="000000"/>
                <w:sz w:val="20"/>
              </w:rPr>
              <w:t>«Ана мен бала ұлттық ғылыми орталығы» АҚ;</w:t>
            </w:r>
          </w:p>
          <w:p>
            <w:pPr>
              <w:spacing w:after="20"/>
              <w:ind w:left="20"/>
              <w:jc w:val="both"/>
            </w:pPr>
            <w:r>
              <w:rPr>
                <w:rFonts w:ascii="Times New Roman"/>
                <w:b w:val="false"/>
                <w:i w:val="false"/>
                <w:color w:val="000000"/>
                <w:sz w:val="20"/>
              </w:rPr>
              <w:t xml:space="preserve">«Ұлттық ғылыми кардиохирургия орталығы» АҚ; </w:t>
            </w:r>
          </w:p>
          <w:p>
            <w:pPr>
              <w:spacing w:after="20"/>
              <w:ind w:left="20"/>
              <w:jc w:val="both"/>
            </w:pPr>
            <w:r>
              <w:rPr>
                <w:rFonts w:ascii="Times New Roman"/>
                <w:b w:val="false"/>
                <w:i w:val="false"/>
                <w:color w:val="000000"/>
                <w:sz w:val="20"/>
              </w:rPr>
              <w:t>«Онкология және трансплантология ұлттық ғылыми орталығы» АҚ;</w:t>
            </w:r>
          </w:p>
          <w:p>
            <w:pPr>
              <w:spacing w:after="20"/>
              <w:ind w:left="20"/>
              <w:jc w:val="both"/>
            </w:pPr>
            <w:r>
              <w:rPr>
                <w:rFonts w:ascii="Times New Roman"/>
                <w:b w:val="false"/>
                <w:i w:val="false"/>
                <w:color w:val="000000"/>
                <w:sz w:val="20"/>
              </w:rPr>
              <w:t>«Ұлттық нейрохирургия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2 236 889</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Аурухананы басқару жүйесін жетілдіру, денсаулық сақтау жүйесінің инновациялық технологияларының трансферті және «Болашақ госпиталін» құру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1 058 258 </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МВА магистратурасында аурухананы басқару саласының кадрларын даярлау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296 720</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147 526</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1 267 920</w:t>
            </w:r>
          </w:p>
        </w:tc>
      </w:tr>
      <w:tr>
        <w:trPr>
          <w:trHeight w:val="18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283 282</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делегациялармен ресми кездесуі барысында салтанатты концерт өткізу; БҰҰ штаб-пәтерінде өнер аптасын өткізу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1 423 865</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674 679</w:t>
            </w:r>
          </w:p>
        </w:tc>
      </w:tr>
      <w:tr>
        <w:trPr>
          <w:trHeight w:val="27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саласындағы қызметтерді ұсыну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терминологиялық және ономастикалық комиссия жұмысын қамтамасыз ету, Қазақстан Республикасы ономастикалық атауларды реттеу бойынша салалық терминологиялық секция жұмысын жетілдіру, тілдерді дамыту өзекті мәселесі, тілдік ортаны қалыптастыру, қазақ терминологиясына қатысты республикалық (аймақтық) ғылыми-теориялық семинар-жиналыс, дөңгелек үстел жүргізу, мемлекеттік тілді оқыту жаңа, балама бағдарламасын әзірлеу және құруды жүзеге асырушы мамандарды қолдайтын шараларды ұйымдастыру, конкурстар мен фестивальдер өткізу.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«Ш.Шаяхметов атындағы Тілдерді дамыту республикалық үйлестіру-әдістемелік орталығы» РМҚК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тілді және Қазақстан халқының басқа да тілдерін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112 566</w:t>
            </w:r>
          </w:p>
        </w:tc>
      </w:tr>
      <w:tr>
        <w:trPr>
          <w:trHeight w:val="17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мұнай-газ кен орындарындағы мұнай алудың коэффициентін ұлғайту мүмкіндіктері, заманауи тәсілдер мен технологияларды зерттеу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талдамалық жұмыстың нәтижесі мен қорытындысы мемлекеттің әлеуметтiк-экономикалық тұрақтылығын қамтамасыз етуге бағытталған, кен орындарында мұнай алудың коэффициентін ұлғайту бойынша ағымдағы жағдай туралы және оны одан әрі ұлғайтудың мүмкіндігі туралы барынша толық түсінік алуға мүмкіндік береді.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ақпараттық талдау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222 801</w:t>
            </w:r>
          </w:p>
        </w:tc>
      </w:tr>
      <w:tr>
        <w:trPr>
          <w:trHeight w:val="27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 қатысушы мемлекеттерде ақпараттық коммуникациялық технологиялардың дамуына талдау жүргізу бойынша 2015 жылға арналған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ұсынған деректердің, сондай-ақ Тәуелсіз Мемлекеттер Достастығына қатысушы мемлекеттер ақпаратының ашық көздерінің негізінде Тәуелсіз Мемлекеттер Достастығына қатысушы мемлекеттердің бағдарламалық құжаттарын жинау. Уәкілетті мемлекеттік органдар ұсынған деректердің, сондай-ақ Тәуелсіз Мемлекеттер Достастығына қатысушы мемлекеттер ақпаратының ашық көздерінің негізінде Тәуелсіз Мемлекеттер Достастығына қатысушы мемлекеттерінің бағдарламалық құжаттары бойынша ұсыныстар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 холдингі»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деңгейде автомобиль жолдарын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211 998 000</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жөндеу жұмыстарын орындауды ұйымдастыру бойынша мемлекеттік қызметтер көрсету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автожолдарын күрделі және орташа жөндеу, ұстау, көгалдандыру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36 190 318</w:t>
            </w:r>
          </w:p>
        </w:tc>
      </w:tr>
      <w:tr>
        <w:trPr>
          <w:trHeight w:val="30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Премьер-Министр мен Қазақстан Республикасы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1 108 896</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«KazakhTV», «24KZ», сондай-ақ «Білім және Мәдениет» арналары арқылы мемлекеттік ақпараттық саясатты жүргізу бойынша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13 312 664</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17 393 551</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322 124</w:t>
            </w:r>
          </w:p>
        </w:tc>
      </w:tr>
      <w:tr>
        <w:trPr>
          <w:trHeight w:val="55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және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Мерзiмдi баспасөз басылымдарында, сондай-ақ теле- және радио хабарларын таратудың желісі арқылы мерзiмдi баспасөз басылымдары меншiк иесiнің Интернет-ресурстар желілерінде жарияланатын ақпараттарды тарату бойынша қызметтер, Интернет желілерінде мемлекеттік және мемлекеттік емес теле- және радиоарналарды тарату бойынша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4 683 110</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«Талдау және ақпарат орталығы»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704 530</w:t>
            </w:r>
          </w:p>
        </w:tc>
      </w:tr>
      <w:tr>
        <w:trPr>
          <w:trHeight w:val="12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ғарыш аппаратын құрудың толық циклын (жобалау, жасау, жинақтау, сынау, іске қосу және орбитада сынау) қарастыратын тәжірибелік-конструкторлық жұмыстар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СП ЖШС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іздестіру-бағалау жұмыстары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толықтыру мақсатында перспективалы алаңның шикізаттық әлеуетін бағалау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"Өңірлік жұмыстар, геологиялық түсіру, іздестіру-бағалау және іздестіру-барлау жұмыстары"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кластерді дамуын қамтамасыз ету бойынша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инновациялық кластерінің қызмет етуін қамтамасыз ету бойынша қызметтер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дербес кластерлік қоры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«Инновациялық технологиялар паркі» арнайы экономикалық аймағына инвестициялар тарту, оның дамуы және қызмет етуі бойынша қызметтер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кәсіпкерлікті дамытуын зерттеу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талдамалық материалдарды құру,</w:t>
            </w:r>
          </w:p>
          <w:p>
            <w:pPr>
              <w:spacing w:after="20"/>
              <w:ind w:left="20"/>
              <w:jc w:val="both"/>
            </w:pPr>
            <w:r>
              <w:rPr>
                <w:rFonts w:ascii="Times New Roman"/>
                <w:b w:val="false"/>
                <w:i w:val="false"/>
                <w:color w:val="000000"/>
                <w:sz w:val="20"/>
              </w:rPr>
              <w:t>Өңірлік сала кескінінде кәсіпкерлік ортақты бағалауына жағдай жасау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кәсіпкерлер палатасы» ҚБ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1 923 074</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Кедендік одақтың, Бірыңғай экономикалық кеңістіктің шартты-құқықтық базасын, елдің өзге де халықаралық міндеттемелерін және Қазақстан Республикасының заңнамасын ескере отырып, Дүниежүзілік сауда ұйымында әрекет ету шеңберінде Қазақстан Республикасының ұстанымын қалыптастыру бойынша зерттеу, консультациялық және талдамалық қолдау көрсету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149 937</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жүзеге асыруын сапалы сүйемелдеуді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127 137</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қабiлеттiлiгiн деңгейдiң талдауы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IMD-2015-шi рейтингке Қазақстанның қосуы үшiн шараларды жүргiзу және Қазақстанның бәсекеге қабiлеттiлiгiн кешендiк талдаудың мiнез-құлығы және оның жоғарылауы бойымен ұсынымдарды өндiру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42 942</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құралын жетілдіру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болжамдау алгоритмдері, модельденетін ауыспалылардың тізілімін кеңейту ретінде қолданылатын модельдердің өлшемдерін жаңарту және кеңейту арқылы DSGE ортақ теңдестік серпіндік-стохастикалық моделін және салааралық теңгерім моделін (САТ) жетілдіру бойынша ұсыныстар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Yкiметiнiң 2002 жылғы </w:t>
            </w:r>
          </w:p>
          <w:p>
            <w:pPr>
              <w:spacing w:after="20"/>
              <w:ind w:left="20"/>
              <w:jc w:val="both"/>
            </w:pPr>
            <w:r>
              <w:rPr>
                <w:rFonts w:ascii="Times New Roman"/>
                <w:b w:val="false"/>
                <w:i w:val="false"/>
                <w:color w:val="000000"/>
                <w:sz w:val="20"/>
              </w:rPr>
              <w:t>30 мамырдағы № 598 қаулысымен бекiтiлген Ғылыми сараптама жүргiзу ережесiне сәйкес Қазақстан Республикасы заң жобаларының ғылыми экономикалық сараптамасы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9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мониторингін және талдауын жүргізу және Мемлекеттік жоспарлау жүйесін одан әрі жетілдіру үшін ұсыныстар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қауіп-қатерлерді анықтай отырып қазақстандық және әлемдік экономиканың, қаржылық жүйенің, тауар нарықтары дамуының ағымдағы үрдістерін зерттеу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мен Қазақстан экономикасының көрсеткіштеріне күн сайынғы, апта сайынғы, ай сайынғы және тоқсан сайынғы мониторингті қамтамасыз ету, бұл Қазақстан экономикаксы үшін қауіптерді жедел анықтауға, сондай-ақ Қазақстан экономикасына қауіптердің теріс әсері күшейген жағдайда нақты ұсынымдарды әзірлеуге мүмкіндік береді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 жасау - 2-кезең</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менеджментті қолдана отырып, мемлекеттік инвестициялық жобаларды жоспарлау және іске асыру бөлігінде нормативтік құқықтық базаны жетілдіру бойынша ұсынымдар әзірлеу және тәуекелдерді басқару жүйесін айқындай отырып, концессиялық жобалардың оңтайлы құрылымын қаржылық үлгілеу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140 807</w:t>
            </w:r>
          </w:p>
        </w:tc>
      </w:tr>
      <w:tr>
        <w:trPr>
          <w:trHeight w:val="40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заңнаманы жетілдіру бойынша ұсынымдар - 3 кезең</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мемлекеттік-жекешелік </w:t>
            </w:r>
          </w:p>
          <w:p>
            <w:pPr>
              <w:spacing w:after="20"/>
              <w:ind w:left="20"/>
              <w:jc w:val="both"/>
            </w:pPr>
            <w:r>
              <w:rPr>
                <w:rFonts w:ascii="Times New Roman"/>
                <w:b w:val="false"/>
                <w:i w:val="false"/>
                <w:color w:val="000000"/>
                <w:sz w:val="20"/>
              </w:rPr>
              <w:t>әріптестік туралы» Заң жобасының ережелерін</w:t>
            </w:r>
          </w:p>
          <w:p>
            <w:pPr>
              <w:spacing w:after="20"/>
              <w:ind w:left="20"/>
              <w:jc w:val="both"/>
            </w:pPr>
            <w:r>
              <w:rPr>
                <w:rFonts w:ascii="Times New Roman"/>
                <w:b w:val="false"/>
                <w:i w:val="false"/>
                <w:color w:val="000000"/>
                <w:sz w:val="20"/>
              </w:rPr>
              <w:t xml:space="preserve">жүзеге асыруға бағытталған Қазақстан Республикасының </w:t>
            </w:r>
          </w:p>
          <w:p>
            <w:pPr>
              <w:spacing w:after="20"/>
              <w:ind w:left="20"/>
              <w:jc w:val="both"/>
            </w:pPr>
            <w:r>
              <w:rPr>
                <w:rFonts w:ascii="Times New Roman"/>
                <w:b w:val="false"/>
                <w:i w:val="false"/>
                <w:color w:val="000000"/>
                <w:sz w:val="20"/>
              </w:rPr>
              <w:t>заңға тәуелді нормативтік-құқықтық актілерін әзірлеу бойынша ұсынымдарды жасау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78 832</w:t>
            </w:r>
          </w:p>
        </w:tc>
      </w:tr>
      <w:tr>
        <w:trPr>
          <w:trHeight w:val="40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Сауада саясаты құралдарын қолдану жолымен импортты әкімшілендіру жөнінде ұсынымдар әзірлеу кезіндегі талдамалық қолдау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жұмысының Қазақстан Республикасындағы экономикалық жағдайға әсерін бағалау жөніндегі жұмысты үйлестіру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139 627</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нарыққа қол жеткізу кезіндегі сауда және әкімшілік кедергілерді жою жөнінде ұсыныстар мен ұсынымдар әзірлеу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Елдермен келіссөздер жүргізу үшін барынша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110 043</w:t>
            </w:r>
          </w:p>
        </w:tc>
      </w:tr>
      <w:tr>
        <w:trPr>
          <w:trHeight w:val="40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өнеркәсіп тауарлары мен қызметтері саудасында Қазақстанның мүддесін ілгерілету жөнінде ұсыныстар әзірлеу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туралы Келісімінде көзделген нормаларымен бірге Кеден одағы мен біртұтас экономикалық кеңістік шеңберінде қазіргі таңда жасауымен байланысты, өнеркәсіптің бәсекелестігі бойынша сарапшылық қолдау жасау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163 836</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Агроөнеркәсіптік кешенінің тауарларымен саудада Қазақстанның мүддесін ілгерілету жөнінде ұсыныстар әзірлеу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туралы Келісімінде көзделген нормаларымен бірге Кеден одағы мен біртұтас экономикалық кеңістік шеңберінде қазіргі таңда жасауымен байланысты, ауыл шаруашылық бәсекелестігі бойынша сарапшылық қолдау жасау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240 935</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бәсекелестігін арттыру шеңберінде Дүниежүзілік Банктің «Doing Business» рейтингіндегі Қазақстанның позицияларын жақсарту» талдау зерттеулері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субъектілерінің инвестициялық бағарламаларын (жобаларын) құру және бағалау, сондай-ақ оларды іске асыру көрсеткіштерінің тиімділігін мониторингілеу және бағалау әдістемесін әзірлеу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инвестициялық бағдарламаларын (жобаларын) бекіту және олардың орындалуын бақылау рәсімдерін жетілдіру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 талдау мен оларды реттелетін нарыққа жатқызу және реттелетін нарық субъектілері тауарларының (жұмыстарының, көрсетілетін қызметтерінің) тізбесін қалыптастыру әдістемесі, және реттелетін нарық субъектілерінің тауарларына (жұмыстарына, көрсетілетін қызметтеріне) баға қалыптастыру жүйесін жетілдіру бойынша ұсынымдар әзірлеу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субъектілерінің тауарларын (жұмыстарын, көрсетілетін қызметтерін) реттеу және баға қалыптастыру жүйесін жетілдіру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спутниктік геодезиялық желісін жасау және мемлекеттік координаталар жүйесін орнатудың мүмкіндіктерін зерттеу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геодезиялық желіні жасау, мемлекеттік координаттар жүйесін орнату, мемлекеттік геодезиялық қамтамасыз етуді жаңғыртудың Қазақстан Республикасына ғана тән ерекшеліктерін анықтау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58 014</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Астана экономикалық форумын өткізуді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392 600</w:t>
            </w:r>
          </w:p>
        </w:tc>
      </w:tr>
      <w:tr>
        <w:trPr>
          <w:trHeight w:val="16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шаруашық және әлеуметтік маңыздағы объектілердің энергия үнемділігі бойынша іс шаралар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арасында ақпараттық түсіндіру насихат жұмыстарын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«Әлеуметтік саладағы және тұрғын үй-коммуналдық шаруашылығы саласындағы объектілерде энергия үнемдеу бойынша іс-шаралар жүргізу»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w:t>
            </w:r>
          </w:p>
          <w:p>
            <w:pPr>
              <w:spacing w:after="20"/>
              <w:ind w:left="20"/>
              <w:jc w:val="both"/>
            </w:pPr>
            <w:r>
              <w:rPr>
                <w:rFonts w:ascii="Times New Roman"/>
                <w:b w:val="false"/>
                <w:i w:val="false"/>
                <w:color w:val="000000"/>
                <w:sz w:val="20"/>
              </w:rPr>
              <w:t xml:space="preserve">Жылумен қамтамасыз етудің сенімділігі мен сапасын арттыру, энергия тиімділікті арттыру және энергия үнемдеуді дамыту.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Суарнажоба»АҚ»,</w:t>
            </w:r>
          </w:p>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 негіздемелерін әзірлеу»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599 214</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 жүргізу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 мәліметтерін қалыптастыру жер-кадастр жұмыстарын жүргізумен қамтамасыз етіледі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кадастры ғылыми өндірістік орталығы» ШЖҚ РМК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«Мемлекеттік жер кадастры мәліметтерін қалыптастыру»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2 455 483</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жоспарлы картографиялық өнім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циклі мемлекеттік жер кадастрын жүргізу үшін ауылшаруашылығы фотокарталарының масштаб қатарын жасауға бағытталған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аэрофотогеодезиялық ізденістер мемлекеттік институты» (АШАІМИ) РМҚК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«Мемлекеттік жер кадастры мәліметтерін қалыптастыру»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386 593</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өнімді жасау, сондай-ақ оны оны сақтау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топографилық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қоры» РМҚК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«Топографиялық-геодезиялық және картографиялық өнімдермен қамтамасыз ету және оларды сақтау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219 270</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топографиялық-геодезиялық және картографиялық жұмыстар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барлық салалары және мемлекеттің қорғанысы үшін мемлекеттік топографиялық карталарды жасауға бағытталған жұмыстар циклы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«Қазгеодезия» РМҚК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«Топографиялық-геодезиялық және картографиялық өнімдермен қамтамасыз ету және оларды сақтау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2 286 046</w:t>
            </w:r>
          </w:p>
        </w:tc>
      </w:tr>
      <w:tr>
        <w:trPr>
          <w:trHeight w:val="11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құжаттар әзірлеу (өңдеу)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648 553</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стратегиясын ескере отырып, түзету (өзектендіру)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тиімді жоспарлау үшін 2013 жылы әзірленген Қазақстан Республикасының аумағын ұйымдастырудың бас схемасын түзету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309 891</w:t>
            </w:r>
          </w:p>
        </w:tc>
      </w:tr>
      <w:tr>
        <w:trPr>
          <w:trHeight w:val="9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119 500</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121 050</w:t>
            </w:r>
          </w:p>
        </w:tc>
      </w:tr>
      <w:tr>
        <w:trPr>
          <w:trHeight w:val="34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Объектілерінің үлгі жобаларын және үлгі жобалардың шешімдерін әзірлеу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Суарнажоба»АҚ»,</w:t>
            </w:r>
          </w:p>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p>
            <w:pPr>
              <w:spacing w:after="20"/>
              <w:ind w:left="20"/>
              <w:jc w:val="both"/>
            </w:pPr>
            <w:r>
              <w:rPr>
                <w:rFonts w:ascii="Times New Roman"/>
                <w:b w:val="false"/>
                <w:i w:val="false"/>
                <w:color w:val="000000"/>
                <w:sz w:val="20"/>
              </w:rPr>
              <w:t>«Үлгілік және тәжірибелік жобалаудың ғылыми-зерттеу институты (Тұрғын үйлер институты)» ЖШС ҮТЖҒЗИ (Тұрғын үй институты)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2 917 196</w:t>
            </w:r>
          </w:p>
        </w:tc>
      </w:tr>
      <w:tr>
        <w:trPr>
          <w:trHeight w:val="13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 дамытудың өңіраралық схемасын әзірлеу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Өңіралық схемалар өңірлер аумағында қалақұрылысы саласындағы мемлекеттік саясаттың негізгі қағидаттарын анықтау үшін әзірленеді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717 916</w:t>
            </w:r>
          </w:p>
        </w:tc>
      </w:tr>
      <w:tr>
        <w:trPr>
          <w:trHeight w:val="22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топ-менеджментін оқыту мемлекеттік тапсырмасы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 2020» бағдарламасын бекіту туралы» Қазақстан Республикасы Үкіметінің 2010 жылғы 13 сәуірдегі № 301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2020» бағдарламасы шеңберінде кәсіпкерлік әлеуеттін сауықтыру және күшейту»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247 000</w:t>
            </w:r>
          </w:p>
        </w:tc>
      </w:tr>
      <w:tr>
        <w:trPr>
          <w:trHeight w:val="23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ШЖҚ РМК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42 829</w:t>
            </w:r>
          </w:p>
        </w:tc>
      </w:tr>
    </w:tbl>
    <w:bookmarkStart w:name="z63"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22-қосымша       </w:t>
      </w:r>
    </w:p>
    <w:bookmarkEnd w:id="61"/>
    <w:bookmarkStart w:name="z64"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5-1-қосымша        </w:t>
      </w:r>
    </w:p>
    <w:bookmarkEnd w:id="62"/>
    <w:bookmarkStart w:name="z65" w:id="63"/>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9045"/>
        <w:gridCol w:w="3670"/>
      </w:tblGrid>
      <w:tr>
        <w:trPr>
          <w:trHeight w:val="6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1 350 225</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112 183</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117 001</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53 401</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139 648</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60 073</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119 753</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110 775</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78 860</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78 273</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102 599</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115 177</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67 364</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22 360</w:t>
            </w:r>
          </w:p>
        </w:tc>
      </w:tr>
    </w:tbl>
    <w:bookmarkStart w:name="z66"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23-қосымша       </w:t>
      </w:r>
    </w:p>
    <w:bookmarkEnd w:id="64"/>
    <w:bookmarkStart w:name="z67"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6-1-қосымша        </w:t>
      </w:r>
    </w:p>
    <w:bookmarkEnd w:id="65"/>
    <w:bookmarkStart w:name="z68" w:id="66"/>
    <w:p>
      <w:pPr>
        <w:spacing w:after="0"/>
        <w:ind w:left="0"/>
        <w:jc w:val="left"/>
      </w:pPr>
      <w:r>
        <w:rPr>
          <w:rFonts w:ascii="Times New Roman"/>
          <w:b/>
          <w:i w:val="false"/>
          <w:color w:val="000000"/>
        </w:rPr>
        <w:t xml:space="preserve">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9045"/>
        <w:gridCol w:w="3670"/>
      </w:tblGrid>
      <w:tr>
        <w:trPr>
          <w:trHeight w:val="66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318 247</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24 356</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32 970</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12 478</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r>
      <w:tr>
        <w:trPr>
          <w:trHeight w:val="4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21 251</w:t>
            </w:r>
          </w:p>
        </w:tc>
      </w:tr>
    </w:tbl>
    <w:bookmarkStart w:name="z69"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24-қосымша       </w:t>
      </w:r>
    </w:p>
    <w:bookmarkEnd w:id="67"/>
    <w:bookmarkStart w:name="z70"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23-1-қосымша        </w:t>
      </w:r>
    </w:p>
    <w:bookmarkEnd w:id="68"/>
    <w:bookmarkStart w:name="z71" w:id="69"/>
    <w:p>
      <w:pPr>
        <w:spacing w:after="0"/>
        <w:ind w:left="0"/>
        <w:jc w:val="left"/>
      </w:pPr>
      <w:r>
        <w:rPr>
          <w:rFonts w:ascii="Times New Roman"/>
          <w:b/>
          <w:i w:val="false"/>
          <w:color w:val="000000"/>
        </w:rPr>
        <w:t xml:space="preserve"> 
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34 289</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r>
    </w:tbl>
    <w:bookmarkStart w:name="z72"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25-қосымша       </w:t>
      </w:r>
    </w:p>
    <w:bookmarkEnd w:id="70"/>
    <w:bookmarkStart w:name="z73"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23-2-қосымша        </w:t>
      </w:r>
    </w:p>
    <w:bookmarkEnd w:id="71"/>
    <w:bookmarkStart w:name="z74" w:id="72"/>
    <w:p>
      <w:pPr>
        <w:spacing w:after="0"/>
        <w:ind w:left="0"/>
        <w:jc w:val="left"/>
      </w:pPr>
      <w:r>
        <w:rPr>
          <w:rFonts w:ascii="Times New Roman"/>
          <w:b/>
          <w:i w:val="false"/>
          <w:color w:val="000000"/>
        </w:rPr>
        <w:t xml:space="preserve"> 
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6 307 113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462 535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434 306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85 169</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904 168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334 720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449 897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218 832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61 139</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455 667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384 770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bl>
    <w:bookmarkStart w:name="z75"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26-қосымша       </w:t>
      </w:r>
    </w:p>
    <w:bookmarkEnd w:id="73"/>
    <w:bookmarkStart w:name="z76"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28-1-қосымша        </w:t>
      </w:r>
    </w:p>
    <w:bookmarkEnd w:id="74"/>
    <w:bookmarkStart w:name="z77" w:id="75"/>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трансферттерінің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210 009</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210 009</w:t>
            </w:r>
          </w:p>
        </w:tc>
      </w:tr>
    </w:tbl>
    <w:bookmarkStart w:name="z78"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27-қосымша       </w:t>
      </w:r>
    </w:p>
    <w:bookmarkEnd w:id="76"/>
    <w:bookmarkStart w:name="z79"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28-2-қосымша        </w:t>
      </w:r>
    </w:p>
    <w:bookmarkEnd w:id="77"/>
    <w:bookmarkStart w:name="z80" w:id="78"/>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трансферттердің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499 003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33 471</w:t>
            </w:r>
          </w:p>
        </w:tc>
      </w:tr>
    </w:tbl>
    <w:bookmarkStart w:name="z81"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28-қосымша       </w:t>
      </w:r>
    </w:p>
    <w:bookmarkEnd w:id="79"/>
    <w:bookmarkStart w:name="z82"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28-3-қосымша        </w:t>
      </w:r>
    </w:p>
    <w:bookmarkEnd w:id="80"/>
    <w:bookmarkStart w:name="z83" w:id="81"/>
    <w:p>
      <w:pPr>
        <w:spacing w:after="0"/>
        <w:ind w:left="0"/>
        <w:jc w:val="left"/>
      </w:pPr>
      <w:r>
        <w:rPr>
          <w:rFonts w:ascii="Times New Roman"/>
          <w:b/>
          <w:i w:val="false"/>
          <w:color w:val="000000"/>
        </w:rPr>
        <w:t xml:space="preserve">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634 226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71 624</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68 769</w:t>
            </w:r>
          </w:p>
        </w:tc>
      </w:tr>
    </w:tbl>
    <w:bookmarkStart w:name="z84"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13 наурыздағы</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29-қосымша       </w:t>
      </w:r>
    </w:p>
    <w:bookmarkEnd w:id="82"/>
    <w:bookmarkStart w:name="z85" w:id="83"/>
    <w:p>
      <w:pPr>
        <w:spacing w:after="0"/>
        <w:ind w:left="0"/>
        <w:jc w:val="left"/>
      </w:pPr>
      <w:r>
        <w:rPr>
          <w:rFonts w:ascii="Times New Roman"/>
          <w:b/>
          <w:i w:val="false"/>
          <w:color w:val="000000"/>
        </w:rPr>
        <w:t xml:space="preserve"> 
2014 жылы республикалық бюджеттен бөлінген нысаналы даму трансферттерінің пайдаланылмаған (толық пайдаланылмаған) сомаларын 2015 қаржы жылы пайдалану (толық пайдалану) туралы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11"/>
        <w:gridCol w:w="9773"/>
        <w:gridCol w:w="2405"/>
      </w:tblGrid>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пайдалануға (толық пайдалануға) рұқсат етілген сома, мың теңге</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1 903 703,5</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38 951,0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38 951,0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38 951,0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150 адамға арналған Атбасар АІІб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150 адамға арналған Ақкөл АІІб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 Бурабай ауданы ішкі істер басқармасының жанындағы полицияның кенттік бөлімі ғимаратының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30 045,0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қаласы 100-пәтерлі тұрғын үйдің құрылысы (100 ЖД-2.1-200 ҚР ТЖ типтік жобасын бейімдеу)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195 165,0</w:t>
            </w:r>
          </w:p>
        </w:tc>
      </w:tr>
      <w:tr>
        <w:trPr>
          <w:trHeight w:val="10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195 165,0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2 405,8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Тайтөбе ауылында 300 орындық мектеп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қаласында 420 орындық мектеп пен қазандықтың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2 082,8</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300 орындық № 19 орта мектептің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Нұрсая шағын ауданында 280 орындық мектеп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Жана-Каратон ауылында 280 орындық балабақша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Бірлік ауылында 280 орындық балабақша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Жалғансай ауылындағы 300 орындық орта мектеп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12 934,0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Жарма ауданындағы Жаңғызтөбе кентіндегі 300 орындық орта мектеп құрылысы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Жарма ауданы Шар қаласындағы Варепа көшесі №87 300 орындық орта мектеп құрлысы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Глубокое ауданы Глубокое ауылындағы Пирогова көшесінде 600 орындық мектептің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қаласындағы Шолохов, 22 көшесі бойындағы 280 орындық балабақшаның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ауданы Бахты ауылындағы 320 орындық орта мектеп құрылысы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7 285,1</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20 758,0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500 орындарға мемлекеттік тілде оқыту орта мектебін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20 758,0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шағын ауданындағы 900 орындық мектептің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10 362,4</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қаласында 1200 орындық мектеп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146 523,9</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ауданы Мамлютка жұмысшы ауылындағы 300 орындық мектептің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146 523,9</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87 215,0</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87 215,0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3 408,7</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Бозайғыр а. (Елизаветинка) ауысымына 25 қабылдау жасайтын дәрігерлік амбулаторияның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3 408,7</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11 131,4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Жетіарал аулындағы бір ауысымда 20 адам қабылдауға арналған дәрігерлік амбулатория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Сартерек аулындағы бір ауысымда 20 адам қабылдауға арналған дәрігерлік амбулатория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10 088,1</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Преображенка аулындағы бір ауысымда 20 адам қабылдауға арналған дәрігерлік амбулатория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Бурабай аулындағы бір ауысымда 20 адам қабылдауға арналған дәрігерлік амбулатория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46 544,9</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Мендіқара ауданының Первомайское селосында 25 қатысуға дәрігерлік амбулаторияны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46 544,9</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26 130,0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Қожамжар ауылындағы дәрігерлік амбулатория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26 130,0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35 491,7</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35 491,7</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8 130,0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аудандағы Жаркент қаласында 320 орындық дене шынықтыру-сауықтыру кешенін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27 361,7</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ауылында 160 көрермен орынға арналған дене шынықтыру-сауықтыру кешенін салу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27 361,7</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2 491,2</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Тайтөбе ауылын электрмен жабдықтау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жылу тарату желілерін реконструкциялау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1 491,2</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932 460,2</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932 460,2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42 256,3</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 инженерлік және көлік инфрақұрылымының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42 256,3</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189 466,6</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арнайы экономикалық аймағының инфрақұрылымының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189 466,6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737,3</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ауданындағы Индустриялық аймағының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«Индустриялық парк» жаңа өндіріс аймағының инфрақұрылымын құру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611 929,4</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169 355,9</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147 850,2</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ауданының Қосшы а. 10 және 0,4 кВ ішкі орам электрмен жабдықтау жүйесін салу (2-ші іске қосу кешені)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Нұрмағамбетов, 203 көшесі бойындағы қырық бес пәтерлі жалға беретін тұрғын үйге инженерлік желіліерді тарту және абаттандыру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2 464,2</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Васильковский шағын ауданынан солтүстігіне қарай ішкі орам инженерлік жүйелерін салу және абаттандыру (13 га)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8 702,3</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Бұлақсай ауылдық өңірі Қостомар аулында инженерлі-коммунникациялық инфрақұрылымды салу (электрмен жабдықтау)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1 098,7</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ауданының Макинск қ. 18-пәтерлі тұрғын үйге инженерлік жүйелерін салу және абаттандыру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Зеренді а. Ильясова,59 көшесінде 21 пәтерлі тұрғын үйге абаттандыру және инженерлік желілерінің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1 882,3</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 Васильковский ш/а солтүстігіне қарай (ауданы 33,5 га жер учаскесінде) - 1кезең магистральді желілерді және ішкікварталдық желілерді салу. (3-кезек, Васильковский ш/а солтүстігіне қарай жылу және электр магистральді ішкікварталдық желілерді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 Васильковский ш/а солтүстігіне қарай инженерлік желілерді салу (II кезең). Кәріз сорап станциясы (КСС)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23 232,4</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 Васильковский ш/а солтүстігіне қарай ауданы 13 га жер учаскесінде абаттандыру және ішкікварталдық инженерлік желілерді салу. 11,12,13 позициясы 3 тоғыз пәтерлі тұрғын үйлерге үшін ішкікварталдық инженерлік желілер және абаттандыру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20 607,1</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 Жансая тұрғын кешені ауданында бес отыз пәтерлі тұрғын үйлерге абаттандыру және сыртқы инженерлік желілерді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19 тұрғын ауданның инженерлік желілермен 2 тұрғын үйдің құрылысы (қаланың бас жоспарына 34, 37/2 позиция). Нысан: 34 позициялы тұрғын үйге көріктендіру мен инженерлік желілер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14 433,5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ОЖТБ-дан жұмыс істейтін ТМ-3 Ду 1020 мм жылу магистралімен түйіскенге дейінгі учаскеде 2Ду 1020 мм жылу магистралін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10 149,7</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 ықшам ауданындағы Досұхамбетов қысқа көшесі бойында 93 пәтерлі тұрғын үй салу (сыртқы инженерлік желілер және абаттандыру)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4 160,0</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 ықшам ауданындағы 5-ая Сенная - Досұхамбетов көшелері бойында 72 пәтерлі тұрғын үй салу (абаттандыру және сыртқы инженерлік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жолдар Ильинка кентінен шығысқа қарай жеке тұрғын үйлерге инженерлік желілер. Түзету. (1 кезек. Инженерлік желілер мен жолдар).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5 995,2</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Ақбұлақ ы/а суқұбыры желісінің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5 995,2</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39 201,9</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39 201,9</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Ақжар ауданы, Байтұс а. Булаев топтамалық су құбырына қосылған ауылдық елді мекендердің су жүргізу мен бұрудың таратушы желілерін реконструкциялау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16 701,9</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Чермошнянка с. Булаев топтамалық су құбырына қосылған ауылдық елді мекендердің су жүргізу мен бұрудың таратушы желілерін реконструкциялау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288 056,8</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25 325,8</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әкімшілік-тұрмыстық корпусымен «Вектор» комбайн зауытына су құбыры тораптарының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қаласында «Сопка-305» су терминалында спорттық-сауықтыру кешенін электрмен жабдықтау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ауданының Бозтал селосында 517 тұқымдық ірі қарамалға арналған репродуктор шаруашылығында су құбырын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 ауылында орналасқан «Малиновская» объектінің трансформаторлық шағын станциясның және 10/0,4 кВ электр жабдықтау желілерін реконструкциялау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қаласындағы құс фабрикасының сумен қамту сыртқы желілерінің құрылысы (II кезек)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7 863,1</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 «Вектор» комбайн зауытында электірмен жабдықтау және телефонизациялау ішкі желілерінің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58 539,5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Көкпекті ауданы Көкжайық ауылында «Елім-ай Көкпекті» агроөнеркәсіп кешенінің инженерлік инфрақұрылымын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Тұрғысын өзенінде Тұрғысын су электр станциясының құрылысы (35-ВЛ электрмен қамту желілерін салу және 35*10 кВ құру)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182 682,5</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Жәнгірхан көшесіндегі қонақ үйдің автокешені (сыртқы желінің газбен жабдықтау, сумен жабдықтау, кәріз, электрмен жабдықтау және көлік қою орнымен кіру жолы)»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ауданында құбыр генератор үшін инженерлік инфрақұрылым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182 137,8</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3 378,9</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аулы Механизаторов, 1/5 көшесі өндірістік кешенінің электрмен жабдықтау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3 378,9</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12 924,3</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35 шағын аудандағы «Мейірбике» медициналық колледжі ғимаратының сыртқы инженерлік желілерін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«Sofie Medgroup» /Софи Медгрупп/ көп салалы клиникасы» ЖШС-ің сыртқы алаң желілерін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5 205,8</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«Аңдас» ШҚ 1800га ауданында суармалы жерінің қайта құрылуы (ВЛ-10кВ қосалқы станциясы, магистральды суарылатын жүйелердің қайта орнату)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1 897,4</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Инжиниринг-маркетингтік компаниясы «Format Mach Company» ЖШС жылу трассасын қайта құру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3 308,4</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4 188,5</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қаласындағы «Жайсаң» тұрғын үй алқабынан 35/10 кВ ҚС- мен 35 кВ ЭБЖ-ін салу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4 188,5</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1 613,7</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И.Байзаков көшесінде Дерибас көшесіне диаметрде 400-500 мм канализациялық коллектордын қайта жобалау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1 613,7</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100 864,8</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100 864,8</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 ықшам ауданындағы Ю.А. Гагарин - У. Громова көш. бойындағы екі жатақхана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98 086,9</w:t>
            </w:r>
          </w:p>
        </w:tc>
      </w:tr>
      <w:tr>
        <w:trPr>
          <w:trHeight w:val="10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құрылыстарымен және инженерлік-коммуникациялық инфрақұрылымымен Солтүстік Қазақстан облысы Аққайын ауданы Смирново ауылындағы Горький 45а, Зеленая 75а, 77а, Титов 22а, Амангелді көшелеріндегі 47, 49, 51, 53, 55а, 57а 10 бір пәтерлі тұрғын үй салу. Бір пәтерлі тұрғын үй</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2 777,9</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картасының екінші бағыты шеңберінде жетіспейтін инженерлік-коммуникациялық инфрақұрылым объектілерін дамытуға және/немесе салуға берілетін нысаналы даму трансферттері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374,1</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ауданының Ленин ауылындағы ағаш өңдейтін цехінің қолданыстағы ғимаратына сыртқы электрмен жабдықтау учаскесінің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Федоров ауылындағы Мелехов көшесінде «Марафет» қолданыстағы сұлулық салонына сыртқы энергиямен қамтамасыз ету учаскесінің құрылысы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Екидин а. Жасимбек ш/қ сумен жабдықтау және электр жабдықтау жүйесін қайта құру (ЖСҚ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1 939,5</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жоба бойынша инженерлік-коммуникациялық инфрақұрылымдар өткізу бойынша жобалық-сметалық құжаттама әзірлеу (кіреберіс жолдар, электрмен жабдықтау)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ауылындағы орталық монша ғимаратына инженерлік-коммуникациялық инфрақұрылымдар өткізу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ауылында су құбыры мен жылу желілерінің құрылысына арналған» жобалық-сметалық құжаттама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Михайловка ауылында кәсіпкерлік объектілеріне электр қуатымен жабдықтау сыртқы желілері құрылысына арналған» жобалық-сметалық құжаттама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кентінің жылыжайына су құбыры құрылысына арналған» жобалық-сметалық құжаттама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Роща ауылындағы наубайхананы электр қуаты желісі құрылысына арналған» жобалық-сметалық құжаттама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339,0</w:t>
            </w: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Қиялы а. Ленин көш. су құбырын тарту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Сергеевка қ. Д.Шопанов көш., 16 мекенжайындағы объектіге кіреберіс жолды абаттандыруға ИКИ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