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8fecb" w14:textId="988fe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Жұмыспен қамту 2020 жол картасын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2015 жылғы 31 наурыздағы № 162 қаулысы. Күші жойылды - Қазақстан Республикасы Үкіметінің 2016 жылғы 29 желтоқсандағы № 919 қаулысымен</w:t>
      </w:r>
    </w:p>
    <w:p>
      <w:pPr>
        <w:spacing w:after="0"/>
        <w:ind w:left="0"/>
        <w:jc w:val="both"/>
      </w:pPr>
      <w:r>
        <w:rPr>
          <w:rFonts w:ascii="Times New Roman"/>
          <w:b w:val="false"/>
          <w:i w:val="false"/>
          <w:color w:val="ff0000"/>
          <w:sz w:val="28"/>
        </w:rPr>
        <w:t xml:space="preserve">      Ескерту. Күші жойылды - ҚР Үкіметінің 29.12.2016 </w:t>
      </w:r>
      <w:r>
        <w:rPr>
          <w:rFonts w:ascii="Times New Roman"/>
          <w:b w:val="false"/>
          <w:i w:val="false"/>
          <w:color w:val="ff0000"/>
          <w:sz w:val="28"/>
        </w:rPr>
        <w:t>№ 919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Қоса беріліп отырған «Жұмыспен қамту 2020» </w:t>
      </w:r>
      <w:r>
        <w:rPr>
          <w:rFonts w:ascii="Times New Roman"/>
          <w:b w:val="false"/>
          <w:i w:val="false"/>
          <w:color w:val="000000"/>
          <w:sz w:val="28"/>
        </w:rPr>
        <w:t>жол картасы</w:t>
      </w:r>
      <w:r>
        <w:rPr>
          <w:rFonts w:ascii="Times New Roman"/>
          <w:b w:val="false"/>
          <w:i w:val="false"/>
          <w:color w:val="000000"/>
          <w:sz w:val="28"/>
        </w:rPr>
        <w:t xml:space="preserve"> (бұдан әрі – Бағдарлама) бекітілсін.</w:t>
      </w:r>
      <w:r>
        <w:br/>
      </w:r>
      <w:r>
        <w:rPr>
          <w:rFonts w:ascii="Times New Roman"/>
          <w:b w:val="false"/>
          <w:i w:val="false"/>
          <w:color w:val="000000"/>
          <w:sz w:val="28"/>
        </w:rPr>
        <w:t>
</w:t>
      </w:r>
      <w:r>
        <w:rPr>
          <w:rFonts w:ascii="Times New Roman"/>
          <w:b w:val="false"/>
          <w:i w:val="false"/>
          <w:color w:val="000000"/>
          <w:sz w:val="28"/>
        </w:rPr>
        <w:t>
      2. Орталық және жергілікті атқарушы органдар мен өзге де ұйымдар Бағдарламаны іске асыру жөнінде шаралар қабылдасын.</w:t>
      </w:r>
      <w:r>
        <w:br/>
      </w:r>
      <w:r>
        <w:rPr>
          <w:rFonts w:ascii="Times New Roman"/>
          <w:b w:val="false"/>
          <w:i w:val="false"/>
          <w:color w:val="000000"/>
          <w:sz w:val="28"/>
        </w:rPr>
        <w:t>
</w:t>
      </w:r>
      <w:r>
        <w:rPr>
          <w:rFonts w:ascii="Times New Roman"/>
          <w:b w:val="false"/>
          <w:i w:val="false"/>
          <w:color w:val="000000"/>
          <w:sz w:val="28"/>
        </w:rPr>
        <w:t>
      3. Жергілікті атқарушы органдар ай сайын, есепті айдан кейінгі айдың 5-күніне Қазақстан Республикасы Денсаулық сақтау және әлеуметтік даму министрлігіне Бағдарлама іс-шараларының орындалу барысы туралы жиынтық ақпарат, оның ішінде Бағдарламаны іске асыру шеңберінде бөлінетін қаражаттың пайдаланылуы туралы жиынтық ақпарат берсін.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 Денсаулық сақтау және әлеуметтік даму министрлігіне жүктелсін.</w:t>
      </w:r>
      <w:r>
        <w:br/>
      </w:r>
      <w:r>
        <w:rPr>
          <w:rFonts w:ascii="Times New Roman"/>
          <w:b w:val="false"/>
          <w:i w:val="false"/>
          <w:color w:val="000000"/>
          <w:sz w:val="28"/>
        </w:rPr>
        <w:t>
</w:t>
      </w:r>
      <w:r>
        <w:rPr>
          <w:rFonts w:ascii="Times New Roman"/>
          <w:b w:val="false"/>
          <w:i w:val="false"/>
          <w:color w:val="000000"/>
          <w:sz w:val="28"/>
        </w:rPr>
        <w:t>
      5. Осы қаулы алғашқы ресми жарияланған күнінен кейiн күнтiзбелiк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31 наурыздағы </w:t>
      </w:r>
      <w:r>
        <w:br/>
      </w:r>
      <w:r>
        <w:rPr>
          <w:rFonts w:ascii="Times New Roman"/>
          <w:b w:val="false"/>
          <w:i w:val="false"/>
          <w:color w:val="000000"/>
          <w:sz w:val="28"/>
        </w:rPr>
        <w:t xml:space="preserve">
№ 162 қаулысымен     </w:t>
      </w:r>
      <w:r>
        <w:br/>
      </w:r>
      <w:r>
        <w:rPr>
          <w:rFonts w:ascii="Times New Roman"/>
          <w:b w:val="false"/>
          <w:i w:val="false"/>
          <w:color w:val="000000"/>
          <w:sz w:val="28"/>
        </w:rPr>
        <w:t xml:space="preserve">
бекітілген       </w:t>
      </w:r>
    </w:p>
    <w:bookmarkEnd w:id="1"/>
    <w:bookmarkStart w:name="z4" w:id="2"/>
    <w:p>
      <w:pPr>
        <w:spacing w:after="0"/>
        <w:ind w:left="0"/>
        <w:jc w:val="left"/>
      </w:pPr>
      <w:r>
        <w:rPr>
          <w:rFonts w:ascii="Times New Roman"/>
          <w:b/>
          <w:i w:val="false"/>
          <w:color w:val="000000"/>
        </w:rPr>
        <w:t xml:space="preserve"> 
«Жұмыспен қамту 2020» жол картасы</w:t>
      </w:r>
    </w:p>
    <w:bookmarkEnd w:id="2"/>
    <w:bookmarkStart w:name="z5" w:id="3"/>
    <w:p>
      <w:pPr>
        <w:spacing w:after="0"/>
        <w:ind w:left="0"/>
        <w:jc w:val="left"/>
      </w:pPr>
      <w:r>
        <w:rPr>
          <w:rFonts w:ascii="Times New Roman"/>
          <w:b/>
          <w:i w:val="false"/>
          <w:color w:val="000000"/>
        </w:rPr>
        <w:t xml:space="preserve"> 
1. Бағдарлама паспорты</w:t>
      </w:r>
    </w:p>
    <w:bookmarkEnd w:id="3"/>
    <w:p>
      <w:pPr>
        <w:spacing w:after="0"/>
        <w:ind w:left="0"/>
        <w:jc w:val="both"/>
      </w:pPr>
      <w:r>
        <w:rPr>
          <w:rFonts w:ascii="Times New Roman"/>
          <w:b w:val="false"/>
          <w:i w:val="false"/>
          <w:color w:val="ff0000"/>
          <w:sz w:val="28"/>
        </w:rPr>
        <w:t xml:space="preserve">      Ескерту. 1-бөлімге өзгеріс енгізілді - ҚР Үкіметінің 22.12.2015 </w:t>
      </w:r>
      <w:r>
        <w:rPr>
          <w:rFonts w:ascii="Times New Roman"/>
          <w:b w:val="false"/>
          <w:i w:val="false"/>
          <w:color w:val="ff0000"/>
          <w:sz w:val="28"/>
        </w:rPr>
        <w:t>№ 1029</w:t>
      </w:r>
      <w:r>
        <w:rPr>
          <w:rFonts w:ascii="Times New Roman"/>
          <w:b w:val="false"/>
          <w:i w:val="false"/>
          <w:color w:val="ff0000"/>
          <w:sz w:val="28"/>
        </w:rPr>
        <w:t xml:space="preserve"> қаулысымен.</w:t>
      </w:r>
    </w:p>
    <w:tbl>
      <w:tblPr>
        <w:tblW w:w="0" w:type="auto"/>
        <w:tblCellSpacing w:w="0" w:type="auto"/>
        <w:tblBorders>
          <w:top w:val="none"/>
          <w:left w:val="none"/>
          <w:bottom w:val="none"/>
          <w:right w:val="none"/>
          <w:insideH w:val="none"/>
          <w:insideV w:val="none"/>
        </w:tblBorders>
      </w:tblPr>
      <w:tblGrid>
        <w:gridCol w:w="3135"/>
        <w:gridCol w:w="9945"/>
      </w:tblGrid>
      <w:tr>
        <w:trPr>
          <w:trHeight w:val="30" w:hRule="atLeast"/>
        </w:trPr>
        <w:tc>
          <w:tcPr>
            <w:tcW w:w="31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w:t>
            </w:r>
          </w:p>
        </w:tc>
      </w:tr>
      <w:tr>
        <w:trPr>
          <w:trHeight w:val="30" w:hRule="atLeast"/>
        </w:trPr>
        <w:tc>
          <w:tcPr>
            <w:tcW w:w="31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 үшін негіздеме</w:t>
            </w:r>
          </w:p>
        </w:tc>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 Елбасы Н.Ә. Назарбаевтың 2012 жылғы 14 желтоқсандағы «Қазақстан – 2050» стратегиясы: қалыптасқан мемлекеттің жаңа саяси бағыты» атты Қазақстан халқына </w:t>
            </w:r>
            <w:r>
              <w:rPr>
                <w:rFonts w:ascii="Times New Roman"/>
                <w:b w:val="false"/>
                <w:i w:val="false"/>
                <w:color w:val="000000"/>
                <w:sz w:val="20"/>
              </w:rPr>
              <w:t>Жолдауы</w:t>
            </w:r>
            <w:r>
              <w:rPr>
                <w:rFonts w:ascii="Times New Roman"/>
                <w:b w:val="false"/>
                <w:i w:val="false"/>
                <w:color w:val="000000"/>
                <w:sz w:val="20"/>
              </w:rPr>
              <w:t>;</w:t>
            </w:r>
            <w:r>
              <w:br/>
            </w:r>
            <w:r>
              <w:rPr>
                <w:rFonts w:ascii="Times New Roman"/>
                <w:b w:val="false"/>
                <w:i w:val="false"/>
                <w:color w:val="000000"/>
                <w:sz w:val="20"/>
              </w:rPr>
              <w:t>
Қазақстан Республикасы Президентінің қатысуымен өткен 2013 жылғы 23 қаңтардағы кеңестің № 01-7.1 хаттамасы</w:t>
            </w:r>
          </w:p>
        </w:tc>
      </w:tr>
      <w:tr>
        <w:trPr>
          <w:trHeight w:val="30" w:hRule="atLeast"/>
        </w:trPr>
        <w:tc>
          <w:tcPr>
            <w:tcW w:w="31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Әзірлеуге және іске асыруға жауапты мемлекеттік орган</w:t>
            </w:r>
          </w:p>
        </w:tc>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r>
      <w:tr>
        <w:trPr>
          <w:trHeight w:val="30" w:hRule="atLeast"/>
        </w:trPr>
        <w:tc>
          <w:tcPr>
            <w:tcW w:w="31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жұмыспен қамтылу деңгейін арттыру, халықтың әл-ауқатын арттыруға жәрдемдесу, жұмыссыздықты қысқарту</w:t>
            </w:r>
          </w:p>
        </w:tc>
      </w:tr>
      <w:tr>
        <w:trPr>
          <w:trHeight w:val="30" w:hRule="atLeast"/>
        </w:trPr>
        <w:tc>
          <w:tcPr>
            <w:tcW w:w="31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жұмыспен қамтыған, жұмыссыз және халықтың нысаналы топтарына кіретін адамдарды жұмыспен қамтуға жәрдемдесудің белсенді шараларына тарту;</w:t>
            </w:r>
            <w:r>
              <w:br/>
            </w:r>
            <w:r>
              <w:rPr>
                <w:rFonts w:ascii="Times New Roman"/>
                <w:b w:val="false"/>
                <w:i w:val="false"/>
                <w:color w:val="000000"/>
                <w:sz w:val="20"/>
              </w:rPr>
              <w:t>
кадрлық әлеуетті, оның ішінде Қазақстан Республикасын индустриялы инновациялық дамыту жөніндегі 2015 – 2019 жылдарға арналған мемлекеттік бағдарламаны іске асыру үшін кадрлық әлеуетті дамыту;</w:t>
            </w:r>
            <w:r>
              <w:br/>
            </w:r>
            <w:r>
              <w:rPr>
                <w:rFonts w:ascii="Times New Roman"/>
                <w:b w:val="false"/>
                <w:i w:val="false"/>
                <w:color w:val="000000"/>
                <w:sz w:val="20"/>
              </w:rPr>
              <w:t>
атаулы әлеуметтік көмек көрсету жүйесін жетілдіру.</w:t>
            </w:r>
          </w:p>
        </w:tc>
      </w:tr>
      <w:tr>
        <w:trPr>
          <w:trHeight w:val="30" w:hRule="atLeast"/>
        </w:trPr>
        <w:tc>
          <w:tcPr>
            <w:tcW w:w="31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мерзімдері және кезеңдері</w:t>
            </w:r>
          </w:p>
        </w:tc>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1-кезең – 2015 жыл</w:t>
            </w:r>
            <w:r>
              <w:br/>
            </w:r>
            <w:r>
              <w:rPr>
                <w:rFonts w:ascii="Times New Roman"/>
                <w:b w:val="false"/>
                <w:i w:val="false"/>
                <w:color w:val="000000"/>
                <w:sz w:val="20"/>
              </w:rPr>
              <w:t>
2-кезең – 2016 – 2019 жылдар</w:t>
            </w:r>
          </w:p>
        </w:tc>
      </w:tr>
      <w:tr>
        <w:trPr>
          <w:trHeight w:val="30" w:hRule="atLeast"/>
        </w:trPr>
        <w:tc>
          <w:tcPr>
            <w:tcW w:w="31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w:t>
            </w:r>
            <w:r>
              <w:br/>
            </w:r>
            <w:r>
              <w:rPr>
                <w:rFonts w:ascii="Times New Roman"/>
                <w:b w:val="false"/>
                <w:i w:val="false"/>
                <w:color w:val="000000"/>
                <w:sz w:val="20"/>
              </w:rPr>
              <w:t>
жұмыссыздық деңгейі 5,0 %-дан аспайтын болады;</w:t>
            </w:r>
            <w:r>
              <w:br/>
            </w:r>
            <w:r>
              <w:rPr>
                <w:rFonts w:ascii="Times New Roman"/>
                <w:b w:val="false"/>
                <w:i w:val="false"/>
                <w:color w:val="000000"/>
                <w:sz w:val="20"/>
              </w:rPr>
              <w:t>
әйелдер арасындағы жұмыссыздық деңгейі 5,5 %-дан аспайтын болады;</w:t>
            </w:r>
            <w:r>
              <w:br/>
            </w:r>
            <w:r>
              <w:rPr>
                <w:rFonts w:ascii="Times New Roman"/>
                <w:b w:val="false"/>
                <w:i w:val="false"/>
                <w:color w:val="000000"/>
                <w:sz w:val="20"/>
              </w:rPr>
              <w:t>
жастар (15-28 жас) арасындағы жұмыссыздық деңгейі 4,6 %-дан аспайтын болады</w:t>
            </w:r>
          </w:p>
        </w:tc>
      </w:tr>
      <w:tr>
        <w:trPr>
          <w:trHeight w:val="30" w:hRule="atLeast"/>
        </w:trPr>
        <w:tc>
          <w:tcPr>
            <w:tcW w:w="31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 және көлемі</w:t>
            </w:r>
          </w:p>
        </w:tc>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 іске асыруға республикалық бюджетте 2015 жылға 37,3 млрд. теңге көзделген.</w:t>
            </w:r>
            <w:r>
              <w:br/>
            </w:r>
            <w:r>
              <w:rPr>
                <w:rFonts w:ascii="Times New Roman"/>
                <w:b w:val="false"/>
                <w:i w:val="false"/>
                <w:color w:val="000000"/>
                <w:sz w:val="20"/>
              </w:rPr>
              <w:t>
Келесі жылдары Бағдарламаны қаржыландыру көлемі Қазақстан Республикасының заңнамасына сәйкес тиісті жоспарлы кезеңге арналған республикалық бюджетті қалыптастыру кезінде нақтыланатын болады.</w:t>
            </w:r>
          </w:p>
        </w:tc>
      </w:tr>
    </w:tbl>
    <w:bookmarkStart w:name="z6" w:id="4"/>
    <w:p>
      <w:pPr>
        <w:spacing w:after="0"/>
        <w:ind w:left="0"/>
        <w:jc w:val="left"/>
      </w:pPr>
      <w:r>
        <w:rPr>
          <w:rFonts w:ascii="Times New Roman"/>
          <w:b/>
          <w:i w:val="false"/>
          <w:color w:val="000000"/>
        </w:rPr>
        <w:t xml:space="preserve"> 
2. Кіріспе</w:t>
      </w:r>
    </w:p>
    <w:bookmarkEnd w:id="4"/>
    <w:bookmarkStart w:name="z7" w:id="5"/>
    <w:p>
      <w:pPr>
        <w:spacing w:after="0"/>
        <w:ind w:left="0"/>
        <w:jc w:val="both"/>
      </w:pPr>
      <w:r>
        <w:rPr>
          <w:rFonts w:ascii="Times New Roman"/>
          <w:b w:val="false"/>
          <w:i w:val="false"/>
          <w:color w:val="000000"/>
          <w:sz w:val="28"/>
        </w:rPr>
        <w:t>
      1. Мемлекет басшысы 2012 жылғы 14 желтоқсандағы «Қазақстан – 2050» стратегиясы: қалыптасқан мемлекеттің жаңа саяси бағыты» атты Қазақстан халқына жыл сайынғы </w:t>
      </w:r>
      <w:r>
        <w:rPr>
          <w:rFonts w:ascii="Times New Roman"/>
          <w:b w:val="false"/>
          <w:i w:val="false"/>
          <w:color w:val="000000"/>
          <w:sz w:val="28"/>
        </w:rPr>
        <w:t>Жолдауында</w:t>
      </w:r>
      <w:r>
        <w:rPr>
          <w:rFonts w:ascii="Times New Roman"/>
          <w:b w:val="false"/>
          <w:i w:val="false"/>
          <w:color w:val="000000"/>
          <w:sz w:val="28"/>
        </w:rPr>
        <w:t xml:space="preserve"> өнімді жұмыспен қамтудың қолжетімділігін кеңейту, еңбекке ынталандыруды жоғарылату және халықтың табысын өсіру мақсатында халықты жұмыспен қамту саясатын жаңғырту қажеттілігін көрсетті.</w:t>
      </w:r>
      <w:r>
        <w:br/>
      </w:r>
      <w:r>
        <w:rPr>
          <w:rFonts w:ascii="Times New Roman"/>
          <w:b w:val="false"/>
          <w:i w:val="false"/>
          <w:color w:val="000000"/>
          <w:sz w:val="28"/>
        </w:rPr>
        <w:t>
</w:t>
      </w:r>
      <w:r>
        <w:rPr>
          <w:rFonts w:ascii="Times New Roman"/>
          <w:b w:val="false"/>
          <w:i w:val="false"/>
          <w:color w:val="000000"/>
          <w:sz w:val="28"/>
        </w:rPr>
        <w:t>
      Бұл үшін қажетті шарттар Қазақстан Республикасындағы әлеуметтік-экономикалық өзгерістердің бүкіл барысында әзірленген. Елімізде серпінді дамып келе жатқан еңбек нарығы құрылды, халықтың экономикалық белсенділігі және жұмыспен қамтылу деңгейі ұдайы арттырылуда.</w:t>
      </w:r>
      <w:r>
        <w:br/>
      </w:r>
      <w:r>
        <w:rPr>
          <w:rFonts w:ascii="Times New Roman"/>
          <w:b w:val="false"/>
          <w:i w:val="false"/>
          <w:color w:val="000000"/>
          <w:sz w:val="28"/>
        </w:rPr>
        <w:t>
</w:t>
      </w:r>
      <w:r>
        <w:rPr>
          <w:rFonts w:ascii="Times New Roman"/>
          <w:b w:val="false"/>
          <w:i w:val="false"/>
          <w:color w:val="000000"/>
          <w:sz w:val="28"/>
        </w:rPr>
        <w:t>
      Дағдарысқа қарсы реттеу тәжірибесі жинақталды. Жол картасы (2009 – 2010 жылдары) шеңберінде әзірленген жұмыс орындарын сақтау және жұмыспен қамтуға жәрдемдесу шаралары әлемдік қаржы-экономикалық дағдарыс ықпалына байланысты уақытша экономикалық қиындықтар жылдарында да жұмыспен қамтудың жоғары деңгейін сақтауға мүмкіндік берді.</w:t>
      </w:r>
      <w:r>
        <w:br/>
      </w:r>
      <w:r>
        <w:rPr>
          <w:rFonts w:ascii="Times New Roman"/>
          <w:b w:val="false"/>
          <w:i w:val="false"/>
          <w:color w:val="000000"/>
          <w:sz w:val="28"/>
        </w:rPr>
        <w:t>
</w:t>
      </w:r>
      <w:r>
        <w:rPr>
          <w:rFonts w:ascii="Times New Roman"/>
          <w:b w:val="false"/>
          <w:i w:val="false"/>
          <w:color w:val="000000"/>
          <w:sz w:val="28"/>
        </w:rPr>
        <w:t>
      Соған қарамастан, әлемдік дамудың тұрақсыздығы және әлеуметтік жаңғырту жағдайларында серпінді өзгеріп отыратын ішкі болмыстар еңбек нарығын реттеуге және нәтижелі жұмыспен қамтуға жәрдемдесуге жаңа талаптар қояды.</w:t>
      </w:r>
      <w:r>
        <w:br/>
      </w:r>
      <w:r>
        <w:rPr>
          <w:rFonts w:ascii="Times New Roman"/>
          <w:b w:val="false"/>
          <w:i w:val="false"/>
          <w:color w:val="000000"/>
          <w:sz w:val="28"/>
        </w:rPr>
        <w:t>
</w:t>
      </w:r>
      <w:r>
        <w:rPr>
          <w:rFonts w:ascii="Times New Roman"/>
          <w:b w:val="false"/>
          <w:i w:val="false"/>
          <w:color w:val="000000"/>
          <w:sz w:val="28"/>
        </w:rPr>
        <w:t>
      Осы бағдарлама – «Жұмыспен қамту 2020» жол картасы (бұдан әрі – Бағдарлама) аталған талаптардың жауабы болып табылады. Ол 2009 және 2010 жылдардағы жол карталарын және «Жұмыспен қамту 2020» бағдарламасын іске асырудың логикалық жалғасы болып табылады.</w:t>
      </w:r>
      <w:r>
        <w:br/>
      </w:r>
      <w:r>
        <w:rPr>
          <w:rFonts w:ascii="Times New Roman"/>
          <w:b w:val="false"/>
          <w:i w:val="false"/>
          <w:color w:val="000000"/>
          <w:sz w:val="28"/>
        </w:rPr>
        <w:t>
</w:t>
      </w:r>
      <w:r>
        <w:rPr>
          <w:rFonts w:ascii="Times New Roman"/>
          <w:b w:val="false"/>
          <w:i w:val="false"/>
          <w:color w:val="000000"/>
          <w:sz w:val="28"/>
        </w:rPr>
        <w:t>
      Бағдарламаға Мемлекет басшысы Қазақстан Республикасы Үкіметінің 2015 жылғы 11 ақпандағы кеңейтілген отырысында халықты жұмыспен қамтуды қамтамасыз ету жөніндегі шараларды кеңейту және жалдамалы қызметкерлерді жұмыстан босатуға жол бермеу жөнінде шаралар қабылдау бөлігінде берген тапсырмаларын ескере отырып өзектілендірілді.</w:t>
      </w:r>
    </w:p>
    <w:bookmarkEnd w:id="5"/>
    <w:bookmarkStart w:name="z8" w:id="6"/>
    <w:p>
      <w:pPr>
        <w:spacing w:after="0"/>
        <w:ind w:left="0"/>
        <w:jc w:val="left"/>
      </w:pPr>
      <w:r>
        <w:rPr>
          <w:rFonts w:ascii="Times New Roman"/>
          <w:b/>
          <w:i w:val="false"/>
          <w:color w:val="000000"/>
        </w:rPr>
        <w:t xml:space="preserve"> 
3. Ағымдағы ахуалды талдау</w:t>
      </w:r>
    </w:p>
    <w:bookmarkEnd w:id="6"/>
    <w:p>
      <w:pPr>
        <w:spacing w:after="0"/>
        <w:ind w:left="0"/>
        <w:jc w:val="both"/>
      </w:pPr>
      <w:r>
        <w:rPr>
          <w:rFonts w:ascii="Times New Roman"/>
          <w:b w:val="false"/>
          <w:i w:val="false"/>
          <w:color w:val="ff0000"/>
          <w:sz w:val="28"/>
        </w:rPr>
        <w:t xml:space="preserve">      Ескерту. 3-бөлімге өзгеріс енгізілді - ҚР Үкіметінің 22.12.2015 </w:t>
      </w:r>
      <w:r>
        <w:rPr>
          <w:rFonts w:ascii="Times New Roman"/>
          <w:b w:val="false"/>
          <w:i w:val="false"/>
          <w:color w:val="ff0000"/>
          <w:sz w:val="28"/>
        </w:rPr>
        <w:t>№ 1029</w:t>
      </w:r>
      <w:r>
        <w:rPr>
          <w:rFonts w:ascii="Times New Roman"/>
          <w:b w:val="false"/>
          <w:i w:val="false"/>
          <w:color w:val="ff0000"/>
          <w:sz w:val="28"/>
        </w:rPr>
        <w:t xml:space="preserve"> қаулысымен.</w:t>
      </w:r>
    </w:p>
    <w:bookmarkStart w:name="z9" w:id="7"/>
    <w:p>
      <w:pPr>
        <w:spacing w:after="0"/>
        <w:ind w:left="0"/>
        <w:jc w:val="both"/>
      </w:pPr>
      <w:r>
        <w:rPr>
          <w:rFonts w:ascii="Times New Roman"/>
          <w:b w:val="false"/>
          <w:i w:val="false"/>
          <w:color w:val="000000"/>
          <w:sz w:val="28"/>
        </w:rPr>
        <w:t>
      2. Мемлекет басшысының төрағалығымен 2015 жылғы 11 ақпанда өткен Қазақстан Республикасы Үкіметінің кеңейтілген отырысында Қазақстан Республикасының Президенті Н.Ә. Назарбаев өз тиімділігін дәлелдеген «Жұмыспен қамту 2020» жол картасын» сақтап қалу қажеттігін атап өтті.</w:t>
      </w:r>
      <w:r>
        <w:br/>
      </w:r>
      <w:r>
        <w:rPr>
          <w:rFonts w:ascii="Times New Roman"/>
          <w:b w:val="false"/>
          <w:i w:val="false"/>
          <w:color w:val="000000"/>
          <w:sz w:val="28"/>
        </w:rPr>
        <w:t>
</w:t>
      </w:r>
      <w:r>
        <w:rPr>
          <w:rFonts w:ascii="Times New Roman"/>
          <w:b w:val="false"/>
          <w:i w:val="false"/>
          <w:color w:val="000000"/>
          <w:sz w:val="28"/>
        </w:rPr>
        <w:t>
      Айталық, 2011 – 2014 жылдар аралығында оның шеңберінде табысы аз, жұмыссыз және өзін-өзі жұмыспен қамтыған халық санатынан 462 мың адам жұмыспен қамтудың белсенді шараларына тартылды.</w:t>
      </w:r>
      <w:r>
        <w:br/>
      </w:r>
      <w:r>
        <w:rPr>
          <w:rFonts w:ascii="Times New Roman"/>
          <w:b w:val="false"/>
          <w:i w:val="false"/>
          <w:color w:val="000000"/>
          <w:sz w:val="28"/>
        </w:rPr>
        <w:t>
</w:t>
      </w:r>
      <w:r>
        <w:rPr>
          <w:rFonts w:ascii="Times New Roman"/>
          <w:b w:val="false"/>
          <w:i w:val="false"/>
          <w:color w:val="000000"/>
          <w:sz w:val="28"/>
        </w:rPr>
        <w:t>
      Көзделген шараларды іске асыру нәтижесінде 472 мың адамға жұмысқа орналасуға жәрдем көрсетілді, оның ішінде 66 %-ы тұрақты жұмысқа орналастырылды, ал 121 мыңнан астам адам жаңа кәсіп меңгеруге мүмкіндік алды, шамамен 29 мың ауыл тұрғыны жеңілдікті шарттармен микрокредит алды.</w:t>
      </w:r>
      <w:r>
        <w:br/>
      </w:r>
      <w:r>
        <w:rPr>
          <w:rFonts w:ascii="Times New Roman"/>
          <w:b w:val="false"/>
          <w:i w:val="false"/>
          <w:color w:val="000000"/>
          <w:sz w:val="28"/>
        </w:rPr>
        <w:t>
</w:t>
      </w:r>
      <w:r>
        <w:rPr>
          <w:rFonts w:ascii="Times New Roman"/>
          <w:b w:val="false"/>
          <w:i w:val="false"/>
          <w:color w:val="000000"/>
          <w:sz w:val="28"/>
        </w:rPr>
        <w:t>
      Бұл жұмыссыздық деңгейіне оң әсерін тигізді, оның деңгейі 2014 жылдың 4-тоқсанының қорытындысы бойынша 5,0 %-ды құрап, 2010 жылмен салыстырғанда 0,8 %-ға азайған.</w:t>
      </w:r>
      <w:r>
        <w:br/>
      </w:r>
      <w:r>
        <w:rPr>
          <w:rFonts w:ascii="Times New Roman"/>
          <w:b w:val="false"/>
          <w:i w:val="false"/>
          <w:color w:val="000000"/>
          <w:sz w:val="28"/>
        </w:rPr>
        <w:t>
</w:t>
      </w:r>
      <w:r>
        <w:rPr>
          <w:rFonts w:ascii="Times New Roman"/>
          <w:b w:val="false"/>
          <w:i w:val="false"/>
          <w:color w:val="000000"/>
          <w:sz w:val="28"/>
        </w:rPr>
        <w:t>
      Бұл ретте жұмыспен қамтылғандардың саны тиісінше 8,1 млн. адамнан 8,6 млн. адамға көбейді. Жұмыспен қамтылған тұрғындардың құрамындағы өзін-өзі жұмыспен қамтыған адамдардың үлесі 33 %-дан (2010 жылы) 29,4 %-ға (2014 жылдың 4-тоқсаны) азайды.</w:t>
      </w:r>
      <w:r>
        <w:br/>
      </w:r>
      <w:r>
        <w:rPr>
          <w:rFonts w:ascii="Times New Roman"/>
          <w:b w:val="false"/>
          <w:i w:val="false"/>
          <w:color w:val="000000"/>
          <w:sz w:val="28"/>
        </w:rPr>
        <w:t>
</w:t>
      </w:r>
      <w:r>
        <w:rPr>
          <w:rFonts w:ascii="Times New Roman"/>
          <w:b w:val="false"/>
          <w:i w:val="false"/>
          <w:color w:val="000000"/>
          <w:sz w:val="28"/>
        </w:rPr>
        <w:t>
      2013 жылдың басымен салыстырғанда нәтижесіз жұмыспен қамтылған адамдардың саны 1,0 млн. адамнан 721 мың адамға төмендеді.</w:t>
      </w:r>
      <w:r>
        <w:br/>
      </w:r>
      <w:r>
        <w:rPr>
          <w:rFonts w:ascii="Times New Roman"/>
          <w:b w:val="false"/>
          <w:i w:val="false"/>
          <w:color w:val="000000"/>
          <w:sz w:val="28"/>
        </w:rPr>
        <w:t>
</w:t>
      </w:r>
      <w:r>
        <w:rPr>
          <w:rFonts w:ascii="Times New Roman"/>
          <w:b w:val="false"/>
          <w:i w:val="false"/>
          <w:color w:val="000000"/>
          <w:sz w:val="28"/>
        </w:rPr>
        <w:t>
      Жастар практикасы және әлеуметтік жұмыс орындарын құру бағдарламаларын іске асыру жастар арасындағы жұмыссыздықтың өсуіне жол бермеуге ықпал етті.</w:t>
      </w:r>
      <w:r>
        <w:br/>
      </w:r>
      <w:r>
        <w:rPr>
          <w:rFonts w:ascii="Times New Roman"/>
          <w:b w:val="false"/>
          <w:i w:val="false"/>
          <w:color w:val="000000"/>
          <w:sz w:val="28"/>
        </w:rPr>
        <w:t>
</w:t>
      </w:r>
      <w:r>
        <w:rPr>
          <w:rFonts w:ascii="Times New Roman"/>
          <w:b w:val="false"/>
          <w:i w:val="false"/>
          <w:color w:val="000000"/>
          <w:sz w:val="28"/>
        </w:rPr>
        <w:t>
      Оның көрсеткіші 4,0 % деңгейінде (15-28 жастағы) қалыптасты, бұл соңғы 20 жыл ішіндегі ең төмен көрсеткіш болып табылады.</w:t>
      </w:r>
      <w:r>
        <w:br/>
      </w:r>
      <w:r>
        <w:rPr>
          <w:rFonts w:ascii="Times New Roman"/>
          <w:b w:val="false"/>
          <w:i w:val="false"/>
          <w:color w:val="000000"/>
          <w:sz w:val="28"/>
        </w:rPr>
        <w:t>
</w:t>
      </w:r>
      <w:r>
        <w:rPr>
          <w:rFonts w:ascii="Times New Roman"/>
          <w:b w:val="false"/>
          <w:i w:val="false"/>
          <w:color w:val="000000"/>
          <w:sz w:val="28"/>
        </w:rPr>
        <w:t>
      Осылайша, Бағдарламаның іске асырылуы қабылданып жатқан қадамдардың, олардың оң әсері мен атаулылық бағытының дұрыстығын дәлелдейді.</w:t>
      </w:r>
      <w:r>
        <w:br/>
      </w:r>
      <w:r>
        <w:rPr>
          <w:rFonts w:ascii="Times New Roman"/>
          <w:b w:val="false"/>
          <w:i w:val="false"/>
          <w:color w:val="000000"/>
          <w:sz w:val="28"/>
        </w:rPr>
        <w:t>
</w:t>
      </w:r>
      <w:r>
        <w:rPr>
          <w:rFonts w:ascii="Times New Roman"/>
          <w:b w:val="false"/>
          <w:i w:val="false"/>
          <w:color w:val="000000"/>
          <w:sz w:val="28"/>
        </w:rPr>
        <w:t>
      Оны іске асыруға мемлекеттік бюджеттен бөлініп отырған қаражат шалғай ауылдарға дейін жетіп, қоғамда қордаланған проблемаларды шешуге ықпал етуде.</w:t>
      </w:r>
      <w:r>
        <w:br/>
      </w:r>
      <w:r>
        <w:rPr>
          <w:rFonts w:ascii="Times New Roman"/>
          <w:b w:val="false"/>
          <w:i w:val="false"/>
          <w:color w:val="000000"/>
          <w:sz w:val="28"/>
        </w:rPr>
        <w:t>
</w:t>
      </w:r>
      <w:r>
        <w:rPr>
          <w:rFonts w:ascii="Times New Roman"/>
          <w:b w:val="false"/>
          <w:i w:val="false"/>
          <w:color w:val="000000"/>
          <w:sz w:val="28"/>
        </w:rPr>
        <w:t>
      Алайда, қабылданып жатқан шараларға және оң өзгерістерге қарамастан, ұлттық еңбек нарығы теңестірілмеген. 458,6 мың жұмыссыз бола тұра, олардың көпшілігі 34-ке дейінгі жаста, бос жұмыс орындары сақталуда. Еңбек ресурстары сапасының төмендігіне және өндіріс пен оқытудың нақты байланысының болмауына байланысты жұмыс күшінің тапшылығы, бірінші кезекте білікті кадрлардың, техникалық және қызмет көрсететін жұмыскерлердің тапшылығы байқалады.</w:t>
      </w:r>
      <w:r>
        <w:br/>
      </w:r>
      <w:r>
        <w:rPr>
          <w:rFonts w:ascii="Times New Roman"/>
          <w:b w:val="false"/>
          <w:i w:val="false"/>
          <w:color w:val="000000"/>
          <w:sz w:val="28"/>
        </w:rPr>
        <w:t>
</w:t>
      </w:r>
      <w:r>
        <w:rPr>
          <w:rFonts w:ascii="Times New Roman"/>
          <w:b w:val="false"/>
          <w:i w:val="false"/>
          <w:color w:val="000000"/>
          <w:sz w:val="28"/>
        </w:rPr>
        <w:t>
      Жұмыспен қамтылған халықтың шамамен үштен бірінің кәсіптік білімі жоқ. Жұмыспен қамтылған халық құрылымында өзін-өзі жұмыспен қамтыған халықтың үлесі басым. Өзін-өзі жұмыспен қамтығандардың негізгі бөлігі ауылдық жерлерде тұрады және жеке шаруашылығымен айналысады, олардың табысы көбінесе күнделікті тіршілігіне ғана жетеді. Өзін-өзі жұмыспен қамтығандардың басым бөлігі әлеуметтік қорғау және қолдау жүйесімен қамтылмаған.</w:t>
      </w:r>
      <w:r>
        <w:br/>
      </w:r>
      <w:r>
        <w:rPr>
          <w:rFonts w:ascii="Times New Roman"/>
          <w:b w:val="false"/>
          <w:i w:val="false"/>
          <w:color w:val="000000"/>
          <w:sz w:val="28"/>
        </w:rPr>
        <w:t>
</w:t>
      </w:r>
      <w:r>
        <w:rPr>
          <w:rFonts w:ascii="Times New Roman"/>
          <w:b w:val="false"/>
          <w:i w:val="false"/>
          <w:color w:val="000000"/>
          <w:sz w:val="28"/>
        </w:rPr>
        <w:t>
      Әлемдік практикада осындай проблемаларды шешу үшін еңбек нарығының белсенді бағдарламалары (бұдан әрі – ЕНББ) қолданылады.</w:t>
      </w:r>
      <w:r>
        <w:br/>
      </w:r>
      <w:r>
        <w:rPr>
          <w:rFonts w:ascii="Times New Roman"/>
          <w:b w:val="false"/>
          <w:i w:val="false"/>
          <w:color w:val="000000"/>
          <w:sz w:val="28"/>
        </w:rPr>
        <w:t>
</w:t>
      </w:r>
      <w:r>
        <w:rPr>
          <w:rFonts w:ascii="Times New Roman"/>
          <w:b w:val="false"/>
          <w:i w:val="false"/>
          <w:color w:val="000000"/>
          <w:sz w:val="28"/>
        </w:rPr>
        <w:t>
      Оларда:</w:t>
      </w:r>
      <w:r>
        <w:br/>
      </w:r>
      <w:r>
        <w:rPr>
          <w:rFonts w:ascii="Times New Roman"/>
          <w:b w:val="false"/>
          <w:i w:val="false"/>
          <w:color w:val="000000"/>
          <w:sz w:val="28"/>
        </w:rPr>
        <w:t>
</w:t>
      </w:r>
      <w:r>
        <w:rPr>
          <w:rFonts w:ascii="Times New Roman"/>
          <w:b w:val="false"/>
          <w:i w:val="false"/>
          <w:color w:val="000000"/>
          <w:sz w:val="28"/>
        </w:rPr>
        <w:t>
      1) еңбек ресурстарын дамыту (кәсіптік даярлау және қайта даярлау);</w:t>
      </w:r>
      <w:r>
        <w:br/>
      </w:r>
      <w:r>
        <w:rPr>
          <w:rFonts w:ascii="Times New Roman"/>
          <w:b w:val="false"/>
          <w:i w:val="false"/>
          <w:color w:val="000000"/>
          <w:sz w:val="28"/>
        </w:rPr>
        <w:t>
</w:t>
      </w:r>
      <w:r>
        <w:rPr>
          <w:rFonts w:ascii="Times New Roman"/>
          <w:b w:val="false"/>
          <w:i w:val="false"/>
          <w:color w:val="000000"/>
          <w:sz w:val="28"/>
        </w:rPr>
        <w:t>
      2) жұмыс күшіне сұранысты ұлғайту (жалақыны/жұмыспен қамтуды субсидиялау, жаңа жұмыс орындарын құру);</w:t>
      </w:r>
      <w:r>
        <w:br/>
      </w:r>
      <w:r>
        <w:rPr>
          <w:rFonts w:ascii="Times New Roman"/>
          <w:b w:val="false"/>
          <w:i w:val="false"/>
          <w:color w:val="000000"/>
          <w:sz w:val="28"/>
        </w:rPr>
        <w:t>
</w:t>
      </w:r>
      <w:r>
        <w:rPr>
          <w:rFonts w:ascii="Times New Roman"/>
          <w:b w:val="false"/>
          <w:i w:val="false"/>
          <w:color w:val="000000"/>
          <w:sz w:val="28"/>
        </w:rPr>
        <w:t>
      3) жұмыспен қамту саясатын институционалдық және ақпараттық қамтамасыз ету (жұмыспен қамту қызметтерін, ақпараттық жүйелерді құру, ақпараттандыруды ұйымдастыру);</w:t>
      </w:r>
      <w:r>
        <w:br/>
      </w:r>
      <w:r>
        <w:rPr>
          <w:rFonts w:ascii="Times New Roman"/>
          <w:b w:val="false"/>
          <w:i w:val="false"/>
          <w:color w:val="000000"/>
          <w:sz w:val="28"/>
        </w:rPr>
        <w:t>
</w:t>
      </w:r>
      <w:r>
        <w:rPr>
          <w:rFonts w:ascii="Times New Roman"/>
          <w:b w:val="false"/>
          <w:i w:val="false"/>
          <w:color w:val="000000"/>
          <w:sz w:val="28"/>
        </w:rPr>
        <w:t>
      4) еңбекке ынталандыруды күшейту (кәсіптік бағдар, келісілген әлеуметтік көмек көрсету) көзделеді.</w:t>
      </w:r>
      <w:r>
        <w:br/>
      </w:r>
      <w:r>
        <w:rPr>
          <w:rFonts w:ascii="Times New Roman"/>
          <w:b w:val="false"/>
          <w:i w:val="false"/>
          <w:color w:val="000000"/>
          <w:sz w:val="28"/>
        </w:rPr>
        <w:t>
</w:t>
      </w:r>
      <w:r>
        <w:rPr>
          <w:rFonts w:ascii="Times New Roman"/>
          <w:b w:val="false"/>
          <w:i w:val="false"/>
          <w:color w:val="000000"/>
          <w:sz w:val="28"/>
        </w:rPr>
        <w:t>
      Халықаралық тәжірибеде қолданылатын ЕНББ-нің көпшілікке танылған құрамдастары:</w:t>
      </w:r>
      <w:r>
        <w:br/>
      </w:r>
      <w:r>
        <w:rPr>
          <w:rFonts w:ascii="Times New Roman"/>
          <w:b w:val="false"/>
          <w:i w:val="false"/>
          <w:color w:val="000000"/>
          <w:sz w:val="28"/>
        </w:rPr>
        <w:t>
</w:t>
      </w:r>
      <w:r>
        <w:rPr>
          <w:rFonts w:ascii="Times New Roman"/>
          <w:b w:val="false"/>
          <w:i w:val="false"/>
          <w:color w:val="000000"/>
          <w:sz w:val="28"/>
        </w:rPr>
        <w:t>
      1) мемлекеттік жұмысқа орналастыру қызметтері (бұдан әрі – МЖҚ) қабылдап жатқан жұмыссыздық кезеңіндегі алдын алу шаралары және жұмыс іздеп жүрген адамдар мен МЖҚ консультанттарының арасындағы тығыз байланыс;</w:t>
      </w:r>
      <w:r>
        <w:br/>
      </w:r>
      <w:r>
        <w:rPr>
          <w:rFonts w:ascii="Times New Roman"/>
          <w:b w:val="false"/>
          <w:i w:val="false"/>
          <w:color w:val="000000"/>
          <w:sz w:val="28"/>
        </w:rPr>
        <w:t>
</w:t>
      </w:r>
      <w:r>
        <w:rPr>
          <w:rFonts w:ascii="Times New Roman"/>
          <w:b w:val="false"/>
          <w:i w:val="false"/>
          <w:color w:val="000000"/>
          <w:sz w:val="28"/>
        </w:rPr>
        <w:t>
      2) ұдайы есептілік және жұмыс орындарының болуы мен жұмыс іздестіру жөніндегі қызметке мониторинг жүргізу;</w:t>
      </w:r>
      <w:r>
        <w:br/>
      </w:r>
      <w:r>
        <w:rPr>
          <w:rFonts w:ascii="Times New Roman"/>
          <w:b w:val="false"/>
          <w:i w:val="false"/>
          <w:color w:val="000000"/>
          <w:sz w:val="28"/>
        </w:rPr>
        <w:t>
</w:t>
      </w:r>
      <w:r>
        <w:rPr>
          <w:rFonts w:ascii="Times New Roman"/>
          <w:b w:val="false"/>
          <w:i w:val="false"/>
          <w:color w:val="000000"/>
          <w:sz w:val="28"/>
        </w:rPr>
        <w:t>
      3) жұмыссыз клиенттерді бос жұмыс орындарына тікелей жіберу;</w:t>
      </w:r>
      <w:r>
        <w:br/>
      </w:r>
      <w:r>
        <w:rPr>
          <w:rFonts w:ascii="Times New Roman"/>
          <w:b w:val="false"/>
          <w:i w:val="false"/>
          <w:color w:val="000000"/>
          <w:sz w:val="28"/>
        </w:rPr>
        <w:t>
</w:t>
      </w:r>
      <w:r>
        <w:rPr>
          <w:rFonts w:ascii="Times New Roman"/>
          <w:b w:val="false"/>
          <w:i w:val="false"/>
          <w:color w:val="000000"/>
          <w:sz w:val="28"/>
        </w:rPr>
        <w:t>
      4) жұмысқа қайту туралы келісімдер немесе жеке іс-қимыл жоспарларын жасау;</w:t>
      </w:r>
      <w:r>
        <w:br/>
      </w:r>
      <w:r>
        <w:rPr>
          <w:rFonts w:ascii="Times New Roman"/>
          <w:b w:val="false"/>
          <w:i w:val="false"/>
          <w:color w:val="000000"/>
          <w:sz w:val="28"/>
        </w:rPr>
        <w:t>
</w:t>
      </w:r>
      <w:r>
        <w:rPr>
          <w:rFonts w:ascii="Times New Roman"/>
          <w:b w:val="false"/>
          <w:i w:val="false"/>
          <w:color w:val="000000"/>
          <w:sz w:val="28"/>
        </w:rPr>
        <w:t>
      5) кәсіптік дағдылардың төмендеуін, жұмыс табу немесе ұзаққа жалғасқан жұмыссыздық кезеңі салдарынан ынталандыру факторларының жоғалуын болдырмау үшін ЕНББ-ға жіберу болып табылады.</w:t>
      </w:r>
      <w:r>
        <w:br/>
      </w:r>
      <w:r>
        <w:rPr>
          <w:rFonts w:ascii="Times New Roman"/>
          <w:b w:val="false"/>
          <w:i w:val="false"/>
          <w:color w:val="000000"/>
          <w:sz w:val="28"/>
        </w:rPr>
        <w:t>
</w:t>
      </w:r>
      <w:r>
        <w:rPr>
          <w:rFonts w:ascii="Times New Roman"/>
          <w:b w:val="false"/>
          <w:i w:val="false"/>
          <w:color w:val="000000"/>
          <w:sz w:val="28"/>
        </w:rPr>
        <w:t>
      2015 жылғы 11 ақпанда Қазақстан Республикасы Үкіметінің кеңейтілген отырысында Мемлекет басшысы берген тапсырманы орындау мақсатында, сондай-ақ «Халықты жұмыспен қамту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әлемдік тәжірибені бейімдеу мүмкіндігі ескеріле отырып осы Бағдарлама әзірленді.</w:t>
      </w:r>
      <w:r>
        <w:br/>
      </w:r>
      <w:r>
        <w:rPr>
          <w:rFonts w:ascii="Times New Roman"/>
          <w:b w:val="false"/>
          <w:i w:val="false"/>
          <w:color w:val="000000"/>
          <w:sz w:val="28"/>
        </w:rPr>
        <w:t>
</w:t>
      </w:r>
      <w:r>
        <w:rPr>
          <w:rFonts w:ascii="Times New Roman"/>
          <w:b w:val="false"/>
          <w:i w:val="false"/>
          <w:color w:val="000000"/>
          <w:sz w:val="28"/>
        </w:rPr>
        <w:t>
      Ол дағдарысқа қарсы ден қою, еңбек нарығын реттеу тиімділігін арттыру, оның ішінде еңбек нарығының мониторингі, табысы аз, жұмыссыз және өзін-өзі нәтижесіз жұмыспен қамтыған халықты, сондай-ақ Қазақстан Республикасының Үкіметі айқындайтын және оралмандар мен қоныс аударушыларды қабылдаудың өңірлік квотасына қосылған өңірлерге қоныс аударған оралмандар мен қоныс аударушыларды жұмыспен қамтуға жәрдемдесудің белсенді шараларына тарту тетіктерін қамтиды.</w:t>
      </w:r>
      <w:r>
        <w:br/>
      </w:r>
      <w:r>
        <w:rPr>
          <w:rFonts w:ascii="Times New Roman"/>
          <w:b w:val="false"/>
          <w:i w:val="false"/>
          <w:color w:val="000000"/>
          <w:sz w:val="28"/>
        </w:rPr>
        <w:t>
</w:t>
      </w:r>
      <w:r>
        <w:rPr>
          <w:rFonts w:ascii="Times New Roman"/>
          <w:b w:val="false"/>
          <w:i w:val="false"/>
          <w:color w:val="000000"/>
          <w:sz w:val="28"/>
        </w:rPr>
        <w:t>
      Бағдарламаның күшті жағы еңбек нарығының сын-талаптарына тез арада ден қою мүмкіндігінен тұрады. Бағдарламаның әлсіз жағы бюджет қаражаты қысқарған жағдайда нысаналы топтарды қамту бойынша негізгі индикаторлардың орындалмауына байланысты.</w:t>
      </w:r>
    </w:p>
    <w:bookmarkEnd w:id="7"/>
    <w:bookmarkStart w:name="z10" w:id="8"/>
    <w:p>
      <w:pPr>
        <w:spacing w:after="0"/>
        <w:ind w:left="0"/>
        <w:jc w:val="left"/>
      </w:pPr>
      <w:r>
        <w:rPr>
          <w:rFonts w:ascii="Times New Roman"/>
          <w:b/>
          <w:i w:val="false"/>
          <w:color w:val="000000"/>
        </w:rPr>
        <w:t xml:space="preserve"> 
4. Бағдарламаның мақсаты, нысаналы индикаторлары, міндеттері және нәтижелер көрсеткіштері</w:t>
      </w:r>
    </w:p>
    <w:bookmarkEnd w:id="8"/>
    <w:p>
      <w:pPr>
        <w:spacing w:after="0"/>
        <w:ind w:left="0"/>
        <w:jc w:val="both"/>
      </w:pPr>
      <w:r>
        <w:rPr>
          <w:rFonts w:ascii="Times New Roman"/>
          <w:b w:val="false"/>
          <w:i w:val="false"/>
          <w:color w:val="ff0000"/>
          <w:sz w:val="28"/>
        </w:rPr>
        <w:t xml:space="preserve">      Ескерту. 4-бөлімге өзгеріс енгізілді - ҚР Үкіметінің 22.12.2015 </w:t>
      </w:r>
      <w:r>
        <w:rPr>
          <w:rFonts w:ascii="Times New Roman"/>
          <w:b w:val="false"/>
          <w:i w:val="false"/>
          <w:color w:val="ff0000"/>
          <w:sz w:val="28"/>
        </w:rPr>
        <w:t>№ 1029</w:t>
      </w:r>
      <w:r>
        <w:rPr>
          <w:rFonts w:ascii="Times New Roman"/>
          <w:b w:val="false"/>
          <w:i w:val="false"/>
          <w:color w:val="ff0000"/>
          <w:sz w:val="28"/>
        </w:rPr>
        <w:t xml:space="preserve"> қаулысымен.</w:t>
      </w:r>
    </w:p>
    <w:bookmarkStart w:name="z11" w:id="9"/>
    <w:p>
      <w:pPr>
        <w:spacing w:after="0"/>
        <w:ind w:left="0"/>
        <w:jc w:val="both"/>
      </w:pPr>
      <w:r>
        <w:rPr>
          <w:rFonts w:ascii="Times New Roman"/>
          <w:b w:val="false"/>
          <w:i w:val="false"/>
          <w:color w:val="000000"/>
          <w:sz w:val="28"/>
        </w:rPr>
        <w:t>
      3. Бағдарламаның мақсаты</w:t>
      </w:r>
      <w:r>
        <w:br/>
      </w:r>
      <w:r>
        <w:rPr>
          <w:rFonts w:ascii="Times New Roman"/>
          <w:b w:val="false"/>
          <w:i w:val="false"/>
          <w:color w:val="000000"/>
          <w:sz w:val="28"/>
        </w:rPr>
        <w:t>
</w:t>
      </w:r>
      <w:r>
        <w:rPr>
          <w:rFonts w:ascii="Times New Roman"/>
          <w:b w:val="false"/>
          <w:i w:val="false"/>
          <w:color w:val="000000"/>
          <w:sz w:val="28"/>
        </w:rPr>
        <w:t>
      Халықтың жұмыспен қамтылу деңгейін арттыру, халықтың әл-ауқатын арттыруға жәрдемдесу, жұмыссыздық деңгейін қысқарту.</w:t>
      </w:r>
      <w:r>
        <w:br/>
      </w:r>
      <w:r>
        <w:rPr>
          <w:rFonts w:ascii="Times New Roman"/>
          <w:b w:val="false"/>
          <w:i w:val="false"/>
          <w:color w:val="000000"/>
          <w:sz w:val="28"/>
        </w:rPr>
        <w:t>
</w:t>
      </w:r>
      <w:r>
        <w:rPr>
          <w:rFonts w:ascii="Times New Roman"/>
          <w:b w:val="false"/>
          <w:i w:val="false"/>
          <w:color w:val="000000"/>
          <w:sz w:val="28"/>
        </w:rPr>
        <w:t>
      4. Бағдарламаның нысаналы индикаторлары</w:t>
      </w:r>
      <w:r>
        <w:br/>
      </w:r>
      <w:r>
        <w:rPr>
          <w:rFonts w:ascii="Times New Roman"/>
          <w:b w:val="false"/>
          <w:i w:val="false"/>
          <w:color w:val="000000"/>
          <w:sz w:val="28"/>
        </w:rPr>
        <w:t>
</w:t>
      </w:r>
      <w:r>
        <w:rPr>
          <w:rFonts w:ascii="Times New Roman"/>
          <w:b w:val="false"/>
          <w:i w:val="false"/>
          <w:color w:val="000000"/>
          <w:sz w:val="28"/>
        </w:rPr>
        <w:t>
      «Жұмыспен қамту 2020» жол картасында қойылған міндеттерді іске асыру барысында мынадай нәтижелерге қол жеткізу жоспарланып отыр:</w:t>
      </w:r>
      <w:r>
        <w:br/>
      </w:r>
      <w:r>
        <w:rPr>
          <w:rFonts w:ascii="Times New Roman"/>
          <w:b w:val="false"/>
          <w:i w:val="false"/>
          <w:color w:val="000000"/>
          <w:sz w:val="28"/>
        </w:rPr>
        <w:t>
</w:t>
      </w:r>
      <w:r>
        <w:rPr>
          <w:rFonts w:ascii="Times New Roman"/>
          <w:b w:val="false"/>
          <w:i w:val="false"/>
          <w:color w:val="000000"/>
          <w:sz w:val="28"/>
        </w:rPr>
        <w:t>
      2020 жылға қарай:</w:t>
      </w:r>
      <w:r>
        <w:br/>
      </w:r>
      <w:r>
        <w:rPr>
          <w:rFonts w:ascii="Times New Roman"/>
          <w:b w:val="false"/>
          <w:i w:val="false"/>
          <w:color w:val="000000"/>
          <w:sz w:val="28"/>
        </w:rPr>
        <w:t>
</w:t>
      </w:r>
      <w:r>
        <w:rPr>
          <w:rFonts w:ascii="Times New Roman"/>
          <w:b w:val="false"/>
          <w:i w:val="false"/>
          <w:color w:val="000000"/>
          <w:sz w:val="28"/>
        </w:rPr>
        <w:t>
      1) жұмыссыздық деңгейі 5,0 %-дан аспайтын болады;</w:t>
      </w:r>
      <w:r>
        <w:br/>
      </w:r>
      <w:r>
        <w:rPr>
          <w:rFonts w:ascii="Times New Roman"/>
          <w:b w:val="false"/>
          <w:i w:val="false"/>
          <w:color w:val="000000"/>
          <w:sz w:val="28"/>
        </w:rPr>
        <w:t>
</w:t>
      </w:r>
      <w:r>
        <w:rPr>
          <w:rFonts w:ascii="Times New Roman"/>
          <w:b w:val="false"/>
          <w:i w:val="false"/>
          <w:color w:val="000000"/>
          <w:sz w:val="28"/>
        </w:rPr>
        <w:t>
      2) әйелдер арасындағы жұмыссыздық деңгейі 5,5 %-дан аспайтын болады;</w:t>
      </w:r>
      <w:r>
        <w:br/>
      </w:r>
      <w:r>
        <w:rPr>
          <w:rFonts w:ascii="Times New Roman"/>
          <w:b w:val="false"/>
          <w:i w:val="false"/>
          <w:color w:val="000000"/>
          <w:sz w:val="28"/>
        </w:rPr>
        <w:t>
</w:t>
      </w:r>
      <w:r>
        <w:rPr>
          <w:rFonts w:ascii="Times New Roman"/>
          <w:b w:val="false"/>
          <w:i w:val="false"/>
          <w:color w:val="000000"/>
          <w:sz w:val="28"/>
        </w:rPr>
        <w:t>
      3) жастар арасындағы жұмыссыздық деңгейі (15-28 жас) 4,6 %-дан аспайтын болады.</w:t>
      </w:r>
      <w:r>
        <w:br/>
      </w:r>
      <w:r>
        <w:rPr>
          <w:rFonts w:ascii="Times New Roman"/>
          <w:b w:val="false"/>
          <w:i w:val="false"/>
          <w:color w:val="000000"/>
          <w:sz w:val="28"/>
        </w:rPr>
        <w:t>
</w:t>
      </w:r>
      <w:r>
        <w:rPr>
          <w:rFonts w:ascii="Times New Roman"/>
          <w:b w:val="false"/>
          <w:i w:val="false"/>
          <w:color w:val="000000"/>
          <w:sz w:val="28"/>
        </w:rPr>
        <w:t>
      Бағдарлама шеңберінде 2015 жылы мыналар:</w:t>
      </w:r>
      <w:r>
        <w:br/>
      </w:r>
      <w:r>
        <w:rPr>
          <w:rFonts w:ascii="Times New Roman"/>
          <w:b w:val="false"/>
          <w:i w:val="false"/>
          <w:color w:val="000000"/>
          <w:sz w:val="28"/>
        </w:rPr>
        <w:t>
</w:t>
      </w:r>
      <w:r>
        <w:rPr>
          <w:rFonts w:ascii="Times New Roman"/>
          <w:b w:val="false"/>
          <w:i w:val="false"/>
          <w:color w:val="000000"/>
          <w:sz w:val="28"/>
        </w:rPr>
        <w:t>
      1) өзін-өзі нәтижесіз жұмыспен қамтыған адамдар – 5,5 %-ы;</w:t>
      </w:r>
      <w:r>
        <w:br/>
      </w:r>
      <w:r>
        <w:rPr>
          <w:rFonts w:ascii="Times New Roman"/>
          <w:b w:val="false"/>
          <w:i w:val="false"/>
          <w:color w:val="000000"/>
          <w:sz w:val="28"/>
        </w:rPr>
        <w:t>
</w:t>
      </w:r>
      <w:r>
        <w:rPr>
          <w:rFonts w:ascii="Times New Roman"/>
          <w:b w:val="false"/>
          <w:i w:val="false"/>
          <w:color w:val="000000"/>
          <w:sz w:val="28"/>
        </w:rPr>
        <w:t>
      2) жұмыссыздар – 11,0 %-ы;</w:t>
      </w:r>
      <w:r>
        <w:br/>
      </w:r>
      <w:r>
        <w:rPr>
          <w:rFonts w:ascii="Times New Roman"/>
          <w:b w:val="false"/>
          <w:i w:val="false"/>
          <w:color w:val="000000"/>
          <w:sz w:val="28"/>
        </w:rPr>
        <w:t>
</w:t>
      </w:r>
      <w:r>
        <w:rPr>
          <w:rFonts w:ascii="Times New Roman"/>
          <w:b w:val="false"/>
          <w:i w:val="false"/>
          <w:color w:val="000000"/>
          <w:sz w:val="28"/>
        </w:rPr>
        <w:t>
      3) атаулы әлеуметтік көмек алушылар қатарынан табысы аз отбасылардың еңбекке жарамды мүшелерінің жалпы санынан – 20,0 %-ы мемлекеттік қолдаумен қамтылатын болады.</w:t>
      </w:r>
      <w:r>
        <w:br/>
      </w:r>
      <w:r>
        <w:rPr>
          <w:rFonts w:ascii="Times New Roman"/>
          <w:b w:val="false"/>
          <w:i w:val="false"/>
          <w:color w:val="000000"/>
          <w:sz w:val="28"/>
        </w:rPr>
        <w:t>
</w:t>
      </w:r>
      <w:r>
        <w:rPr>
          <w:rFonts w:ascii="Times New Roman"/>
          <w:b w:val="false"/>
          <w:i w:val="false"/>
          <w:color w:val="000000"/>
          <w:sz w:val="28"/>
        </w:rPr>
        <w:t>
      5. Бағдарламаның негізгі міндеттері:</w:t>
      </w:r>
      <w:r>
        <w:br/>
      </w:r>
      <w:r>
        <w:rPr>
          <w:rFonts w:ascii="Times New Roman"/>
          <w:b w:val="false"/>
          <w:i w:val="false"/>
          <w:color w:val="000000"/>
          <w:sz w:val="28"/>
        </w:rPr>
        <w:t>
</w:t>
      </w:r>
      <w:r>
        <w:rPr>
          <w:rFonts w:ascii="Times New Roman"/>
          <w:b w:val="false"/>
          <w:i w:val="false"/>
          <w:color w:val="000000"/>
          <w:sz w:val="28"/>
        </w:rPr>
        <w:t>
      1) өзін-өзі нәтижесіз жұмыспен қамтыған, жұмыссыз және халықтың нысаналы тобына кіретін адамдарды жұмыспен қамтуға жәрдемдесудің белсенді шараларына тарту:</w:t>
      </w:r>
      <w:r>
        <w:br/>
      </w:r>
      <w:r>
        <w:rPr>
          <w:rFonts w:ascii="Times New Roman"/>
          <w:b w:val="false"/>
          <w:i w:val="false"/>
          <w:color w:val="000000"/>
          <w:sz w:val="28"/>
        </w:rPr>
        <w:t>
</w:t>
      </w:r>
      <w:r>
        <w:rPr>
          <w:rFonts w:ascii="Times New Roman"/>
          <w:b w:val="false"/>
          <w:i w:val="false"/>
          <w:color w:val="000000"/>
          <w:sz w:val="28"/>
        </w:rPr>
        <w:t>
      Бағдарламаға қатысуға өтініш білдіргендер қатарындағы оған қатысушылардың қатарына қосылған азаматтардың үлесі 2020 жылға қарай – 92,0 %;</w:t>
      </w:r>
      <w:r>
        <w:br/>
      </w:r>
      <w:r>
        <w:rPr>
          <w:rFonts w:ascii="Times New Roman"/>
          <w:b w:val="false"/>
          <w:i w:val="false"/>
          <w:color w:val="000000"/>
          <w:sz w:val="28"/>
        </w:rPr>
        <w:t>
</w:t>
      </w:r>
      <w:r>
        <w:rPr>
          <w:rFonts w:ascii="Times New Roman"/>
          <w:b w:val="false"/>
          <w:i w:val="false"/>
          <w:color w:val="000000"/>
          <w:sz w:val="28"/>
        </w:rPr>
        <w:t>
      Бағдарламаға қатысуға өтініш білдіргендер қатарындағы оған қатысушылардың қатарына қосылған әйелдердің үлесі 2020 жылға қарай – 44,6 %;</w:t>
      </w:r>
      <w:r>
        <w:br/>
      </w:r>
      <w:r>
        <w:rPr>
          <w:rFonts w:ascii="Times New Roman"/>
          <w:b w:val="false"/>
          <w:i w:val="false"/>
          <w:color w:val="000000"/>
          <w:sz w:val="28"/>
        </w:rPr>
        <w:t>
</w:t>
      </w:r>
      <w:r>
        <w:rPr>
          <w:rFonts w:ascii="Times New Roman"/>
          <w:b w:val="false"/>
          <w:i w:val="false"/>
          <w:color w:val="000000"/>
          <w:sz w:val="28"/>
        </w:rPr>
        <w:t>
      Бағдарламаға қатысуға өтініш білдіргендер қатарындағы оған қатысушылардың қатарына қосылған жасы 29-ға дейінгі жастардың үлесі 2020 жылға қарай – 43,5 %;</w:t>
      </w:r>
      <w:r>
        <w:br/>
      </w:r>
      <w:r>
        <w:rPr>
          <w:rFonts w:ascii="Times New Roman"/>
          <w:b w:val="false"/>
          <w:i w:val="false"/>
          <w:color w:val="000000"/>
          <w:sz w:val="28"/>
        </w:rPr>
        <w:t>
</w:t>
      </w:r>
      <w:r>
        <w:rPr>
          <w:rFonts w:ascii="Times New Roman"/>
          <w:b w:val="false"/>
          <w:i w:val="false"/>
          <w:color w:val="000000"/>
          <w:sz w:val="28"/>
        </w:rPr>
        <w:t>
      өзін-өзі жұмыспен қамтығандардың жалпы санындағы нәтижелі жұмыспен қамтылғандардың үлесі 2016 қарай – 64,5 %, 2020 жылға қарай – 66,5 % болады;</w:t>
      </w:r>
      <w:r>
        <w:br/>
      </w:r>
      <w:r>
        <w:rPr>
          <w:rFonts w:ascii="Times New Roman"/>
          <w:b w:val="false"/>
          <w:i w:val="false"/>
          <w:color w:val="000000"/>
          <w:sz w:val="28"/>
        </w:rPr>
        <w:t>
</w:t>
      </w:r>
      <w:r>
        <w:rPr>
          <w:rFonts w:ascii="Times New Roman"/>
          <w:b w:val="false"/>
          <w:i w:val="false"/>
          <w:color w:val="000000"/>
          <w:sz w:val="28"/>
        </w:rPr>
        <w:t>
      2) кадрлық әлеуетті, оның ішінде Қазақстан Республикасын индустриялық-инновациялық дамытудың 2015 – 2019 жылдарға арналған </w:t>
      </w:r>
      <w:r>
        <w:rPr>
          <w:rFonts w:ascii="Times New Roman"/>
          <w:b w:val="false"/>
          <w:i w:val="false"/>
          <w:color w:val="000000"/>
          <w:sz w:val="28"/>
        </w:rPr>
        <w:t>мемлекеттік бағдарламасын</w:t>
      </w:r>
      <w:r>
        <w:rPr>
          <w:rFonts w:ascii="Times New Roman"/>
          <w:b w:val="false"/>
          <w:i w:val="false"/>
          <w:color w:val="000000"/>
          <w:sz w:val="28"/>
        </w:rPr>
        <w:t xml:space="preserve"> іске асыру үшін дамыту:</w:t>
      </w:r>
      <w:r>
        <w:br/>
      </w:r>
      <w:r>
        <w:rPr>
          <w:rFonts w:ascii="Times New Roman"/>
          <w:b w:val="false"/>
          <w:i w:val="false"/>
          <w:color w:val="000000"/>
          <w:sz w:val="28"/>
        </w:rPr>
        <w:t>
</w:t>
      </w:r>
      <w:r>
        <w:rPr>
          <w:rFonts w:ascii="Times New Roman"/>
          <w:b w:val="false"/>
          <w:i w:val="false"/>
          <w:color w:val="000000"/>
          <w:sz w:val="28"/>
        </w:rPr>
        <w:t>
      Бағдарлама шеңберінде ағымдағы жылы кәсіптік оқуды аяқтағандардың қатарындағы жұмысқа орналасқандардың үлесі 2016 жылға қарай – 70 %, 2020 жылға қарай – 71,0 % болады.</w:t>
      </w:r>
      <w:r>
        <w:br/>
      </w:r>
      <w:r>
        <w:rPr>
          <w:rFonts w:ascii="Times New Roman"/>
          <w:b w:val="false"/>
          <w:i w:val="false"/>
          <w:color w:val="000000"/>
          <w:sz w:val="28"/>
        </w:rPr>
        <w:t>
</w:t>
      </w:r>
      <w:r>
        <w:rPr>
          <w:rFonts w:ascii="Times New Roman"/>
          <w:b w:val="false"/>
          <w:i w:val="false"/>
          <w:color w:val="000000"/>
          <w:sz w:val="28"/>
        </w:rPr>
        <w:t>
      3) атаулы әлеуметтік көмек көрсету жүйесін жетілдіру:</w:t>
      </w:r>
      <w:r>
        <w:br/>
      </w:r>
      <w:r>
        <w:rPr>
          <w:rFonts w:ascii="Times New Roman"/>
          <w:b w:val="false"/>
          <w:i w:val="false"/>
          <w:color w:val="000000"/>
          <w:sz w:val="28"/>
        </w:rPr>
        <w:t>
</w:t>
      </w:r>
      <w:r>
        <w:rPr>
          <w:rFonts w:ascii="Times New Roman"/>
          <w:b w:val="false"/>
          <w:i w:val="false"/>
          <w:color w:val="000000"/>
          <w:sz w:val="28"/>
        </w:rPr>
        <w:t>
      атаулы әлеуметтік көмек алушылардың құрамындағы еңбекке жарамды халықтың үлес салмағы – 30 %;</w:t>
      </w:r>
      <w:r>
        <w:br/>
      </w:r>
      <w:r>
        <w:rPr>
          <w:rFonts w:ascii="Times New Roman"/>
          <w:b w:val="false"/>
          <w:i w:val="false"/>
          <w:color w:val="000000"/>
          <w:sz w:val="28"/>
        </w:rPr>
        <w:t>
</w:t>
      </w:r>
      <w:r>
        <w:rPr>
          <w:rFonts w:ascii="Times New Roman"/>
          <w:b w:val="false"/>
          <w:i w:val="false"/>
          <w:color w:val="000000"/>
          <w:sz w:val="28"/>
        </w:rPr>
        <w:t>
      6. Қазақстан Республикасы Ауыл шаруашылығы министрлігі, Қазақстан Республикасы Білім және ғылым министрлігі, Қазақстан Республикасы Мәдениет және спорт министрлігі, Қазақстан Республикасы Энергетика министрлігі, Қазақстан Республикасы Инвестициялар және даму министрлігі, Қазақстан Республикасы Ұлттық экономика министрлігі, Қазақстан Республикасы Қаржы министрлігі, облыстардың, Астана және Алматы қалаларының әкімдері мақсаттарға, нысаналы индикаторларға, міндеттерге, нәтижелер көрсеткіштеріне қол жеткізуге жауапты мемлекеттік және өзге де органдар болып табылады.</w:t>
      </w:r>
    </w:p>
    <w:bookmarkEnd w:id="9"/>
    <w:bookmarkStart w:name="z12" w:id="10"/>
    <w:p>
      <w:pPr>
        <w:spacing w:after="0"/>
        <w:ind w:left="0"/>
        <w:jc w:val="left"/>
      </w:pPr>
      <w:r>
        <w:rPr>
          <w:rFonts w:ascii="Times New Roman"/>
          <w:b/>
          <w:i w:val="false"/>
          <w:color w:val="000000"/>
        </w:rPr>
        <w:t xml:space="preserve"> 
5. Бағдарламаның негізгі бағыттары, мақсаттары мен міндеттеріне қол жеткізу жолдары, тиісті шаралар</w:t>
      </w:r>
    </w:p>
    <w:bookmarkEnd w:id="10"/>
    <w:p>
      <w:pPr>
        <w:spacing w:after="0"/>
        <w:ind w:left="0"/>
        <w:jc w:val="both"/>
      </w:pPr>
      <w:r>
        <w:rPr>
          <w:rFonts w:ascii="Times New Roman"/>
          <w:b w:val="false"/>
          <w:i w:val="false"/>
          <w:color w:val="ff0000"/>
          <w:sz w:val="28"/>
        </w:rPr>
        <w:t xml:space="preserve">      Ескерту. 5-бөлімге өзгеріс енгізілді - ҚР Үкіметінің 22.12.2015 </w:t>
      </w:r>
      <w:r>
        <w:rPr>
          <w:rFonts w:ascii="Times New Roman"/>
          <w:b w:val="false"/>
          <w:i w:val="false"/>
          <w:color w:val="ff0000"/>
          <w:sz w:val="28"/>
        </w:rPr>
        <w:t>№ 1029</w:t>
      </w:r>
      <w:r>
        <w:rPr>
          <w:rFonts w:ascii="Times New Roman"/>
          <w:b w:val="false"/>
          <w:i w:val="false"/>
          <w:color w:val="ff0000"/>
          <w:sz w:val="28"/>
        </w:rPr>
        <w:t xml:space="preserve"> қаулысымен.</w:t>
      </w:r>
    </w:p>
    <w:bookmarkStart w:name="z13" w:id="11"/>
    <w:p>
      <w:pPr>
        <w:spacing w:after="0"/>
        <w:ind w:left="0"/>
        <w:jc w:val="both"/>
      </w:pPr>
      <w:r>
        <w:rPr>
          <w:rFonts w:ascii="Times New Roman"/>
          <w:b w:val="false"/>
          <w:i w:val="false"/>
          <w:color w:val="000000"/>
          <w:sz w:val="28"/>
        </w:rPr>
        <w:t>
      7. Бағдарламаны іске асыру мынадай бағыттар бойынша жүзеге асырылады:</w:t>
      </w:r>
      <w:r>
        <w:br/>
      </w:r>
      <w:r>
        <w:rPr>
          <w:rFonts w:ascii="Times New Roman"/>
          <w:b w:val="false"/>
          <w:i w:val="false"/>
          <w:color w:val="000000"/>
          <w:sz w:val="28"/>
        </w:rPr>
        <w:t>
</w:t>
      </w:r>
      <w:r>
        <w:rPr>
          <w:rFonts w:ascii="Times New Roman"/>
          <w:b w:val="false"/>
          <w:i w:val="false"/>
          <w:color w:val="000000"/>
          <w:sz w:val="28"/>
        </w:rPr>
        <w:t>
      1) инфрақұрылымды және тұрғын үй-коммуналдық шаруашылықты дамыту арқылы жұмыспен қамтуды қамтамасыз ету;</w:t>
      </w:r>
      <w:r>
        <w:br/>
      </w:r>
      <w:r>
        <w:rPr>
          <w:rFonts w:ascii="Times New Roman"/>
          <w:b w:val="false"/>
          <w:i w:val="false"/>
          <w:color w:val="000000"/>
          <w:sz w:val="28"/>
        </w:rPr>
        <w:t>
</w:t>
      </w:r>
      <w:r>
        <w:rPr>
          <w:rFonts w:ascii="Times New Roman"/>
          <w:b w:val="false"/>
          <w:i w:val="false"/>
          <w:color w:val="000000"/>
          <w:sz w:val="28"/>
        </w:rPr>
        <w:t>
      2) кәсіпкерлік бастаманы ынталандыру;</w:t>
      </w:r>
      <w:r>
        <w:br/>
      </w:r>
      <w:r>
        <w:rPr>
          <w:rFonts w:ascii="Times New Roman"/>
          <w:b w:val="false"/>
          <w:i w:val="false"/>
          <w:color w:val="000000"/>
          <w:sz w:val="28"/>
        </w:rPr>
        <w:t>
</w:t>
      </w:r>
      <w:r>
        <w:rPr>
          <w:rFonts w:ascii="Times New Roman"/>
          <w:b w:val="false"/>
          <w:i w:val="false"/>
          <w:color w:val="000000"/>
          <w:sz w:val="28"/>
        </w:rPr>
        <w:t>
      3) жұмыс берушінің нақты сұранысын есепке ала отырып, оқыту мен жұмысқа орналасуға және қоныс аударуға жәрдемдесу.</w:t>
      </w:r>
      <w:r>
        <w:br/>
      </w:r>
      <w:r>
        <w:rPr>
          <w:rFonts w:ascii="Times New Roman"/>
          <w:b w:val="false"/>
          <w:i w:val="false"/>
          <w:color w:val="000000"/>
          <w:sz w:val="28"/>
        </w:rPr>
        <w:t>
</w:t>
      </w:r>
      <w:r>
        <w:rPr>
          <w:rFonts w:ascii="Times New Roman"/>
          <w:b w:val="false"/>
          <w:i w:val="false"/>
          <w:color w:val="000000"/>
          <w:sz w:val="28"/>
        </w:rPr>
        <w:t>
      Тірек ауылдық елді мекендер инфрақұрылымды және тұрғын үй-коммуналдық шаруашылықты дамыту, сондай-ақ кәсіпкерлік бастаманы ынталандыру арқылы жұмыспен қамтуды қамтамасыз ету бойынша мемлекеттік қолдауды іске асыру үшін басым елді мекендер болып табылады.</w:t>
      </w:r>
    </w:p>
    <w:bookmarkEnd w:id="11"/>
    <w:bookmarkStart w:name="z14" w:id="12"/>
    <w:p>
      <w:pPr>
        <w:spacing w:after="0"/>
        <w:ind w:left="0"/>
        <w:jc w:val="left"/>
      </w:pPr>
      <w:r>
        <w:rPr>
          <w:rFonts w:ascii="Times New Roman"/>
          <w:b/>
          <w:i w:val="false"/>
          <w:color w:val="000000"/>
        </w:rPr>
        <w:t xml:space="preserve"> 
Бірінші бағыт: инфрақұрылымды және тұрғын үй-коммуналдық шаруашылықты дамыту есебінен жұмыспен қамтуды қамтамасыз ету</w:t>
      </w:r>
    </w:p>
    <w:bookmarkEnd w:id="12"/>
    <w:bookmarkStart w:name="z15" w:id="13"/>
    <w:p>
      <w:pPr>
        <w:spacing w:after="0"/>
        <w:ind w:left="0"/>
        <w:jc w:val="both"/>
      </w:pPr>
      <w:r>
        <w:rPr>
          <w:rFonts w:ascii="Times New Roman"/>
          <w:b w:val="false"/>
          <w:i w:val="false"/>
          <w:color w:val="000000"/>
          <w:sz w:val="28"/>
        </w:rPr>
        <w:t>
      8. Аталған бағыт мынадай жұмыс және объектілер түрлері бойынша инфрақұрылымдық жобаларды іске асыру жолымен халықты жұмыспен қамтуға жәрдемдесуді көздейді:</w:t>
      </w:r>
      <w:r>
        <w:br/>
      </w:r>
      <w:r>
        <w:rPr>
          <w:rFonts w:ascii="Times New Roman"/>
          <w:b w:val="false"/>
          <w:i w:val="false"/>
          <w:color w:val="000000"/>
          <w:sz w:val="28"/>
        </w:rPr>
        <w:t>
</w:t>
      </w:r>
      <w:r>
        <w:rPr>
          <w:rFonts w:ascii="Times New Roman"/>
          <w:b w:val="false"/>
          <w:i w:val="false"/>
          <w:color w:val="000000"/>
          <w:sz w:val="28"/>
        </w:rPr>
        <w:t>
      1) тұрғын үй-коммуналдық шаруашылық объектілерін күрделі, орташа және ағымдағы жөндеу (сумен жабдықтау, кәріз объектілері, газбен, жылумен, электрмен жабдықтау жүйелері);</w:t>
      </w:r>
      <w:r>
        <w:br/>
      </w:r>
      <w:r>
        <w:rPr>
          <w:rFonts w:ascii="Times New Roman"/>
          <w:b w:val="false"/>
          <w:i w:val="false"/>
          <w:color w:val="000000"/>
          <w:sz w:val="28"/>
        </w:rPr>
        <w:t>
</w:t>
      </w:r>
      <w:r>
        <w:rPr>
          <w:rFonts w:ascii="Times New Roman"/>
          <w:b w:val="false"/>
          <w:i w:val="false"/>
          <w:color w:val="000000"/>
          <w:sz w:val="28"/>
        </w:rPr>
        <w:t>
      2) әлеуметтік-мәдени объектілерді (білім беру, денсаулық сақтау, әлеуметтік қамсыздандыру, мәдениет, спорт, ойын-сауық және демалыс объектілерін) күрделі және ағымдағы жөндеу. Сейсмологиялық қауіпті өңірлер үшін сейсмологиялық қауіпсіздікті күшейте отырып, күрделі жөндеуге жол беріледі;</w:t>
      </w:r>
      <w:r>
        <w:br/>
      </w:r>
      <w:r>
        <w:rPr>
          <w:rFonts w:ascii="Times New Roman"/>
          <w:b w:val="false"/>
          <w:i w:val="false"/>
          <w:color w:val="000000"/>
          <w:sz w:val="28"/>
        </w:rPr>
        <w:t>
</w:t>
      </w:r>
      <w:r>
        <w:rPr>
          <w:rFonts w:ascii="Times New Roman"/>
          <w:b w:val="false"/>
          <w:i w:val="false"/>
          <w:color w:val="000000"/>
          <w:sz w:val="28"/>
        </w:rPr>
        <w:t>
      3) инженерлік-көлік инфрақұрылымын күрделі, орташа және ағымдағы жөндеу (қалалық автомобиль жолдары, кентішілік және ауылішілік жолдар, кірме жолдар, аудандық маңызы бар жолдар, тротуарлар, бөгеттер, дамбалар мен көпірлер);</w:t>
      </w:r>
      <w:r>
        <w:br/>
      </w:r>
      <w:r>
        <w:rPr>
          <w:rFonts w:ascii="Times New Roman"/>
          <w:b w:val="false"/>
          <w:i w:val="false"/>
          <w:color w:val="000000"/>
          <w:sz w:val="28"/>
        </w:rPr>
        <w:t>
</w:t>
      </w:r>
      <w:r>
        <w:rPr>
          <w:rFonts w:ascii="Times New Roman"/>
          <w:b w:val="false"/>
          <w:i w:val="false"/>
          <w:color w:val="000000"/>
          <w:sz w:val="28"/>
        </w:rPr>
        <w:t>
      4) ауылдық жерлердегі фельдшерлік-акушерлік пункттер, дәрігерлік амбулаториялар салу (ауылдағы авариялық, бейімделмеген және саман объектілердің проблемаларын шешетін объектілерге басым назар аударылады);</w:t>
      </w:r>
      <w:r>
        <w:br/>
      </w:r>
      <w:r>
        <w:rPr>
          <w:rFonts w:ascii="Times New Roman"/>
          <w:b w:val="false"/>
          <w:i w:val="false"/>
          <w:color w:val="000000"/>
          <w:sz w:val="28"/>
        </w:rPr>
        <w:t>
</w:t>
      </w:r>
      <w:r>
        <w:rPr>
          <w:rFonts w:ascii="Times New Roman"/>
          <w:b w:val="false"/>
          <w:i w:val="false"/>
          <w:color w:val="000000"/>
          <w:sz w:val="28"/>
        </w:rPr>
        <w:t>
      5) елді мекендерді абаттандыру (көшелерді, саябақтарды, скверлерді жарықтандыру және көгалдандыру, иесі жоқ объектілерді бұзу, қатты тұрмыстық қалдықтар полигондарын, шағын сәулет нысандарын, қоршауларды, балалардың ойын және спорт алаңшаларын жайластыру);</w:t>
      </w:r>
      <w:r>
        <w:br/>
      </w:r>
      <w:r>
        <w:rPr>
          <w:rFonts w:ascii="Times New Roman"/>
          <w:b w:val="false"/>
          <w:i w:val="false"/>
          <w:color w:val="000000"/>
          <w:sz w:val="28"/>
        </w:rPr>
        <w:t>
</w:t>
      </w:r>
      <w:r>
        <w:rPr>
          <w:rFonts w:ascii="Times New Roman"/>
          <w:b w:val="false"/>
          <w:i w:val="false"/>
          <w:color w:val="000000"/>
          <w:sz w:val="28"/>
        </w:rPr>
        <w:t>
      6) мүгедектердің және халықтың жүріп-тұруы шектеулі топтарының қолжетімділігін қамтамасыз ету үшін әлеуметтік-мәдени объектілерді, инженерлік-көліктік инфрақұрылымды күрделі, ағымдағы жөндеу жүргізіледі.</w:t>
      </w:r>
      <w:r>
        <w:br/>
      </w:r>
      <w:r>
        <w:rPr>
          <w:rFonts w:ascii="Times New Roman"/>
          <w:b w:val="false"/>
          <w:i w:val="false"/>
          <w:color w:val="000000"/>
          <w:sz w:val="28"/>
        </w:rPr>
        <w:t>
</w:t>
      </w:r>
      <w:r>
        <w:rPr>
          <w:rFonts w:ascii="Times New Roman"/>
          <w:b w:val="false"/>
          <w:i w:val="false"/>
          <w:color w:val="000000"/>
          <w:sz w:val="28"/>
        </w:rPr>
        <w:t>
      9. Әлеуметтік-экономикалық даму әлеуеті жоғары және орташа ауылдық елді мекендерде іске асыру осы Бағдарламаның 8-тармағында көзделген барлық жұмыс түрлері мен объектілері бойынша, ал қалаларда – осы Бағдарламаның 8-тармағының 1), 2), 3) және 6) тармақшаларында көрсетілген жұмыс түрлері бойынша жүзеге асырылады, бұл ретте шағын қалаларда іске асырылып жатқан жобаларға басымдық беріледі.</w:t>
      </w:r>
      <w:r>
        <w:br/>
      </w:r>
      <w:r>
        <w:rPr>
          <w:rFonts w:ascii="Times New Roman"/>
          <w:b w:val="false"/>
          <w:i w:val="false"/>
          <w:color w:val="000000"/>
          <w:sz w:val="28"/>
        </w:rPr>
        <w:t>
</w:t>
      </w:r>
      <w:r>
        <w:rPr>
          <w:rFonts w:ascii="Times New Roman"/>
          <w:b w:val="false"/>
          <w:i w:val="false"/>
          <w:color w:val="000000"/>
          <w:sz w:val="28"/>
        </w:rPr>
        <w:t>
      Саяжай кенттерінде осы Бағдарламаның 8-тармағының 1) және 3) тармақшаларында көрсетілген жұмыс түрлері коммуналдық меншіктегі объектілер бойынша іске асырылады.</w:t>
      </w:r>
      <w:r>
        <w:br/>
      </w:r>
      <w:r>
        <w:rPr>
          <w:rFonts w:ascii="Times New Roman"/>
          <w:b w:val="false"/>
          <w:i w:val="false"/>
          <w:color w:val="000000"/>
          <w:sz w:val="28"/>
        </w:rPr>
        <w:t>
</w:t>
      </w:r>
      <w:r>
        <w:rPr>
          <w:rFonts w:ascii="Times New Roman"/>
          <w:b w:val="false"/>
          <w:i w:val="false"/>
          <w:color w:val="000000"/>
          <w:sz w:val="28"/>
        </w:rPr>
        <w:t>
      10. Жергілікті атқарушы органдар жобаларды іріктеуді:</w:t>
      </w:r>
      <w:r>
        <w:br/>
      </w:r>
      <w:r>
        <w:rPr>
          <w:rFonts w:ascii="Times New Roman"/>
          <w:b w:val="false"/>
          <w:i w:val="false"/>
          <w:color w:val="000000"/>
          <w:sz w:val="28"/>
        </w:rPr>
        <w:t>
</w:t>
      </w:r>
      <w:r>
        <w:rPr>
          <w:rFonts w:ascii="Times New Roman"/>
          <w:b w:val="false"/>
          <w:i w:val="false"/>
          <w:color w:val="000000"/>
          <w:sz w:val="28"/>
        </w:rPr>
        <w:t>
      1) жеткізілген қаржыландыру лимиттері, бұл ретте бір жұмыс орнының құны жобалардың барлық түрлері бойынша 3 млн. теңге лимиттен аспайды;</w:t>
      </w:r>
      <w:r>
        <w:br/>
      </w:r>
      <w:r>
        <w:rPr>
          <w:rFonts w:ascii="Times New Roman"/>
          <w:b w:val="false"/>
          <w:i w:val="false"/>
          <w:color w:val="000000"/>
          <w:sz w:val="28"/>
        </w:rPr>
        <w:t>
</w:t>
      </w:r>
      <w:r>
        <w:rPr>
          <w:rFonts w:ascii="Times New Roman"/>
          <w:b w:val="false"/>
          <w:i w:val="false"/>
          <w:color w:val="000000"/>
          <w:sz w:val="28"/>
        </w:rPr>
        <w:t>
      2) мемлекеттік сараптамадан өткен объектілерді салуға және күрделі жөндеуге жобалау-сметалық құжаттаманың болуы;</w:t>
      </w:r>
      <w:r>
        <w:br/>
      </w:r>
      <w:r>
        <w:rPr>
          <w:rFonts w:ascii="Times New Roman"/>
          <w:b w:val="false"/>
          <w:i w:val="false"/>
          <w:color w:val="000000"/>
          <w:sz w:val="28"/>
        </w:rPr>
        <w:t>
</w:t>
      </w:r>
      <w:r>
        <w:rPr>
          <w:rFonts w:ascii="Times New Roman"/>
          <w:b w:val="false"/>
          <w:i w:val="false"/>
          <w:color w:val="000000"/>
          <w:sz w:val="28"/>
        </w:rPr>
        <w:t>
      3) жобалар шеңберінде орташа және (немесе) ағымдағы жөндеуді жүзеге асыру жоспарланып отырған ақаулар ведомосінің, сметалық құжаттаманың, орындалатын жұмыс көлемінің шығыстар сметасының болуы;</w:t>
      </w:r>
      <w:r>
        <w:br/>
      </w:r>
      <w:r>
        <w:rPr>
          <w:rFonts w:ascii="Times New Roman"/>
          <w:b w:val="false"/>
          <w:i w:val="false"/>
          <w:color w:val="000000"/>
          <w:sz w:val="28"/>
        </w:rPr>
        <w:t>
</w:t>
      </w:r>
      <w:r>
        <w:rPr>
          <w:rFonts w:ascii="Times New Roman"/>
          <w:b w:val="false"/>
          <w:i w:val="false"/>
          <w:color w:val="000000"/>
          <w:sz w:val="28"/>
        </w:rPr>
        <w:t>
      4) мемлекеттік сатып алуды өткізу мерзімдері және отандық өндірушілерден тауарларды, жұмыстар мен көрсетілетін қызметтерді сатып алу мүмкіндігі;</w:t>
      </w:r>
      <w:r>
        <w:br/>
      </w:r>
      <w:r>
        <w:rPr>
          <w:rFonts w:ascii="Times New Roman"/>
          <w:b w:val="false"/>
          <w:i w:val="false"/>
          <w:color w:val="000000"/>
          <w:sz w:val="28"/>
        </w:rPr>
        <w:t>
</w:t>
      </w:r>
      <w:r>
        <w:rPr>
          <w:rFonts w:ascii="Times New Roman"/>
          <w:b w:val="false"/>
          <w:i w:val="false"/>
          <w:color w:val="000000"/>
          <w:sz w:val="28"/>
        </w:rPr>
        <w:t>
      5) жобаларды іске асыруды бастау және аяқтау мерзімдері;</w:t>
      </w:r>
      <w:r>
        <w:br/>
      </w:r>
      <w:r>
        <w:rPr>
          <w:rFonts w:ascii="Times New Roman"/>
          <w:b w:val="false"/>
          <w:i w:val="false"/>
          <w:color w:val="000000"/>
          <w:sz w:val="28"/>
        </w:rPr>
        <w:t>
</w:t>
      </w:r>
      <w:r>
        <w:rPr>
          <w:rFonts w:ascii="Times New Roman"/>
          <w:b w:val="false"/>
          <w:i w:val="false"/>
          <w:color w:val="000000"/>
          <w:sz w:val="28"/>
        </w:rPr>
        <w:t>
      6) жобалардың іске асырылуын жергілікті бюджет қаражаты есебінен қоса қаржыландыру мүмкіндіктері;</w:t>
      </w:r>
      <w:r>
        <w:br/>
      </w:r>
      <w:r>
        <w:rPr>
          <w:rFonts w:ascii="Times New Roman"/>
          <w:b w:val="false"/>
          <w:i w:val="false"/>
          <w:color w:val="000000"/>
          <w:sz w:val="28"/>
        </w:rPr>
        <w:t>
</w:t>
      </w:r>
      <w:r>
        <w:rPr>
          <w:rFonts w:ascii="Times New Roman"/>
          <w:b w:val="false"/>
          <w:i w:val="false"/>
          <w:color w:val="000000"/>
          <w:sz w:val="28"/>
        </w:rPr>
        <w:t>
      7) құрылатын жұмыс орындарының саны және ұсынылған жобалар бойынша есептелген орташа айлық жалақының мөлшері;</w:t>
      </w:r>
      <w:r>
        <w:br/>
      </w:r>
      <w:r>
        <w:rPr>
          <w:rFonts w:ascii="Times New Roman"/>
          <w:b w:val="false"/>
          <w:i w:val="false"/>
          <w:color w:val="000000"/>
          <w:sz w:val="28"/>
        </w:rPr>
        <w:t>
</w:t>
      </w:r>
      <w:r>
        <w:rPr>
          <w:rFonts w:ascii="Times New Roman"/>
          <w:b w:val="false"/>
          <w:i w:val="false"/>
          <w:color w:val="000000"/>
          <w:sz w:val="28"/>
        </w:rPr>
        <w:t>
      8) жобаларды іске асыруға әсер ететін өңірдің табиғи климаттық жағдайлары және басқа да ерекшеліктері негізінде дербес жүзеге асырады.</w:t>
      </w:r>
      <w:r>
        <w:br/>
      </w:r>
      <w:r>
        <w:rPr>
          <w:rFonts w:ascii="Times New Roman"/>
          <w:b w:val="false"/>
          <w:i w:val="false"/>
          <w:color w:val="000000"/>
          <w:sz w:val="28"/>
        </w:rPr>
        <w:t>
</w:t>
      </w:r>
      <w:r>
        <w:rPr>
          <w:rFonts w:ascii="Times New Roman"/>
          <w:b w:val="false"/>
          <w:i w:val="false"/>
          <w:color w:val="000000"/>
          <w:sz w:val="28"/>
        </w:rPr>
        <w:t>
      11. Халықты жұмыспен қамту орталықтары осы ауданда (қалада) тұратын, уақытша тіркелген адамдарды қоса алғанда, Бағдарламаға қатысушыларды инфрақұрылымдық жобаларды іске асыратын жұмыс беруші-мердігерлерге жібереді.</w:t>
      </w:r>
      <w:r>
        <w:br/>
      </w:r>
      <w:r>
        <w:rPr>
          <w:rFonts w:ascii="Times New Roman"/>
          <w:b w:val="false"/>
          <w:i w:val="false"/>
          <w:color w:val="000000"/>
          <w:sz w:val="28"/>
        </w:rPr>
        <w:t>
</w:t>
      </w:r>
      <w:r>
        <w:rPr>
          <w:rFonts w:ascii="Times New Roman"/>
          <w:b w:val="false"/>
          <w:i w:val="false"/>
          <w:color w:val="000000"/>
          <w:sz w:val="28"/>
        </w:rPr>
        <w:t>
      Инфрақұрылымдық жобаларды іске асыру тетігі.</w:t>
      </w:r>
      <w:r>
        <w:br/>
      </w:r>
      <w:r>
        <w:rPr>
          <w:rFonts w:ascii="Times New Roman"/>
          <w:b w:val="false"/>
          <w:i w:val="false"/>
          <w:color w:val="000000"/>
          <w:sz w:val="28"/>
        </w:rPr>
        <w:t>
</w:t>
      </w:r>
      <w:r>
        <w:rPr>
          <w:rFonts w:ascii="Times New Roman"/>
          <w:b w:val="false"/>
          <w:i w:val="false"/>
          <w:color w:val="000000"/>
          <w:sz w:val="28"/>
        </w:rPr>
        <w:t>
      12. Жергілікті атқарушы органдар 2016 жылғы 1 қаңтардан бастап халықты жұмыспен қамту мәселелері жөніндегі уәкілетті органға (бұдан әрі – Бағдарлама операторы) өңірлік даму саласындағы басшылықты жүзеге асыратын Қазақстан Республикасының мемлекеттік атқарушы органымен келісілген, Бағдарлама шеңберінде іске асыру ұсынылатын ауылдық жерлерде фельдшерлік-акушерлік пункттер, дәрігерлік амбулаториялар салу жөніндегі жобаларды және инфрақұрылымдық жобаларды қолданыстағы заңнамада талап етілетін техникалық құжаттаманы, жобаны таңдауды, құрылатын жұмыс орындары саны мен орташа айлық жалақы көрсеткіштерінің негіздемесін қоса бере отырып, жыл сайын 15 сәуірден кешіктірмей ұсынады.</w:t>
      </w:r>
      <w:r>
        <w:br/>
      </w:r>
      <w:r>
        <w:rPr>
          <w:rFonts w:ascii="Times New Roman"/>
          <w:b w:val="false"/>
          <w:i w:val="false"/>
          <w:color w:val="000000"/>
          <w:sz w:val="28"/>
        </w:rPr>
        <w:t>
</w:t>
      </w:r>
      <w:r>
        <w:rPr>
          <w:rFonts w:ascii="Times New Roman"/>
          <w:b w:val="false"/>
          <w:i w:val="false"/>
          <w:color w:val="000000"/>
          <w:sz w:val="28"/>
        </w:rPr>
        <w:t>
      Тиісті техникалық құжаттамасыз және жобаның таңдалуы, құрылатын жұмыс орындарының саны мен орташа айлық жалақының көрсеткіштері негізделмей ұсынылған, сондай-ақ құны 3 млн. теңгеден асатын жұмыс орындарын құруды көздейтін жобалар қаралмайды.</w:t>
      </w:r>
      <w:r>
        <w:br/>
      </w:r>
      <w:r>
        <w:rPr>
          <w:rFonts w:ascii="Times New Roman"/>
          <w:b w:val="false"/>
          <w:i w:val="false"/>
          <w:color w:val="000000"/>
          <w:sz w:val="28"/>
        </w:rPr>
        <w:t>
      </w:t>
      </w:r>
      <w:r>
        <w:rPr>
          <w:rFonts w:ascii="Times New Roman"/>
          <w:b w:val="false"/>
          <w:i w:val="false"/>
          <w:color w:val="ff0000"/>
          <w:sz w:val="28"/>
        </w:rPr>
        <w:t xml:space="preserve">Ескерту. 12-тармаққа өзгеріс енгізілді - ҚР Үкіметінің 22.12.2015 </w:t>
      </w:r>
      <w:r>
        <w:rPr>
          <w:rFonts w:ascii="Times New Roman"/>
          <w:b w:val="false"/>
          <w:i w:val="false"/>
          <w:color w:val="000000"/>
          <w:sz w:val="28"/>
        </w:rPr>
        <w:t>№ 1029</w:t>
      </w:r>
      <w:r>
        <w:rPr>
          <w:rFonts w:ascii="Times New Roman"/>
          <w:b w:val="false"/>
          <w:i w:val="false"/>
          <w:color w:val="ff0000"/>
          <w:sz w:val="28"/>
        </w:rPr>
        <w:t xml:space="preserve">; 22.07.2016 </w:t>
      </w:r>
      <w:r>
        <w:rPr>
          <w:rFonts w:ascii="Times New Roman"/>
          <w:b w:val="false"/>
          <w:i w:val="false"/>
          <w:color w:val="000000"/>
          <w:sz w:val="28"/>
        </w:rPr>
        <w:t>№ 421</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13. Жобаларды қарау барысында Бағдарлама операторы жобалардың осы Бағдарламаның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жұмыс түрлері мен объектілерге сәйкестігін тексереді.</w:t>
      </w:r>
      <w:r>
        <w:br/>
      </w:r>
      <w:r>
        <w:rPr>
          <w:rFonts w:ascii="Times New Roman"/>
          <w:b w:val="false"/>
          <w:i w:val="false"/>
          <w:color w:val="000000"/>
          <w:sz w:val="28"/>
        </w:rPr>
        <w:t>
      </w:t>
      </w:r>
      <w:r>
        <w:rPr>
          <w:rFonts w:ascii="Times New Roman"/>
          <w:b w:val="false"/>
          <w:i w:val="false"/>
          <w:color w:val="ff0000"/>
          <w:sz w:val="28"/>
        </w:rPr>
        <w:t xml:space="preserve">Ескерту. 13-тармақ жаңа редакцияда - ҚР Үкіметінің 22.12.2015 </w:t>
      </w:r>
      <w:r>
        <w:rPr>
          <w:rFonts w:ascii="Times New Roman"/>
          <w:b w:val="false"/>
          <w:i w:val="false"/>
          <w:color w:val="000000"/>
          <w:sz w:val="28"/>
        </w:rPr>
        <w:t>№ 1029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14. Жобалар осы Бағдарламаның 8-тармағына сәйкес келмеген кезде Бағдарлама операторы жергілікті атқарушы органдарға бас тарту себептері көрсетілген уәждемелі жауап жібереді.</w:t>
      </w:r>
      <w:r>
        <w:br/>
      </w:r>
      <w:r>
        <w:rPr>
          <w:rFonts w:ascii="Times New Roman"/>
          <w:b w:val="false"/>
          <w:i w:val="false"/>
          <w:color w:val="000000"/>
          <w:sz w:val="28"/>
        </w:rPr>
        <w:t>
      </w:t>
      </w:r>
      <w:r>
        <w:rPr>
          <w:rFonts w:ascii="Times New Roman"/>
          <w:b w:val="false"/>
          <w:i w:val="false"/>
          <w:color w:val="ff0000"/>
          <w:sz w:val="28"/>
        </w:rPr>
        <w:t xml:space="preserve">Ескерту. 14-тармақ жаңа редакцияда - ҚР Үкіметінің 22.12.2015 </w:t>
      </w:r>
      <w:r>
        <w:rPr>
          <w:rFonts w:ascii="Times New Roman"/>
          <w:b w:val="false"/>
          <w:i w:val="false"/>
          <w:color w:val="000000"/>
          <w:sz w:val="28"/>
        </w:rPr>
        <w:t>№ 1029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15. Бағдарлама операторы жергілікті атқарушы органдар ұсынған құрылатын жұмыс орындары санының, орташа айлық жалақы мөлшерінің күтілетін көрсеткіштерін ескере отырып, жобаларды қарайды және іріктейді.</w:t>
      </w:r>
      <w:r>
        <w:br/>
      </w:r>
      <w:r>
        <w:rPr>
          <w:rFonts w:ascii="Times New Roman"/>
          <w:b w:val="false"/>
          <w:i w:val="false"/>
          <w:color w:val="000000"/>
          <w:sz w:val="28"/>
        </w:rPr>
        <w:t>
      Бұл ретте, Бағдарламаға қатысушылар үшін көбірек жұмыс орындарын құратын және ұзақ мерзімде жұмыспен қамтуды қамтамасыз ететін инфрақұрылымдық жобаларды іске асыруға басымдық беріледі.</w:t>
      </w:r>
      <w:r>
        <w:br/>
      </w:r>
      <w:r>
        <w:rPr>
          <w:rFonts w:ascii="Times New Roman"/>
          <w:b w:val="false"/>
          <w:i w:val="false"/>
          <w:color w:val="000000"/>
          <w:sz w:val="28"/>
        </w:rPr>
        <w:t>
      </w:t>
      </w:r>
      <w:r>
        <w:rPr>
          <w:rFonts w:ascii="Times New Roman"/>
          <w:b w:val="false"/>
          <w:i w:val="false"/>
          <w:color w:val="ff0000"/>
          <w:sz w:val="28"/>
        </w:rPr>
        <w:t xml:space="preserve">Ескерту. 15-тармақ жаңа редакцияда - ҚР Үкіметінің 22.12.2015 </w:t>
      </w:r>
      <w:r>
        <w:rPr>
          <w:rFonts w:ascii="Times New Roman"/>
          <w:b w:val="false"/>
          <w:i w:val="false"/>
          <w:color w:val="000000"/>
          <w:sz w:val="28"/>
        </w:rPr>
        <w:t>№ 1029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16. Жергілікті атқарушы органдар инфрақұрылымдық жобаларды іске асыру шеңберінде:</w:t>
      </w:r>
      <w:r>
        <w:br/>
      </w:r>
      <w:r>
        <w:rPr>
          <w:rFonts w:ascii="Times New Roman"/>
          <w:b w:val="false"/>
          <w:i w:val="false"/>
          <w:color w:val="000000"/>
          <w:sz w:val="28"/>
        </w:rPr>
        <w:t>
</w:t>
      </w:r>
      <w:r>
        <w:rPr>
          <w:rFonts w:ascii="Times New Roman"/>
          <w:b w:val="false"/>
          <w:i w:val="false"/>
          <w:color w:val="000000"/>
          <w:sz w:val="28"/>
        </w:rPr>
        <w:t>
      1) жаңа жұмыс орындарын құруды;</w:t>
      </w:r>
      <w:r>
        <w:br/>
      </w:r>
      <w:r>
        <w:rPr>
          <w:rFonts w:ascii="Times New Roman"/>
          <w:b w:val="false"/>
          <w:i w:val="false"/>
          <w:color w:val="000000"/>
          <w:sz w:val="28"/>
        </w:rPr>
        <w:t>
</w:t>
      </w:r>
      <w:r>
        <w:rPr>
          <w:rFonts w:ascii="Times New Roman"/>
          <w:b w:val="false"/>
          <w:i w:val="false"/>
          <w:color w:val="000000"/>
          <w:sz w:val="28"/>
        </w:rPr>
        <w:t>
      2) халықты жұмыспен қамту орталықтарының жолдамалары бойынша инфрақұрылымдық жоба іске асырылатын ауданда (қалада) тұратын, оның ішінде уақытша тіркелген Бағдарламаға қатысушыларға құрылыс кезінде – жұмыс орындарының кемінде 30 %-ын, күрделі, ағымдағы жөндеу және абаттандыру кезінде жұмыс орындарының кемінде 50 %-ын ұсынуды қамтамасыз етеді.</w:t>
      </w:r>
      <w:r>
        <w:br/>
      </w:r>
      <w:r>
        <w:rPr>
          <w:rFonts w:ascii="Times New Roman"/>
          <w:b w:val="false"/>
          <w:i w:val="false"/>
          <w:color w:val="000000"/>
          <w:sz w:val="28"/>
        </w:rPr>
        <w:t>
      </w:t>
      </w:r>
      <w:r>
        <w:rPr>
          <w:rFonts w:ascii="Times New Roman"/>
          <w:b w:val="false"/>
          <w:i w:val="false"/>
          <w:color w:val="ff0000"/>
          <w:sz w:val="28"/>
        </w:rPr>
        <w:t xml:space="preserve">Ескерту. 16-тармақ жаңа редакцияда - ҚР Үкіметінің 22.12.2015 </w:t>
      </w:r>
      <w:r>
        <w:rPr>
          <w:rFonts w:ascii="Times New Roman"/>
          <w:b w:val="false"/>
          <w:i w:val="false"/>
          <w:color w:val="000000"/>
          <w:sz w:val="28"/>
        </w:rPr>
        <w:t>№ 1029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16-1. Орталық мемлекеттік және жергілікті атқарушы органдар, ұлттық компаниялар мемлекеттік және үкіметтік бағдарламалар, аумақтарды дамыту бағдарламалары шеңберінде жобаларды іске асырған кезде халықты жұмыспен қамту орталықтарының жолдамалары бойынша Бағдарламаға қатысушыларға құрылыс кезінде – жұмыс орындарының кемінде 10 %-ын, күрделі, ағымдағы жөндеу және абаттандыру кезінде жұмыс орындарының кемінде 15 %-ын ұсынуды қамтамасыз етеді.</w:t>
      </w:r>
      <w:r>
        <w:br/>
      </w:r>
      <w:r>
        <w:rPr>
          <w:rFonts w:ascii="Times New Roman"/>
          <w:b w:val="false"/>
          <w:i w:val="false"/>
          <w:color w:val="000000"/>
          <w:sz w:val="28"/>
        </w:rPr>
        <w:t>
      </w:t>
      </w:r>
      <w:r>
        <w:rPr>
          <w:rFonts w:ascii="Times New Roman"/>
          <w:b w:val="false"/>
          <w:i w:val="false"/>
          <w:color w:val="ff0000"/>
          <w:sz w:val="28"/>
        </w:rPr>
        <w:t xml:space="preserve">Ескерту. Бөлім 16-1-тармақпен толықтырылды - ҚР Үкіметінің 22.12.2015 </w:t>
      </w:r>
      <w:r>
        <w:rPr>
          <w:rFonts w:ascii="Times New Roman"/>
          <w:b w:val="false"/>
          <w:i w:val="false"/>
          <w:color w:val="000000"/>
          <w:sz w:val="28"/>
        </w:rPr>
        <w:t>№ 1029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16-2. Жоба іске асырылатын ауданда (қалада) қажетті еңбек ресурстары болмаған кезде аудандардың (қалалардың) жұмыспен қамту орталықтарының жазбаша келісімі болған жағдайда оны сырттан тартуға жол беріледі.</w:t>
      </w:r>
      <w:r>
        <w:br/>
      </w:r>
      <w:r>
        <w:rPr>
          <w:rFonts w:ascii="Times New Roman"/>
          <w:b w:val="false"/>
          <w:i w:val="false"/>
          <w:color w:val="000000"/>
          <w:sz w:val="28"/>
        </w:rPr>
        <w:t>
</w:t>
      </w:r>
      <w:r>
        <w:rPr>
          <w:rFonts w:ascii="Times New Roman"/>
          <w:b w:val="false"/>
          <w:i w:val="false"/>
          <w:color w:val="ff0000"/>
          <w:sz w:val="28"/>
        </w:rPr>
        <w:t xml:space="preserve">      Ескерту. Бөлім 16-2-тармақпен толықтырылды - ҚР Үкіметінің 22.12.2015 </w:t>
      </w:r>
      <w:r>
        <w:rPr>
          <w:rFonts w:ascii="Times New Roman"/>
          <w:b w:val="false"/>
          <w:i w:val="false"/>
          <w:color w:val="000000"/>
          <w:sz w:val="28"/>
        </w:rPr>
        <w:t>№ 1029</w:t>
      </w:r>
      <w:r>
        <w:rPr>
          <w:rFonts w:ascii="Times New Roman"/>
          <w:b w:val="false"/>
          <w:i w:val="false"/>
          <w:color w:val="ff0000"/>
          <w:sz w:val="28"/>
        </w:rPr>
        <w:t xml:space="preserve"> қаулысымен.      </w:t>
      </w:r>
      <w:r>
        <w:br/>
      </w:r>
      <w:r>
        <w:rPr>
          <w:rFonts w:ascii="Times New Roman"/>
          <w:b w:val="false"/>
          <w:i w:val="false"/>
          <w:color w:val="000000"/>
          <w:sz w:val="28"/>
        </w:rPr>
        <w:t>
</w:t>
      </w:r>
      <w:r>
        <w:rPr>
          <w:rFonts w:ascii="Times New Roman"/>
          <w:b w:val="false"/>
          <w:i w:val="false"/>
          <w:color w:val="000000"/>
          <w:sz w:val="28"/>
        </w:rPr>
        <w:t>
      17. Жобаларды күрделі, ағымдағы жөндеу, абаттандыру бойынша бюджет қаражатының үнемі қалыптасқан жағдайда жергілікті атқарушы органдар Бағдарлама операторымен келісу бойынша көрсетілген қаражатты Бағдарламаның осы бағыты бойынша іске асырылатын өзге де жобаларға немесе жобалардың түпкілікті нәтижелерінің көрсеткіштерін жақсартуға жұмсай алады.</w:t>
      </w:r>
      <w:r>
        <w:br/>
      </w:r>
      <w:r>
        <w:rPr>
          <w:rFonts w:ascii="Times New Roman"/>
          <w:b w:val="false"/>
          <w:i w:val="false"/>
          <w:color w:val="000000"/>
          <w:sz w:val="28"/>
        </w:rPr>
        <w:t>
      </w:t>
      </w:r>
      <w:r>
        <w:rPr>
          <w:rFonts w:ascii="Times New Roman"/>
          <w:b w:val="false"/>
          <w:i w:val="false"/>
          <w:color w:val="ff0000"/>
          <w:sz w:val="28"/>
        </w:rPr>
        <w:t xml:space="preserve">Ескерту. 17-тармақ жаңа редакцияда - ҚР Үкіметінің 22.12.2015 </w:t>
      </w:r>
      <w:r>
        <w:rPr>
          <w:rFonts w:ascii="Times New Roman"/>
          <w:b w:val="false"/>
          <w:i w:val="false"/>
          <w:color w:val="000000"/>
          <w:sz w:val="28"/>
        </w:rPr>
        <w:t>№ 1029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18. Облыстардың, Астана және Алматы қалаларының әкімдері ай сайын, есепті айдан кейінгі айдың 10-күніне Бағдарлама операторына инфрақұрылымдық жобаларды және абаттандыруды іске асыру, сондай-ақ ауылдық жерлерде фельдшерлік-акушерлік пункттер, дәрігерлік амбулаториялар салу бойынша: </w:t>
      </w:r>
      <w:r>
        <w:br/>
      </w:r>
      <w:r>
        <w:rPr>
          <w:rFonts w:ascii="Times New Roman"/>
          <w:b w:val="false"/>
          <w:i w:val="false"/>
          <w:color w:val="000000"/>
          <w:sz w:val="28"/>
        </w:rPr>
        <w:t>
</w:t>
      </w:r>
      <w:r>
        <w:rPr>
          <w:rFonts w:ascii="Times New Roman"/>
          <w:b w:val="false"/>
          <w:i w:val="false"/>
          <w:color w:val="000000"/>
          <w:sz w:val="28"/>
        </w:rPr>
        <w:t>
      1) басталған (аяқталған) жобалардың саны, жобалар бөлінісінде орындалған жұмыстардың көлемі;</w:t>
      </w:r>
      <w:r>
        <w:br/>
      </w:r>
      <w:r>
        <w:rPr>
          <w:rFonts w:ascii="Times New Roman"/>
          <w:b w:val="false"/>
          <w:i w:val="false"/>
          <w:color w:val="000000"/>
          <w:sz w:val="28"/>
        </w:rPr>
        <w:t>
</w:t>
      </w:r>
      <w:r>
        <w:rPr>
          <w:rFonts w:ascii="Times New Roman"/>
          <w:b w:val="false"/>
          <w:i w:val="false"/>
          <w:color w:val="000000"/>
          <w:sz w:val="28"/>
        </w:rPr>
        <w:t>
      2) құрылған жұмыс орындарының саны және халықты жұмыспен қамту орталығының жолдамасы бойынша жұмысқа орналастырылған Бағдарламаға қатысушылардың саны, сондай-ақ олардың орташа айлық жалақысының мөлшері;</w:t>
      </w:r>
      <w:r>
        <w:br/>
      </w:r>
      <w:r>
        <w:rPr>
          <w:rFonts w:ascii="Times New Roman"/>
          <w:b w:val="false"/>
          <w:i w:val="false"/>
          <w:color w:val="000000"/>
          <w:sz w:val="28"/>
        </w:rPr>
        <w:t>
</w:t>
      </w:r>
      <w:r>
        <w:rPr>
          <w:rFonts w:ascii="Times New Roman"/>
          <w:b w:val="false"/>
          <w:i w:val="false"/>
          <w:color w:val="000000"/>
          <w:sz w:val="28"/>
        </w:rPr>
        <w:t>
      3) бөлінген нысаналы трансферттердің игерілуі, уақтылы игерілмеудің себептері және төмен тұрған бюджеттен қаржыландыру көлемдері;</w:t>
      </w:r>
      <w:r>
        <w:br/>
      </w:r>
      <w:r>
        <w:rPr>
          <w:rFonts w:ascii="Times New Roman"/>
          <w:b w:val="false"/>
          <w:i w:val="false"/>
          <w:color w:val="000000"/>
          <w:sz w:val="28"/>
        </w:rPr>
        <w:t>
</w:t>
      </w:r>
      <w:r>
        <w:rPr>
          <w:rFonts w:ascii="Times New Roman"/>
          <w:b w:val="false"/>
          <w:i w:val="false"/>
          <w:color w:val="000000"/>
          <w:sz w:val="28"/>
        </w:rPr>
        <w:t>
      4) жіберілген бұзушылықтар және оларды жою бойынша қабылданған шаралар туралы мәліметтер қамтылуы тиіс есептерді ұсынады.</w:t>
      </w:r>
      <w:r>
        <w:br/>
      </w:r>
      <w:r>
        <w:rPr>
          <w:rFonts w:ascii="Times New Roman"/>
          <w:b w:val="false"/>
          <w:i w:val="false"/>
          <w:color w:val="000000"/>
          <w:sz w:val="28"/>
        </w:rPr>
        <w:t>
      </w:t>
      </w:r>
      <w:r>
        <w:rPr>
          <w:rFonts w:ascii="Times New Roman"/>
          <w:b w:val="false"/>
          <w:i w:val="false"/>
          <w:color w:val="ff0000"/>
          <w:sz w:val="28"/>
        </w:rPr>
        <w:t xml:space="preserve">Ескерту. 18-тармақ жаңа редакцияда - ҚР Үкіметінің 22.12.2015 </w:t>
      </w:r>
      <w:r>
        <w:rPr>
          <w:rFonts w:ascii="Times New Roman"/>
          <w:b w:val="false"/>
          <w:i w:val="false"/>
          <w:color w:val="000000"/>
          <w:sz w:val="28"/>
        </w:rPr>
        <w:t>№ 1029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19. </w:t>
      </w:r>
      <w:r>
        <w:rPr>
          <w:rFonts w:ascii="Times New Roman"/>
          <w:b w:val="false"/>
          <w:i w:val="false"/>
          <w:color w:val="ff0000"/>
          <w:sz w:val="28"/>
        </w:rPr>
        <w:t xml:space="preserve">Алып тасталды - ҚР Үкіметінің 22.12.2015 </w:t>
      </w:r>
      <w:r>
        <w:rPr>
          <w:rFonts w:ascii="Times New Roman"/>
          <w:b w:val="false"/>
          <w:i w:val="false"/>
          <w:color w:val="000000"/>
          <w:sz w:val="28"/>
        </w:rPr>
        <w:t>№ 1029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 xml:space="preserve">19-1. Қазақстан Республикасы Үкіметтің арнайы резервінен бөлінген қаражат шеңберінде инфрақұрылымды (әлеуметтік-мәдени объектілер, инженерлік-көлік инфрақұрылымы), ТКШ-ны ағымдағы және орташа жөндеуді, абаттандыруды көздейтін жобаларды іріктеу рәсімі 2014 жылғы 1 қаңтардан бастап облыс орталықтарының және Алматы қаласының аудандарына қосылған ауылдық елді мекендерді қоса алғанда, ауылдарда, кенттерде, ауылдық округтерде, аудандық маңызы бар қалаларда жергілікті қоғамдастық жиналысында мыналарға: </w:t>
      </w:r>
      <w:r>
        <w:br/>
      </w:r>
      <w:r>
        <w:rPr>
          <w:rFonts w:ascii="Times New Roman"/>
          <w:b w:val="false"/>
          <w:i w:val="false"/>
          <w:color w:val="000000"/>
          <w:sz w:val="28"/>
        </w:rPr>
        <w:t>
</w:t>
      </w:r>
      <w:r>
        <w:rPr>
          <w:rFonts w:ascii="Times New Roman"/>
          <w:b w:val="false"/>
          <w:i w:val="false"/>
          <w:color w:val="000000"/>
          <w:sz w:val="28"/>
        </w:rPr>
        <w:t>
      1) жеткізілген қаржыландыру лимиттеріне;</w:t>
      </w:r>
      <w:r>
        <w:br/>
      </w:r>
      <w:r>
        <w:rPr>
          <w:rFonts w:ascii="Times New Roman"/>
          <w:b w:val="false"/>
          <w:i w:val="false"/>
          <w:color w:val="000000"/>
          <w:sz w:val="28"/>
        </w:rPr>
        <w:t>
</w:t>
      </w:r>
      <w:r>
        <w:rPr>
          <w:rFonts w:ascii="Times New Roman"/>
          <w:b w:val="false"/>
          <w:i w:val="false"/>
          <w:color w:val="000000"/>
          <w:sz w:val="28"/>
        </w:rPr>
        <w:t>
      2) жергілікті бюджет қаражаты есебінен қоса қаржыландыру мүмкіндіктеріне;</w:t>
      </w:r>
      <w:r>
        <w:br/>
      </w:r>
      <w:r>
        <w:rPr>
          <w:rFonts w:ascii="Times New Roman"/>
          <w:b w:val="false"/>
          <w:i w:val="false"/>
          <w:color w:val="000000"/>
          <w:sz w:val="28"/>
        </w:rPr>
        <w:t>
</w:t>
      </w:r>
      <w:r>
        <w:rPr>
          <w:rFonts w:ascii="Times New Roman"/>
          <w:b w:val="false"/>
          <w:i w:val="false"/>
          <w:color w:val="000000"/>
          <w:sz w:val="28"/>
        </w:rPr>
        <w:t>
      3) елді мекендердің әлеуметтік-экономикалық жағдайын дамыту және жақсарту қажеттілігіне;</w:t>
      </w:r>
      <w:r>
        <w:br/>
      </w:r>
      <w:r>
        <w:rPr>
          <w:rFonts w:ascii="Times New Roman"/>
          <w:b w:val="false"/>
          <w:i w:val="false"/>
          <w:color w:val="000000"/>
          <w:sz w:val="28"/>
        </w:rPr>
        <w:t>
</w:t>
      </w:r>
      <w:r>
        <w:rPr>
          <w:rFonts w:ascii="Times New Roman"/>
          <w:b w:val="false"/>
          <w:i w:val="false"/>
          <w:color w:val="000000"/>
          <w:sz w:val="28"/>
        </w:rPr>
        <w:t>
      4) бірінші кезектілігі мен өзектілігіне негізделе отырып жүзеге асырылады.</w:t>
      </w:r>
      <w:r>
        <w:br/>
      </w:r>
      <w:r>
        <w:rPr>
          <w:rFonts w:ascii="Times New Roman"/>
          <w:b w:val="false"/>
          <w:i w:val="false"/>
          <w:color w:val="000000"/>
          <w:sz w:val="28"/>
        </w:rPr>
        <w:t>
</w:t>
      </w:r>
      <w:r>
        <w:rPr>
          <w:rFonts w:ascii="Times New Roman"/>
          <w:b w:val="false"/>
          <w:i w:val="false"/>
          <w:color w:val="000000"/>
          <w:sz w:val="28"/>
        </w:rPr>
        <w:t>
      Жергілікті қоғамдастық жиналысын өткізу нәтижесі бойынша хаттама жасалады.</w:t>
      </w:r>
      <w:r>
        <w:br/>
      </w:r>
      <w:r>
        <w:rPr>
          <w:rFonts w:ascii="Times New Roman"/>
          <w:b w:val="false"/>
          <w:i w:val="false"/>
          <w:color w:val="000000"/>
          <w:sz w:val="28"/>
        </w:rPr>
        <w:t>
</w:t>
      </w:r>
      <w:r>
        <w:rPr>
          <w:rFonts w:ascii="Times New Roman"/>
          <w:b w:val="false"/>
          <w:i w:val="false"/>
          <w:color w:val="000000"/>
          <w:sz w:val="28"/>
        </w:rPr>
        <w:t>
      Жергілікті атқарушы органдар деректерді жинақтаған соң бес жұмыс күні ішінде Бағдарлама операторына жергілікті қоғамдастық жиналасының хаттамасын қоса бере отырып, жобалардың тізбесін ұсынады.</w:t>
      </w:r>
      <w:r>
        <w:br/>
      </w:r>
      <w:r>
        <w:rPr>
          <w:rFonts w:ascii="Times New Roman"/>
          <w:b w:val="false"/>
          <w:i w:val="false"/>
          <w:color w:val="000000"/>
          <w:sz w:val="28"/>
        </w:rPr>
        <w:t>
</w:t>
      </w:r>
      <w:r>
        <w:rPr>
          <w:rFonts w:ascii="Times New Roman"/>
          <w:b w:val="false"/>
          <w:i w:val="false"/>
          <w:color w:val="ff0000"/>
          <w:sz w:val="28"/>
        </w:rPr>
        <w:t xml:space="preserve">      Ескерту. 19-1-тармақпен толықтырылды - ҚР Үкіметінің 22.07.2016 </w:t>
      </w:r>
      <w:r>
        <w:rPr>
          <w:rFonts w:ascii="Times New Roman"/>
          <w:b w:val="false"/>
          <w:i w:val="false"/>
          <w:color w:val="000000"/>
          <w:sz w:val="28"/>
        </w:rPr>
        <w:t>№ 421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19-2. Қазақстан Республикасы Үкіметтің арнайы резервінен бөлінген қаражат шегінде жүзеге асырылатын инфрақұрылымды (әлеуметтік-мәдени объектілер, инженерлік-көлік инфрақұрылымы), ТКШ-ны ағымдағы және орташа жөндеуді, абаттандыруды көздейтін жобаларды қаржыландыру лимитін Бағдарлама операторы жергілікті атқарушы органдарға 2014 жылғы 1 қаңтардан бастап облыс орталықтарының және Алматы қаласының аудандарына қосылған ауылдық елді мекендерді қоса алғанда, ауылдарда, кенттерде, ауылдық округтерде, аудандық маңызы бар қалаларда тұратын халықтың санына байланысты жеткізеді.</w:t>
      </w:r>
      <w:r>
        <w:br/>
      </w:r>
      <w:r>
        <w:rPr>
          <w:rFonts w:ascii="Times New Roman"/>
          <w:b w:val="false"/>
          <w:i w:val="false"/>
          <w:color w:val="000000"/>
          <w:sz w:val="28"/>
        </w:rPr>
        <w:t>
</w:t>
      </w:r>
      <w:r>
        <w:rPr>
          <w:rFonts w:ascii="Times New Roman"/>
          <w:b w:val="false"/>
          <w:i w:val="false"/>
          <w:color w:val="000000"/>
          <w:sz w:val="28"/>
        </w:rPr>
        <w:t>
      Бұл ретте қаржыландыру лимитін бөлген кезде даму әлеуеті төмен ауылдар мен кенттер алып тасталады.</w:t>
      </w:r>
      <w:r>
        <w:br/>
      </w:r>
      <w:r>
        <w:rPr>
          <w:rFonts w:ascii="Times New Roman"/>
          <w:b w:val="false"/>
          <w:i w:val="false"/>
          <w:color w:val="000000"/>
          <w:sz w:val="28"/>
        </w:rPr>
        <w:t>
</w:t>
      </w:r>
      <w:r>
        <w:rPr>
          <w:rFonts w:ascii="Times New Roman"/>
          <w:b w:val="false"/>
          <w:i w:val="false"/>
          <w:color w:val="ff0000"/>
          <w:sz w:val="28"/>
        </w:rPr>
        <w:t xml:space="preserve">      Ескерту. 19-2-тармақпен толықтырылды - ҚР Үкіметінің 22.07.2016 </w:t>
      </w:r>
      <w:r>
        <w:rPr>
          <w:rFonts w:ascii="Times New Roman"/>
          <w:b w:val="false"/>
          <w:i w:val="false"/>
          <w:color w:val="000000"/>
          <w:sz w:val="28"/>
        </w:rPr>
        <w:t>№ 421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20. Іске асырылып жатқан жобаларға жұмысқа орналасуға ниет білдірген және мүмкіндігі бар Бағдарламаға әлеуетті қатысушылар халықты жұмыспен қамту орталықтарына Бағдарламаға қатысуға өтінішпен жүгініп, мынадай құжаттарды қоса береді:</w:t>
      </w:r>
      <w:r>
        <w:br/>
      </w:r>
      <w:r>
        <w:rPr>
          <w:rFonts w:ascii="Times New Roman"/>
          <w:b w:val="false"/>
          <w:i w:val="false"/>
          <w:color w:val="000000"/>
          <w:sz w:val="28"/>
        </w:rPr>
        <w:t>
</w:t>
      </w:r>
      <w:r>
        <w:rPr>
          <w:rFonts w:ascii="Times New Roman"/>
          <w:b w:val="false"/>
          <w:i w:val="false"/>
          <w:color w:val="000000"/>
          <w:sz w:val="28"/>
        </w:rPr>
        <w:t>
      1)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2) тұрақты тұрғылықты жері бойынша тіркелгенін (мекенжай анықтамасы, ауылдық әкімдердің анықтамасы), уақытша тіркелгенін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3) болған жағдайда, білімі туралы құжаттың көшірмесі (аттестат, куәлік, диплом) және/немесе оқу курстарынан өткенін растайтын басқа да құжаттар (куәлік, сертификат).</w:t>
      </w:r>
      <w:r>
        <w:br/>
      </w:r>
      <w:r>
        <w:rPr>
          <w:rFonts w:ascii="Times New Roman"/>
          <w:b w:val="false"/>
          <w:i w:val="false"/>
          <w:color w:val="000000"/>
          <w:sz w:val="28"/>
        </w:rPr>
        <w:t>
</w:t>
      </w:r>
      <w:r>
        <w:rPr>
          <w:rFonts w:ascii="Times New Roman"/>
          <w:b w:val="false"/>
          <w:i w:val="false"/>
          <w:color w:val="000000"/>
          <w:sz w:val="28"/>
        </w:rPr>
        <w:t>
      21. Халықты жұмыспен қамту орталығы жұмыс берушілердің еңбек ресурстарына қажеттілігін есепке ала отырып, өтініш берушілерді Бағдарламаға қатысушылардың құрамына қосу туралы шешім қабылдайды және оларды іске асырылып жатқан инфрақұрылымдық жобалар шеңберінде құрылатын жұмыс орындарына жұмысқа орналасу үшін жібереді.</w:t>
      </w:r>
      <w:r>
        <w:br/>
      </w:r>
      <w:r>
        <w:rPr>
          <w:rFonts w:ascii="Times New Roman"/>
          <w:b w:val="false"/>
          <w:i w:val="false"/>
          <w:color w:val="000000"/>
          <w:sz w:val="28"/>
        </w:rPr>
        <w:t>
</w:t>
      </w:r>
      <w:r>
        <w:rPr>
          <w:rFonts w:ascii="Times New Roman"/>
          <w:b w:val="false"/>
          <w:i w:val="false"/>
          <w:color w:val="000000"/>
          <w:sz w:val="28"/>
        </w:rPr>
        <w:t>
      22. Инфрақұрылымдық жобаларды іске асыруға қатысатын Бағдарламаға қатысушылар мен жұмыс берушілер туралы мәліметтер әлеуметтік-еңбек саласының бірыңғай ақпараттық жүйесінде орналастырылады.</w:t>
      </w:r>
      <w:r>
        <w:br/>
      </w:r>
      <w:r>
        <w:rPr>
          <w:rFonts w:ascii="Times New Roman"/>
          <w:b w:val="false"/>
          <w:i w:val="false"/>
          <w:color w:val="000000"/>
          <w:sz w:val="28"/>
        </w:rPr>
        <w:t>
      </w:t>
      </w:r>
      <w:r>
        <w:rPr>
          <w:rFonts w:ascii="Times New Roman"/>
          <w:b w:val="false"/>
          <w:i w:val="false"/>
          <w:color w:val="ff0000"/>
          <w:sz w:val="28"/>
        </w:rPr>
        <w:t xml:space="preserve">Ескерту. 22-тармақ жаңа редакцияда - ҚР Үкіметінің 22.07.2016 </w:t>
      </w:r>
      <w:r>
        <w:rPr>
          <w:rFonts w:ascii="Times New Roman"/>
          <w:b w:val="false"/>
          <w:i w:val="false"/>
          <w:color w:val="000000"/>
          <w:sz w:val="28"/>
        </w:rPr>
        <w:t>№ 421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23. Бағдарлама операторы Бағдарлама шеңберінде іске асырылатын инфрақұрылымдық жобалардың іске асырылуына мониторинг жүргізеді.</w:t>
      </w:r>
      <w:r>
        <w:br/>
      </w:r>
      <w:r>
        <w:rPr>
          <w:rFonts w:ascii="Times New Roman"/>
          <w:b w:val="false"/>
          <w:i w:val="false"/>
          <w:color w:val="000000"/>
          <w:sz w:val="28"/>
        </w:rPr>
        <w:t>
      </w:t>
      </w:r>
      <w:r>
        <w:rPr>
          <w:rFonts w:ascii="Times New Roman"/>
          <w:b w:val="false"/>
          <w:i w:val="false"/>
          <w:color w:val="ff0000"/>
          <w:sz w:val="28"/>
        </w:rPr>
        <w:t xml:space="preserve">Ескерту. 23-тармақ жаңа редакцияда - ҚР Үкіметінің 22.12.2015 </w:t>
      </w:r>
      <w:r>
        <w:rPr>
          <w:rFonts w:ascii="Times New Roman"/>
          <w:b w:val="false"/>
          <w:i w:val="false"/>
          <w:color w:val="000000"/>
          <w:sz w:val="28"/>
        </w:rPr>
        <w:t>№ 1029</w:t>
      </w:r>
      <w:r>
        <w:rPr>
          <w:rFonts w:ascii="Times New Roman"/>
          <w:b w:val="false"/>
          <w:i w:val="false"/>
          <w:color w:val="ff0000"/>
          <w:sz w:val="28"/>
        </w:rPr>
        <w:t xml:space="preserve"> қаулысымен.</w:t>
      </w:r>
    </w:p>
    <w:bookmarkEnd w:id="13"/>
    <w:bookmarkStart w:name="z16" w:id="14"/>
    <w:p>
      <w:pPr>
        <w:spacing w:after="0"/>
        <w:ind w:left="0"/>
        <w:jc w:val="left"/>
      </w:pPr>
      <w:r>
        <w:rPr>
          <w:rFonts w:ascii="Times New Roman"/>
          <w:b/>
          <w:i w:val="false"/>
          <w:color w:val="000000"/>
        </w:rPr>
        <w:t xml:space="preserve"> 
Екінші бағыт: кәсіпкерлік бастаманы ынталандыру</w:t>
      </w:r>
    </w:p>
    <w:bookmarkEnd w:id="14"/>
    <w:p>
      <w:pPr>
        <w:spacing w:after="0"/>
        <w:ind w:left="0"/>
        <w:jc w:val="both"/>
      </w:pPr>
      <w:r>
        <w:rPr>
          <w:rFonts w:ascii="Times New Roman"/>
          <w:b w:val="false"/>
          <w:i w:val="false"/>
          <w:color w:val="ff0000"/>
          <w:sz w:val="28"/>
        </w:rPr>
        <w:t xml:space="preserve">      Ескерту. Кіші бөлімнің тақырыбы жаңа редакцияда - ҚР Үкіметінің 22.12.2015 </w:t>
      </w:r>
      <w:r>
        <w:rPr>
          <w:rFonts w:ascii="Times New Roman"/>
          <w:b w:val="false"/>
          <w:i w:val="false"/>
          <w:color w:val="ff0000"/>
          <w:sz w:val="28"/>
        </w:rPr>
        <w:t>№ 1029</w:t>
      </w:r>
      <w:r>
        <w:rPr>
          <w:rFonts w:ascii="Times New Roman"/>
          <w:b w:val="false"/>
          <w:i w:val="false"/>
          <w:color w:val="ff0000"/>
          <w:sz w:val="28"/>
        </w:rPr>
        <w:t xml:space="preserve"> қаулысымен.</w:t>
      </w:r>
    </w:p>
    <w:bookmarkStart w:name="z17" w:id="15"/>
    <w:p>
      <w:pPr>
        <w:spacing w:after="0"/>
        <w:ind w:left="0"/>
        <w:jc w:val="both"/>
      </w:pPr>
      <w:r>
        <w:rPr>
          <w:rFonts w:ascii="Times New Roman"/>
          <w:b w:val="false"/>
          <w:i w:val="false"/>
          <w:color w:val="000000"/>
          <w:sz w:val="28"/>
        </w:rPr>
        <w:t>
      24. Екінші бағыт жеке ісін ұйымдастыру немесе кеңейту арқылы кәсіпкерлікті ынталандыруды және экономикалық белсенділікті арттыруды көздейді.</w:t>
      </w:r>
      <w:r>
        <w:br/>
      </w:r>
      <w:r>
        <w:rPr>
          <w:rFonts w:ascii="Times New Roman"/>
          <w:b w:val="false"/>
          <w:i w:val="false"/>
          <w:color w:val="000000"/>
          <w:sz w:val="28"/>
        </w:rPr>
        <w:t>
      </w:t>
      </w:r>
      <w:r>
        <w:rPr>
          <w:rFonts w:ascii="Times New Roman"/>
          <w:b w:val="false"/>
          <w:i w:val="false"/>
          <w:color w:val="ff0000"/>
          <w:sz w:val="28"/>
        </w:rPr>
        <w:t xml:space="preserve">Ескерту. 24-тармақ жаңа редакцияда - ҚР Үкіметінің 22.12.2015 </w:t>
      </w:r>
      <w:r>
        <w:rPr>
          <w:rFonts w:ascii="Times New Roman"/>
          <w:b w:val="false"/>
          <w:i w:val="false"/>
          <w:color w:val="000000"/>
          <w:sz w:val="28"/>
        </w:rPr>
        <w:t>№ 1029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25. Кәсіпкерлік бастаманы ынталандыру әкімшілік бағыныстылығына қарамастан, даму әлеуеті орташа және жоғары ауылдарда, қалалық елді мекендерде жеке ісін ұйымдастыру немесе кеңейту, сондай-ақ Бағдарлама қатысушыларының ауыл шаруашылық өнімдерін даярлау және өткізу пункттері кешенімен бірге ұсақ тауарлар өндірісінің жеке қосалқы шаруашылығы базасында ұйымдастыруы арқылы жүзеге асырылады.</w:t>
      </w:r>
      <w:r>
        <w:br/>
      </w:r>
      <w:r>
        <w:rPr>
          <w:rFonts w:ascii="Times New Roman"/>
          <w:b w:val="false"/>
          <w:i w:val="false"/>
          <w:color w:val="000000"/>
          <w:sz w:val="28"/>
        </w:rPr>
        <w:t>
      Бұл ретте, кәсіпкерлік бастаманы ынталандыру жөніндегі шараларды қаржыландыру мынадай қатынаста жүзеге асырылады: 80 % – ауылдық елді мекендерде, 20% – қалалық елді мекендерде.</w:t>
      </w:r>
      <w:r>
        <w:br/>
      </w:r>
      <w:r>
        <w:rPr>
          <w:rFonts w:ascii="Times New Roman"/>
          <w:b w:val="false"/>
          <w:i w:val="false"/>
          <w:color w:val="000000"/>
          <w:sz w:val="28"/>
        </w:rPr>
        <w:t>
      </w:t>
      </w:r>
      <w:r>
        <w:rPr>
          <w:rFonts w:ascii="Times New Roman"/>
          <w:b w:val="false"/>
          <w:i w:val="false"/>
          <w:color w:val="ff0000"/>
          <w:sz w:val="28"/>
        </w:rPr>
        <w:t xml:space="preserve">Ескерту. 25-тармақ жаңа редакцияда - ҚР Үкіметінің 22.12.2015 </w:t>
      </w:r>
      <w:r>
        <w:rPr>
          <w:rFonts w:ascii="Times New Roman"/>
          <w:b w:val="false"/>
          <w:i w:val="false"/>
          <w:color w:val="000000"/>
          <w:sz w:val="28"/>
        </w:rPr>
        <w:t>№ 1029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26. Кәсіпкерлік бастаманы мемлекеттік қолдауды іске асыру үшін тірек ауылдық елді мекендер басым елді мекендер болып табылады.</w:t>
      </w:r>
      <w:r>
        <w:br/>
      </w:r>
      <w:r>
        <w:rPr>
          <w:rFonts w:ascii="Times New Roman"/>
          <w:b w:val="false"/>
          <w:i w:val="false"/>
          <w:color w:val="000000"/>
          <w:sz w:val="28"/>
        </w:rPr>
        <w:t>
</w:t>
      </w:r>
      <w:r>
        <w:rPr>
          <w:rFonts w:ascii="Times New Roman"/>
          <w:b w:val="false"/>
          <w:i w:val="false"/>
          <w:color w:val="000000"/>
          <w:sz w:val="28"/>
        </w:rPr>
        <w:t>
      27. Бағдарламаға қатысушыларға мемлекеттік қолдаудың мынадай түрлері ұсынылады:</w:t>
      </w:r>
      <w:r>
        <w:br/>
      </w:r>
      <w:r>
        <w:rPr>
          <w:rFonts w:ascii="Times New Roman"/>
          <w:b w:val="false"/>
          <w:i w:val="false"/>
          <w:color w:val="000000"/>
          <w:sz w:val="28"/>
        </w:rPr>
        <w:t>
</w:t>
      </w:r>
      <w:r>
        <w:rPr>
          <w:rFonts w:ascii="Times New Roman"/>
          <w:b w:val="false"/>
          <w:i w:val="false"/>
          <w:color w:val="000000"/>
          <w:sz w:val="28"/>
        </w:rPr>
        <w:t>
      1) жол жүруге және тұруға материалдық көмек ұсына отырып, кәсіпкерлік негіздеріне тегін оқыту және бизнес-жоспар әзірлеуге жәрдемдесу;</w:t>
      </w:r>
      <w:r>
        <w:br/>
      </w:r>
      <w:r>
        <w:rPr>
          <w:rFonts w:ascii="Times New Roman"/>
          <w:b w:val="false"/>
          <w:i w:val="false"/>
          <w:color w:val="000000"/>
          <w:sz w:val="28"/>
        </w:rPr>
        <w:t>
</w:t>
      </w:r>
      <w:r>
        <w:rPr>
          <w:rFonts w:ascii="Times New Roman"/>
          <w:b w:val="false"/>
          <w:i w:val="false"/>
          <w:color w:val="000000"/>
          <w:sz w:val="28"/>
        </w:rPr>
        <w:t>
      2) микрокредиттер беру;</w:t>
      </w:r>
      <w:r>
        <w:br/>
      </w:r>
      <w:r>
        <w:rPr>
          <w:rFonts w:ascii="Times New Roman"/>
          <w:b w:val="false"/>
          <w:i w:val="false"/>
          <w:color w:val="000000"/>
          <w:sz w:val="28"/>
        </w:rPr>
        <w:t>
</w:t>
      </w:r>
      <w:r>
        <w:rPr>
          <w:rFonts w:ascii="Times New Roman"/>
          <w:b w:val="false"/>
          <w:i w:val="false"/>
          <w:color w:val="000000"/>
          <w:sz w:val="28"/>
        </w:rPr>
        <w:t>
      3) бір жылға дейінгі мерзімге жобаларды сүйемелдеу жөніндегі сервистік қызметтер (маркетингтік, заңдық, бухгалтерлік және басқа да қызмет түрлері) көрсету;</w:t>
      </w:r>
      <w:r>
        <w:br/>
      </w:r>
      <w:r>
        <w:rPr>
          <w:rFonts w:ascii="Times New Roman"/>
          <w:b w:val="false"/>
          <w:i w:val="false"/>
          <w:color w:val="000000"/>
          <w:sz w:val="28"/>
        </w:rPr>
        <w:t>
</w:t>
      </w:r>
      <w:r>
        <w:rPr>
          <w:rFonts w:ascii="Times New Roman"/>
          <w:b w:val="false"/>
          <w:i w:val="false"/>
          <w:color w:val="000000"/>
          <w:sz w:val="28"/>
        </w:rPr>
        <w:t>
      4) 500 мың теңгеге дейінгі сомаға микрокредиттер алған адамдарды қоспағанда, Бағдарламаға қатысушылар іске асыратын жобалар үшін, оның ішінде жайылымдық мал шаруашылығын дамыту үшін инженерлік-коммуникациялық инфрақұрылым объектілерін дамыту және/немесе жетіспейтіндерін салу және/немесе жабдықтар сатып алу.</w:t>
      </w:r>
      <w:r>
        <w:br/>
      </w:r>
      <w:r>
        <w:rPr>
          <w:rFonts w:ascii="Times New Roman"/>
          <w:b w:val="false"/>
          <w:i w:val="false"/>
          <w:color w:val="000000"/>
          <w:sz w:val="28"/>
        </w:rPr>
        <w:t>
</w:t>
      </w:r>
      <w:r>
        <w:rPr>
          <w:rFonts w:ascii="Times New Roman"/>
          <w:b w:val="false"/>
          <w:i w:val="false"/>
          <w:color w:val="000000"/>
          <w:sz w:val="28"/>
        </w:rPr>
        <w:t>
      28. Қатысу және Бағдарламаға қатысушыларға мемлекеттік қолдау шараларын ұсыну шарттары жұмыспен қамту мәселелері жөніндегі орталық уәкілетті орган бекітетін Жұмыспен қамтуға жәрдемдесудің белсенді шараларына қатысатын адамдарға кәсіпкерлікті дамытуға мемлекеттік қолдау көрсетуді ұйымдастыру және қаржыландыру қағидаларымен айқындалады.</w:t>
      </w:r>
      <w:r>
        <w:br/>
      </w:r>
      <w:r>
        <w:rPr>
          <w:rFonts w:ascii="Times New Roman"/>
          <w:b w:val="false"/>
          <w:i w:val="false"/>
          <w:color w:val="000000"/>
          <w:sz w:val="28"/>
        </w:rPr>
        <w:t>
</w:t>
      </w:r>
      <w:r>
        <w:rPr>
          <w:rFonts w:ascii="Times New Roman"/>
          <w:b w:val="false"/>
          <w:i w:val="false"/>
          <w:color w:val="000000"/>
          <w:sz w:val="28"/>
        </w:rPr>
        <w:t>
      29. Конкурсты ұйымдастыру және өткізу тәртібі, микроқаржы (микрокредиттік) ұйымдары мен кредиттік серіктестіктерді іріктеу және кредит ресурстарын беру, Бағдарламаның осы бағыты шеңберінде бөлінген кредит ресурстарының мақсатты пайдаланылуын мониторингтеу жұмыспен қамту мәселелері жөніндегі орталық уәкілетті орган бекітетін Микроқаржы ұйымдары мен кредиттік серіктестіктерге конкурстық негізде кредит беру қағидаларымен айқындалады.</w:t>
      </w:r>
      <w:r>
        <w:br/>
      </w:r>
      <w:r>
        <w:rPr>
          <w:rFonts w:ascii="Times New Roman"/>
          <w:b w:val="false"/>
          <w:i w:val="false"/>
          <w:color w:val="000000"/>
          <w:sz w:val="28"/>
        </w:rPr>
        <w:t>
</w:t>
      </w:r>
      <w:r>
        <w:rPr>
          <w:rFonts w:ascii="Times New Roman"/>
          <w:b w:val="false"/>
          <w:i w:val="false"/>
          <w:color w:val="000000"/>
          <w:sz w:val="28"/>
        </w:rPr>
        <w:t>
      30. Микрокредит беру шарттары:</w:t>
      </w:r>
      <w:r>
        <w:br/>
      </w:r>
      <w:r>
        <w:rPr>
          <w:rFonts w:ascii="Times New Roman"/>
          <w:b w:val="false"/>
          <w:i w:val="false"/>
          <w:color w:val="000000"/>
          <w:sz w:val="28"/>
        </w:rPr>
        <w:t>
</w:t>
      </w:r>
      <w:r>
        <w:rPr>
          <w:rFonts w:ascii="Times New Roman"/>
          <w:b w:val="false"/>
          <w:i w:val="false"/>
          <w:color w:val="000000"/>
          <w:sz w:val="28"/>
        </w:rPr>
        <w:t>
      1) республикалық бюджеттен бюджеттік кредит жергілікті атқарушы органға қайтарымдылық, мерзімділік және ақылылық қағидаттарында 0,01 % жылдық сыйақы мөлшерлемесімен 5 жылға беріледі;</w:t>
      </w:r>
      <w:r>
        <w:br/>
      </w:r>
      <w:r>
        <w:rPr>
          <w:rFonts w:ascii="Times New Roman"/>
          <w:b w:val="false"/>
          <w:i w:val="false"/>
          <w:color w:val="000000"/>
          <w:sz w:val="28"/>
        </w:rPr>
        <w:t>
</w:t>
      </w:r>
      <w:r>
        <w:rPr>
          <w:rFonts w:ascii="Times New Roman"/>
          <w:b w:val="false"/>
          <w:i w:val="false"/>
          <w:color w:val="000000"/>
          <w:sz w:val="28"/>
        </w:rPr>
        <w:t>
      2) бюджеттiк кредиттiң нысаналы мақсаты – жеке iсiн ұйымдастыру немесе кеңейту;</w:t>
      </w:r>
      <w:r>
        <w:br/>
      </w:r>
      <w:r>
        <w:rPr>
          <w:rFonts w:ascii="Times New Roman"/>
          <w:b w:val="false"/>
          <w:i w:val="false"/>
          <w:color w:val="000000"/>
          <w:sz w:val="28"/>
        </w:rPr>
        <w:t>
      Жеке ісін кеңейтуге микрокредит жаңа тұрақты жұмыс орындарын құру және халықты жұмыспен қамту орталықтары арқылы міндетті түрде жұмысқа орналастыру шартында беріледі;</w:t>
      </w:r>
      <w:r>
        <w:br/>
      </w:r>
      <w:r>
        <w:rPr>
          <w:rFonts w:ascii="Times New Roman"/>
          <w:b w:val="false"/>
          <w:i w:val="false"/>
          <w:color w:val="000000"/>
          <w:sz w:val="28"/>
        </w:rPr>
        <w:t>
</w:t>
      </w:r>
      <w:r>
        <w:rPr>
          <w:rFonts w:ascii="Times New Roman"/>
          <w:b w:val="false"/>
          <w:i w:val="false"/>
          <w:color w:val="000000"/>
          <w:sz w:val="28"/>
        </w:rPr>
        <w:t>
      3) микрокредит тұтынушылық мақсаттарға, бұрынғы қарызды өтеуге және жылжымайтын тұрғын үй сатып алуға, сондай-ақ сауда саласындағы қызметті жүзеге асыруға берiлмейдi;</w:t>
      </w:r>
      <w:r>
        <w:br/>
      </w:r>
      <w:r>
        <w:rPr>
          <w:rFonts w:ascii="Times New Roman"/>
          <w:b w:val="false"/>
          <w:i w:val="false"/>
          <w:color w:val="000000"/>
          <w:sz w:val="28"/>
        </w:rPr>
        <w:t>
</w:t>
      </w:r>
      <w:r>
        <w:rPr>
          <w:rFonts w:ascii="Times New Roman"/>
          <w:b w:val="false"/>
          <w:i w:val="false"/>
          <w:color w:val="000000"/>
          <w:sz w:val="28"/>
        </w:rPr>
        <w:t>
      4) 500 мың теңгеге дейінгі сомаға микрокредит беру мерзiмi – 3 жылдан аспайды, 500 мың теңгеден жоғары сомаға – 5 жылдан аспайды;</w:t>
      </w:r>
      <w:r>
        <w:br/>
      </w:r>
      <w:r>
        <w:rPr>
          <w:rFonts w:ascii="Times New Roman"/>
          <w:b w:val="false"/>
          <w:i w:val="false"/>
          <w:color w:val="000000"/>
          <w:sz w:val="28"/>
        </w:rPr>
        <w:t>
</w:t>
      </w:r>
      <w:r>
        <w:rPr>
          <w:rFonts w:ascii="Times New Roman"/>
          <w:b w:val="false"/>
          <w:i w:val="false"/>
          <w:color w:val="000000"/>
          <w:sz w:val="28"/>
        </w:rPr>
        <w:t>
      5) микрокредит:</w:t>
      </w:r>
      <w:r>
        <w:br/>
      </w:r>
      <w:r>
        <w:rPr>
          <w:rFonts w:ascii="Times New Roman"/>
          <w:b w:val="false"/>
          <w:i w:val="false"/>
          <w:color w:val="000000"/>
          <w:sz w:val="28"/>
        </w:rPr>
        <w:t>
      жеке ісін ұйымдастыруға және кеңейтуге 3 млн. теңгеге дейінгі;</w:t>
      </w:r>
      <w:r>
        <w:br/>
      </w:r>
      <w:r>
        <w:rPr>
          <w:rFonts w:ascii="Times New Roman"/>
          <w:b w:val="false"/>
          <w:i w:val="false"/>
          <w:color w:val="000000"/>
          <w:sz w:val="28"/>
        </w:rPr>
        <w:t>
      Қазақстан Республикасының Үкіметі айқындайтын және оралмандар мен қоныс аударушыларды қабылдаудың өңірлік квотасына қосылған өңірлерге қоныс аударғандарға 5 млн. теңгеге дейінгі;</w:t>
      </w:r>
      <w:r>
        <w:br/>
      </w:r>
      <w:r>
        <w:rPr>
          <w:rFonts w:ascii="Times New Roman"/>
          <w:b w:val="false"/>
          <w:i w:val="false"/>
          <w:color w:val="000000"/>
          <w:sz w:val="28"/>
        </w:rPr>
        <w:t>
      жеке қосалқы шаруашылық базасында ұсақ тауарлар өндірісін ұйымдастыруға 6 млн. теңгеге дейінгі соманы құрайды.</w:t>
      </w:r>
      <w:r>
        <w:br/>
      </w:r>
      <w:r>
        <w:rPr>
          <w:rFonts w:ascii="Times New Roman"/>
          <w:b w:val="false"/>
          <w:i w:val="false"/>
          <w:color w:val="000000"/>
          <w:sz w:val="28"/>
        </w:rPr>
        <w:t>
      Ұсақ тауарлар өндірісін ұйымдастыру үшін 6 млн. теңгеге дейінгі микрокредиттер беру пилоттық режимде 2016 жылы қабылданатын болады.</w:t>
      </w:r>
      <w:r>
        <w:br/>
      </w:r>
      <w:r>
        <w:rPr>
          <w:rFonts w:ascii="Times New Roman"/>
          <w:b w:val="false"/>
          <w:i w:val="false"/>
          <w:color w:val="000000"/>
          <w:sz w:val="28"/>
        </w:rPr>
        <w:t>
</w:t>
      </w:r>
      <w:r>
        <w:rPr>
          <w:rFonts w:ascii="Times New Roman"/>
          <w:b w:val="false"/>
          <w:i w:val="false"/>
          <w:color w:val="000000"/>
          <w:sz w:val="28"/>
        </w:rPr>
        <w:t>
      6) 500 мың теңгеге дейінгі сомаға микрокредит алған қарыз алушыларды қоспағанда, түпкілікті қарыз алушыға, микроқаржы (микрокредиттiк) ұйымдарына және/немесе кредиттiк серiктестiктерге микрокредит бойынша негiзгi борышты өтеу бойынша микрокредит беру мерзімі ұзақтығының үштен бiрiнен аспайтын мерзiмге жеңiлдiктi кезең ұсынылуы мүмкiн;</w:t>
      </w:r>
      <w:r>
        <w:br/>
      </w:r>
      <w:r>
        <w:rPr>
          <w:rFonts w:ascii="Times New Roman"/>
          <w:b w:val="false"/>
          <w:i w:val="false"/>
          <w:color w:val="000000"/>
          <w:sz w:val="28"/>
        </w:rPr>
        <w:t>
</w:t>
      </w:r>
      <w:r>
        <w:rPr>
          <w:rFonts w:ascii="Times New Roman"/>
          <w:b w:val="false"/>
          <w:i w:val="false"/>
          <w:color w:val="000000"/>
          <w:sz w:val="28"/>
        </w:rPr>
        <w:t>
      7) 500 мың теңгеге дейін микрокредит бойынша түпкілікті қарыз алушыға негiзгi борышты өтеу бойынша алты айдан аспайтын мерзімге жеңiлдiктi кезең ұсынылады;</w:t>
      </w:r>
      <w:r>
        <w:br/>
      </w:r>
      <w:r>
        <w:rPr>
          <w:rFonts w:ascii="Times New Roman"/>
          <w:b w:val="false"/>
          <w:i w:val="false"/>
          <w:color w:val="000000"/>
          <w:sz w:val="28"/>
        </w:rPr>
        <w:t>
</w:t>
      </w:r>
      <w:r>
        <w:rPr>
          <w:rFonts w:ascii="Times New Roman"/>
          <w:b w:val="false"/>
          <w:i w:val="false"/>
          <w:color w:val="000000"/>
          <w:sz w:val="28"/>
        </w:rPr>
        <w:t>
      8) микроқаржы (микрокредиттiк) ұйымдары және/немесе кредиттiк серiктестiктер үшiн уәкiлеттi өңiрлiк ұйым ұсынатын микрокредиттер бойынша жылдық сыйақы мөлшерлемесі өңiрлiк комиссиямен келiсу бойынша уәкiлеттi өңiрлiк ұйым үшiн белгiленген микрокредиттер бойынша сыйақы мөлшерлемесі мен оның микрокредит берудi ұйымдастыруға байланысты жоспарланған шығыстарын негізге ала отырып белгіленеді;</w:t>
      </w:r>
      <w:r>
        <w:br/>
      </w:r>
      <w:r>
        <w:rPr>
          <w:rFonts w:ascii="Times New Roman"/>
          <w:b w:val="false"/>
          <w:i w:val="false"/>
          <w:color w:val="000000"/>
          <w:sz w:val="28"/>
        </w:rPr>
        <w:t>
</w:t>
      </w:r>
      <w:r>
        <w:rPr>
          <w:rFonts w:ascii="Times New Roman"/>
          <w:b w:val="false"/>
          <w:i w:val="false"/>
          <w:color w:val="000000"/>
          <w:sz w:val="28"/>
        </w:rPr>
        <w:t>
      9) соңғы қарыз алушы үшiн кредиттiк ресурстар бойынша ең жоғары жылдық тиiмдi мөлшерлемені өңiрлiк комиссиямен келiсу бойынша уәкiлеттi өңiрлiк ұйым белгiлейдi;</w:t>
      </w:r>
      <w:r>
        <w:br/>
      </w:r>
      <w:r>
        <w:rPr>
          <w:rFonts w:ascii="Times New Roman"/>
          <w:b w:val="false"/>
          <w:i w:val="false"/>
          <w:color w:val="000000"/>
          <w:sz w:val="28"/>
        </w:rPr>
        <w:t>
</w:t>
      </w:r>
      <w:r>
        <w:rPr>
          <w:rFonts w:ascii="Times New Roman"/>
          <w:b w:val="false"/>
          <w:i w:val="false"/>
          <w:color w:val="000000"/>
          <w:sz w:val="28"/>
        </w:rPr>
        <w:t>
      10) соңғы қарыз алушы үшін қаржы агенттігі мәртебесіне ие уәкілетті өңірлік ұйым ұсынатын микрокредиттер бойынша ең жоғары жылдық тиімді сыйақы мөлшерлемесі өңірлік комиссиямен келісу бойынша белгіленеді. Бұл ретте 500 мың теңгеге дейінгі микрокредиттер бойынша соңғы қарыз алушы үшін ең жоғары жылдық тиімді сыйақы мөлшерлемесі 5 %-дан аспайтын мөлшерде белгіленеді;</w:t>
      </w:r>
      <w:r>
        <w:br/>
      </w:r>
      <w:r>
        <w:rPr>
          <w:rFonts w:ascii="Times New Roman"/>
          <w:b w:val="false"/>
          <w:i w:val="false"/>
          <w:color w:val="000000"/>
          <w:sz w:val="28"/>
        </w:rPr>
        <w:t>
</w:t>
      </w:r>
      <w:r>
        <w:rPr>
          <w:rFonts w:ascii="Times New Roman"/>
          <w:b w:val="false"/>
          <w:i w:val="false"/>
          <w:color w:val="000000"/>
          <w:sz w:val="28"/>
        </w:rPr>
        <w:t>
      11) микрокредиттерін мерзімінен бұрын өтеген Бағдарламаға қатысушылардың жеке ісін кеңейту үшін микрокредит алуға қайта өтініш беруге және 5 млн. теңгеге дейін микрокредит алуға құқығы бар;</w:t>
      </w:r>
      <w:r>
        <w:br/>
      </w:r>
      <w:r>
        <w:rPr>
          <w:rFonts w:ascii="Times New Roman"/>
          <w:b w:val="false"/>
          <w:i w:val="false"/>
          <w:color w:val="000000"/>
          <w:sz w:val="28"/>
        </w:rPr>
        <w:t>
</w:t>
      </w:r>
      <w:r>
        <w:rPr>
          <w:rFonts w:ascii="Times New Roman"/>
          <w:b w:val="false"/>
          <w:i w:val="false"/>
          <w:color w:val="000000"/>
          <w:sz w:val="28"/>
        </w:rPr>
        <w:t>
      12) соңғы қарыз алушылардың бұрын берілген кредиттік ресурстар бойынша қайтарған қаражаты есебінен қайта кредит беруге жол беріледі.</w:t>
      </w:r>
      <w:r>
        <w:br/>
      </w:r>
      <w:r>
        <w:rPr>
          <w:rFonts w:ascii="Times New Roman"/>
          <w:b w:val="false"/>
          <w:i w:val="false"/>
          <w:color w:val="000000"/>
          <w:sz w:val="28"/>
        </w:rPr>
        <w:t>
      </w:t>
      </w:r>
      <w:r>
        <w:rPr>
          <w:rFonts w:ascii="Times New Roman"/>
          <w:b w:val="false"/>
          <w:i w:val="false"/>
          <w:color w:val="ff0000"/>
          <w:sz w:val="28"/>
        </w:rPr>
        <w:t xml:space="preserve">Ескерту. 30-тармаққа өзгеріс енгізілді - ҚР Үкіметінің 22.12.2015 </w:t>
      </w:r>
      <w:r>
        <w:rPr>
          <w:rFonts w:ascii="Times New Roman"/>
          <w:b w:val="false"/>
          <w:i w:val="false"/>
          <w:color w:val="000000"/>
          <w:sz w:val="28"/>
        </w:rPr>
        <w:t>№ 1029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31. Бағдарламаға қатысушылар іске асыратын жобалар үшін инженерлік-коммуникациялық инфрақұрылымды дамыту және жабдық сатып алу шарттары:</w:t>
      </w:r>
      <w:r>
        <w:br/>
      </w:r>
      <w:r>
        <w:rPr>
          <w:rFonts w:ascii="Times New Roman"/>
          <w:b w:val="false"/>
          <w:i w:val="false"/>
          <w:color w:val="000000"/>
          <w:sz w:val="28"/>
        </w:rPr>
        <w:t>
</w:t>
      </w:r>
      <w:r>
        <w:rPr>
          <w:rFonts w:ascii="Times New Roman"/>
          <w:b w:val="false"/>
          <w:i w:val="false"/>
          <w:color w:val="000000"/>
          <w:sz w:val="28"/>
        </w:rPr>
        <w:t>
      1) инженерлiк-коммуникациялық инфрақұрылымды дамыту және/немесе салу Бағдарламаға қатысушылар iске асыратын жобалар үшiн қолданыстағы жүйелерге: жолдарға, кәрiзге, жылумен және сумен, газбен жабдықтауға, телефон және электр желiлерiне жетiспейтiн инфрақұрылым жүргізуді болжайды.</w:t>
      </w:r>
      <w:r>
        <w:br/>
      </w:r>
      <w:r>
        <w:rPr>
          <w:rFonts w:ascii="Times New Roman"/>
          <w:b w:val="false"/>
          <w:i w:val="false"/>
          <w:color w:val="000000"/>
          <w:sz w:val="28"/>
        </w:rPr>
        <w:t>
</w:t>
      </w:r>
      <w:r>
        <w:rPr>
          <w:rFonts w:ascii="Times New Roman"/>
          <w:b w:val="false"/>
          <w:i w:val="false"/>
          <w:color w:val="000000"/>
          <w:sz w:val="28"/>
        </w:rPr>
        <w:t>
      Жетiспейтiн инфрақұрылымды жүргізу елдi мекендi дамытудың бас жоспарына (ауылда – инженерлiк-коммуникациялық желiлердiң жергiлiктi схемаларына) сәйкес келуге тиiс және бiр немесе бiрнеше жобаны қамтамасыз етуге бағытталуы мүмкiн.</w:t>
      </w:r>
      <w:r>
        <w:br/>
      </w:r>
      <w:r>
        <w:rPr>
          <w:rFonts w:ascii="Times New Roman"/>
          <w:b w:val="false"/>
          <w:i w:val="false"/>
          <w:color w:val="000000"/>
          <w:sz w:val="28"/>
        </w:rPr>
        <w:t>
</w:t>
      </w:r>
      <w:r>
        <w:rPr>
          <w:rFonts w:ascii="Times New Roman"/>
          <w:b w:val="false"/>
          <w:i w:val="false"/>
          <w:color w:val="000000"/>
          <w:sz w:val="28"/>
        </w:rPr>
        <w:t>
      Жүргізілген инженерлік инфрақұрылым жергілікті атқарушы органдардың коммуналдық меншігінің теңгеріміне беріледі.</w:t>
      </w:r>
      <w:r>
        <w:br/>
      </w:r>
      <w:r>
        <w:rPr>
          <w:rFonts w:ascii="Times New Roman"/>
          <w:b w:val="false"/>
          <w:i w:val="false"/>
          <w:color w:val="000000"/>
          <w:sz w:val="28"/>
        </w:rPr>
        <w:t>
</w:t>
      </w:r>
      <w:r>
        <w:rPr>
          <w:rFonts w:ascii="Times New Roman"/>
          <w:b w:val="false"/>
          <w:i w:val="false"/>
          <w:color w:val="000000"/>
          <w:sz w:val="28"/>
        </w:rPr>
        <w:t>
      Инженерлiк-коммуникациялық инфрақұрылым объектілерін дамыту және/немесе жетіспейтіндерін салу «Қазақстан Республикасындағы сәулет, қала құрылысы және құрылыс қызметi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2) Бағдарламаға қатысушылар іске асыратын жобалар үшін жабдық сатып алу кәріз, жылумен және сумен, газбен жабдықтау желілерін, телефон және электр желiлерiн алмастыратын жабдықпен, сондай-ақ жайылымдық мал шаруашылығын дамыту үшін блок модульдермен (арнайы жабдықталған жылжымалы үйлер) жарақтандыруды білдіреді.</w:t>
      </w:r>
      <w:r>
        <w:br/>
      </w:r>
      <w:r>
        <w:rPr>
          <w:rFonts w:ascii="Times New Roman"/>
          <w:b w:val="false"/>
          <w:i w:val="false"/>
          <w:color w:val="000000"/>
          <w:sz w:val="28"/>
        </w:rPr>
        <w:t>
</w:t>
      </w:r>
      <w:r>
        <w:rPr>
          <w:rFonts w:ascii="Times New Roman"/>
          <w:b w:val="false"/>
          <w:i w:val="false"/>
          <w:color w:val="000000"/>
          <w:sz w:val="28"/>
        </w:rPr>
        <w:t>
      Бағдарламаға қатысушылар іске асыратын жобалар, оның ішінде жайылымдық мал шаруашылығын дамыту үшін сатып алынатын жабдық қабылдау-беру актісі арқылы Бағдарламаға қатысушының меншігіне беріледі. Бұл ретте микрокредитті қайтару мерзімі ішінде Бағдарламаға қатысушы жабдықты мақсатты пайдалануды қамтамасыз етеді және растайды.</w:t>
      </w:r>
      <w:r>
        <w:br/>
      </w:r>
      <w:r>
        <w:rPr>
          <w:rFonts w:ascii="Times New Roman"/>
          <w:b w:val="false"/>
          <w:i w:val="false"/>
          <w:color w:val="000000"/>
          <w:sz w:val="28"/>
        </w:rPr>
        <w:t>
</w:t>
      </w:r>
      <w:r>
        <w:rPr>
          <w:rFonts w:ascii="Times New Roman"/>
          <w:b w:val="false"/>
          <w:i w:val="false"/>
          <w:color w:val="000000"/>
          <w:sz w:val="28"/>
        </w:rPr>
        <w:t>
      32. Бағдарламаға қатысушылар іске асыратын жобалар, оның ішінде жайылымдық мал шаруашылығын дамыту үшін инженерлік-коммуникациялық инфрақұрылым объектілерін дамытуды және/немесе жетіспейтіндерін салуды және жабдықтар сатып алуды жергілікті атқарушы органдар жергілікті бюджет қаражаты есебінен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32-тармақ жаңа редакцияда - ҚР Үкіметінің 22.12.2015 </w:t>
      </w:r>
      <w:r>
        <w:rPr>
          <w:rFonts w:ascii="Times New Roman"/>
          <w:b w:val="false"/>
          <w:i w:val="false"/>
          <w:color w:val="000000"/>
          <w:sz w:val="28"/>
        </w:rPr>
        <w:t>№ 1029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33. Жергілікті атқарушы органдар инженерлік-коммуникациялық инфрақұрылым объектілерін дамытуға және/немесе жетіспейтіндерін салу үшін және Бағдарламаға қатысушылар іске асыратын жобалар үшін, оның ішінде жайылымдық мал шаруашылығын дамыту үшін жабдықтар сатып алуға арналған жергілікті бюджет қаражатын айқындалған техникалық шарттарға немесе «Қазақстан Республикасындағы сәулет, қала құрылысы және құрылыс қызметi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бекітілген жобалау-сметалық құжаттама мен бизнес-ұсыныстарға сәйкес пайдаланады.</w:t>
      </w:r>
      <w:r>
        <w:br/>
      </w:r>
      <w:r>
        <w:rPr>
          <w:rFonts w:ascii="Times New Roman"/>
          <w:b w:val="false"/>
          <w:i w:val="false"/>
          <w:color w:val="000000"/>
          <w:sz w:val="28"/>
        </w:rPr>
        <w:t>
      </w:t>
      </w:r>
      <w:r>
        <w:rPr>
          <w:rFonts w:ascii="Times New Roman"/>
          <w:b w:val="false"/>
          <w:i w:val="false"/>
          <w:color w:val="ff0000"/>
          <w:sz w:val="28"/>
        </w:rPr>
        <w:t xml:space="preserve">Ескерту. 33-тармақ жаңа редакцияда - ҚР Үкіметінің 22.12.2015 </w:t>
      </w:r>
      <w:r>
        <w:rPr>
          <w:rFonts w:ascii="Times New Roman"/>
          <w:b w:val="false"/>
          <w:i w:val="false"/>
          <w:color w:val="000000"/>
          <w:sz w:val="28"/>
        </w:rPr>
        <w:t>№ 1029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34. Жергілікті атқарушы органдар Бағдарламаға қатысушылар іске асыратын жобалар үшін, оның ішінде жайылымдық мал шаруашылығын дамыту үшін инженерлік-коммуникациялық инфрақұрылым объектілерін дамыту және/немесе жетіспейтіндерін салу және жабдықты сатып алу жөніндегі уәкілетті органды өз бетінше айқындайды.</w:t>
      </w:r>
      <w:r>
        <w:br/>
      </w:r>
      <w:r>
        <w:rPr>
          <w:rFonts w:ascii="Times New Roman"/>
          <w:b w:val="false"/>
          <w:i w:val="false"/>
          <w:color w:val="000000"/>
          <w:sz w:val="28"/>
        </w:rPr>
        <w:t>
</w:t>
      </w:r>
      <w:r>
        <w:rPr>
          <w:rFonts w:ascii="Times New Roman"/>
          <w:b w:val="false"/>
          <w:i w:val="false"/>
          <w:color w:val="000000"/>
          <w:sz w:val="28"/>
        </w:rPr>
        <w:t>
      Бұл ретте, Бағдарламаға қатысушылар іске асыратын жобалар үшін, оның ішінде жайылымдық мал шаруашылығын дамыту үшін инфрақұрылым объектілерін дамыту және/немесе салудың және/немесе сатып алынатын жабдықтың құны жобалау-сметалық құжаттаманы әзірлеу құны мен мемлекеттік сараптама жүргізу құны есепке алынбай берілетін микрокредиттің сомасына қарамастан, Бағдарламаның бір қатысушысына 3 млн. теңгеден аспауға тиіс.</w:t>
      </w:r>
      <w:r>
        <w:br/>
      </w:r>
      <w:r>
        <w:rPr>
          <w:rFonts w:ascii="Times New Roman"/>
          <w:b w:val="false"/>
          <w:i w:val="false"/>
          <w:color w:val="000000"/>
          <w:sz w:val="28"/>
        </w:rPr>
        <w:t>
</w:t>
      </w:r>
      <w:r>
        <w:rPr>
          <w:rFonts w:ascii="Times New Roman"/>
          <w:b w:val="false"/>
          <w:i w:val="false"/>
          <w:color w:val="000000"/>
          <w:sz w:val="28"/>
        </w:rPr>
        <w:t>
      Шартта көзделген инфрақұрылымдық жобаның iске асырылуын мониторингтеу инфрақұрылымды дамыту жөнiндегi уәкiлеттi органға жүктеледi.</w:t>
      </w:r>
      <w:r>
        <w:br/>
      </w:r>
      <w:r>
        <w:rPr>
          <w:rFonts w:ascii="Times New Roman"/>
          <w:b w:val="false"/>
          <w:i w:val="false"/>
          <w:color w:val="000000"/>
          <w:sz w:val="28"/>
        </w:rPr>
        <w:t>
</w:t>
      </w:r>
      <w:r>
        <w:rPr>
          <w:rFonts w:ascii="Times New Roman"/>
          <w:b w:val="false"/>
          <w:i w:val="false"/>
          <w:color w:val="000000"/>
          <w:sz w:val="28"/>
        </w:rPr>
        <w:t>
      35. Микроқаржы (микрокредиттік) ұйымдарына, кредиттік серіктестіктерге және қаржы агенттігі мәртебесіне ие ұйымдарға кредиттік ресурстар беру тетігі:</w:t>
      </w:r>
      <w:r>
        <w:br/>
      </w:r>
      <w:r>
        <w:rPr>
          <w:rFonts w:ascii="Times New Roman"/>
          <w:b w:val="false"/>
          <w:i w:val="false"/>
          <w:color w:val="000000"/>
          <w:sz w:val="28"/>
        </w:rPr>
        <w:t>
</w:t>
      </w:r>
      <w:r>
        <w:rPr>
          <w:rFonts w:ascii="Times New Roman"/>
          <w:b w:val="false"/>
          <w:i w:val="false"/>
          <w:color w:val="000000"/>
          <w:sz w:val="28"/>
        </w:rPr>
        <w:t>
      1) Бағдарлама операторы жергiлiктi атқарушы органға бюджеттiк кредит бередi;</w:t>
      </w:r>
      <w:r>
        <w:br/>
      </w:r>
      <w:r>
        <w:rPr>
          <w:rFonts w:ascii="Times New Roman"/>
          <w:b w:val="false"/>
          <w:i w:val="false"/>
          <w:color w:val="000000"/>
          <w:sz w:val="28"/>
        </w:rPr>
        <w:t>
</w:t>
      </w:r>
      <w:r>
        <w:rPr>
          <w:rFonts w:ascii="Times New Roman"/>
          <w:b w:val="false"/>
          <w:i w:val="false"/>
          <w:color w:val="000000"/>
          <w:sz w:val="28"/>
        </w:rPr>
        <w:t xml:space="preserve">
      2) аудандардың (қалалардың) жергілікті атқарушы органдары ауылдық округтер әкімдерінің қатысуымен аумақтарды дамыту бағдарламаларына сәйкес Кәсіпкерлікті дамыту картасын әзірлейді және оны облыстың кәсіпкерлікті дамыту және ауыл шаруашылығы жөніндегі уәкілетті органымен келісу бойынша бекітеді. </w:t>
      </w:r>
      <w:r>
        <w:br/>
      </w:r>
      <w:r>
        <w:rPr>
          <w:rFonts w:ascii="Times New Roman"/>
          <w:b w:val="false"/>
          <w:i w:val="false"/>
          <w:color w:val="000000"/>
          <w:sz w:val="28"/>
        </w:rPr>
        <w:t>
      2016 жылғы 1 қаңтардан бастап микрокредит беру ауыл шаруашылығы өнімдерінің нақты түрлерін өндіру үшін ауыл шаруашылығы жерлерін оңтайлы пайдалану бойынша өңірлерді мамандандырудың ұсынылатын схемасын ескере отырып, Кәсіпкерлікті дамыту картасына сәйкес жүзеге асырылады.</w:t>
      </w:r>
      <w:r>
        <w:br/>
      </w:r>
      <w:r>
        <w:rPr>
          <w:rFonts w:ascii="Times New Roman"/>
          <w:b w:val="false"/>
          <w:i w:val="false"/>
          <w:color w:val="000000"/>
          <w:sz w:val="28"/>
        </w:rPr>
        <w:t>
      Кәсіпкерлікті дамыту картасы бекітілгенге дейін Бағдарламаға қатысушыларға микрокредит беру өңірлік комиссиялар айқындаған өңірде кәсіпкерлікті дамытудың басым бағыттарына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3) облыстардың жергілікті атқарушы органдары микрокредит беруді ұйымдастыру үшін уәкілетті өңірлік ұйымдарды айқындайды;</w:t>
      </w:r>
      <w:r>
        <w:br/>
      </w:r>
      <w:r>
        <w:rPr>
          <w:rFonts w:ascii="Times New Roman"/>
          <w:b w:val="false"/>
          <w:i w:val="false"/>
          <w:color w:val="000000"/>
          <w:sz w:val="28"/>
        </w:rPr>
        <w:t>
</w:t>
      </w:r>
      <w:r>
        <w:rPr>
          <w:rFonts w:ascii="Times New Roman"/>
          <w:b w:val="false"/>
          <w:i w:val="false"/>
          <w:color w:val="000000"/>
          <w:sz w:val="28"/>
        </w:rPr>
        <w:t>
      4) уәкiлеттi өңiрлiк ұйымдар жұмыспен қамту мәселелері жөніндегі орталық уәкілетті орган бекітетін Микроқаржы ұйымдарына және/немесе кредиттiк серiктестiктерге кредит беру қағидаларына сәйкес Бағдарламаға қатысу үшiн микроқаржы (микрокредиттiк) ұйымдарын және/немесе кредиттiк серiктестiктердi iрiктеу бойынша конкурс өткiзедi.</w:t>
      </w:r>
      <w:r>
        <w:br/>
      </w:r>
      <w:r>
        <w:rPr>
          <w:rFonts w:ascii="Times New Roman"/>
          <w:b w:val="false"/>
          <w:i w:val="false"/>
          <w:color w:val="000000"/>
          <w:sz w:val="28"/>
        </w:rPr>
        <w:t>
</w:t>
      </w:r>
      <w:r>
        <w:rPr>
          <w:rFonts w:ascii="Times New Roman"/>
          <w:b w:val="false"/>
          <w:i w:val="false"/>
          <w:color w:val="000000"/>
          <w:sz w:val="28"/>
        </w:rPr>
        <w:t>
      Микроқаржы (микрокредиттiк) ұйымдары мен кредиттiк серiктестiктер арасында конкурс өткізбей, соңғы қарыз алушыларға микрокредит беруді қаржы агенттігі мәртебесіне ие уәкілетті өңірлік ұйымның өзі жүзеге асыруы мүмкін;</w:t>
      </w:r>
      <w:r>
        <w:br/>
      </w:r>
      <w:r>
        <w:rPr>
          <w:rFonts w:ascii="Times New Roman"/>
          <w:b w:val="false"/>
          <w:i w:val="false"/>
          <w:color w:val="000000"/>
          <w:sz w:val="28"/>
        </w:rPr>
        <w:t>
</w:t>
      </w:r>
      <w:r>
        <w:rPr>
          <w:rFonts w:ascii="Times New Roman"/>
          <w:b w:val="false"/>
          <w:i w:val="false"/>
          <w:color w:val="000000"/>
          <w:sz w:val="28"/>
        </w:rPr>
        <w:t>
      5) уәкiлеттi өңiрлiк ұйым мен микроқаржы (микрокредиттiк) ұйымдарының және/немесе кредиттiк серiктестiктердiң арасында кредит беру туралы шарт жасалады.</w:t>
      </w:r>
      <w:r>
        <w:br/>
      </w:r>
      <w:r>
        <w:rPr>
          <w:rFonts w:ascii="Times New Roman"/>
          <w:b w:val="false"/>
          <w:i w:val="false"/>
          <w:color w:val="000000"/>
          <w:sz w:val="28"/>
        </w:rPr>
        <w:t>
</w:t>
      </w:r>
      <w:r>
        <w:rPr>
          <w:rFonts w:ascii="Times New Roman"/>
          <w:b w:val="false"/>
          <w:i w:val="false"/>
          <w:color w:val="000000"/>
          <w:sz w:val="28"/>
        </w:rPr>
        <w:t>
      Уәкілетті өңірлік ұйымның қаржы агенттігі мәртебесі болған жағдайда, микрокредит ұсыну туралы шарт тікелей соңғы қарыз алушымен жасалады.</w:t>
      </w:r>
      <w:r>
        <w:br/>
      </w:r>
      <w:r>
        <w:rPr>
          <w:rFonts w:ascii="Times New Roman"/>
          <w:b w:val="false"/>
          <w:i w:val="false"/>
          <w:color w:val="000000"/>
          <w:sz w:val="28"/>
        </w:rPr>
        <w:t>
</w:t>
      </w:r>
      <w:r>
        <w:rPr>
          <w:rFonts w:ascii="Times New Roman"/>
          <w:b w:val="false"/>
          <w:i w:val="false"/>
          <w:color w:val="000000"/>
          <w:sz w:val="28"/>
        </w:rPr>
        <w:t>
      6) Бағдарлама операторы өз құзыреті шегінде қаржы агенттігі мәртебесіне ие уәкілетті өңірлік ұйым, микроқаржы (микрокредиттік) ұйымдары немесе кредиттік серіктестіктер берілген кредиттің мақсатты пайдаланылуын және Бағдарламаға қатысушылардың шартқа сәйкес өздеріне қабылдаған міндеттемелерін орындауын сүйемелдеуді және бақылауды жүзеге асырады.</w:t>
      </w:r>
      <w:r>
        <w:br/>
      </w:r>
      <w:r>
        <w:rPr>
          <w:rFonts w:ascii="Times New Roman"/>
          <w:b w:val="false"/>
          <w:i w:val="false"/>
          <w:color w:val="000000"/>
          <w:sz w:val="28"/>
        </w:rPr>
        <w:t>
      Қаражатты мақсатты пайдалану туралы есепті, микрокредиттерді беру және өтеу, қатарынан 3 айдан астам микрокредиттерді өтеу бойынша қарыздары бар адамдар, негізгі қарыз және сыйақы бойынша қарыздардың сомасы жөніндегі ақпаратты, сондай-ақ микрокредитті уақытынан бұрын өтеген адамдардың тізімдерін Бағдарламаға қатысушыны жіберген халықты жұмыспен қамту орталығына әр айдың 5-күнiне дейін ұсынады;</w:t>
      </w:r>
      <w:r>
        <w:br/>
      </w:r>
      <w:r>
        <w:rPr>
          <w:rFonts w:ascii="Times New Roman"/>
          <w:b w:val="false"/>
          <w:i w:val="false"/>
          <w:color w:val="000000"/>
          <w:sz w:val="28"/>
        </w:rPr>
        <w:t>
</w:t>
      </w:r>
      <w:r>
        <w:rPr>
          <w:rFonts w:ascii="Times New Roman"/>
          <w:b w:val="false"/>
          <w:i w:val="false"/>
          <w:color w:val="000000"/>
          <w:sz w:val="28"/>
        </w:rPr>
        <w:t>
      7) қаржы агенттігі мәртебесіне ие уәкілетті өңірлік ұйым не микроқаржы (микрокредит) ұйымдары не микрокредиттік серіктестіктер «Қазақстан Республикасындағы кредиттік бюролар және кредиттік тарихты қалыптастыру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кредиттік бюроға микрокредиттерді мақсатсыз пайдалануға жол берген және кредиттерді өтеу кестесін бұзған адамдарды қоса алғанда, микрокредит алған Бағдарламаға қатысушылардың тізімін ұсынады.</w:t>
      </w:r>
      <w:r>
        <w:br/>
      </w:r>
      <w:r>
        <w:rPr>
          <w:rFonts w:ascii="Times New Roman"/>
          <w:b w:val="false"/>
          <w:i w:val="false"/>
          <w:color w:val="000000"/>
          <w:sz w:val="28"/>
        </w:rPr>
        <w:t>
      </w:t>
      </w:r>
      <w:r>
        <w:rPr>
          <w:rFonts w:ascii="Times New Roman"/>
          <w:b w:val="false"/>
          <w:i w:val="false"/>
          <w:color w:val="ff0000"/>
          <w:sz w:val="28"/>
        </w:rPr>
        <w:t xml:space="preserve">Ескерту. 35-тармаққа өзгеріс енгізілді - ҚР Үкіметінің 22.12.2015 </w:t>
      </w:r>
      <w:r>
        <w:rPr>
          <w:rFonts w:ascii="Times New Roman"/>
          <w:b w:val="false"/>
          <w:i w:val="false"/>
          <w:color w:val="000000"/>
          <w:sz w:val="28"/>
        </w:rPr>
        <w:t>№ 1029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36. Бағдарламаға қатысушыларға кәсіпкерлікті дамыту бойынша мемлекеттік қолдау шараларын ұсыну тетігі:</w:t>
      </w:r>
      <w:r>
        <w:br/>
      </w:r>
      <w:r>
        <w:rPr>
          <w:rFonts w:ascii="Times New Roman"/>
          <w:b w:val="false"/>
          <w:i w:val="false"/>
          <w:color w:val="000000"/>
          <w:sz w:val="28"/>
        </w:rPr>
        <w:t>
</w:t>
      </w:r>
      <w:r>
        <w:rPr>
          <w:rFonts w:ascii="Times New Roman"/>
          <w:b w:val="false"/>
          <w:i w:val="false"/>
          <w:color w:val="000000"/>
          <w:sz w:val="28"/>
        </w:rPr>
        <w:t>
      1) Бағдарламаның екiншi бағытының бірінші құрамдас бөлігіне қатысуға ниет бiлдiрушiлер халықты жұмыспен қамту орталықтарына жүгінеді, онда оларға Бағдарлама шеңберінде микрокредит алудың ықтимал нұсқалары туралы консультация беріледі;</w:t>
      </w:r>
      <w:r>
        <w:br/>
      </w:r>
      <w:r>
        <w:rPr>
          <w:rFonts w:ascii="Times New Roman"/>
          <w:b w:val="false"/>
          <w:i w:val="false"/>
          <w:color w:val="000000"/>
          <w:sz w:val="28"/>
        </w:rPr>
        <w:t>
</w:t>
      </w:r>
      <w:r>
        <w:rPr>
          <w:rFonts w:ascii="Times New Roman"/>
          <w:b w:val="false"/>
          <w:i w:val="false"/>
          <w:color w:val="000000"/>
          <w:sz w:val="28"/>
        </w:rPr>
        <w:t>
      2) халықты жұмыспен қамту орталықтары Бағдарламаның екінші бағытына қатысушылар құрамына енгізілген адамдармен әлеуметтік келісімшарттар жасайды;</w:t>
      </w:r>
      <w:r>
        <w:br/>
      </w:r>
      <w:r>
        <w:rPr>
          <w:rFonts w:ascii="Times New Roman"/>
          <w:b w:val="false"/>
          <w:i w:val="false"/>
          <w:color w:val="000000"/>
          <w:sz w:val="28"/>
        </w:rPr>
        <w:t>
</w:t>
      </w:r>
      <w:r>
        <w:rPr>
          <w:rFonts w:ascii="Times New Roman"/>
          <w:b w:val="false"/>
          <w:i w:val="false"/>
          <w:color w:val="000000"/>
          <w:sz w:val="28"/>
        </w:rPr>
        <w:t>
      3) халықты жұмыспен қамту орталықтары Бағдарламаға қатысушыларды Кәсіпкерлерге қызмет көрсету орталығына немесе Кәсіпкерлікті қолдау орталығына (сервистік қызмет көрсету жөніндегі ұйым) жібереді, онда оларды кәсіпкерлік негіздеріне тегін оқыту, бизнес-жоспар әзірлеуге жәрдемдесу қамтамасыз етіледі;</w:t>
      </w:r>
      <w:r>
        <w:br/>
      </w:r>
      <w:r>
        <w:rPr>
          <w:rFonts w:ascii="Times New Roman"/>
          <w:b w:val="false"/>
          <w:i w:val="false"/>
          <w:color w:val="000000"/>
          <w:sz w:val="28"/>
        </w:rPr>
        <w:t>
</w:t>
      </w:r>
      <w:r>
        <w:rPr>
          <w:rFonts w:ascii="Times New Roman"/>
          <w:b w:val="false"/>
          <w:i w:val="false"/>
          <w:color w:val="000000"/>
          <w:sz w:val="28"/>
        </w:rPr>
        <w:t>
      4) микрокредиттер беру:</w:t>
      </w:r>
      <w:r>
        <w:br/>
      </w:r>
      <w:r>
        <w:rPr>
          <w:rFonts w:ascii="Times New Roman"/>
          <w:b w:val="false"/>
          <w:i w:val="false"/>
          <w:color w:val="000000"/>
          <w:sz w:val="28"/>
        </w:rPr>
        <w:t>
      Бағдарламаға қатысушы Кәсіпкерлерге қызмет көрсету орталығының немесе Кәсіпкерлікті қолдау орталығының жәрдем көрсетуімен жобаның бизнес-жоспарын әзірлейді және Бағдарламаға қатысушыларға микрокредит беру құқығын алған қаржы агенттігі мәртебесіне ие уәкілетті өңірлік ұйымға не микроқаржы (микрокредиттік) ұйымына микрокредит алуға өтініммен жүгінеді;</w:t>
      </w:r>
      <w:r>
        <w:br/>
      </w:r>
      <w:r>
        <w:rPr>
          <w:rFonts w:ascii="Times New Roman"/>
          <w:b w:val="false"/>
          <w:i w:val="false"/>
          <w:color w:val="000000"/>
          <w:sz w:val="28"/>
        </w:rPr>
        <w:t>
</w:t>
      </w:r>
      <w:r>
        <w:rPr>
          <w:rFonts w:ascii="Times New Roman"/>
          <w:b w:val="false"/>
          <w:i w:val="false"/>
          <w:color w:val="000000"/>
          <w:sz w:val="28"/>
        </w:rPr>
        <w:t>
      5) Бағдарламаға қатысушы микрокредит алуға оң қорытынды алғаннан кейін Кәсіпкерлерге қызмет көрсету орталығымен немесе Кәсіпкерлікті қолдау орталығымен бір жылға дейінгі мерзімге жобаны сүйемелдеу жөніндегі қосымша қызметтер (маркетингтік, заңдық, бухгалтерлік және басқа да қызмет түрлерін) ұсынуға шарт жасасуға құқылы.</w:t>
      </w:r>
      <w:r>
        <w:br/>
      </w:r>
      <w:r>
        <w:rPr>
          <w:rFonts w:ascii="Times New Roman"/>
          <w:b w:val="false"/>
          <w:i w:val="false"/>
          <w:color w:val="000000"/>
          <w:sz w:val="28"/>
        </w:rPr>
        <w:t>
</w:t>
      </w:r>
      <w:r>
        <w:rPr>
          <w:rFonts w:ascii="Times New Roman"/>
          <w:b w:val="false"/>
          <w:i w:val="false"/>
          <w:color w:val="000000"/>
          <w:sz w:val="28"/>
        </w:rPr>
        <w:t>
      6) инженерлік-коммуникациялық инфрақұрылымды дамыту:</w:t>
      </w:r>
      <w:r>
        <w:br/>
      </w:r>
      <w:r>
        <w:rPr>
          <w:rFonts w:ascii="Times New Roman"/>
          <w:b w:val="false"/>
          <w:i w:val="false"/>
          <w:color w:val="000000"/>
          <w:sz w:val="28"/>
        </w:rPr>
        <w:t>
</w:t>
      </w:r>
      <w:r>
        <w:rPr>
          <w:rFonts w:ascii="Times New Roman"/>
          <w:b w:val="false"/>
          <w:i w:val="false"/>
          <w:color w:val="000000"/>
          <w:sz w:val="28"/>
        </w:rPr>
        <w:t>
      халықты жұмыспен қамту орталықтары қаржы агенттігі мәртебесіне ие уәкілетті өңірлік ұйымнан не микроқаржы (микрокредиттік) ұйымынан немесе кредиттік серіктестіктен оң қорытынды алған кезде инфрақұрылымды дамыту жөніндегі уәкілетті органға Бағдарламаға қатысушылар іске асыратын жобалар, оның ішінде жайылымдық мал шаруашылығын дамыту үшін инженерлік-коммуникациялық инфрақұрылым объектілерін дамытуды және/немесе жетіспейтіндерін салуды және/немесе жабдық сатып алуды талап ететін Бағдарламаға қатысушылардың тізімдерін жібереді;</w:t>
      </w:r>
      <w:r>
        <w:br/>
      </w:r>
      <w:r>
        <w:rPr>
          <w:rFonts w:ascii="Times New Roman"/>
          <w:b w:val="false"/>
          <w:i w:val="false"/>
          <w:color w:val="000000"/>
          <w:sz w:val="28"/>
        </w:rPr>
        <w:t>
</w:t>
      </w:r>
      <w:r>
        <w:rPr>
          <w:rFonts w:ascii="Times New Roman"/>
          <w:b w:val="false"/>
          <w:i w:val="false"/>
          <w:color w:val="000000"/>
          <w:sz w:val="28"/>
        </w:rPr>
        <w:t>
      Бағдарламаға қатысушылар инженерлік-коммуникациялық инфрақұрылымның жетіспейтін объектілерін дамыту үшін қажет болса, техникалық паспортты, жер актісін, жер учаскесін бөліп беруді және техникалық шарттарды ұсынады;</w:t>
      </w:r>
      <w:r>
        <w:br/>
      </w:r>
      <w:r>
        <w:rPr>
          <w:rFonts w:ascii="Times New Roman"/>
          <w:b w:val="false"/>
          <w:i w:val="false"/>
          <w:color w:val="000000"/>
          <w:sz w:val="28"/>
        </w:rPr>
        <w:t>
</w:t>
      </w:r>
      <w:r>
        <w:rPr>
          <w:rFonts w:ascii="Times New Roman"/>
          <w:b w:val="false"/>
          <w:i w:val="false"/>
          <w:color w:val="000000"/>
          <w:sz w:val="28"/>
        </w:rPr>
        <w:t>
      инфрақұрылымды дамыту жөніндегі уәкілетті орган Бағдарламаға қатысушылар іске асыратын жобалар, оның ішінде жайылымдық мал шаруашылығын дамыту үшін инженерлік-коммуникациялық инфрақұрылым объектілерін қаржыландыру немесе жабдықтар сатып алу мүмкіндігі (немесе мүмкін еместігі) және қажетті қаржыландыру көлемі туралы қорытынды дайындайды және қабылданған шешім туралы халықты жұмыспен қамту орталығын хабардар етеді;</w:t>
      </w:r>
      <w:r>
        <w:br/>
      </w:r>
      <w:r>
        <w:rPr>
          <w:rFonts w:ascii="Times New Roman"/>
          <w:b w:val="false"/>
          <w:i w:val="false"/>
          <w:color w:val="000000"/>
          <w:sz w:val="28"/>
        </w:rPr>
        <w:t>
</w:t>
      </w:r>
      <w:r>
        <w:rPr>
          <w:rFonts w:ascii="Times New Roman"/>
          <w:b w:val="false"/>
          <w:i w:val="false"/>
          <w:color w:val="000000"/>
          <w:sz w:val="28"/>
        </w:rPr>
        <w:t>
      7) оң қорытынды алған жобалар бойынша Бағдарламаға қатысушы мен инфрақұрылымды дамыту жөнiндегi уәкiлеттi органның арасында тиiстi шарт жасалады.</w:t>
      </w:r>
      <w:r>
        <w:br/>
      </w:r>
      <w:r>
        <w:rPr>
          <w:rFonts w:ascii="Times New Roman"/>
          <w:b w:val="false"/>
          <w:i w:val="false"/>
          <w:color w:val="000000"/>
          <w:sz w:val="28"/>
        </w:rPr>
        <w:t>
      </w:t>
      </w:r>
      <w:r>
        <w:rPr>
          <w:rFonts w:ascii="Times New Roman"/>
          <w:b w:val="false"/>
          <w:i w:val="false"/>
          <w:color w:val="ff0000"/>
          <w:sz w:val="28"/>
        </w:rPr>
        <w:t xml:space="preserve">Ескерту. 36-тармаққа өзгеріс енгізілді - ҚР Үкіметінің 22.12.2015 </w:t>
      </w:r>
      <w:r>
        <w:rPr>
          <w:rFonts w:ascii="Times New Roman"/>
          <w:b w:val="false"/>
          <w:i w:val="false"/>
          <w:color w:val="000000"/>
          <w:sz w:val="28"/>
        </w:rPr>
        <w:t>№ 1029</w:t>
      </w:r>
      <w:r>
        <w:rPr>
          <w:rFonts w:ascii="Times New Roman"/>
          <w:b w:val="false"/>
          <w:i w:val="false"/>
          <w:color w:val="ff0000"/>
          <w:sz w:val="28"/>
        </w:rPr>
        <w:t xml:space="preserve"> қаулысымен.</w:t>
      </w:r>
    </w:p>
    <w:bookmarkEnd w:id="15"/>
    <w:bookmarkStart w:name="z18" w:id="16"/>
    <w:p>
      <w:pPr>
        <w:spacing w:after="0"/>
        <w:ind w:left="0"/>
        <w:jc w:val="left"/>
      </w:pPr>
      <w:r>
        <w:rPr>
          <w:rFonts w:ascii="Times New Roman"/>
          <w:b/>
          <w:i w:val="false"/>
          <w:color w:val="000000"/>
        </w:rPr>
        <w:t xml:space="preserve"> 
Тірек ауылдарды кешенді дамыту</w:t>
      </w:r>
    </w:p>
    <w:bookmarkEnd w:id="16"/>
    <w:p>
      <w:pPr>
        <w:spacing w:after="0"/>
        <w:ind w:left="0"/>
        <w:jc w:val="both"/>
      </w:pPr>
      <w:r>
        <w:rPr>
          <w:rFonts w:ascii="Times New Roman"/>
          <w:b w:val="false"/>
          <w:i w:val="false"/>
          <w:color w:val="ff0000"/>
          <w:sz w:val="28"/>
        </w:rPr>
        <w:t xml:space="preserve">      Ескерту. "Тірек ауылдарды кешенді дамыту" бөлімі алып тасталды - ҚР Үкіметінің 22.12.2015 </w:t>
      </w:r>
      <w:r>
        <w:rPr>
          <w:rFonts w:ascii="Times New Roman"/>
          <w:b w:val="false"/>
          <w:i w:val="false"/>
          <w:color w:val="ff0000"/>
          <w:sz w:val="28"/>
        </w:rPr>
        <w:t>№ 1029</w:t>
      </w:r>
      <w:r>
        <w:rPr>
          <w:rFonts w:ascii="Times New Roman"/>
          <w:b w:val="false"/>
          <w:i w:val="false"/>
          <w:color w:val="ff0000"/>
          <w:sz w:val="28"/>
        </w:rPr>
        <w:t xml:space="preserve"> қаулысымен.</w:t>
      </w:r>
    </w:p>
    <w:bookmarkStart w:name="z20" w:id="17"/>
    <w:p>
      <w:pPr>
        <w:spacing w:after="0"/>
        <w:ind w:left="0"/>
        <w:jc w:val="left"/>
      </w:pPr>
      <w:r>
        <w:rPr>
          <w:rFonts w:ascii="Times New Roman"/>
          <w:b/>
          <w:i w:val="false"/>
          <w:color w:val="000000"/>
        </w:rPr>
        <w:t xml:space="preserve"> 
Үшінші бағыт: жұмыс берушінің қажеттілігі шеңберінде оқыту және қоныс аудару арқылы жұмысқа орналасуға жәрдемдесу</w:t>
      </w:r>
    </w:p>
    <w:bookmarkEnd w:id="17"/>
    <w:bookmarkStart w:name="z21" w:id="18"/>
    <w:p>
      <w:pPr>
        <w:spacing w:after="0"/>
        <w:ind w:left="0"/>
        <w:jc w:val="both"/>
      </w:pPr>
      <w:r>
        <w:rPr>
          <w:rFonts w:ascii="Times New Roman"/>
          <w:b w:val="false"/>
          <w:i w:val="false"/>
          <w:color w:val="000000"/>
          <w:sz w:val="28"/>
        </w:rPr>
        <w:t>
      51. Үшінші бағыт жұмыс берушінің қажеттілігі шеңберінде еңбек әлеуетін дамыту, жұмысқа орналасуға жәрдемдесу және еңбек ресурстарының кәсіптік және аумақтық ұтқырлығын арттыру жолымен халықты жұмыспен тұрақты және нәтижелі қамтуды қамтамасыз етуге бағытталған.</w:t>
      </w:r>
      <w:r>
        <w:br/>
      </w:r>
      <w:r>
        <w:rPr>
          <w:rFonts w:ascii="Times New Roman"/>
          <w:b w:val="false"/>
          <w:i w:val="false"/>
          <w:color w:val="000000"/>
          <w:sz w:val="28"/>
        </w:rPr>
        <w:t>
</w:t>
      </w:r>
      <w:r>
        <w:rPr>
          <w:rFonts w:ascii="Times New Roman"/>
          <w:b w:val="false"/>
          <w:i w:val="false"/>
          <w:color w:val="000000"/>
          <w:sz w:val="28"/>
        </w:rPr>
        <w:t>
      52. Үшінші бағыттың мынадай құрауыштары бар:</w:t>
      </w:r>
      <w:r>
        <w:br/>
      </w:r>
      <w:r>
        <w:rPr>
          <w:rFonts w:ascii="Times New Roman"/>
          <w:b w:val="false"/>
          <w:i w:val="false"/>
          <w:color w:val="000000"/>
          <w:sz w:val="28"/>
        </w:rPr>
        <w:t>
      1) оқыту және жұмысқа орналасуға жәрдемдесу;</w:t>
      </w:r>
      <w:r>
        <w:br/>
      </w:r>
      <w:r>
        <w:rPr>
          <w:rFonts w:ascii="Times New Roman"/>
          <w:b w:val="false"/>
          <w:i w:val="false"/>
          <w:color w:val="000000"/>
          <w:sz w:val="28"/>
        </w:rPr>
        <w:t>
      2) аумақтық ұтқырлықты арттыру.</w:t>
      </w:r>
    </w:p>
    <w:bookmarkEnd w:id="18"/>
    <w:bookmarkStart w:name="z22" w:id="19"/>
    <w:p>
      <w:pPr>
        <w:spacing w:after="0"/>
        <w:ind w:left="0"/>
        <w:jc w:val="left"/>
      </w:pPr>
      <w:r>
        <w:rPr>
          <w:rFonts w:ascii="Times New Roman"/>
          <w:b/>
          <w:i w:val="false"/>
          <w:color w:val="000000"/>
        </w:rPr>
        <w:t xml:space="preserve"> 
Оқыту және жұмысқа орналасуға жәрдемдесу</w:t>
      </w:r>
    </w:p>
    <w:bookmarkEnd w:id="19"/>
    <w:bookmarkStart w:name="z23" w:id="20"/>
    <w:p>
      <w:pPr>
        <w:spacing w:after="0"/>
        <w:ind w:left="0"/>
        <w:jc w:val="both"/>
      </w:pPr>
      <w:r>
        <w:rPr>
          <w:rFonts w:ascii="Times New Roman"/>
          <w:b w:val="false"/>
          <w:i w:val="false"/>
          <w:color w:val="000000"/>
          <w:sz w:val="28"/>
        </w:rPr>
        <w:t>
      53. Аталған бағыт шеңберінде Бағдарламаға қатысушыларға мемлекеттік қолдаудың мынадай түрлері ұсынылады:</w:t>
      </w:r>
      <w:r>
        <w:br/>
      </w:r>
      <w:r>
        <w:rPr>
          <w:rFonts w:ascii="Times New Roman"/>
          <w:b w:val="false"/>
          <w:i w:val="false"/>
          <w:color w:val="000000"/>
          <w:sz w:val="28"/>
        </w:rPr>
        <w:t>
</w:t>
      </w:r>
      <w:r>
        <w:rPr>
          <w:rFonts w:ascii="Times New Roman"/>
          <w:b w:val="false"/>
          <w:i w:val="false"/>
          <w:color w:val="000000"/>
          <w:sz w:val="28"/>
        </w:rPr>
        <w:t>
      1) кәсіптік бағдарлану, кәсіп таңдауда көмек көрсету, оқу және жұмысқа орналасу мәселелері бойынша консультациялар, психологиялық бейімдеу жөніндегі қызметтер;</w:t>
      </w:r>
      <w:r>
        <w:br/>
      </w:r>
      <w:r>
        <w:rPr>
          <w:rFonts w:ascii="Times New Roman"/>
          <w:b w:val="false"/>
          <w:i w:val="false"/>
          <w:color w:val="000000"/>
          <w:sz w:val="28"/>
        </w:rPr>
        <w:t>
</w:t>
      </w:r>
      <w:r>
        <w:rPr>
          <w:rFonts w:ascii="Times New Roman"/>
          <w:b w:val="false"/>
          <w:i w:val="false"/>
          <w:color w:val="000000"/>
          <w:sz w:val="28"/>
        </w:rPr>
        <w:t>
      2) біліктілікті арттырудың, кәсіптік даярлаудың және қайта даярлаудың тегін курстарына (бұдан әрі – кәсіптік оқыту) жіберу;</w:t>
      </w:r>
      <w:r>
        <w:br/>
      </w:r>
      <w:r>
        <w:rPr>
          <w:rFonts w:ascii="Times New Roman"/>
          <w:b w:val="false"/>
          <w:i w:val="false"/>
          <w:color w:val="000000"/>
          <w:sz w:val="28"/>
        </w:rPr>
        <w:t>
</w:t>
      </w:r>
      <w:r>
        <w:rPr>
          <w:rFonts w:ascii="Times New Roman"/>
          <w:b w:val="false"/>
          <w:i w:val="false"/>
          <w:color w:val="000000"/>
          <w:sz w:val="28"/>
        </w:rPr>
        <w:t>
      3) қызмет көрсету саласы үшін кадрларды даярлау бойынша, оның ішінде ЭКСПО-2017 халықаралық көрмесін өткізу шеңберінде және «жасыл экономика» саласында қысқа мерзімді тегін курстарға (бұдан әрі – оқыту шеберлік сыныптары) жіберу;</w:t>
      </w:r>
      <w:r>
        <w:br/>
      </w:r>
      <w:r>
        <w:rPr>
          <w:rFonts w:ascii="Times New Roman"/>
          <w:b w:val="false"/>
          <w:i w:val="false"/>
          <w:color w:val="000000"/>
          <w:sz w:val="28"/>
        </w:rPr>
        <w:t>
</w:t>
      </w:r>
      <w:r>
        <w:rPr>
          <w:rFonts w:ascii="Times New Roman"/>
          <w:b w:val="false"/>
          <w:i w:val="false"/>
          <w:color w:val="000000"/>
          <w:sz w:val="28"/>
        </w:rPr>
        <w:t>
      4) практикалық дағдылар алу үшін қысқа мерзімді курстарды қоспағанда, кәсіптік оқуға материалдық көмек беру;</w:t>
      </w:r>
      <w:r>
        <w:br/>
      </w:r>
      <w:r>
        <w:rPr>
          <w:rFonts w:ascii="Times New Roman"/>
          <w:b w:val="false"/>
          <w:i w:val="false"/>
          <w:color w:val="000000"/>
          <w:sz w:val="28"/>
        </w:rPr>
        <w:t>
</w:t>
      </w:r>
      <w:r>
        <w:rPr>
          <w:rFonts w:ascii="Times New Roman"/>
          <w:b w:val="false"/>
          <w:i w:val="false"/>
          <w:color w:val="000000"/>
          <w:sz w:val="28"/>
        </w:rPr>
        <w:t>
      5) лайықты бос жұмыс орындарын іздеу және жұмысқа, оның ішінде әлеуметтік жұмыс орындарына және жастар практикасына орналасуға жәрдемдесу;</w:t>
      </w:r>
      <w:r>
        <w:br/>
      </w:r>
      <w:r>
        <w:rPr>
          <w:rFonts w:ascii="Times New Roman"/>
          <w:b w:val="false"/>
          <w:i w:val="false"/>
          <w:color w:val="000000"/>
          <w:sz w:val="28"/>
        </w:rPr>
        <w:t>
</w:t>
      </w:r>
      <w:r>
        <w:rPr>
          <w:rFonts w:ascii="Times New Roman"/>
          <w:b w:val="false"/>
          <w:i w:val="false"/>
          <w:color w:val="000000"/>
          <w:sz w:val="28"/>
        </w:rPr>
        <w:t>
      6) әлеуметтік жұмыс орындарына жұмысқа орналасқан жеке тұлғалардың жалақысын ішінара субсидиялау;</w:t>
      </w:r>
      <w:r>
        <w:br/>
      </w:r>
      <w:r>
        <w:rPr>
          <w:rFonts w:ascii="Times New Roman"/>
          <w:b w:val="false"/>
          <w:i w:val="false"/>
          <w:color w:val="000000"/>
          <w:sz w:val="28"/>
        </w:rPr>
        <w:t>
</w:t>
      </w:r>
      <w:r>
        <w:rPr>
          <w:rFonts w:ascii="Times New Roman"/>
          <w:b w:val="false"/>
          <w:i w:val="false"/>
          <w:color w:val="000000"/>
          <w:sz w:val="28"/>
        </w:rPr>
        <w:t>
      7) жастар практикасына жіберілген жеке тұлғаларға еңбекақы төлеу;</w:t>
      </w:r>
      <w:r>
        <w:br/>
      </w:r>
      <w:r>
        <w:rPr>
          <w:rFonts w:ascii="Times New Roman"/>
          <w:b w:val="false"/>
          <w:i w:val="false"/>
          <w:color w:val="000000"/>
          <w:sz w:val="28"/>
        </w:rPr>
        <w:t>
</w:t>
      </w:r>
      <w:r>
        <w:rPr>
          <w:rFonts w:ascii="Times New Roman"/>
          <w:b w:val="false"/>
          <w:i w:val="false"/>
          <w:color w:val="000000"/>
          <w:sz w:val="28"/>
        </w:rPr>
        <w:t xml:space="preserve">
      8) қысқартылған жұмыс уақыты үшін білікті қызметкерлердің жоғалтқан табысының үштен екі бөлігін уақытша субсидиялау; </w:t>
      </w:r>
      <w:r>
        <w:br/>
      </w:r>
      <w:r>
        <w:rPr>
          <w:rFonts w:ascii="Times New Roman"/>
          <w:b w:val="false"/>
          <w:i w:val="false"/>
          <w:color w:val="000000"/>
          <w:sz w:val="28"/>
        </w:rPr>
        <w:t>
</w:t>
      </w:r>
      <w:r>
        <w:rPr>
          <w:rFonts w:ascii="Times New Roman"/>
          <w:b w:val="false"/>
          <w:i w:val="false"/>
          <w:color w:val="000000"/>
          <w:sz w:val="28"/>
        </w:rPr>
        <w:t>
      9) жұмыс берушілерге мемлекеттік грант беру арқылы біліктілік арттыруға және қайта даярлауға жіберу.</w:t>
      </w:r>
      <w:r>
        <w:br/>
      </w:r>
      <w:r>
        <w:rPr>
          <w:rFonts w:ascii="Times New Roman"/>
          <w:b w:val="false"/>
          <w:i w:val="false"/>
          <w:color w:val="000000"/>
          <w:sz w:val="28"/>
        </w:rPr>
        <w:t>
      </w:t>
      </w:r>
      <w:r>
        <w:rPr>
          <w:rFonts w:ascii="Times New Roman"/>
          <w:b w:val="false"/>
          <w:i w:val="false"/>
          <w:color w:val="ff0000"/>
          <w:sz w:val="28"/>
        </w:rPr>
        <w:t xml:space="preserve">Ескерту. 53-тармақ жаңа редакцияда - ҚР Үкіметінің 22.12.2015 </w:t>
      </w:r>
      <w:r>
        <w:rPr>
          <w:rFonts w:ascii="Times New Roman"/>
          <w:b w:val="false"/>
          <w:i w:val="false"/>
          <w:color w:val="000000"/>
          <w:sz w:val="28"/>
        </w:rPr>
        <w:t>№ 1029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54. Кәсіптік бағдарлау кәсіпті саналы түрде таңдау үшін 50 жастан асқан адамдарды қоса алғанда, үміткерлердің бейімділіктерін, қабілеттерін айқындауға бағытталған. Кәсіптерді таңдау Жалпыұлттық дерекқордағы мәліметтерді ескере отырып жүзеге асырылады.</w:t>
      </w:r>
      <w:r>
        <w:br/>
      </w:r>
      <w:r>
        <w:rPr>
          <w:rFonts w:ascii="Times New Roman"/>
          <w:b w:val="false"/>
          <w:i w:val="false"/>
          <w:color w:val="000000"/>
          <w:sz w:val="28"/>
        </w:rPr>
        <w:t>
</w:t>
      </w:r>
      <w:r>
        <w:rPr>
          <w:rFonts w:ascii="Times New Roman"/>
          <w:b w:val="false"/>
          <w:i w:val="false"/>
          <w:color w:val="000000"/>
          <w:sz w:val="28"/>
        </w:rPr>
        <w:t>
      55. Кәсіптік бағдарлауды халықтың өзін-өзі жұмыспен қамтыған, жұмыссыз және табысы аз топтары, орта білім беру ұйымдарының 9, 11-сыныптарының оқушылары арасында білім беру саласындағы уәкілетті органмен келісу бойынша жұмыспен қамту мәселелері жөніндегі орталық уәкілетті орган әзірлеген әдістемелік ұсынымдарға сәйкес жүзеге асырады.</w:t>
      </w:r>
      <w:r>
        <w:br/>
      </w:r>
      <w:r>
        <w:rPr>
          <w:rFonts w:ascii="Times New Roman"/>
          <w:b w:val="false"/>
          <w:i w:val="false"/>
          <w:color w:val="000000"/>
          <w:sz w:val="28"/>
        </w:rPr>
        <w:t>
</w:t>
      </w:r>
      <w:r>
        <w:rPr>
          <w:rFonts w:ascii="Times New Roman"/>
          <w:b w:val="false"/>
          <w:i w:val="false"/>
          <w:color w:val="000000"/>
          <w:sz w:val="28"/>
        </w:rPr>
        <w:t>
      56. Кәсіптік бағдарлауды жүргізуді жұмыспен қамту орталықтары, оның ішінде мемлекеттік сатып алу және/немесе мемлекеттік әлеуметтік тапсырыс туралы қолданыстағы заңнамаға сәйкес тартылатын жеке жұмыспен қамту агенттіктері және (немесе) үкіметтік емес ұйымдар жүзеге асырады.</w:t>
      </w:r>
      <w:r>
        <w:br/>
      </w:r>
      <w:r>
        <w:rPr>
          <w:rFonts w:ascii="Times New Roman"/>
          <w:b w:val="false"/>
          <w:i w:val="false"/>
          <w:color w:val="000000"/>
          <w:sz w:val="28"/>
        </w:rPr>
        <w:t>
</w:t>
      </w:r>
      <w:r>
        <w:rPr>
          <w:rFonts w:ascii="Times New Roman"/>
          <w:b w:val="false"/>
          <w:i w:val="false"/>
          <w:color w:val="000000"/>
          <w:sz w:val="28"/>
        </w:rPr>
        <w:t>
      57. Кәсіптік бағдарлаудан өткен адамдар туралы мәліметтер «Еңбек нарығы» автоматтандырылған ақпараттық жүйесіне орналастырылады.</w:t>
      </w:r>
      <w:r>
        <w:br/>
      </w:r>
      <w:r>
        <w:rPr>
          <w:rFonts w:ascii="Times New Roman"/>
          <w:b w:val="false"/>
          <w:i w:val="false"/>
          <w:color w:val="000000"/>
          <w:sz w:val="28"/>
        </w:rPr>
        <w:t>
      </w:t>
      </w:r>
      <w:r>
        <w:rPr>
          <w:rFonts w:ascii="Times New Roman"/>
          <w:b w:val="false"/>
          <w:i w:val="false"/>
          <w:color w:val="ff0000"/>
          <w:sz w:val="28"/>
        </w:rPr>
        <w:t xml:space="preserve">Ескерту. 57-тармақ жаңа редакцияда - ҚР Үкіметінің 22.12.2015 </w:t>
      </w:r>
      <w:r>
        <w:rPr>
          <w:rFonts w:ascii="Times New Roman"/>
          <w:b w:val="false"/>
          <w:i w:val="false"/>
          <w:color w:val="000000"/>
          <w:sz w:val="28"/>
        </w:rPr>
        <w:t>№ 1029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58. Кәсіптік оқыту кәсіптік даярлауды, кәсіптік қайта даярлауды және біліктілікті арттыруды қамтиды.</w:t>
      </w:r>
      <w:r>
        <w:br/>
      </w:r>
      <w:r>
        <w:rPr>
          <w:rFonts w:ascii="Times New Roman"/>
          <w:b w:val="false"/>
          <w:i w:val="false"/>
          <w:color w:val="000000"/>
          <w:sz w:val="28"/>
        </w:rPr>
        <w:t>
</w:t>
      </w:r>
      <w:r>
        <w:rPr>
          <w:rFonts w:ascii="Times New Roman"/>
          <w:b w:val="false"/>
          <w:i w:val="false"/>
          <w:color w:val="000000"/>
          <w:sz w:val="28"/>
        </w:rPr>
        <w:t>
      59. Оқуға үміткерлерді жұмыс беруші Бағдарламаға қатысушылар қатарынан да, Бағдарламаның тиісті критерийлеріне сәйкес келетін, жеке жұмыспен қамту агенттіктері және бос жұмыс орындары жәрмеңкелері арқылы өз бетінше іздеу негізінде тартылатын басқа да үміткерлер қатарынан да іріктейді.</w:t>
      </w:r>
      <w:r>
        <w:br/>
      </w:r>
      <w:r>
        <w:rPr>
          <w:rFonts w:ascii="Times New Roman"/>
          <w:b w:val="false"/>
          <w:i w:val="false"/>
          <w:color w:val="000000"/>
          <w:sz w:val="28"/>
        </w:rPr>
        <w:t>
      Бағдарламаға қатысушы жұмыс берушімен келісу бойынша халықты жұмыспен қамту орталығы Қазақстан Республикасының «Атамекен» ұлттық кәсіпкерлер палатасының өңірлік филиалымен бірлесіп айқындаған кадрларға қажеттілікке сәйкес кәсіптік оқу түрін және білім беретін ұйымды таңдайды.</w:t>
      </w:r>
      <w:r>
        <w:br/>
      </w:r>
      <w:r>
        <w:rPr>
          <w:rFonts w:ascii="Times New Roman"/>
          <w:b w:val="false"/>
          <w:i w:val="false"/>
          <w:color w:val="000000"/>
          <w:sz w:val="28"/>
        </w:rPr>
        <w:t>
      Оқытуды жүзеге асыратын білім беру ұйымын таңдау, тізбесі Бағдарлама операторының, Қазақстан Республикасының «Атамекен» ұлттық кәсіпкерлер палатасының өңірлік филиалының, сондай-ақ білім беру саласындағы уәкілетті органның, жұмыспен қамту мәселелері жөніндегі уәкілетті органның және халықты жұмыспен қамту орталықтарының интернет-ресурсына орналастырылған ұйымдардың және жұмыс берушілердің оқу орталықтарының қатарынан жүргізіледі.</w:t>
      </w:r>
      <w:r>
        <w:br/>
      </w:r>
      <w:r>
        <w:rPr>
          <w:rFonts w:ascii="Times New Roman"/>
          <w:b w:val="false"/>
          <w:i w:val="false"/>
          <w:color w:val="000000"/>
          <w:sz w:val="28"/>
        </w:rPr>
        <w:t>
      </w:t>
      </w:r>
      <w:r>
        <w:rPr>
          <w:rFonts w:ascii="Times New Roman"/>
          <w:b w:val="false"/>
          <w:i w:val="false"/>
          <w:color w:val="ff0000"/>
          <w:sz w:val="28"/>
        </w:rPr>
        <w:t xml:space="preserve">Ескерту. 59-тармақ жаңа редакцияда - ҚР Үкіметінің 22.12.2015 </w:t>
      </w:r>
      <w:r>
        <w:rPr>
          <w:rFonts w:ascii="Times New Roman"/>
          <w:b w:val="false"/>
          <w:i w:val="false"/>
          <w:color w:val="000000"/>
          <w:sz w:val="28"/>
        </w:rPr>
        <w:t>№ 1029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59-1. Қайта даярлауды және біліктілікті арттыруды ұйымдастыру кезінде жұмыстан босатылған қызметкерлерге және 55-тен 64 жасқа дейінгі жастағы жұмыссыздарға, сондай-ақ 18-ден 24 жасқа дейінгі жастар қатарындағы жалдамалы қызметкерлерге басым құқық беріледі. </w:t>
      </w:r>
      <w:r>
        <w:br/>
      </w:r>
      <w:r>
        <w:rPr>
          <w:rFonts w:ascii="Times New Roman"/>
          <w:b w:val="false"/>
          <w:i w:val="false"/>
          <w:color w:val="000000"/>
          <w:sz w:val="28"/>
        </w:rPr>
        <w:t>
      Жұмыстан босатылған қызметкерлерге және 55-тен 64 жасқа дейінгі жастағы жұмыссыздарға қайта даярлауға және біліктілігін арттыруға жіберуді үміткерлерді таңдауда жұмыс берушілердің қатысуын талап етпей-ақ, халықты жұмыспен қамту орталығы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Бөлім 59-1-тармақпен толықтырылды - ҚР Үкіметінің 22.12.2015 </w:t>
      </w:r>
      <w:r>
        <w:rPr>
          <w:rFonts w:ascii="Times New Roman"/>
          <w:b w:val="false"/>
          <w:i w:val="false"/>
          <w:color w:val="000000"/>
          <w:sz w:val="28"/>
        </w:rPr>
        <w:t>№ 1029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60. Бағдарламаға қатысушыларды кәсіптік оқыту кәсіптік даярлық деңгейін бағалау жөніндегі біліктілік емтиханынан өткен адамдарға белгіленген үлгідегі куәлік (сертификат) берілген жағдайда не «Республикалық техникалық және кәсіптік білім беруді дамыту және біліктілік беру ғылыми-әдістемелік орталығы» акционерлік қоғамында куәлік (сертификат) алуға жәрдемдесу кезінде жүзеге асырылуы мүмкін.</w:t>
      </w:r>
      <w:r>
        <w:br/>
      </w:r>
      <w:r>
        <w:rPr>
          <w:rFonts w:ascii="Times New Roman"/>
          <w:b w:val="false"/>
          <w:i w:val="false"/>
          <w:color w:val="000000"/>
          <w:sz w:val="28"/>
        </w:rPr>
        <w:t>
</w:t>
      </w:r>
      <w:r>
        <w:rPr>
          <w:rFonts w:ascii="Times New Roman"/>
          <w:b w:val="false"/>
          <w:i w:val="false"/>
          <w:color w:val="000000"/>
          <w:sz w:val="28"/>
        </w:rPr>
        <w:t>
      Кәсіптік оқыту кадрларды даярлаудың дуальді моделі қағидаттарында жүргізілуге тиіс.</w:t>
      </w:r>
      <w:r>
        <w:br/>
      </w:r>
      <w:r>
        <w:rPr>
          <w:rFonts w:ascii="Times New Roman"/>
          <w:b w:val="false"/>
          <w:i w:val="false"/>
          <w:color w:val="000000"/>
          <w:sz w:val="28"/>
        </w:rPr>
        <w:t>
</w:t>
      </w:r>
      <w:r>
        <w:rPr>
          <w:rFonts w:ascii="Times New Roman"/>
          <w:b w:val="false"/>
          <w:i w:val="false"/>
          <w:color w:val="000000"/>
          <w:sz w:val="28"/>
        </w:rPr>
        <w:t>
      Жалдамалы қызметкерлерді, оның ішінде 18-ден 24 жасқа дейінгі жастағы жастарды өндірістен қол үзіп немесе қол үзбей кәсіптік қайта даярлау және біліктілігін арттыру Бағдарламаға қатысушының жұмыс орнының сақталуы шартымен жұмыс берушілердің өтінімі бойынша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60-тармаққа өзгеріс енгізілді - ҚР Үкіметінің 22.12.2015 </w:t>
      </w:r>
      <w:r>
        <w:rPr>
          <w:rFonts w:ascii="Times New Roman"/>
          <w:b w:val="false"/>
          <w:i w:val="false"/>
          <w:color w:val="000000"/>
          <w:sz w:val="28"/>
        </w:rPr>
        <w:t>№ 1029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61. Бағдарламаға қатысушыларды кәсіптік оқытуды мемлекеттік білім беру тапсырысы шеңберінде Жұмыспен қамту орталығы ұйымдастырады және ол оқу курсының мазмұнына қарай ұзақтығы:</w:t>
      </w:r>
      <w:r>
        <w:br/>
      </w:r>
      <w:r>
        <w:rPr>
          <w:rFonts w:ascii="Times New Roman"/>
          <w:b w:val="false"/>
          <w:i w:val="false"/>
          <w:color w:val="000000"/>
          <w:sz w:val="28"/>
        </w:rPr>
        <w:t>
</w:t>
      </w:r>
      <w:r>
        <w:rPr>
          <w:rFonts w:ascii="Times New Roman"/>
          <w:b w:val="false"/>
          <w:i w:val="false"/>
          <w:color w:val="000000"/>
          <w:sz w:val="28"/>
        </w:rPr>
        <w:t>
      1) кәсіптік даярлау жүргізу кезінде – он екі айдан аспайды;</w:t>
      </w:r>
      <w:r>
        <w:br/>
      </w:r>
      <w:r>
        <w:rPr>
          <w:rFonts w:ascii="Times New Roman"/>
          <w:b w:val="false"/>
          <w:i w:val="false"/>
          <w:color w:val="000000"/>
          <w:sz w:val="28"/>
        </w:rPr>
        <w:t>
</w:t>
      </w:r>
      <w:r>
        <w:rPr>
          <w:rFonts w:ascii="Times New Roman"/>
          <w:b w:val="false"/>
          <w:i w:val="false"/>
          <w:color w:val="000000"/>
          <w:sz w:val="28"/>
        </w:rPr>
        <w:t>
      2) қайта даярлау кезінде – алты айдан аспайды;</w:t>
      </w:r>
      <w:r>
        <w:br/>
      </w:r>
      <w:r>
        <w:rPr>
          <w:rFonts w:ascii="Times New Roman"/>
          <w:b w:val="false"/>
          <w:i w:val="false"/>
          <w:color w:val="000000"/>
          <w:sz w:val="28"/>
        </w:rPr>
        <w:t>
</w:t>
      </w:r>
      <w:r>
        <w:rPr>
          <w:rFonts w:ascii="Times New Roman"/>
          <w:b w:val="false"/>
          <w:i w:val="false"/>
          <w:color w:val="000000"/>
          <w:sz w:val="28"/>
        </w:rPr>
        <w:t>
      3) біліктілікті арттыру кезінде – үш айдан аспайды.</w:t>
      </w:r>
      <w:r>
        <w:br/>
      </w:r>
      <w:r>
        <w:rPr>
          <w:rFonts w:ascii="Times New Roman"/>
          <w:b w:val="false"/>
          <w:i w:val="false"/>
          <w:color w:val="000000"/>
          <w:sz w:val="28"/>
        </w:rPr>
        <w:t>
</w:t>
      </w:r>
      <w:r>
        <w:rPr>
          <w:rFonts w:ascii="Times New Roman"/>
          <w:b w:val="false"/>
          <w:i w:val="false"/>
          <w:color w:val="000000"/>
          <w:sz w:val="28"/>
        </w:rPr>
        <w:t>
      62. Жергілікті атқарушы органдар техникалық және кәсіптік білім беру ұйымдарында кәсіптік оқыту құнын жыл сайын білім беру процесіндегі шығыстарды есепке ала отырып, оқу жоспарлары мен бағдарламаларының талаптарына сәйкес мамандық пен біліктілік деңгейіне байланысты белгілейді.</w:t>
      </w:r>
      <w:r>
        <w:br/>
      </w:r>
      <w:r>
        <w:rPr>
          <w:rFonts w:ascii="Times New Roman"/>
          <w:b w:val="false"/>
          <w:i w:val="false"/>
          <w:color w:val="000000"/>
          <w:sz w:val="28"/>
        </w:rPr>
        <w:t>
</w:t>
      </w:r>
      <w:r>
        <w:rPr>
          <w:rFonts w:ascii="Times New Roman"/>
          <w:b w:val="false"/>
          <w:i w:val="false"/>
          <w:color w:val="000000"/>
          <w:sz w:val="28"/>
        </w:rPr>
        <w:t>
      Жұмыс берушілердің оқу орталықтарындағы кәсіптік оқыту құнын халықты жұмыспен қамту орталығымен, білім беру саласындағы жергілікті атқарушы органмен және өңірлік комиссиямен келісу бойынша оқу орталығы айқындайды.</w:t>
      </w:r>
      <w:r>
        <w:br/>
      </w:r>
      <w:r>
        <w:rPr>
          <w:rFonts w:ascii="Times New Roman"/>
          <w:b w:val="false"/>
          <w:i w:val="false"/>
          <w:color w:val="000000"/>
          <w:sz w:val="28"/>
        </w:rPr>
        <w:t>
</w:t>
      </w:r>
      <w:r>
        <w:rPr>
          <w:rFonts w:ascii="Times New Roman"/>
          <w:b w:val="false"/>
          <w:i w:val="false"/>
          <w:color w:val="000000"/>
          <w:sz w:val="28"/>
        </w:rPr>
        <w:t>
      63. Кәсіптік оқу аяқталғаннан кейін халықты жұмыспен қамту орталықтары Бағдарламаға қатысушыларды жұмыс беруші мәлімдеген жұмыс орнына жібереді.</w:t>
      </w:r>
      <w:r>
        <w:br/>
      </w:r>
      <w:r>
        <w:rPr>
          <w:rFonts w:ascii="Times New Roman"/>
          <w:b w:val="false"/>
          <w:i w:val="false"/>
          <w:color w:val="000000"/>
          <w:sz w:val="28"/>
        </w:rPr>
        <w:t>
      Бағдарламаға қатысушы жұмыс беруші мәлімдеген жұмыс орнына орналасудан немесе жұмыс беруші Бағдарламаға қатысушыны жұмысқа қабылдаудан бас тартқан жағдайда, төленген материалдық көмек және стипендия сомаларын қоса алғанда, оқыту шығыстары жұмыспен қамту мәселелері жөніндегі орталық уәкілетті орган айқындаған шарттарға сәйкес бюджетке қайтарылады.</w:t>
      </w:r>
      <w:r>
        <w:br/>
      </w:r>
      <w:r>
        <w:rPr>
          <w:rFonts w:ascii="Times New Roman"/>
          <w:b w:val="false"/>
          <w:i w:val="false"/>
          <w:color w:val="000000"/>
          <w:sz w:val="28"/>
        </w:rPr>
        <w:t>
      </w:t>
      </w:r>
      <w:r>
        <w:rPr>
          <w:rFonts w:ascii="Times New Roman"/>
          <w:b w:val="false"/>
          <w:i w:val="false"/>
          <w:color w:val="ff0000"/>
          <w:sz w:val="28"/>
        </w:rPr>
        <w:t xml:space="preserve">Ескерту. 63-тармаққа өзгеріс енгізілді - ҚР Үкіметінің 22.12.2015 </w:t>
      </w:r>
      <w:r>
        <w:rPr>
          <w:rFonts w:ascii="Times New Roman"/>
          <w:b w:val="false"/>
          <w:i w:val="false"/>
          <w:color w:val="000000"/>
          <w:sz w:val="28"/>
        </w:rPr>
        <w:t>№ 1029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64. 2013 жылға дейін кәсіптік даярлауға қабылданған адамдардың оқуын қаржыландыруды Қазақстан Республикасы Білім және ғылым министрлігі көрсетілген адамдар оқуын толық аяқтағанға дейін жүзеге асыратын болады.</w:t>
      </w:r>
      <w:r>
        <w:br/>
      </w:r>
      <w:r>
        <w:rPr>
          <w:rFonts w:ascii="Times New Roman"/>
          <w:b w:val="false"/>
          <w:i w:val="false"/>
          <w:color w:val="000000"/>
          <w:sz w:val="28"/>
        </w:rPr>
        <w:t>
</w:t>
      </w:r>
      <w:r>
        <w:rPr>
          <w:rFonts w:ascii="Times New Roman"/>
          <w:b w:val="false"/>
          <w:i w:val="false"/>
          <w:color w:val="000000"/>
          <w:sz w:val="28"/>
        </w:rPr>
        <w:t>
      64-1. Өнеркәсіп салаларына жататын кәсіпорындардың білікті қызметкерлерін біліктілігін арттыруға және қайта даярлауға жіберу үшін 2016 жылдан бастап жұмыс берушілерге мемлекеттік грант беру көзделеді.</w:t>
      </w:r>
      <w:r>
        <w:br/>
      </w:r>
      <w:r>
        <w:rPr>
          <w:rFonts w:ascii="Times New Roman"/>
          <w:b w:val="false"/>
          <w:i w:val="false"/>
          <w:color w:val="000000"/>
          <w:sz w:val="28"/>
        </w:rPr>
        <w:t>
      Гранттар оқу жоспарлары мен бағдарламаларының талаптарына сәйкес мамандыққа және біліктілік деңгейіне қарай оқу процесі шығыстарын есептей келе білім беру саласындағы жергілікті атқарушы органдар белгілеген біліктілік арттыру және қайта даярлау курстарының құнынан жұмыс берушілердің бір адамға кететін шығынының 80 %-ы, бірақ 100 айлық есептік көрсеткіштен аспайтын мөлшерде беріледі.»;</w:t>
      </w:r>
      <w:r>
        <w:br/>
      </w:r>
      <w:r>
        <w:rPr>
          <w:rFonts w:ascii="Times New Roman"/>
          <w:b w:val="false"/>
          <w:i w:val="false"/>
          <w:color w:val="000000"/>
          <w:sz w:val="28"/>
        </w:rPr>
        <w:t>
      Жұмыс берушілерге біліктілікті арттыруға және қайта даярлауға мемлекеттік гранттар беру шарттары жұмыспен қамту мәселелері жөніндегі орталық уәкілетті орган бекітетін Жұмыспен қамтуға жәрдемдесудің белсенді шараларына қатысатын адамдарды оқытуды, олардың жұмысқа орналасуына жәрдемдесуді және оларға мемлекеттік қолдау шараларын көрсетуді ұйымдастыру және қаржыландыру қағидаларында айқындалады.</w:t>
      </w:r>
      <w:r>
        <w:br/>
      </w:r>
      <w:r>
        <w:rPr>
          <w:rFonts w:ascii="Times New Roman"/>
          <w:b w:val="false"/>
          <w:i w:val="false"/>
          <w:color w:val="000000"/>
          <w:sz w:val="28"/>
        </w:rPr>
        <w:t>
      </w:t>
      </w:r>
      <w:r>
        <w:rPr>
          <w:rFonts w:ascii="Times New Roman"/>
          <w:b w:val="false"/>
          <w:i w:val="false"/>
          <w:color w:val="ff0000"/>
          <w:sz w:val="28"/>
        </w:rPr>
        <w:t xml:space="preserve">Ескерту. Бөлім 64-1-тармақпен толықтырылды - ҚР Үкіметінің 22.12.2015 </w:t>
      </w:r>
      <w:r>
        <w:rPr>
          <w:rFonts w:ascii="Times New Roman"/>
          <w:b w:val="false"/>
          <w:i w:val="false"/>
          <w:color w:val="000000"/>
          <w:sz w:val="28"/>
        </w:rPr>
        <w:t>№ 1029</w:t>
      </w:r>
      <w:r>
        <w:rPr>
          <w:rFonts w:ascii="Times New Roman"/>
          <w:b w:val="false"/>
          <w:i w:val="false"/>
          <w:color w:val="ff0000"/>
          <w:sz w:val="28"/>
        </w:rPr>
        <w:t xml:space="preserve"> қаулысымен.</w:t>
      </w:r>
    </w:p>
    <w:bookmarkEnd w:id="20"/>
    <w:bookmarkStart w:name="z262" w:id="21"/>
    <w:p>
      <w:pPr>
        <w:spacing w:after="0"/>
        <w:ind w:left="0"/>
        <w:jc w:val="left"/>
      </w:pPr>
      <w:r>
        <w:rPr>
          <w:rFonts w:ascii="Times New Roman"/>
          <w:b/>
          <w:i w:val="false"/>
          <w:color w:val="000000"/>
        </w:rPr>
        <w:t xml:space="preserve">       </w:t>
      </w:r>
      <w:r>
        <w:br/>
      </w:r>
      <w:r>
        <w:rPr>
          <w:rFonts w:ascii="Times New Roman"/>
          <w:b/>
          <w:i w:val="false"/>
          <w:color w:val="000000"/>
        </w:rPr>
        <w:t>
Жастар практикасына және әлеуметтік жұмыс орындарына</w:t>
      </w:r>
      <w:r>
        <w:br/>
      </w:r>
      <w:r>
        <w:rPr>
          <w:rFonts w:ascii="Times New Roman"/>
          <w:b/>
          <w:i w:val="false"/>
          <w:color w:val="000000"/>
        </w:rPr>
        <w:t>
жіберу және ішінара субсидиялауды ұйымдастыру</w:t>
      </w:r>
      <w:r>
        <w:br/>
      </w:r>
      <w:r>
        <w:rPr>
          <w:rFonts w:ascii="Times New Roman"/>
          <w:b/>
          <w:i w:val="false"/>
          <w:color w:val="000000"/>
        </w:rPr>
        <w:t>
тәртібі</w:t>
      </w:r>
    </w:p>
    <w:bookmarkEnd w:id="21"/>
    <w:p>
      <w:pPr>
        <w:spacing w:after="0"/>
        <w:ind w:left="0"/>
        <w:jc w:val="both"/>
      </w:pPr>
      <w:r>
        <w:rPr>
          <w:rFonts w:ascii="Times New Roman"/>
          <w:b w:val="false"/>
          <w:i w:val="false"/>
          <w:color w:val="ff0000"/>
          <w:sz w:val="28"/>
        </w:rPr>
        <w:t xml:space="preserve">      Ескерту. Кіші бөлімнің тақырыбы жаңа редакцияда - ҚР Үкіметінің 22.12.2015 </w:t>
      </w:r>
      <w:r>
        <w:rPr>
          <w:rFonts w:ascii="Times New Roman"/>
          <w:b w:val="false"/>
          <w:i w:val="false"/>
          <w:color w:val="ff0000"/>
          <w:sz w:val="28"/>
        </w:rPr>
        <w:t>№ 1029</w:t>
      </w:r>
      <w:r>
        <w:rPr>
          <w:rFonts w:ascii="Times New Roman"/>
          <w:b w:val="false"/>
          <w:i w:val="false"/>
          <w:color w:val="ff0000"/>
          <w:sz w:val="28"/>
        </w:rPr>
        <w:t xml:space="preserve"> қаулысымен.</w:t>
      </w:r>
    </w:p>
    <w:bookmarkStart w:name="z263" w:id="22"/>
    <w:p>
      <w:pPr>
        <w:spacing w:after="0"/>
        <w:ind w:left="0"/>
        <w:jc w:val="both"/>
      </w:pPr>
      <w:r>
        <w:rPr>
          <w:rFonts w:ascii="Times New Roman"/>
          <w:b w:val="false"/>
          <w:i w:val="false"/>
          <w:color w:val="000000"/>
          <w:sz w:val="28"/>
        </w:rPr>
        <w:t>      </w:t>
      </w:r>
      <w:r>
        <w:br/>
      </w:r>
      <w:r>
        <w:rPr>
          <w:rFonts w:ascii="Times New Roman"/>
          <w:b w:val="false"/>
          <w:i w:val="false"/>
          <w:color w:val="000000"/>
          <w:sz w:val="28"/>
        </w:rPr>
        <w:t>
      65. Оқуды аяқтағаннан кейінгі үш жыл ішінде бітірушілер қатарындағы жастар практикасына қатысушылардың жалақысын субсидиялау 6 айдан асырмай жүзеге асырылады.</w:t>
      </w:r>
      <w:r>
        <w:br/>
      </w:r>
      <w:r>
        <w:rPr>
          <w:rFonts w:ascii="Times New Roman"/>
          <w:b w:val="false"/>
          <w:i w:val="false"/>
          <w:color w:val="000000"/>
          <w:sz w:val="28"/>
        </w:rPr>
        <w:t>
</w:t>
      </w:r>
      <w:r>
        <w:rPr>
          <w:rFonts w:ascii="Times New Roman"/>
          <w:b w:val="false"/>
          <w:i w:val="false"/>
          <w:color w:val="000000"/>
          <w:sz w:val="28"/>
        </w:rPr>
        <w:t>
      Экологиялық үстемеақылар бойынша төлемдерді есепке алмағанда, субсидия мөлшері айына 18 айлық есептік көрсеткішті (салықтарды, міндетті әлеуметтік аударымдарды, пайдаланылмаған еңбек демалысы үшін өтемақыларды және банк қызметтерін ескере отырып) құрайды.</w:t>
      </w:r>
      <w:r>
        <w:br/>
      </w:r>
      <w:r>
        <w:rPr>
          <w:rFonts w:ascii="Times New Roman"/>
          <w:b w:val="false"/>
          <w:i w:val="false"/>
          <w:color w:val="000000"/>
          <w:sz w:val="28"/>
        </w:rPr>
        <w:t>
</w:t>
      </w:r>
      <w:r>
        <w:rPr>
          <w:rFonts w:ascii="Times New Roman"/>
          <w:b w:val="false"/>
          <w:i w:val="false"/>
          <w:color w:val="000000"/>
          <w:sz w:val="28"/>
        </w:rPr>
        <w:t>
      Жергілікті атқарушы органдардың шешімдері бойынша жастар практикасына жіберілген жеке тұлғалардың еңбекақысын жергілікті бюджет қаражаты есебінен қоса қаржыландыруға жол беріледі.</w:t>
      </w:r>
      <w:r>
        <w:br/>
      </w:r>
      <w:r>
        <w:rPr>
          <w:rFonts w:ascii="Times New Roman"/>
          <w:b w:val="false"/>
          <w:i w:val="false"/>
          <w:color w:val="000000"/>
          <w:sz w:val="28"/>
        </w:rPr>
        <w:t>
      Әлеуметтік жұмыс орындарына жұмысқа орналасқан Бағдарламаға қатысушылардың жалақысын мемлекеттің ішінара субсидиялауы жұмысқа орналасқан күннен бастап 12 ай ішінде жүзеге асырылады.</w:t>
      </w:r>
      <w:r>
        <w:br/>
      </w:r>
      <w:r>
        <w:rPr>
          <w:rFonts w:ascii="Times New Roman"/>
          <w:b w:val="false"/>
          <w:i w:val="false"/>
          <w:color w:val="000000"/>
          <w:sz w:val="28"/>
        </w:rPr>
        <w:t>
</w:t>
      </w:r>
      <w:r>
        <w:rPr>
          <w:rFonts w:ascii="Times New Roman"/>
          <w:b w:val="false"/>
          <w:i w:val="false"/>
          <w:color w:val="000000"/>
          <w:sz w:val="28"/>
        </w:rPr>
        <w:t>
      Әлеуметтік жұмыс орындарына жұмысқа орналасқан Бағдарламаға қатысушылардың жалақысына берілетін ай сайынғы субсидия мөлшері экологиялық үстемеақылар бойынша төлемдерді есепке алмағанда, салықтарды, міндетті әлеуметтік аударымдарды және пайдаланылмаған еңбек демалысына өтемақыны ескергенде жалақының белгіленген мөлшерінің 35 %-ын құрайды, бірақ тиісті қаржы жылына арналған республикалық бюджет туралы заңда айқындалған ең төменгі жалақы мөлшерінен аспауға тиіс.</w:t>
      </w:r>
      <w:r>
        <w:br/>
      </w:r>
      <w:r>
        <w:rPr>
          <w:rFonts w:ascii="Times New Roman"/>
          <w:b w:val="false"/>
          <w:i w:val="false"/>
          <w:color w:val="000000"/>
          <w:sz w:val="28"/>
        </w:rPr>
        <w:t>
</w:t>
      </w:r>
      <w:r>
        <w:rPr>
          <w:rFonts w:ascii="Times New Roman"/>
          <w:b w:val="false"/>
          <w:i w:val="false"/>
          <w:color w:val="000000"/>
          <w:sz w:val="28"/>
        </w:rPr>
        <w:t>
      Әлеуметтік жұмыс орындарында және жастар практикасында уақытша жұмыспен қамтылу шарттары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 836 </w:t>
      </w:r>
      <w:r>
        <w:rPr>
          <w:rFonts w:ascii="Times New Roman"/>
          <w:b w:val="false"/>
          <w:i w:val="false"/>
          <w:color w:val="000000"/>
          <w:sz w:val="28"/>
        </w:rPr>
        <w:t>қаулысында</w:t>
      </w:r>
      <w:r>
        <w:rPr>
          <w:rFonts w:ascii="Times New Roman"/>
          <w:b w:val="false"/>
          <w:i w:val="false"/>
          <w:color w:val="000000"/>
          <w:sz w:val="28"/>
        </w:rPr>
        <w:t xml:space="preserve"> айқындалған.</w:t>
      </w:r>
      <w:r>
        <w:br/>
      </w:r>
      <w:r>
        <w:rPr>
          <w:rFonts w:ascii="Times New Roman"/>
          <w:b w:val="false"/>
          <w:i w:val="false"/>
          <w:color w:val="000000"/>
          <w:sz w:val="28"/>
        </w:rPr>
        <w:t>
      Жұмыс беруші әлеуметтік жұмыс орындарын және жастар практикасын ұйымдастырудың белгіленген тәртібін бұзған жағдайда, жұмыс берушілермен жасалған тиісті шарт олардың Бағдарламаға қатысушыларға субсидиялар төлеуге кеткен мемлекеттің шығыстарын бюджетке қайтаруы арқылы бұзылуға жатады.</w:t>
      </w:r>
      <w:r>
        <w:br/>
      </w:r>
      <w:r>
        <w:rPr>
          <w:rFonts w:ascii="Times New Roman"/>
          <w:b w:val="false"/>
          <w:i w:val="false"/>
          <w:color w:val="000000"/>
          <w:sz w:val="28"/>
        </w:rPr>
        <w:t>
      Бұзушылық анықталған сәттен бастап бір жыл ішінде әлеуметтік жұмыс орындарын және жастар практикасын ұйымдастырудың белгіленген тәртібін бұзуға жол берген жұмыс берушілермен әлеуметтік жұмыс орындарын және жастар практикасын ұйымдастыруға шарттар жасасуға жол берілмейді.</w:t>
      </w:r>
      <w:r>
        <w:br/>
      </w:r>
      <w:r>
        <w:rPr>
          <w:rFonts w:ascii="Times New Roman"/>
          <w:b w:val="false"/>
          <w:i w:val="false"/>
          <w:color w:val="000000"/>
          <w:sz w:val="28"/>
        </w:rPr>
        <w:t>
      </w:t>
      </w:r>
      <w:r>
        <w:rPr>
          <w:rFonts w:ascii="Times New Roman"/>
          <w:b w:val="false"/>
          <w:i w:val="false"/>
          <w:color w:val="ff0000"/>
          <w:sz w:val="28"/>
        </w:rPr>
        <w:t xml:space="preserve">Ескерту. 65-тармаққа өзгеріс енгізілді - ҚР Үкіметінің 22.12.2015 </w:t>
      </w:r>
      <w:r>
        <w:rPr>
          <w:rFonts w:ascii="Times New Roman"/>
          <w:b w:val="false"/>
          <w:i w:val="false"/>
          <w:color w:val="000000"/>
          <w:sz w:val="28"/>
        </w:rPr>
        <w:t>№ 1029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65-1. Қысқартылған жұмыс уақыты үшін республикалық және өңірлік деңгейдегі кәсіпорындардың білікті қызметкерлерінің жоғалтқан табысының үштен екі бөлігін уақытша субсидиялау олардың жұмыс орнын қысқартуды болдырмау мақсатында жалақының жоғалтылған бөлігінің орнын толтыру үшін жүзеге асырылады.</w:t>
      </w:r>
      <w:r>
        <w:br/>
      </w:r>
      <w:r>
        <w:rPr>
          <w:rFonts w:ascii="Times New Roman"/>
          <w:b w:val="false"/>
          <w:i w:val="false"/>
          <w:color w:val="000000"/>
          <w:sz w:val="28"/>
        </w:rPr>
        <w:t>
      Республикалық деңгейдегі кәсіпорындардың қысқартылған жұмыс уақыты үшін білікті қызметкерлердің жоғалтқан табысының үштен екі бөлігін уақытша субсидиялау қызметкерлерінің саны 250 адамнан кем емес өнеркәсіп салаларына жататын кәсіпорындардың қызметкерлеріне ғана жүргізіледі, өндіріс көлемі немесе бағалардың әлемдік конъюнктурасына байланысты өнім бағасы төмендеген жағдайда және кәсіпорын мына шарттардың біріне сәйкес келген жағдайда:</w:t>
      </w:r>
      <w:r>
        <w:br/>
      </w:r>
      <w:r>
        <w:rPr>
          <w:rFonts w:ascii="Times New Roman"/>
          <w:b w:val="false"/>
          <w:i w:val="false"/>
          <w:color w:val="000000"/>
          <w:sz w:val="28"/>
        </w:rPr>
        <w:t>
</w:t>
      </w:r>
      <w:r>
        <w:rPr>
          <w:rFonts w:ascii="Times New Roman"/>
          <w:b w:val="false"/>
          <w:i w:val="false"/>
          <w:color w:val="000000"/>
          <w:sz w:val="28"/>
        </w:rPr>
        <w:t>
      1) моноқалаларда қала құраушы кәсіпорын болып табылады;</w:t>
      </w:r>
      <w:r>
        <w:br/>
      </w:r>
      <w:r>
        <w:rPr>
          <w:rFonts w:ascii="Times New Roman"/>
          <w:b w:val="false"/>
          <w:i w:val="false"/>
          <w:color w:val="000000"/>
          <w:sz w:val="28"/>
        </w:rPr>
        <w:t>
</w:t>
      </w:r>
      <w:r>
        <w:rPr>
          <w:rFonts w:ascii="Times New Roman"/>
          <w:b w:val="false"/>
          <w:i w:val="false"/>
          <w:color w:val="000000"/>
          <w:sz w:val="28"/>
        </w:rPr>
        <w:t xml:space="preserve">
      2) экспортқа шығарылатын тауарлардың (көрсетілетін қызметтердің) үлесі осы кәсіпорын өндіретін тауарлардың (көрсетілетін қызметтердің) жалпы көлемінің кемінде 30%-ын құрайды; </w:t>
      </w:r>
      <w:r>
        <w:br/>
      </w:r>
      <w:r>
        <w:rPr>
          <w:rFonts w:ascii="Times New Roman"/>
          <w:b w:val="false"/>
          <w:i w:val="false"/>
          <w:color w:val="000000"/>
          <w:sz w:val="28"/>
        </w:rPr>
        <w:t>
</w:t>
      </w:r>
      <w:r>
        <w:rPr>
          <w:rFonts w:ascii="Times New Roman"/>
          <w:b w:val="false"/>
          <w:i w:val="false"/>
          <w:color w:val="000000"/>
          <w:sz w:val="28"/>
        </w:rPr>
        <w:t xml:space="preserve">
      3) ішкі нарыққа шығарылатын тауарлардың (көрсетілетін қызметтердің) үлесі облыстық көлемнің кемінде 30%-ын немесе республика бойынша осы тауарлар (көрсетілетін қызметтер) көлемінің кемінде 10%-ын құрайды. </w:t>
      </w:r>
      <w:r>
        <w:br/>
      </w:r>
      <w:r>
        <w:rPr>
          <w:rFonts w:ascii="Times New Roman"/>
          <w:b w:val="false"/>
          <w:i w:val="false"/>
          <w:color w:val="000000"/>
          <w:sz w:val="28"/>
        </w:rPr>
        <w:t>
      Қысқартылған жұмыс уақыты үшін білікті қызметкерлердің жоғалтқан табысының үштен екі бөлігін уақытша субсидиялау бойынша мемлекеттік шара қолданылған жағдайда, кәсіпорын өндірістің тоқтатылуына жол бермейді және көрсетілген білікті қызметкерлердің қолданыстағы жұмыс орындарын сақтайды.</w:t>
      </w:r>
      <w:r>
        <w:br/>
      </w:r>
      <w:r>
        <w:rPr>
          <w:rFonts w:ascii="Times New Roman"/>
          <w:b w:val="false"/>
          <w:i w:val="false"/>
          <w:color w:val="000000"/>
          <w:sz w:val="28"/>
        </w:rPr>
        <w:t>
      Бұл ретте, өңірлік деңгейдегі кәсіпорындарды уақытша субсидиялау шарты тиісті жергілікті атқарушы органдардың шешімдерімен белгіленеді.</w:t>
      </w:r>
      <w:r>
        <w:br/>
      </w:r>
      <w:r>
        <w:rPr>
          <w:rFonts w:ascii="Times New Roman"/>
          <w:b w:val="false"/>
          <w:i w:val="false"/>
          <w:color w:val="000000"/>
          <w:sz w:val="28"/>
        </w:rPr>
        <w:t>
      Білікті қызметкерлердің жоғалтқан табысының үштен екі бөлігін уақытша субсидиялау білікті мамандар, қызметшілер және жұмысшылар (4-разрядты және одан жоғары) қатарындағы негізгі өндірістерде (цехтарда) жұмыс істейтін қызметкерлер үшін ғана жүзеге асырылады.</w:t>
      </w:r>
      <w:r>
        <w:br/>
      </w:r>
      <w:r>
        <w:rPr>
          <w:rFonts w:ascii="Times New Roman"/>
          <w:b w:val="false"/>
          <w:i w:val="false"/>
          <w:color w:val="000000"/>
          <w:sz w:val="28"/>
        </w:rPr>
        <w:t>
      Білікті қызметкерлердің жоғалтқан табысының үштен екі бөлігін уақытша субсидиялау 6 ай ішінде, тағы 6 айға созу мүмкіндігімен жүзеге асырылады.</w:t>
      </w:r>
      <w:r>
        <w:br/>
      </w:r>
      <w:r>
        <w:rPr>
          <w:rFonts w:ascii="Times New Roman"/>
          <w:b w:val="false"/>
          <w:i w:val="false"/>
          <w:color w:val="000000"/>
          <w:sz w:val="28"/>
        </w:rPr>
        <w:t>
      Уақытша субсидиялаудың айлық мөлшері қысқартылған жұмыс уақыты үшін қызметкерлер табысының үштен екі бөлігін құрайды (салықтарды, міндетті әлеуметтік аударымдарды, пайдаланылмаған еңбек демалысы үшін өтемақыларды және банк қызметтерін ескере отырып), бірақ тиісті кезең үшін республикалық бюджет туралы заңнамада белгіленген 2 ең төменгі жалақыдан аспайды.</w:t>
      </w:r>
      <w:r>
        <w:br/>
      </w:r>
      <w:r>
        <w:rPr>
          <w:rFonts w:ascii="Times New Roman"/>
          <w:b w:val="false"/>
          <w:i w:val="false"/>
          <w:color w:val="000000"/>
          <w:sz w:val="28"/>
        </w:rPr>
        <w:t xml:space="preserve">
      Білікті қызметкерлердің жоғалтқан табысының үштен екі бөлігін уақытша субсидиялау үшін республикалық деңгейдегі кәсіпорындардың тізбесін ВАК қарастырады және келіседі. </w:t>
      </w:r>
      <w:r>
        <w:br/>
      </w:r>
      <w:r>
        <w:rPr>
          <w:rFonts w:ascii="Times New Roman"/>
          <w:b w:val="false"/>
          <w:i w:val="false"/>
          <w:color w:val="000000"/>
          <w:sz w:val="28"/>
        </w:rPr>
        <w:t xml:space="preserve">
      Бағдарлама операторы ВАК-та мақұлданған білікті қызметкерлердің жоғалтқан табысының үштен екі бөлігін уақытша субсидиялау үшін республикалық деңгейдегі кәсіпорындар тізбесін бекітеді. </w:t>
      </w:r>
      <w:r>
        <w:br/>
      </w:r>
      <w:r>
        <w:rPr>
          <w:rFonts w:ascii="Times New Roman"/>
          <w:b w:val="false"/>
          <w:i w:val="false"/>
          <w:color w:val="000000"/>
          <w:sz w:val="28"/>
        </w:rPr>
        <w:t>
      Өңірлік комиссия уақытша субсидиялау үшін өңірлік деңгейдегі кәсіпорындар тізбесін қарастырады және келіседі.</w:t>
      </w:r>
      <w:r>
        <w:br/>
      </w:r>
      <w:r>
        <w:rPr>
          <w:rFonts w:ascii="Times New Roman"/>
          <w:b w:val="false"/>
          <w:i w:val="false"/>
          <w:color w:val="000000"/>
          <w:sz w:val="28"/>
        </w:rPr>
        <w:t>
      Жергілікті атқарушы органдар уақытша субсидиялау үшін өңірлік деңгейдегі кәсіпорындардың тізбесін бекітеді.</w:t>
      </w:r>
      <w:r>
        <w:br/>
      </w:r>
      <w:r>
        <w:rPr>
          <w:rFonts w:ascii="Times New Roman"/>
          <w:b w:val="false"/>
          <w:i w:val="false"/>
          <w:color w:val="000000"/>
          <w:sz w:val="28"/>
        </w:rPr>
        <w:t>
      Халықты жұмыспен қамту орталықтары білікті қызметкерлердің жоғалтқан табысының үштен екі бөлігін уақытша субсидиялауды жүзеге асырады.</w:t>
      </w:r>
      <w:r>
        <w:br/>
      </w:r>
      <w:r>
        <w:rPr>
          <w:rFonts w:ascii="Times New Roman"/>
          <w:b w:val="false"/>
          <w:i w:val="false"/>
          <w:color w:val="000000"/>
          <w:sz w:val="28"/>
        </w:rPr>
        <w:t>
      Мемлекеттік қолдау шараларын ұсыну шарттары, білікті қызметкерлердің жоғалтқан табысының үштен екі бөлігін уақытша субсидиялау үшін кәсіпорындарды іріктеу, сондай-ақ қаржыландыру тәртібі жұмыспен қамту мәселелері жөніндегі орталық уәкілетті орган бекітетін Жұмыспен қамтуға жәрдемдесудің белсенді шараларына қатысатын адамдарды оқытуды, олардың жұмысқа орналасуына жәрдемдесуді және оларға мемлекеттік қолдау шараларын көрсетуді ұйымдастыру және қаржыландыру қағидаларында айқындалады.</w:t>
      </w:r>
      <w:r>
        <w:br/>
      </w:r>
      <w:r>
        <w:rPr>
          <w:rFonts w:ascii="Times New Roman"/>
          <w:b w:val="false"/>
          <w:i w:val="false"/>
          <w:color w:val="000000"/>
          <w:sz w:val="28"/>
        </w:rPr>
        <w:t>
</w:t>
      </w:r>
      <w:r>
        <w:rPr>
          <w:rFonts w:ascii="Times New Roman"/>
          <w:b w:val="false"/>
          <w:i w:val="false"/>
          <w:color w:val="ff0000"/>
          <w:sz w:val="28"/>
        </w:rPr>
        <w:t xml:space="preserve">      Ескерту. Бөлім 65-1-тармақпен толықтырылды - ҚР Үкіметінің 22.12.2015 </w:t>
      </w:r>
      <w:r>
        <w:rPr>
          <w:rFonts w:ascii="Times New Roman"/>
          <w:b w:val="false"/>
          <w:i w:val="false"/>
          <w:color w:val="000000"/>
          <w:sz w:val="28"/>
        </w:rPr>
        <w:t>№ 1029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66. Халықты жұмыспен қамту орталықтары Бағдарламаға қатысушыларды кәсіптік оқыту және/немесе жұмысқа орналастыру жөніндегі жұмыстарды өз бетінше не қолданыстағы мемлекеттік сатып алу және/немесе мемлекеттік әлеуметтік тапсырыс туралы заңнамаларға сәйкес жеке жұмыспен қамту агенттіктерін және/немесе үкіметтік емес ұйымдарды тарту арқылы жүргізеді.</w:t>
      </w:r>
      <w:r>
        <w:br/>
      </w:r>
      <w:r>
        <w:rPr>
          <w:rFonts w:ascii="Times New Roman"/>
          <w:b w:val="false"/>
          <w:i w:val="false"/>
          <w:color w:val="000000"/>
          <w:sz w:val="28"/>
        </w:rPr>
        <w:t>
      Халықты жұмыспен қамту орталықтары халықтың осал топтарына арнаулы әлеуметтік көмек көрсету бойынша жұмыс орындарын кеңейту мақсатында үкіметтік емес ұйымдармен өзара іс-қимыл жасайды.</w:t>
      </w:r>
      <w:r>
        <w:br/>
      </w:r>
      <w:r>
        <w:rPr>
          <w:rFonts w:ascii="Times New Roman"/>
          <w:b w:val="false"/>
          <w:i w:val="false"/>
          <w:color w:val="000000"/>
          <w:sz w:val="28"/>
        </w:rPr>
        <w:t>
      </w:t>
      </w:r>
      <w:r>
        <w:rPr>
          <w:rFonts w:ascii="Times New Roman"/>
          <w:b w:val="false"/>
          <w:i w:val="false"/>
          <w:color w:val="ff0000"/>
          <w:sz w:val="28"/>
        </w:rPr>
        <w:t xml:space="preserve">Ескерту. 66-тармақ жаңа редакцияда - ҚР Үкіметінің 22.12.2015 </w:t>
      </w:r>
      <w:r>
        <w:rPr>
          <w:rFonts w:ascii="Times New Roman"/>
          <w:b w:val="false"/>
          <w:i w:val="false"/>
          <w:color w:val="000000"/>
          <w:sz w:val="28"/>
        </w:rPr>
        <w:t>№ 1029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67. Халықты жұмыспен қамту орталықтары кадрлар даярлау және жалдамалы қызметкерлердің біліктілігін арттыру үшін қызмет көрсету саласында ұзақтығы екі айдан аспайтын мерзімге оқыту шеберлік сыныптарын ұйымдастырады.</w:t>
      </w:r>
      <w:r>
        <w:br/>
      </w:r>
      <w:r>
        <w:rPr>
          <w:rFonts w:ascii="Times New Roman"/>
          <w:b w:val="false"/>
          <w:i w:val="false"/>
          <w:color w:val="000000"/>
          <w:sz w:val="28"/>
        </w:rPr>
        <w:t>
</w:t>
      </w:r>
      <w:r>
        <w:rPr>
          <w:rFonts w:ascii="Times New Roman"/>
          <w:b w:val="false"/>
          <w:i w:val="false"/>
          <w:color w:val="000000"/>
          <w:sz w:val="28"/>
        </w:rPr>
        <w:t>
      Оқыту шебер сыныптары практикалық сабақтар қолданыла отырып өткізіледі.</w:t>
      </w:r>
      <w:r>
        <w:br/>
      </w:r>
      <w:r>
        <w:rPr>
          <w:rFonts w:ascii="Times New Roman"/>
          <w:b w:val="false"/>
          <w:i w:val="false"/>
          <w:color w:val="000000"/>
          <w:sz w:val="28"/>
        </w:rPr>
        <w:t>
</w:t>
      </w:r>
      <w:r>
        <w:rPr>
          <w:rFonts w:ascii="Times New Roman"/>
          <w:b w:val="false"/>
          <w:i w:val="false"/>
          <w:color w:val="000000"/>
          <w:sz w:val="28"/>
        </w:rPr>
        <w:t>
      Оқыту шеберлік сыныптарын өткізу үшін практикалық жұмыс тәжірибесі бар жоғары білікті мамандар, оның ішінде табысты жұмыс тәжірибесі бар жоғары білікті шетелдік мамандар тартылады.</w:t>
      </w:r>
      <w:r>
        <w:br/>
      </w:r>
      <w:r>
        <w:rPr>
          <w:rFonts w:ascii="Times New Roman"/>
          <w:b w:val="false"/>
          <w:i w:val="false"/>
          <w:color w:val="000000"/>
          <w:sz w:val="28"/>
        </w:rPr>
        <w:t>
      </w:t>
      </w:r>
      <w:r>
        <w:rPr>
          <w:rFonts w:ascii="Times New Roman"/>
          <w:b w:val="false"/>
          <w:i w:val="false"/>
          <w:color w:val="ff0000"/>
          <w:sz w:val="28"/>
        </w:rPr>
        <w:t xml:space="preserve">Ескерту. 67-тармаққа өзгеріс енгізілді - ҚР Үкіметінің 22.12.2015 </w:t>
      </w:r>
      <w:r>
        <w:rPr>
          <w:rFonts w:ascii="Times New Roman"/>
          <w:b w:val="false"/>
          <w:i w:val="false"/>
          <w:color w:val="000000"/>
          <w:sz w:val="28"/>
        </w:rPr>
        <w:t>№ 1029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68. Бағдарлама шеңберінде азаматтардың қатысу және оларға мемлекеттік қолдау шараларын ұсыну шарттары, кәсіптік оқытуды жүзеге асыратын ұйымдардың тізбесін қалыптастыру тәртібі жұмыспен қамту мәселелері жөніндегі орталық уәкілетті орган бекітетін Жұмыспен қамтуға жәрдемдесудің белсенді шараларына қатысатын адамдарды оқытуды, олардың жұмысқа орналасуына жәрдемдесуді және оларға мемлекеттік қолдау шараларын көрсетуді ұйымдастыру және қаржыландыру қағидаларында айқындалады.</w:t>
      </w:r>
      <w:r>
        <w:br/>
      </w:r>
      <w:r>
        <w:rPr>
          <w:rFonts w:ascii="Times New Roman"/>
          <w:b w:val="false"/>
          <w:i w:val="false"/>
          <w:color w:val="000000"/>
          <w:sz w:val="28"/>
        </w:rPr>
        <w:t>
</w:t>
      </w:r>
      <w:r>
        <w:rPr>
          <w:rFonts w:ascii="Times New Roman"/>
          <w:b w:val="false"/>
          <w:i w:val="false"/>
          <w:color w:val="000000"/>
          <w:sz w:val="28"/>
        </w:rPr>
        <w:t>
      69. Іске асыру тетігі:</w:t>
      </w:r>
      <w:r>
        <w:br/>
      </w:r>
      <w:r>
        <w:rPr>
          <w:rFonts w:ascii="Times New Roman"/>
          <w:b w:val="false"/>
          <w:i w:val="false"/>
          <w:color w:val="000000"/>
          <w:sz w:val="28"/>
        </w:rPr>
        <w:t>
</w:t>
      </w:r>
      <w:r>
        <w:rPr>
          <w:rFonts w:ascii="Times New Roman"/>
          <w:b w:val="false"/>
          <w:i w:val="false"/>
          <w:color w:val="000000"/>
          <w:sz w:val="28"/>
        </w:rPr>
        <w:t>
      1) үміткерлер тұрғылықты жерінде ауданның, қаланың халықты жұмыспен қамту орталықтарына Бағдарламаға қатысуға өтінішпен жүгінеді және жұмыспен қамту мәселелері жөніндегі орталық уәкілетті орган бекітетін Жұмыспен қамтуға жәрдемдесудің белсенді шараларына қатысатын адамдарды оқытуды, олардың жұмысқа орналасуына жәрдемдесуді және оларға мемлекеттік қолдау шараларын көрсетуді ұйымдастыру және қаржыландыру қағидаларына сәйкес құжаттарды ұсынады;</w:t>
      </w:r>
      <w:r>
        <w:br/>
      </w:r>
      <w:r>
        <w:rPr>
          <w:rFonts w:ascii="Times New Roman"/>
          <w:b w:val="false"/>
          <w:i w:val="false"/>
          <w:color w:val="000000"/>
          <w:sz w:val="28"/>
        </w:rPr>
        <w:t>
</w:t>
      </w:r>
      <w:r>
        <w:rPr>
          <w:rFonts w:ascii="Times New Roman"/>
          <w:b w:val="false"/>
          <w:i w:val="false"/>
          <w:color w:val="000000"/>
          <w:sz w:val="28"/>
        </w:rPr>
        <w:t>
      2) халықты жұмыспен қамту орталықтары:</w:t>
      </w:r>
      <w:r>
        <w:br/>
      </w:r>
      <w:r>
        <w:rPr>
          <w:rFonts w:ascii="Times New Roman"/>
          <w:b w:val="false"/>
          <w:i w:val="false"/>
          <w:color w:val="000000"/>
          <w:sz w:val="28"/>
        </w:rPr>
        <w:t>
</w:t>
      </w:r>
      <w:r>
        <w:rPr>
          <w:rFonts w:ascii="Times New Roman"/>
          <w:b w:val="false"/>
          <w:i w:val="false"/>
          <w:color w:val="000000"/>
          <w:sz w:val="28"/>
        </w:rPr>
        <w:t>
      ұсынылған құжаттарды қарайды және ұсынылған құжаттардың Бағдарламаға қатысушыларға қойылатын талаптарға сәйкестігін тексеру негізінде Бағдарламаға қатысушылар құрамына қосу (не одан бас тарту) туралы шешім қабылдайды және дерекқорда бар бос жұмыс орындарына не жұмыс берушілер өз бетінше немесе жеке жұмыспен қамту агенттіктері арқылы мәлімдеген жұмыс орындарына, жалақыны ішінара субсидиялаумен әлеуметтік жұмыс орындарына, сондай-ақ жастар практикасын өту үшін жұмыс орындарына жұмысқа орналасуға жәрдем көрсетеді;</w:t>
      </w:r>
      <w:r>
        <w:br/>
      </w:r>
      <w:r>
        <w:rPr>
          <w:rFonts w:ascii="Times New Roman"/>
          <w:b w:val="false"/>
          <w:i w:val="false"/>
          <w:color w:val="000000"/>
          <w:sz w:val="28"/>
        </w:rPr>
        <w:t>
</w:t>
      </w:r>
      <w:r>
        <w:rPr>
          <w:rFonts w:ascii="Times New Roman"/>
          <w:b w:val="false"/>
          <w:i w:val="false"/>
          <w:color w:val="000000"/>
          <w:sz w:val="28"/>
        </w:rPr>
        <w:t>
      3) қажетті біліктілігі болмағандықтан, жұмысқа орналаса алмай жүрген Бағдарламаға қатысушылар жұмыс берушілер мәлімдеген мамандықтар бойынша кәсіптік оқуға жіберіледі;</w:t>
      </w:r>
      <w:r>
        <w:br/>
      </w:r>
      <w:r>
        <w:rPr>
          <w:rFonts w:ascii="Times New Roman"/>
          <w:b w:val="false"/>
          <w:i w:val="false"/>
          <w:color w:val="000000"/>
          <w:sz w:val="28"/>
        </w:rPr>
        <w:t>
</w:t>
      </w:r>
      <w:r>
        <w:rPr>
          <w:rFonts w:ascii="Times New Roman"/>
          <w:b w:val="false"/>
          <w:i w:val="false"/>
          <w:color w:val="000000"/>
          <w:sz w:val="28"/>
        </w:rPr>
        <w:t>
      4) Бағдарламаға қатысушы мен халықты жұмыспен қамту орталығы арасында әлеуметтік келісімшарт жасалады.</w:t>
      </w:r>
      <w:r>
        <w:br/>
      </w:r>
      <w:r>
        <w:rPr>
          <w:rFonts w:ascii="Times New Roman"/>
          <w:b w:val="false"/>
          <w:i w:val="false"/>
          <w:color w:val="000000"/>
          <w:sz w:val="28"/>
        </w:rPr>
        <w:t>
</w:t>
      </w:r>
      <w:r>
        <w:rPr>
          <w:rFonts w:ascii="Times New Roman"/>
          <w:b w:val="false"/>
          <w:i w:val="false"/>
          <w:color w:val="000000"/>
          <w:sz w:val="28"/>
        </w:rPr>
        <w:t>
      Бағдарламаға қатысушыларды кәсіптік оқуға жіберген кезде білім беру ұйымы мен жұмыс беруші де әлеуметтік келісімшарт тараптары болады.</w:t>
      </w:r>
      <w:r>
        <w:br/>
      </w:r>
      <w:r>
        <w:rPr>
          <w:rFonts w:ascii="Times New Roman"/>
          <w:b w:val="false"/>
          <w:i w:val="false"/>
          <w:color w:val="000000"/>
          <w:sz w:val="28"/>
        </w:rPr>
        <w:t>
</w:t>
      </w:r>
      <w:r>
        <w:rPr>
          <w:rFonts w:ascii="Times New Roman"/>
          <w:b w:val="false"/>
          <w:i w:val="false"/>
          <w:color w:val="000000"/>
          <w:sz w:val="28"/>
        </w:rPr>
        <w:t>
      Жұмыс беруші мен білім беру ұйымы әлеуметтік келісімшартқа қосылу туралы басшының не қол қоюға құқығы бар жауапты лауазымды адамның қолымен және мөрмен куәландырылған жазбаша өтініш (хабарлама) беру арқылы әлеуметтік келісімшарт жасалғанын растайды.</w:t>
      </w:r>
      <w:r>
        <w:br/>
      </w:r>
      <w:r>
        <w:rPr>
          <w:rFonts w:ascii="Times New Roman"/>
          <w:b w:val="false"/>
          <w:i w:val="false"/>
          <w:color w:val="000000"/>
          <w:sz w:val="28"/>
        </w:rPr>
        <w:t>
</w:t>
      </w:r>
      <w:r>
        <w:rPr>
          <w:rFonts w:ascii="Times New Roman"/>
          <w:b w:val="false"/>
          <w:i w:val="false"/>
          <w:color w:val="000000"/>
          <w:sz w:val="28"/>
        </w:rPr>
        <w:t>
      Бағдарламаға қатысушыларды жұмысқа орналастыру үшін тұрақты жұмыс орындарын ұсынатын жұмыс берушілер өтініште (хабарламада) Бағдарламаға қатысушыларға қойылатын талаптарды және оқу шарттарын, оларды оқытуды ұйымдастыру жоспарланып отырған мамандық (кәсіп), білім беру ұйымын, өндірістік практикадан өту орнын және оқу аяқталғаннан кейін жұмыс істеу кезеңін көрсетеді.</w:t>
      </w:r>
      <w:r>
        <w:br/>
      </w:r>
      <w:r>
        <w:rPr>
          <w:rFonts w:ascii="Times New Roman"/>
          <w:b w:val="false"/>
          <w:i w:val="false"/>
          <w:color w:val="000000"/>
          <w:sz w:val="28"/>
        </w:rPr>
        <w:t>
</w:t>
      </w:r>
      <w:r>
        <w:rPr>
          <w:rFonts w:ascii="Times New Roman"/>
          <w:b w:val="false"/>
          <w:i w:val="false"/>
          <w:color w:val="000000"/>
          <w:sz w:val="28"/>
        </w:rPr>
        <w:t>
      Бағдарламаға қатысушыларды кәсіптік оқытуды жүзеге асыратын білім беру ұйымдары өтініште (хабарламада) мамандығы (кәсібі), оқытудың ұзақтығы мен құны, өндірістік практикадан өтетін ықтимал орны мен шарттары туралы ақпаратты көрсетеді;</w:t>
      </w:r>
      <w:r>
        <w:br/>
      </w:r>
      <w:r>
        <w:rPr>
          <w:rFonts w:ascii="Times New Roman"/>
          <w:b w:val="false"/>
          <w:i w:val="false"/>
          <w:color w:val="000000"/>
          <w:sz w:val="28"/>
        </w:rPr>
        <w:t>
</w:t>
      </w:r>
      <w:r>
        <w:rPr>
          <w:rFonts w:ascii="Times New Roman"/>
          <w:b w:val="false"/>
          <w:i w:val="false"/>
          <w:color w:val="000000"/>
          <w:sz w:val="28"/>
        </w:rPr>
        <w:t>
      Бағдарламаға қатысушыларды кәсіптік оқытуды жүзеге асыратын білім беру ұйымдары әр айдың 5-күніне халықты жұмыспен қамту орталықтарына шығарылған Бағдарламаға қатысушылар туралы ақпаратты және оқитын Бағдарламаға қатысушылардың сабаққа келуін есепке алу табелін ұсынады.</w:t>
      </w:r>
      <w:r>
        <w:br/>
      </w:r>
      <w:r>
        <w:rPr>
          <w:rFonts w:ascii="Times New Roman"/>
          <w:b w:val="false"/>
          <w:i w:val="false"/>
          <w:color w:val="000000"/>
          <w:sz w:val="28"/>
        </w:rPr>
        <w:t>
</w:t>
      </w:r>
      <w:r>
        <w:rPr>
          <w:rFonts w:ascii="Times New Roman"/>
          <w:b w:val="false"/>
          <w:i w:val="false"/>
          <w:color w:val="000000"/>
          <w:sz w:val="28"/>
        </w:rPr>
        <w:t>
      5) әлеуметтік келісімшарт талаптарының орындалуын Бағдарламаға қатысушылар, жұмыс берушілер мен білім беру ұйымдары тарапынан – халықты жұмыспен қамту орталықтары, халықты жұмыспен қамту орталықтары тарапынан ауданның (қаланың) жұмыспен қамту мәселелері жөніндегі уәкілетті органы бақылайды.</w:t>
      </w:r>
      <w:r>
        <w:br/>
      </w:r>
      <w:r>
        <w:rPr>
          <w:rFonts w:ascii="Times New Roman"/>
          <w:b w:val="false"/>
          <w:i w:val="false"/>
          <w:color w:val="000000"/>
          <w:sz w:val="28"/>
        </w:rPr>
        <w:t>
</w:t>
      </w:r>
      <w:r>
        <w:rPr>
          <w:rFonts w:ascii="Times New Roman"/>
          <w:b w:val="false"/>
          <w:i w:val="false"/>
          <w:color w:val="000000"/>
          <w:sz w:val="28"/>
        </w:rPr>
        <w:t>
      6) халықты жұмыспен қамту орталықтары өнеркәсіп салаларына жататын кәсіпорындардан білікті қызметкерлердің жоғалтқан табысының үштен екісін уақытша субсидиялауға өтініштер жинауды және қайта даярлау мен біліктілігін арттыруға мемлекеттік гранттар беруді жүзеге асырады және Бағдарламаға қатысушылардың тиісті тізімдерін қалыптастырады.</w:t>
      </w:r>
      <w:r>
        <w:br/>
      </w:r>
      <w:r>
        <w:rPr>
          <w:rFonts w:ascii="Times New Roman"/>
          <w:b w:val="false"/>
          <w:i w:val="false"/>
          <w:color w:val="000000"/>
          <w:sz w:val="28"/>
        </w:rPr>
        <w:t>
      </w:t>
      </w:r>
      <w:r>
        <w:rPr>
          <w:rFonts w:ascii="Times New Roman"/>
          <w:b w:val="false"/>
          <w:i w:val="false"/>
          <w:color w:val="ff0000"/>
          <w:sz w:val="28"/>
        </w:rPr>
        <w:t xml:space="preserve">Ескерту. 69-тармаққа өзгеріс енгізілді - ҚР Үкіметінің 22.12.2015 </w:t>
      </w:r>
      <w:r>
        <w:rPr>
          <w:rFonts w:ascii="Times New Roman"/>
          <w:b w:val="false"/>
          <w:i w:val="false"/>
          <w:color w:val="000000"/>
          <w:sz w:val="28"/>
        </w:rPr>
        <w:t>№ 1029</w:t>
      </w:r>
      <w:r>
        <w:rPr>
          <w:rFonts w:ascii="Times New Roman"/>
          <w:b w:val="false"/>
          <w:i w:val="false"/>
          <w:color w:val="ff0000"/>
          <w:sz w:val="28"/>
        </w:rPr>
        <w:t xml:space="preserve"> қаулысымен.</w:t>
      </w:r>
    </w:p>
    <w:bookmarkEnd w:id="22"/>
    <w:bookmarkStart w:name="z24" w:id="23"/>
    <w:p>
      <w:pPr>
        <w:spacing w:after="0"/>
        <w:ind w:left="0"/>
        <w:jc w:val="left"/>
      </w:pPr>
      <w:r>
        <w:rPr>
          <w:rFonts w:ascii="Times New Roman"/>
          <w:b/>
          <w:i w:val="false"/>
          <w:color w:val="000000"/>
        </w:rPr>
        <w:t xml:space="preserve"> 
Аумақтық ұтқырлықты арттыру</w:t>
      </w:r>
    </w:p>
    <w:bookmarkEnd w:id="23"/>
    <w:bookmarkStart w:name="z25" w:id="24"/>
    <w:p>
      <w:pPr>
        <w:spacing w:after="0"/>
        <w:ind w:left="0"/>
        <w:jc w:val="both"/>
      </w:pPr>
      <w:r>
        <w:rPr>
          <w:rFonts w:ascii="Times New Roman"/>
          <w:b w:val="false"/>
          <w:i w:val="false"/>
          <w:color w:val="000000"/>
          <w:sz w:val="28"/>
        </w:rPr>
        <w:t>
      70. Бағдарлама шеңберінде аумақтық ұтқырлықты арттыру:</w:t>
      </w:r>
      <w:r>
        <w:br/>
      </w:r>
      <w:r>
        <w:rPr>
          <w:rFonts w:ascii="Times New Roman"/>
          <w:b w:val="false"/>
          <w:i w:val="false"/>
          <w:color w:val="000000"/>
          <w:sz w:val="28"/>
        </w:rPr>
        <w:t>
</w:t>
      </w:r>
      <w:r>
        <w:rPr>
          <w:rFonts w:ascii="Times New Roman"/>
          <w:b w:val="false"/>
          <w:i w:val="false"/>
          <w:color w:val="000000"/>
          <w:sz w:val="28"/>
        </w:rPr>
        <w:t>
      1) жұмыс берушілердің қажеттіліктерін ескере отырып, әлеуметтік-экономикалық даму әлеуеті төмен елді мекендерде тұратын Қазақстан Республикасының азаматтарына;</w:t>
      </w:r>
      <w:r>
        <w:br/>
      </w:r>
      <w:r>
        <w:rPr>
          <w:rFonts w:ascii="Times New Roman"/>
          <w:b w:val="false"/>
          <w:i w:val="false"/>
          <w:color w:val="000000"/>
          <w:sz w:val="28"/>
        </w:rPr>
        <w:t>
</w:t>
      </w:r>
      <w:r>
        <w:rPr>
          <w:rFonts w:ascii="Times New Roman"/>
          <w:b w:val="false"/>
          <w:i w:val="false"/>
          <w:color w:val="000000"/>
          <w:sz w:val="28"/>
        </w:rPr>
        <w:t>
      2) 2015 жылғы 1 шілдедегі жағдай бойынша Ақмола облысының Калачи және Красногорский елді мекендерінде тұратын Қазақстан Республикасының азаматтарына және оралмандарға;</w:t>
      </w:r>
      <w:r>
        <w:br/>
      </w:r>
      <w:r>
        <w:rPr>
          <w:rFonts w:ascii="Times New Roman"/>
          <w:b w:val="false"/>
          <w:i w:val="false"/>
          <w:color w:val="000000"/>
          <w:sz w:val="28"/>
        </w:rPr>
        <w:t>
</w:t>
      </w:r>
      <w:r>
        <w:rPr>
          <w:rFonts w:ascii="Times New Roman"/>
          <w:b w:val="false"/>
          <w:i w:val="false"/>
          <w:color w:val="000000"/>
          <w:sz w:val="28"/>
        </w:rPr>
        <w:t>
      3) жұмыс берушілердің қажеттіліктерін ескере отырып, Маңғыстау облысы Жаңаөзен қаласында тұратын Қазақстан Республикасының азаматтарына және оралмандарға;</w:t>
      </w:r>
      <w:r>
        <w:br/>
      </w:r>
      <w:r>
        <w:rPr>
          <w:rFonts w:ascii="Times New Roman"/>
          <w:b w:val="false"/>
          <w:i w:val="false"/>
          <w:color w:val="000000"/>
          <w:sz w:val="28"/>
        </w:rPr>
        <w:t>
</w:t>
      </w:r>
      <w:r>
        <w:rPr>
          <w:rFonts w:ascii="Times New Roman"/>
          <w:b w:val="false"/>
          <w:i w:val="false"/>
          <w:color w:val="000000"/>
          <w:sz w:val="28"/>
        </w:rPr>
        <w:t>
      4) Қазақстан Республикасының Үкіметі айқындайтын және оралмандар мен қоныс аударушыларды қабылдаудың өңірлік квотасына қосылған өңірлерге қоныс аударған оралмандарға және қоныс аударушыларға қатысты жүзеге асырылады.</w:t>
      </w:r>
      <w:r>
        <w:br/>
      </w:r>
      <w:r>
        <w:rPr>
          <w:rFonts w:ascii="Times New Roman"/>
          <w:b w:val="false"/>
          <w:i w:val="false"/>
          <w:color w:val="000000"/>
          <w:sz w:val="28"/>
        </w:rPr>
        <w:t>
</w:t>
      </w:r>
      <w:r>
        <w:rPr>
          <w:rFonts w:ascii="Times New Roman"/>
          <w:b w:val="false"/>
          <w:i w:val="false"/>
          <w:color w:val="000000"/>
          <w:sz w:val="28"/>
        </w:rPr>
        <w:t>
      Жұмыс берушілер мен әлеуметтік-экономикалық даму әлеуеті төмен елді мекендерден өз еркімен қоныс аударатын Қазақстан Республикасы азаматтарының, сондай-ақ Қазақстан Республикасының Үкіметі айқындайтын және оралмандар мен қоныс аударушыларды қабылдаудың өңірлік квотасына қосылған өңірлерге қоныс аударған оралмандардың және қоныс аударушылардың Бағдарламаға қатысу және олардың мемлекеттік қолдау алу тәртібі жұмыспен қамту мәселелері жөніндегі орталық уәкілетті орган бекітетін Жұмыспен қамтуға жәрдемдесудің белсенді шараларына қатысатын адамдардың ұтқырлығын арттыруға жәрдемдесу және оларға мемлекеттік қолдау шараларын көрсету қағидаларында айқындалады.</w:t>
      </w:r>
      <w:r>
        <w:br/>
      </w:r>
      <w:r>
        <w:rPr>
          <w:rFonts w:ascii="Times New Roman"/>
          <w:b w:val="false"/>
          <w:i w:val="false"/>
          <w:color w:val="000000"/>
          <w:sz w:val="28"/>
        </w:rPr>
        <w:t>
</w:t>
      </w:r>
      <w:r>
        <w:rPr>
          <w:rFonts w:ascii="Times New Roman"/>
          <w:b w:val="false"/>
          <w:i w:val="false"/>
          <w:color w:val="000000"/>
          <w:sz w:val="28"/>
        </w:rPr>
        <w:t>
      Ақмола облысының Калачи және Красногорский елді мекендері тұрғындарының қоныс аударуы және оларға мемлекеттік қолдау көрсету өңірлік комиссия шешімінің негізінде жүзеге асырылады.</w:t>
      </w:r>
      <w:r>
        <w:br/>
      </w:r>
      <w:r>
        <w:rPr>
          <w:rFonts w:ascii="Times New Roman"/>
          <w:b w:val="false"/>
          <w:i w:val="false"/>
          <w:color w:val="000000"/>
          <w:sz w:val="28"/>
        </w:rPr>
        <w:t>
</w:t>
      </w:r>
      <w:r>
        <w:rPr>
          <w:rFonts w:ascii="Times New Roman"/>
          <w:b w:val="false"/>
          <w:i w:val="false"/>
          <w:color w:val="000000"/>
          <w:sz w:val="28"/>
        </w:rPr>
        <w:t>
      Ақмола облысының Калачи және Красногорский елді мекендері тұрғындарының қоныс аударуын және оларға мемлекеттік қолдау көрсетуді ұйымдастыру үшін облыс шегінде тұрғын үй салу (сатып алу), реконструкциялау көзделеді.</w:t>
      </w:r>
      <w:r>
        <w:br/>
      </w:r>
      <w:r>
        <w:rPr>
          <w:rFonts w:ascii="Times New Roman"/>
          <w:b w:val="false"/>
          <w:i w:val="false"/>
          <w:color w:val="000000"/>
          <w:sz w:val="28"/>
        </w:rPr>
        <w:t>
      </w:t>
      </w:r>
      <w:r>
        <w:rPr>
          <w:rFonts w:ascii="Times New Roman"/>
          <w:b w:val="false"/>
          <w:i w:val="false"/>
          <w:color w:val="ff0000"/>
          <w:sz w:val="28"/>
        </w:rPr>
        <w:t xml:space="preserve">Ескерту. 70-тармаққа өзгеріс енгізілді - ҚР Үкіметінің 22.12.2015 </w:t>
      </w:r>
      <w:r>
        <w:rPr>
          <w:rFonts w:ascii="Times New Roman"/>
          <w:b w:val="false"/>
          <w:i w:val="false"/>
          <w:color w:val="000000"/>
          <w:sz w:val="28"/>
        </w:rPr>
        <w:t>№ 1029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71. Бағдарламаға қатысушылардың әлеуметтік-экономикалық даму әлеуеті төмен елді мекендерден және Маңғыстау облысының Жаңаөзен қаласынан әлеуметтік-экономикалық даму әлеуеті жоғары елді мекендерге және экономикалық өсу орталықтарына қоныс аударуы:</w:t>
      </w:r>
      <w:r>
        <w:br/>
      </w:r>
      <w:r>
        <w:rPr>
          <w:rFonts w:ascii="Times New Roman"/>
          <w:b w:val="false"/>
          <w:i w:val="false"/>
          <w:color w:val="000000"/>
          <w:sz w:val="28"/>
        </w:rPr>
        <w:t>
</w:t>
      </w:r>
      <w:r>
        <w:rPr>
          <w:rFonts w:ascii="Times New Roman"/>
          <w:b w:val="false"/>
          <w:i w:val="false"/>
          <w:color w:val="000000"/>
          <w:sz w:val="28"/>
        </w:rPr>
        <w:t>
      1) бір ауданның ішінде;</w:t>
      </w:r>
      <w:r>
        <w:br/>
      </w:r>
      <w:r>
        <w:rPr>
          <w:rFonts w:ascii="Times New Roman"/>
          <w:b w:val="false"/>
          <w:i w:val="false"/>
          <w:color w:val="000000"/>
          <w:sz w:val="28"/>
        </w:rPr>
        <w:t>
</w:t>
      </w:r>
      <w:r>
        <w:rPr>
          <w:rFonts w:ascii="Times New Roman"/>
          <w:b w:val="false"/>
          <w:i w:val="false"/>
          <w:color w:val="000000"/>
          <w:sz w:val="28"/>
        </w:rPr>
        <w:t>
      2) бір облыс шегіндегі бір ауданнан (облыстық маңызы бар қаладан) басқа ауданға (облыстық маңызы бар қалаға);</w:t>
      </w:r>
      <w:r>
        <w:br/>
      </w:r>
      <w:r>
        <w:rPr>
          <w:rFonts w:ascii="Times New Roman"/>
          <w:b w:val="false"/>
          <w:i w:val="false"/>
          <w:color w:val="000000"/>
          <w:sz w:val="28"/>
        </w:rPr>
        <w:t>
</w:t>
      </w:r>
      <w:r>
        <w:rPr>
          <w:rFonts w:ascii="Times New Roman"/>
          <w:b w:val="false"/>
          <w:i w:val="false"/>
          <w:color w:val="000000"/>
          <w:sz w:val="28"/>
        </w:rPr>
        <w:t>
      3) бір облыстан басқа облысқа жүзеге асырылады.</w:t>
      </w:r>
      <w:r>
        <w:br/>
      </w:r>
      <w:r>
        <w:rPr>
          <w:rFonts w:ascii="Times New Roman"/>
          <w:b w:val="false"/>
          <w:i w:val="false"/>
          <w:color w:val="000000"/>
          <w:sz w:val="28"/>
        </w:rPr>
        <w:t>
</w:t>
      </w:r>
      <w:r>
        <w:rPr>
          <w:rFonts w:ascii="Times New Roman"/>
          <w:b w:val="false"/>
          <w:i w:val="false"/>
          <w:color w:val="000000"/>
          <w:sz w:val="28"/>
        </w:rPr>
        <w:t>
      Оралмандар мен қоныс аударушылардың қоныс аударуы Қазақстан Республикасының Үкіметі айқындайтын өңірлерге жүзеге асырылады.</w:t>
      </w:r>
      <w:r>
        <w:br/>
      </w:r>
      <w:r>
        <w:rPr>
          <w:rFonts w:ascii="Times New Roman"/>
          <w:b w:val="false"/>
          <w:i w:val="false"/>
          <w:color w:val="000000"/>
          <w:sz w:val="28"/>
        </w:rPr>
        <w:t>
      Қазақстан Республикасының Үкіметі айқындайтын және оралмандар мен қоныс аударушыларды қабылдаудың өңірлік квотасына қосылған өңірлерге қоныс аударған оралмандарға және қоныс аударушыларға әлеуметтік-экономикалық даму әлеуеті төмен елді мекендерге тұру қажеттілігі мен қоныс аударуға жұмыс берушілердің қатысуы туралы талаптар қолданылмайды.</w:t>
      </w:r>
      <w:r>
        <w:br/>
      </w:r>
      <w:r>
        <w:rPr>
          <w:rFonts w:ascii="Times New Roman"/>
          <w:b w:val="false"/>
          <w:i w:val="false"/>
          <w:color w:val="000000"/>
          <w:sz w:val="28"/>
        </w:rPr>
        <w:t>
      </w:t>
      </w:r>
      <w:r>
        <w:rPr>
          <w:rFonts w:ascii="Times New Roman"/>
          <w:b w:val="false"/>
          <w:i w:val="false"/>
          <w:color w:val="ff0000"/>
          <w:sz w:val="28"/>
        </w:rPr>
        <w:t xml:space="preserve">Ескерту. 71-тармаққа өзгеріс енгізілді - ҚР Үкіметінің 22.12.2015 </w:t>
      </w:r>
      <w:r>
        <w:rPr>
          <w:rFonts w:ascii="Times New Roman"/>
          <w:b w:val="false"/>
          <w:i w:val="false"/>
          <w:color w:val="000000"/>
          <w:sz w:val="28"/>
        </w:rPr>
        <w:t>№ 1029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72. Әлеуметтік-экономикалық даму әлеуеті төмен, орташа және жоғары елді мекендерді айқындау критерийлерін өңірлік даму саласында басшылықты жүзеге асыратын Қазақстан Республикасының мемлекеттік атқарушы органы әзірлейді және бекітеді.</w:t>
      </w:r>
      <w:r>
        <w:br/>
      </w:r>
      <w:r>
        <w:rPr>
          <w:rFonts w:ascii="Times New Roman"/>
          <w:b w:val="false"/>
          <w:i w:val="false"/>
          <w:color w:val="000000"/>
          <w:sz w:val="28"/>
        </w:rPr>
        <w:t>
      Жергілікті атқарушы органдар олардың негізінде өңірлік даму саласында басшылықты жүзеге асыратын Қазақстан Республикасының мемлекеттік атқарушы органымен келісу бойынша әлеуметтік-экономикалық даму әлеуеті төмен және жоғары елді мекендердің тізбесін айқындайды және оны Бағдарлама операторына жібереді.</w:t>
      </w:r>
      <w:r>
        <w:br/>
      </w:r>
      <w:r>
        <w:rPr>
          <w:rFonts w:ascii="Times New Roman"/>
          <w:b w:val="false"/>
          <w:i w:val="false"/>
          <w:color w:val="000000"/>
          <w:sz w:val="28"/>
        </w:rPr>
        <w:t>
      </w:t>
      </w:r>
      <w:r>
        <w:rPr>
          <w:rFonts w:ascii="Times New Roman"/>
          <w:b w:val="false"/>
          <w:i w:val="false"/>
          <w:color w:val="ff0000"/>
          <w:sz w:val="28"/>
        </w:rPr>
        <w:t xml:space="preserve">Ескерту. 72-тармақ жаңа редакцияда - ҚР Үкіметінің 22.12.2015 </w:t>
      </w:r>
      <w:r>
        <w:rPr>
          <w:rFonts w:ascii="Times New Roman"/>
          <w:b w:val="false"/>
          <w:i w:val="false"/>
          <w:color w:val="000000"/>
          <w:sz w:val="28"/>
        </w:rPr>
        <w:t>№ 1029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73. Сәулет, қала құрылысы және құрылыс қызметі саласында басшылықты жүзеге асыратын Қазақстан Республикасының мемлекеттік атқарушы органы қоныс аударатын Бағдарламаға қатысушылар үшін сейсмологиялық аймақтар мен сипаттамаларды ескере отырып, тұрғын үйдің (жеке немесе көппәтерлі) үлгілік жобаларын әзірлейді.</w:t>
      </w:r>
      <w:r>
        <w:br/>
      </w:r>
      <w:r>
        <w:rPr>
          <w:rFonts w:ascii="Times New Roman"/>
          <w:b w:val="false"/>
          <w:i w:val="false"/>
          <w:color w:val="000000"/>
          <w:sz w:val="28"/>
        </w:rPr>
        <w:t>
      </w:t>
      </w:r>
      <w:r>
        <w:rPr>
          <w:rFonts w:ascii="Times New Roman"/>
          <w:b w:val="false"/>
          <w:i w:val="false"/>
          <w:color w:val="ff0000"/>
          <w:sz w:val="28"/>
        </w:rPr>
        <w:t xml:space="preserve">Ескерту. 73-тармақ жаңа редакцияда - ҚР Үкіметінің 22.12.2015 </w:t>
      </w:r>
      <w:r>
        <w:rPr>
          <w:rFonts w:ascii="Times New Roman"/>
          <w:b w:val="false"/>
          <w:i w:val="false"/>
          <w:color w:val="000000"/>
          <w:sz w:val="28"/>
        </w:rPr>
        <w:t>№ 1029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74. Бағдарлама шеңберінде қоныс аударатын адамдарға мемлекеттік қолдау:</w:t>
      </w:r>
      <w:r>
        <w:br/>
      </w:r>
      <w:r>
        <w:rPr>
          <w:rFonts w:ascii="Times New Roman"/>
          <w:b w:val="false"/>
          <w:i w:val="false"/>
          <w:color w:val="000000"/>
          <w:sz w:val="28"/>
        </w:rPr>
        <w:t>
</w:t>
      </w:r>
      <w:r>
        <w:rPr>
          <w:rFonts w:ascii="Times New Roman"/>
          <w:b w:val="false"/>
          <w:i w:val="false"/>
          <w:color w:val="000000"/>
          <w:sz w:val="28"/>
        </w:rPr>
        <w:t>
      1) көшуге байланысты шығыстарды өтейтін субсидия беруді;</w:t>
      </w:r>
      <w:r>
        <w:br/>
      </w:r>
      <w:r>
        <w:rPr>
          <w:rFonts w:ascii="Times New Roman"/>
          <w:b w:val="false"/>
          <w:i w:val="false"/>
          <w:color w:val="000000"/>
          <w:sz w:val="28"/>
        </w:rPr>
        <w:t>
</w:t>
      </w:r>
      <w:r>
        <w:rPr>
          <w:rFonts w:ascii="Times New Roman"/>
          <w:b w:val="false"/>
          <w:i w:val="false"/>
          <w:color w:val="000000"/>
          <w:sz w:val="28"/>
        </w:rPr>
        <w:t>
      2) әлеуметтік-экономикалық даму әлеуеті төмен елді мекендерден қоныс аударатын адамдарға тұрғын үй – қызметтік тұрғын үй немесе еңбекші жастар үшін жатақханалардан бөлме беруді қамтиды.</w:t>
      </w:r>
      <w:r>
        <w:br/>
      </w:r>
      <w:r>
        <w:rPr>
          <w:rFonts w:ascii="Times New Roman"/>
          <w:b w:val="false"/>
          <w:i w:val="false"/>
          <w:color w:val="000000"/>
          <w:sz w:val="28"/>
        </w:rPr>
        <w:t>
</w:t>
      </w:r>
      <w:r>
        <w:rPr>
          <w:rFonts w:ascii="Times New Roman"/>
          <w:b w:val="false"/>
          <w:i w:val="false"/>
          <w:color w:val="000000"/>
          <w:sz w:val="28"/>
        </w:rPr>
        <w:t>
      Бағдарламаға қатысушыларға мынадай мемлекеттік қолдау шаралары да ұсынылады:</w:t>
      </w:r>
      <w:r>
        <w:br/>
      </w:r>
      <w:r>
        <w:rPr>
          <w:rFonts w:ascii="Times New Roman"/>
          <w:b w:val="false"/>
          <w:i w:val="false"/>
          <w:color w:val="000000"/>
          <w:sz w:val="28"/>
        </w:rPr>
        <w:t>
</w:t>
      </w:r>
      <w:r>
        <w:rPr>
          <w:rFonts w:ascii="Times New Roman"/>
          <w:b w:val="false"/>
          <w:i w:val="false"/>
          <w:color w:val="000000"/>
          <w:sz w:val="28"/>
        </w:rPr>
        <w:t>
      1) қажеттілігіне қарай кәсіптік даярлау, қайта даярлау және біліктілігін арттыру курстарында оқыту;</w:t>
      </w:r>
      <w:r>
        <w:br/>
      </w:r>
      <w:r>
        <w:rPr>
          <w:rFonts w:ascii="Times New Roman"/>
          <w:b w:val="false"/>
          <w:i w:val="false"/>
          <w:color w:val="000000"/>
          <w:sz w:val="28"/>
        </w:rPr>
        <w:t>
</w:t>
      </w:r>
      <w:r>
        <w:rPr>
          <w:rFonts w:ascii="Times New Roman"/>
          <w:b w:val="false"/>
          <w:i w:val="false"/>
          <w:color w:val="000000"/>
          <w:sz w:val="28"/>
        </w:rPr>
        <w:t>
      2) жаңа тұрғылықты жерінде жұмысқа орналасуға жәрдемдесу.</w:t>
      </w:r>
      <w:r>
        <w:br/>
      </w:r>
      <w:r>
        <w:rPr>
          <w:rFonts w:ascii="Times New Roman"/>
          <w:b w:val="false"/>
          <w:i w:val="false"/>
          <w:color w:val="000000"/>
          <w:sz w:val="28"/>
        </w:rPr>
        <w:t>
      </w:t>
      </w:r>
      <w:r>
        <w:rPr>
          <w:rFonts w:ascii="Times New Roman"/>
          <w:b w:val="false"/>
          <w:i w:val="false"/>
          <w:color w:val="ff0000"/>
          <w:sz w:val="28"/>
        </w:rPr>
        <w:t xml:space="preserve">Ескерту. 74-тармаққа өзгеріс енгізілді - ҚР Үкіметінің 22.12.2015 </w:t>
      </w:r>
      <w:r>
        <w:rPr>
          <w:rFonts w:ascii="Times New Roman"/>
          <w:b w:val="false"/>
          <w:i w:val="false"/>
          <w:color w:val="000000"/>
          <w:sz w:val="28"/>
        </w:rPr>
        <w:t>№ 1029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75. Көшуге субсидияны, тұрғын үй салуды (сатып алуды) қаржыландыру және жұмыс берушінің қатысумен бөлу тетігі, сондай-ақ әлеуметтік-экономикалық даму әлеуеті төмен елді мекендерден қоныс аударатын азаматтарды қоныстандыру үшін қызметтік тұрғын үй мен жатақханалар беру және оны пайдалану тәртібі жұмыспен қамту мәселелері жөніндегі орталық уәкілетті орган бекітетін Жұмыспен қамтуға жәрдемдесудің белсенді шараларына қатысатын адамдардың ұтқырлығын арттыруға жәрдемдесу және оларға мемлекеттік қолдау шараларын көрсету қағидаларында айқындалады.</w:t>
      </w:r>
      <w:r>
        <w:br/>
      </w:r>
      <w:r>
        <w:rPr>
          <w:rFonts w:ascii="Times New Roman"/>
          <w:b w:val="false"/>
          <w:i w:val="false"/>
          <w:color w:val="000000"/>
          <w:sz w:val="28"/>
        </w:rPr>
        <w:t>
</w:t>
      </w:r>
      <w:r>
        <w:rPr>
          <w:rFonts w:ascii="Times New Roman"/>
          <w:b w:val="false"/>
          <w:i w:val="false"/>
          <w:color w:val="000000"/>
          <w:sz w:val="28"/>
        </w:rPr>
        <w:t>
      Жиырма тоғыз жасқа дейінгі еңбекші жастарға (оның ішінде, балалар үйлерінің тәрбиеленушілері, жетім балалар және ата-анасының қамқорлығынсыз қалған, кәмелетке толғанға дейін ата-анасынан айырылған балалар) олардың бұрынғы тұрған жеріне, оның ішінде облыс орталықтарында, республикалық маңызы бар қалада және астанада тұрғанына қарамастан жатақханалардан бөлме беріледі.</w:t>
      </w:r>
      <w:r>
        <w:br/>
      </w:r>
      <w:r>
        <w:rPr>
          <w:rFonts w:ascii="Times New Roman"/>
          <w:b w:val="false"/>
          <w:i w:val="false"/>
          <w:color w:val="000000"/>
          <w:sz w:val="28"/>
        </w:rPr>
        <w:t>
</w:t>
      </w:r>
      <w:r>
        <w:rPr>
          <w:rFonts w:ascii="Times New Roman"/>
          <w:b w:val="false"/>
          <w:i w:val="false"/>
          <w:color w:val="000000"/>
          <w:sz w:val="28"/>
        </w:rPr>
        <w:t>
      Мұндай адамдарды әскери қызметке шақыру кезінде олардың жасы мерзімді әскери қызмет өткеру мерзіміне ұзартылады.</w:t>
      </w:r>
      <w:r>
        <w:br/>
      </w:r>
      <w:r>
        <w:rPr>
          <w:rFonts w:ascii="Times New Roman"/>
          <w:b w:val="false"/>
          <w:i w:val="false"/>
          <w:color w:val="000000"/>
          <w:sz w:val="28"/>
        </w:rPr>
        <w:t>
</w:t>
      </w:r>
      <w:r>
        <w:rPr>
          <w:rFonts w:ascii="Times New Roman"/>
          <w:b w:val="false"/>
          <w:i w:val="false"/>
          <w:color w:val="000000"/>
          <w:sz w:val="28"/>
        </w:rPr>
        <w:t>
      76. Жұмыс берушілердің Бағдарламаға қатысу тетігі:</w:t>
      </w:r>
      <w:r>
        <w:br/>
      </w:r>
      <w:r>
        <w:rPr>
          <w:rFonts w:ascii="Times New Roman"/>
          <w:b w:val="false"/>
          <w:i w:val="false"/>
          <w:color w:val="000000"/>
          <w:sz w:val="28"/>
        </w:rPr>
        <w:t>
</w:t>
      </w:r>
      <w:r>
        <w:rPr>
          <w:rFonts w:ascii="Times New Roman"/>
          <w:b w:val="false"/>
          <w:i w:val="false"/>
          <w:color w:val="000000"/>
          <w:sz w:val="28"/>
        </w:rPr>
        <w:t>
      1) халықты жұмыспен қамту орталықтары жұмыс берушілерге әлеуметтік-экономикалық даму әлеуеті төмен елді мекендерде тұратын азаматтар қатарынан қоныс аударуға және жұмысқа орналасуға қатысуға үміткерлерді таңдау тәртібі мен шарттары туралы консультация береді;</w:t>
      </w:r>
      <w:r>
        <w:br/>
      </w:r>
      <w:r>
        <w:rPr>
          <w:rFonts w:ascii="Times New Roman"/>
          <w:b w:val="false"/>
          <w:i w:val="false"/>
          <w:color w:val="000000"/>
          <w:sz w:val="28"/>
        </w:rPr>
        <w:t>
</w:t>
      </w:r>
      <w:r>
        <w:rPr>
          <w:rFonts w:ascii="Times New Roman"/>
          <w:b w:val="false"/>
          <w:i w:val="false"/>
          <w:color w:val="000000"/>
          <w:sz w:val="28"/>
        </w:rPr>
        <w:t>
      2) Бағдарламаға қатысуға ниет білдірген жұмыс берушілер халықты жұмыспен қамту орталықтарына:</w:t>
      </w:r>
      <w:r>
        <w:br/>
      </w:r>
      <w:r>
        <w:rPr>
          <w:rFonts w:ascii="Times New Roman"/>
          <w:b w:val="false"/>
          <w:i w:val="false"/>
          <w:color w:val="000000"/>
          <w:sz w:val="28"/>
        </w:rPr>
        <w:t>
</w:t>
      </w:r>
      <w:r>
        <w:rPr>
          <w:rFonts w:ascii="Times New Roman"/>
          <w:b w:val="false"/>
          <w:i w:val="false"/>
          <w:color w:val="000000"/>
          <w:sz w:val="28"/>
        </w:rPr>
        <w:t>
      мамандықтар (кәсіптер) бөлінісінде қажетті жұмыс күшінің санын көрсете отырып;</w:t>
      </w:r>
      <w:r>
        <w:br/>
      </w:r>
      <w:r>
        <w:rPr>
          <w:rFonts w:ascii="Times New Roman"/>
          <w:b w:val="false"/>
          <w:i w:val="false"/>
          <w:color w:val="000000"/>
          <w:sz w:val="28"/>
        </w:rPr>
        <w:t>
</w:t>
      </w:r>
      <w:r>
        <w:rPr>
          <w:rFonts w:ascii="Times New Roman"/>
          <w:b w:val="false"/>
          <w:i w:val="false"/>
          <w:color w:val="000000"/>
          <w:sz w:val="28"/>
        </w:rPr>
        <w:t>
      Бағдарламаға қатысушылар үшін тұрғын үй салу (сатып алу) мүмкіндігін және Бағдарламаға қатысушыларды (қоса қаржыландыру шартымен) тұрақты жұмыспен қамтуды қамтамасыз ету мүмкіндігін не Бағдарлама шеңберінде кәсіптік оқуды аяқтағаннан кейін оларды тұрақты жұмыс орындарына орналастыру туралы жазбаша міндеттемені растай отырып өтінім береді;</w:t>
      </w:r>
      <w:r>
        <w:br/>
      </w:r>
      <w:r>
        <w:rPr>
          <w:rFonts w:ascii="Times New Roman"/>
          <w:b w:val="false"/>
          <w:i w:val="false"/>
          <w:color w:val="000000"/>
          <w:sz w:val="28"/>
        </w:rPr>
        <w:t>
</w:t>
      </w:r>
      <w:r>
        <w:rPr>
          <w:rFonts w:ascii="Times New Roman"/>
          <w:b w:val="false"/>
          <w:i w:val="false"/>
          <w:color w:val="000000"/>
          <w:sz w:val="28"/>
        </w:rPr>
        <w:t>
      3) жергілікті атқарушы органдар заңнамаға сәйкес тұрғын үй құрылысы үшін жер бөледі, жобалау-сметалық құжаттаманы әзірлейді, мемлекеттік сараптама жүргізеді, жергілікті бюджет қаражаты есебінен аумақтарды егжей-тегжейлі жоспарлау жоспарына және құрылыс салу жоспарына сәйкес инженерлік-коммуникациялық инфрақұрылымға қосылуға, сондай-ақ жүргізуге және қосылуға техникалық талаптар қояды;</w:t>
      </w:r>
      <w:r>
        <w:br/>
      </w:r>
      <w:r>
        <w:rPr>
          <w:rFonts w:ascii="Times New Roman"/>
          <w:b w:val="false"/>
          <w:i w:val="false"/>
          <w:color w:val="000000"/>
          <w:sz w:val="28"/>
        </w:rPr>
        <w:t>
</w:t>
      </w:r>
      <w:r>
        <w:rPr>
          <w:rFonts w:ascii="Times New Roman"/>
          <w:b w:val="false"/>
          <w:i w:val="false"/>
          <w:color w:val="000000"/>
          <w:sz w:val="28"/>
        </w:rPr>
        <w:t>
      4) жеке тұрғын үйлерді салу кезінде жобаны жергілікті жерге байланыстыру жергілікті бюджет және жұмыс берушінің барабар түрде салған қаражаты есебінен немесе келісу бойынша жұмыс берушінің есебінен жүзеге асырылады.</w:t>
      </w:r>
      <w:r>
        <w:br/>
      </w:r>
      <w:r>
        <w:rPr>
          <w:rFonts w:ascii="Times New Roman"/>
          <w:b w:val="false"/>
          <w:i w:val="false"/>
          <w:color w:val="000000"/>
          <w:sz w:val="28"/>
        </w:rPr>
        <w:t>
</w:t>
      </w:r>
      <w:r>
        <w:rPr>
          <w:rFonts w:ascii="Times New Roman"/>
          <w:b w:val="false"/>
          <w:i w:val="false"/>
          <w:color w:val="000000"/>
          <w:sz w:val="28"/>
        </w:rPr>
        <w:t>
      Көппәтерлі тұрғын үй салу кезінде жобаны жергілікті жерге байланыстыру жергілікті бюджет қаражаты есебінен немесе келісу бойынша жұмыс берушінің есебінен жүзеге асырылады;</w:t>
      </w:r>
      <w:r>
        <w:br/>
      </w:r>
      <w:r>
        <w:rPr>
          <w:rFonts w:ascii="Times New Roman"/>
          <w:b w:val="false"/>
          <w:i w:val="false"/>
          <w:color w:val="000000"/>
          <w:sz w:val="28"/>
        </w:rPr>
        <w:t>
</w:t>
      </w:r>
      <w:r>
        <w:rPr>
          <w:rFonts w:ascii="Times New Roman"/>
          <w:b w:val="false"/>
          <w:i w:val="false"/>
          <w:color w:val="000000"/>
          <w:sz w:val="28"/>
        </w:rPr>
        <w:t>
      5) облыстардың жергілікті атқарушы органдары мен жұмыс беруші мынадай міндеттемелерді көздейтін ниет шартын жасасады:</w:t>
      </w:r>
      <w:r>
        <w:br/>
      </w:r>
      <w:r>
        <w:rPr>
          <w:rFonts w:ascii="Times New Roman"/>
          <w:b w:val="false"/>
          <w:i w:val="false"/>
          <w:color w:val="000000"/>
          <w:sz w:val="28"/>
        </w:rPr>
        <w:t>
</w:t>
      </w:r>
      <w:r>
        <w:rPr>
          <w:rFonts w:ascii="Times New Roman"/>
          <w:b w:val="false"/>
          <w:i w:val="false"/>
          <w:color w:val="000000"/>
          <w:sz w:val="28"/>
        </w:rPr>
        <w:t>
      тұрғын үйді бірлесіп салу және сатып алу тәртібі;</w:t>
      </w:r>
      <w:r>
        <w:br/>
      </w:r>
      <w:r>
        <w:rPr>
          <w:rFonts w:ascii="Times New Roman"/>
          <w:b w:val="false"/>
          <w:i w:val="false"/>
          <w:color w:val="000000"/>
          <w:sz w:val="28"/>
        </w:rPr>
        <w:t>
</w:t>
      </w:r>
      <w:r>
        <w:rPr>
          <w:rFonts w:ascii="Times New Roman"/>
          <w:b w:val="false"/>
          <w:i w:val="false"/>
          <w:color w:val="000000"/>
          <w:sz w:val="28"/>
        </w:rPr>
        <w:t>
      қоныс аударатын азаматтарды міндетті түрде жұмысқа орналастыру;</w:t>
      </w:r>
      <w:r>
        <w:br/>
      </w:r>
      <w:r>
        <w:rPr>
          <w:rFonts w:ascii="Times New Roman"/>
          <w:b w:val="false"/>
          <w:i w:val="false"/>
          <w:color w:val="000000"/>
          <w:sz w:val="28"/>
        </w:rPr>
        <w:t>
</w:t>
      </w:r>
      <w:r>
        <w:rPr>
          <w:rFonts w:ascii="Times New Roman"/>
          <w:b w:val="false"/>
          <w:i w:val="false"/>
          <w:color w:val="000000"/>
          <w:sz w:val="28"/>
        </w:rPr>
        <w:t>
      жұмыс берушінің қоса қаржыландыру мөлшері;</w:t>
      </w:r>
      <w:r>
        <w:br/>
      </w:r>
      <w:r>
        <w:rPr>
          <w:rFonts w:ascii="Times New Roman"/>
          <w:b w:val="false"/>
          <w:i w:val="false"/>
          <w:color w:val="000000"/>
          <w:sz w:val="28"/>
        </w:rPr>
        <w:t>
</w:t>
      </w:r>
      <w:r>
        <w:rPr>
          <w:rFonts w:ascii="Times New Roman"/>
          <w:b w:val="false"/>
          <w:i w:val="false"/>
          <w:color w:val="000000"/>
          <w:sz w:val="28"/>
        </w:rPr>
        <w:t>
      жұмыс беруші тарапынан қоса қаржыландырылған жағдайда, құрылыс салатын жерді, салынатын тұрғын үйдің ықтимал нұсқаларын таңдау, сондай-ақ тұрғын үйді бөлу оның қатысуымен жүзеге асырылады;</w:t>
      </w:r>
      <w:r>
        <w:br/>
      </w:r>
      <w:r>
        <w:rPr>
          <w:rFonts w:ascii="Times New Roman"/>
          <w:b w:val="false"/>
          <w:i w:val="false"/>
          <w:color w:val="000000"/>
          <w:sz w:val="28"/>
        </w:rPr>
        <w:t>
</w:t>
      </w:r>
      <w:r>
        <w:rPr>
          <w:rFonts w:ascii="Times New Roman"/>
          <w:b w:val="false"/>
          <w:i w:val="false"/>
          <w:color w:val="000000"/>
          <w:sz w:val="28"/>
        </w:rPr>
        <w:t>
      6) салынған және пайдалануға тапсырылған тұрғын үй мемлекет пен жұмыс беруші арасында осы тұрғын үй құрылысына салынған қаражатқа барабар бөлінеді.</w:t>
      </w:r>
      <w:r>
        <w:br/>
      </w:r>
      <w:r>
        <w:rPr>
          <w:rFonts w:ascii="Times New Roman"/>
          <w:b w:val="false"/>
          <w:i w:val="false"/>
          <w:color w:val="000000"/>
          <w:sz w:val="28"/>
        </w:rPr>
        <w:t>
</w:t>
      </w:r>
      <w:r>
        <w:rPr>
          <w:rFonts w:ascii="Times New Roman"/>
          <w:b w:val="false"/>
          <w:i w:val="false"/>
          <w:color w:val="000000"/>
          <w:sz w:val="28"/>
        </w:rPr>
        <w:t>
      77. Бағдарламаның үшінші бағытына қатысу тетігі:</w:t>
      </w:r>
      <w:r>
        <w:br/>
      </w:r>
      <w:r>
        <w:rPr>
          <w:rFonts w:ascii="Times New Roman"/>
          <w:b w:val="false"/>
          <w:i w:val="false"/>
          <w:color w:val="000000"/>
          <w:sz w:val="28"/>
        </w:rPr>
        <w:t>
</w:t>
      </w:r>
      <w:r>
        <w:rPr>
          <w:rFonts w:ascii="Times New Roman"/>
          <w:b w:val="false"/>
          <w:i w:val="false"/>
          <w:color w:val="000000"/>
          <w:sz w:val="28"/>
        </w:rPr>
        <w:t>
      1) әлеуметтік-экономикалық даму әлеуеті төмен елді мекендерде тұратын қатысуға үміткерлер, сондай-ақ оралмандар мен қоныс аударушылар көшуге арналған өтінішпен халықты жұмыспен қамту орталығына жүгінеді және жұмыспен қамту мәселелері жөніндегі орталық уәкілетті орган бекітетін Жұмыспен қамтуға жәрдемдесудің белсенді шараларына қатысатын адамдардың ұтқырлығын арттыруға жәрдемдесу және оларға мемлекеттік қолдау шараларын көрсету қағидаларында көзделген құжаттарды қоса береді;</w:t>
      </w:r>
      <w:r>
        <w:br/>
      </w:r>
      <w:r>
        <w:rPr>
          <w:rFonts w:ascii="Times New Roman"/>
          <w:b w:val="false"/>
          <w:i w:val="false"/>
          <w:color w:val="000000"/>
          <w:sz w:val="28"/>
        </w:rPr>
        <w:t>
</w:t>
      </w:r>
      <w:r>
        <w:rPr>
          <w:rFonts w:ascii="Times New Roman"/>
          <w:b w:val="false"/>
          <w:i w:val="false"/>
          <w:color w:val="000000"/>
          <w:sz w:val="28"/>
        </w:rPr>
        <w:t>
      2) халықты жұмыспен қамту орталығы жұмыс берушілердің қажеттіліктерін (оралмандарды және қоныс аударушыларды қоспағанда) ескере отырып, Бағдарламаға қатысушылардың құжаттарын қатысуға іріктеу критерийлеріне сәйкестігі тұрғысынан қарайды, өтініш берушілермен көшудің ықтимал нұсқаларын келіседі және көшетін жеріне қарай құжаттарды өңірлік немесе аудандық (қалалық) комиссияға жолдайды;</w:t>
      </w:r>
      <w:r>
        <w:br/>
      </w:r>
      <w:r>
        <w:rPr>
          <w:rFonts w:ascii="Times New Roman"/>
          <w:b w:val="false"/>
          <w:i w:val="false"/>
          <w:color w:val="000000"/>
          <w:sz w:val="28"/>
        </w:rPr>
        <w:t>
</w:t>
      </w:r>
      <w:r>
        <w:rPr>
          <w:rFonts w:ascii="Times New Roman"/>
          <w:b w:val="false"/>
          <w:i w:val="false"/>
          <w:color w:val="000000"/>
          <w:sz w:val="28"/>
        </w:rPr>
        <w:t>
      3) құжаттарды қарау қорытындысы бойынша:</w:t>
      </w:r>
      <w:r>
        <w:br/>
      </w:r>
      <w:r>
        <w:rPr>
          <w:rFonts w:ascii="Times New Roman"/>
          <w:b w:val="false"/>
          <w:i w:val="false"/>
          <w:color w:val="000000"/>
          <w:sz w:val="28"/>
        </w:rPr>
        <w:t>
</w:t>
      </w:r>
      <w:r>
        <w:rPr>
          <w:rFonts w:ascii="Times New Roman"/>
          <w:b w:val="false"/>
          <w:i w:val="false"/>
          <w:color w:val="000000"/>
          <w:sz w:val="28"/>
        </w:rPr>
        <w:t>
      өңірлік комиссиялар облыс шегінде бір ауданнан басқа ауданға қоныс аударатын азаматтарға қатысты, сондай-ақ басқа облысқа қоныс аударатын азаматтарға қатысты Бағдарламаға қатысушылардың құрамына қосу (қосудан бас тарту) туралы ұсынымдар дайындайды;</w:t>
      </w:r>
      <w:r>
        <w:br/>
      </w:r>
      <w:r>
        <w:rPr>
          <w:rFonts w:ascii="Times New Roman"/>
          <w:b w:val="false"/>
          <w:i w:val="false"/>
          <w:color w:val="000000"/>
          <w:sz w:val="28"/>
        </w:rPr>
        <w:t>
</w:t>
      </w:r>
      <w:r>
        <w:rPr>
          <w:rFonts w:ascii="Times New Roman"/>
          <w:b w:val="false"/>
          <w:i w:val="false"/>
          <w:color w:val="000000"/>
          <w:sz w:val="28"/>
        </w:rPr>
        <w:t>
      аудандық/қалалық комиссиялар бір аудан шегінде көшетін азаматтарға қатысты Бағдарламаға қатысушылардың құрамына қосу (қосудан бас тарту) туралы ұсынымдар дайындайды;</w:t>
      </w:r>
      <w:r>
        <w:br/>
      </w:r>
      <w:r>
        <w:rPr>
          <w:rFonts w:ascii="Times New Roman"/>
          <w:b w:val="false"/>
          <w:i w:val="false"/>
          <w:color w:val="000000"/>
          <w:sz w:val="28"/>
        </w:rPr>
        <w:t>
</w:t>
      </w:r>
      <w:r>
        <w:rPr>
          <w:rFonts w:ascii="Times New Roman"/>
          <w:b w:val="false"/>
          <w:i w:val="false"/>
          <w:color w:val="000000"/>
          <w:sz w:val="28"/>
        </w:rPr>
        <w:t>
      4) өңірлік не аудандық/қалалық комиссия ұсынымының негізінде халықты жұмыспен қамту орталығы өтініш берушілерді Бағдарламаға қатысушылардың құрамына қосу (қосудан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Бекітілген тізбеге сәйкес әлеуметтік-экономикалық даму әлеуеті төмен елді мекендерде тұрақты тұру критерийлері басқа облыстарға қоныс аударатын үміткерлерге қолданылмайды;</w:t>
      </w:r>
      <w:r>
        <w:br/>
      </w:r>
      <w:r>
        <w:rPr>
          <w:rFonts w:ascii="Times New Roman"/>
          <w:b w:val="false"/>
          <w:i w:val="false"/>
          <w:color w:val="000000"/>
          <w:sz w:val="28"/>
        </w:rPr>
        <w:t>
</w:t>
      </w:r>
      <w:r>
        <w:rPr>
          <w:rFonts w:ascii="Times New Roman"/>
          <w:b w:val="false"/>
          <w:i w:val="false"/>
          <w:color w:val="000000"/>
          <w:sz w:val="28"/>
        </w:rPr>
        <w:t>
      5) өңірлік комиссияның шешімі негізінде республикалық маңызы бар қаланың, астананың, облыс орталықтарының шегінде тұратын адамдар қатарындағы Бағдарламаға қатысушыларды құрылысы 2013 жылғы 1 шілдеге дейін басталған қызметтік тұрғын үйлерге көшіруге рұқсат беріледі;</w:t>
      </w:r>
      <w:r>
        <w:br/>
      </w:r>
      <w:r>
        <w:rPr>
          <w:rFonts w:ascii="Times New Roman"/>
          <w:b w:val="false"/>
          <w:i w:val="false"/>
          <w:color w:val="000000"/>
          <w:sz w:val="28"/>
        </w:rPr>
        <w:t>
</w:t>
      </w:r>
      <w:r>
        <w:rPr>
          <w:rFonts w:ascii="Times New Roman"/>
          <w:b w:val="false"/>
          <w:i w:val="false"/>
          <w:color w:val="000000"/>
          <w:sz w:val="28"/>
        </w:rPr>
        <w:t>
      6) Бағдарламаға қатысушылар тізіміне енгізілген адамдар мен халықты жұмыспен қамту орталығы (келген жерінің) арасында әлеуметтік келісімшартқа қол қойылады. Әлеуметтік келісімшарт көшу бойынша әлеуметтік қолдаумен қатар, жаңа жерде жұмысқа орналастыру жөніндегі іс-шараларды қамтиды;</w:t>
      </w:r>
      <w:r>
        <w:br/>
      </w:r>
      <w:r>
        <w:rPr>
          <w:rFonts w:ascii="Times New Roman"/>
          <w:b w:val="false"/>
          <w:i w:val="false"/>
          <w:color w:val="000000"/>
          <w:sz w:val="28"/>
        </w:rPr>
        <w:t>
</w:t>
      </w:r>
      <w:r>
        <w:rPr>
          <w:rFonts w:ascii="Times New Roman"/>
          <w:b w:val="false"/>
          <w:i w:val="false"/>
          <w:color w:val="000000"/>
          <w:sz w:val="28"/>
        </w:rPr>
        <w:t>
      7) әлеуметтік келісімшарт талаптарының орындалуын халықты жұмыспен қамту орталығы бақылайды.</w:t>
      </w:r>
      <w:r>
        <w:br/>
      </w:r>
      <w:r>
        <w:rPr>
          <w:rFonts w:ascii="Times New Roman"/>
          <w:b w:val="false"/>
          <w:i w:val="false"/>
          <w:color w:val="000000"/>
          <w:sz w:val="28"/>
        </w:rPr>
        <w:t>
      </w:t>
      </w:r>
      <w:r>
        <w:rPr>
          <w:rFonts w:ascii="Times New Roman"/>
          <w:b w:val="false"/>
          <w:i w:val="false"/>
          <w:color w:val="ff0000"/>
          <w:sz w:val="28"/>
        </w:rPr>
        <w:t xml:space="preserve">Ескерту. 77-тармаққа өзгеріс енгізілді - ҚР Үкіметінің 22.12.2015 </w:t>
      </w:r>
      <w:r>
        <w:rPr>
          <w:rFonts w:ascii="Times New Roman"/>
          <w:b w:val="false"/>
          <w:i w:val="false"/>
          <w:color w:val="000000"/>
          <w:sz w:val="28"/>
        </w:rPr>
        <w:t>№ 1029</w:t>
      </w:r>
      <w:r>
        <w:rPr>
          <w:rFonts w:ascii="Times New Roman"/>
          <w:b w:val="false"/>
          <w:i w:val="false"/>
          <w:color w:val="ff0000"/>
          <w:sz w:val="28"/>
        </w:rPr>
        <w:t xml:space="preserve"> қаулысымен.</w:t>
      </w:r>
    </w:p>
    <w:bookmarkEnd w:id="24"/>
    <w:bookmarkStart w:name="z26" w:id="25"/>
    <w:p>
      <w:pPr>
        <w:spacing w:after="0"/>
        <w:ind w:left="0"/>
        <w:jc w:val="left"/>
      </w:pPr>
      <w:r>
        <w:rPr>
          <w:rFonts w:ascii="Times New Roman"/>
          <w:b/>
          <w:i w:val="false"/>
          <w:color w:val="000000"/>
        </w:rPr>
        <w:t xml:space="preserve"> 
Бағдарламаға қатысушылар</w:t>
      </w:r>
    </w:p>
    <w:bookmarkEnd w:id="25"/>
    <w:bookmarkStart w:name="z27" w:id="26"/>
    <w:p>
      <w:pPr>
        <w:spacing w:after="0"/>
        <w:ind w:left="0"/>
        <w:jc w:val="both"/>
      </w:pPr>
      <w:r>
        <w:rPr>
          <w:rFonts w:ascii="Times New Roman"/>
          <w:b w:val="false"/>
          <w:i w:val="false"/>
          <w:color w:val="000000"/>
          <w:sz w:val="28"/>
        </w:rPr>
        <w:t>
      78. Жұмыссыз, ішінара жұмыспен қамтылған, табысы аз, өзін-өзі жұмыспен қамтыған адамдар қатарындағы Қазақстан Республикасының азаматтары, сондай-ақ оралмандар мен қоныс аударушылар және қатысу басымдылығы Бағдарламада белгіленген азаматтардың өзге де санаттары Бағдарламаға қатысушылар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78-тармақ жаңа редакцияда - ҚР Үкіметінің 22.12.2015 </w:t>
      </w:r>
      <w:r>
        <w:rPr>
          <w:rFonts w:ascii="Times New Roman"/>
          <w:b w:val="false"/>
          <w:i w:val="false"/>
          <w:color w:val="000000"/>
          <w:sz w:val="28"/>
        </w:rPr>
        <w:t>№ 1029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79. Бағдарламаға қатысу үшін басым құқық:</w:t>
      </w:r>
      <w:r>
        <w:br/>
      </w:r>
      <w:r>
        <w:rPr>
          <w:rFonts w:ascii="Times New Roman"/>
          <w:b w:val="false"/>
          <w:i w:val="false"/>
          <w:color w:val="000000"/>
          <w:sz w:val="28"/>
        </w:rPr>
        <w:t>
</w:t>
      </w:r>
      <w:r>
        <w:rPr>
          <w:rFonts w:ascii="Times New Roman"/>
          <w:b w:val="false"/>
          <w:i w:val="false"/>
          <w:color w:val="000000"/>
          <w:sz w:val="28"/>
        </w:rPr>
        <w:t>
      1) оқуды аяқтағаннан кейін үш жыл ішінде жалпы білім беру мектептерінің 9, 11-сыныптарын, техникалық және кәсіптік, орта білімнен кейінгі, жоғары және жоғары білімнен кейінгі білім беру ұйымдарын бітірушілерді және оқушыларын қоса алғанда, жиырма тоғыз жасқа дейінгі жастарға;</w:t>
      </w:r>
      <w:r>
        <w:br/>
      </w:r>
      <w:r>
        <w:rPr>
          <w:rFonts w:ascii="Times New Roman"/>
          <w:b w:val="false"/>
          <w:i w:val="false"/>
          <w:color w:val="000000"/>
          <w:sz w:val="28"/>
        </w:rPr>
        <w:t>
</w:t>
      </w:r>
      <w:r>
        <w:rPr>
          <w:rFonts w:ascii="Times New Roman"/>
          <w:b w:val="false"/>
          <w:i w:val="false"/>
          <w:color w:val="000000"/>
          <w:sz w:val="28"/>
        </w:rPr>
        <w:t>
      2) он сегізден жиырма тоғыз жасқа дейінгі балалар үйінің тәрбиеленушілеріне, жетім балалар мен ата-анасының қамқорлығынсыз қалған балаларға;</w:t>
      </w:r>
      <w:r>
        <w:br/>
      </w:r>
      <w:r>
        <w:rPr>
          <w:rFonts w:ascii="Times New Roman"/>
          <w:b w:val="false"/>
          <w:i w:val="false"/>
          <w:color w:val="000000"/>
          <w:sz w:val="28"/>
        </w:rPr>
        <w:t>
</w:t>
      </w:r>
      <w:r>
        <w:rPr>
          <w:rFonts w:ascii="Times New Roman"/>
          <w:b w:val="false"/>
          <w:i w:val="false"/>
          <w:color w:val="000000"/>
          <w:sz w:val="28"/>
        </w:rPr>
        <w:t>
      3) еңбек қызметімен айналысу үшін денсаулық жағдайы бойынша қарсы айғақтары жоқ мүгедектерге;</w:t>
      </w:r>
      <w:r>
        <w:br/>
      </w:r>
      <w:r>
        <w:rPr>
          <w:rFonts w:ascii="Times New Roman"/>
          <w:b w:val="false"/>
          <w:i w:val="false"/>
          <w:color w:val="000000"/>
          <w:sz w:val="28"/>
        </w:rPr>
        <w:t>
</w:t>
      </w:r>
      <w:r>
        <w:rPr>
          <w:rFonts w:ascii="Times New Roman"/>
          <w:b w:val="false"/>
          <w:i w:val="false"/>
          <w:color w:val="000000"/>
          <w:sz w:val="28"/>
        </w:rPr>
        <w:t>
      4) ауылдық жерлерде тұратын әйелдерге;</w:t>
      </w:r>
      <w:r>
        <w:br/>
      </w:r>
      <w:r>
        <w:rPr>
          <w:rFonts w:ascii="Times New Roman"/>
          <w:b w:val="false"/>
          <w:i w:val="false"/>
          <w:color w:val="000000"/>
          <w:sz w:val="28"/>
        </w:rPr>
        <w:t>
</w:t>
      </w:r>
      <w:r>
        <w:rPr>
          <w:rFonts w:ascii="Times New Roman"/>
          <w:b w:val="false"/>
          <w:i w:val="false"/>
          <w:color w:val="000000"/>
          <w:sz w:val="28"/>
        </w:rPr>
        <w:t>
      5) зейнеткерлік жасқа жеткенге дейін 50 жастан асқан адамдарға;</w:t>
      </w:r>
      <w:r>
        <w:br/>
      </w:r>
      <w:r>
        <w:rPr>
          <w:rFonts w:ascii="Times New Roman"/>
          <w:b w:val="false"/>
          <w:i w:val="false"/>
          <w:color w:val="000000"/>
          <w:sz w:val="28"/>
        </w:rPr>
        <w:t>
</w:t>
      </w:r>
      <w:r>
        <w:rPr>
          <w:rFonts w:ascii="Times New Roman"/>
          <w:b w:val="false"/>
          <w:i w:val="false"/>
          <w:color w:val="000000"/>
          <w:sz w:val="28"/>
        </w:rPr>
        <w:t>
      6) жалпыға бірдей белгіленген зейнетақы жасына дейін зейнеткерлікке шыққан зейнеткерлерге;</w:t>
      </w:r>
      <w:r>
        <w:br/>
      </w:r>
      <w:r>
        <w:rPr>
          <w:rFonts w:ascii="Times New Roman"/>
          <w:b w:val="false"/>
          <w:i w:val="false"/>
          <w:color w:val="000000"/>
          <w:sz w:val="28"/>
        </w:rPr>
        <w:t>
</w:t>
      </w:r>
      <w:r>
        <w:rPr>
          <w:rFonts w:ascii="Times New Roman"/>
          <w:b w:val="false"/>
          <w:i w:val="false"/>
          <w:color w:val="000000"/>
          <w:sz w:val="28"/>
        </w:rPr>
        <w:t>
      7) ауыр жұмыстарда, еңбек жағдайлары зиянды (ерекше зиянды) және (немесе) қауіпті жұмыстарда бұрын істеген және мемлекеттік жәрдемақыларды алушы болып табылатын адамдарға;</w:t>
      </w:r>
      <w:r>
        <w:br/>
      </w:r>
      <w:r>
        <w:rPr>
          <w:rFonts w:ascii="Times New Roman"/>
          <w:b w:val="false"/>
          <w:i w:val="false"/>
          <w:color w:val="000000"/>
          <w:sz w:val="28"/>
        </w:rPr>
        <w:t>
</w:t>
      </w:r>
      <w:r>
        <w:rPr>
          <w:rFonts w:ascii="Times New Roman"/>
          <w:b w:val="false"/>
          <w:i w:val="false"/>
          <w:color w:val="000000"/>
          <w:sz w:val="28"/>
        </w:rPr>
        <w:t>
      8) Қазақстан Республикасының Қарулы Күштері қатарынан босатылған адамдарға;</w:t>
      </w:r>
      <w:r>
        <w:br/>
      </w:r>
      <w:r>
        <w:rPr>
          <w:rFonts w:ascii="Times New Roman"/>
          <w:b w:val="false"/>
          <w:i w:val="false"/>
          <w:color w:val="000000"/>
          <w:sz w:val="28"/>
        </w:rPr>
        <w:t>
</w:t>
      </w:r>
      <w:r>
        <w:rPr>
          <w:rFonts w:ascii="Times New Roman"/>
          <w:b w:val="false"/>
          <w:i w:val="false"/>
          <w:color w:val="000000"/>
          <w:sz w:val="28"/>
        </w:rPr>
        <w:t>
      9) бас бостандығынан айыру орындарынан және (немесе) мәжбүрлі емдеуден босатылған адамдарға;</w:t>
      </w:r>
      <w:r>
        <w:br/>
      </w:r>
      <w:r>
        <w:rPr>
          <w:rFonts w:ascii="Times New Roman"/>
          <w:b w:val="false"/>
          <w:i w:val="false"/>
          <w:color w:val="000000"/>
          <w:sz w:val="28"/>
        </w:rPr>
        <w:t>
</w:t>
      </w:r>
      <w:r>
        <w:rPr>
          <w:rFonts w:ascii="Times New Roman"/>
          <w:b w:val="false"/>
          <w:i w:val="false"/>
          <w:color w:val="000000"/>
          <w:sz w:val="28"/>
        </w:rPr>
        <w:t>
      10) жұмыс беруші – заңды тұлғаның таратылуына, жұмыс беруші – жеке тұлға қызметін тоқтатқанға байланысты немесе қызметкерлер санының немесе штатының қысқартылуы бойынша жұмыстан босатылған адамдарға беріледі.</w:t>
      </w:r>
      <w:r>
        <w:br/>
      </w:r>
      <w:r>
        <w:rPr>
          <w:rFonts w:ascii="Times New Roman"/>
          <w:b w:val="false"/>
          <w:i w:val="false"/>
          <w:color w:val="000000"/>
          <w:sz w:val="28"/>
        </w:rPr>
        <w:t>
</w:t>
      </w:r>
      <w:r>
        <w:rPr>
          <w:rFonts w:ascii="Times New Roman"/>
          <w:b w:val="false"/>
          <w:i w:val="false"/>
          <w:color w:val="000000"/>
          <w:sz w:val="28"/>
        </w:rPr>
        <w:t>
      Бағдарламаға қатысушылардың құрамына енгізу кезінде дәйексіз деректер ұсынған адамдар Бағдарламаға қатысушылар құрамынан шығарылады және мемлекеттік қолдау шараларын көрсетуге жұмсалған мемлекеттік шығыстар сомаларын бюджетке ерікті түрде, ал бас тартқан жағдайда – сот тәртібімен өтейді.</w:t>
      </w:r>
      <w:r>
        <w:br/>
      </w:r>
      <w:r>
        <w:rPr>
          <w:rFonts w:ascii="Times New Roman"/>
          <w:b w:val="false"/>
          <w:i w:val="false"/>
          <w:color w:val="000000"/>
          <w:sz w:val="28"/>
        </w:rPr>
        <w:t>
</w:t>
      </w:r>
      <w:r>
        <w:rPr>
          <w:rFonts w:ascii="Times New Roman"/>
          <w:b w:val="false"/>
          <w:i w:val="false"/>
          <w:color w:val="000000"/>
          <w:sz w:val="28"/>
        </w:rPr>
        <w:t>
      Бағдарламаға қатысушылар құрамына енгізілген және кәсіптік оқыту, микрокредит беру және қоныс аудару бойынша мемлекеттік қолдауды алатын адамдармен тараптардың құқықтары мен міндеттері айқындалатын әлеуметтік келісімшарттар жасалады.</w:t>
      </w:r>
    </w:p>
    <w:bookmarkEnd w:id="26"/>
    <w:bookmarkStart w:name="z28" w:id="27"/>
    <w:p>
      <w:pPr>
        <w:spacing w:after="0"/>
        <w:ind w:left="0"/>
        <w:jc w:val="left"/>
      </w:pPr>
      <w:r>
        <w:rPr>
          <w:rFonts w:ascii="Times New Roman"/>
          <w:b/>
          <w:i w:val="false"/>
          <w:color w:val="000000"/>
        </w:rPr>
        <w:t xml:space="preserve"> 
Еңбек нарығындағы сұраныс пен ұсынысты мониторингтеу жөніндегі шаралар</w:t>
      </w:r>
    </w:p>
    <w:bookmarkEnd w:id="27"/>
    <w:bookmarkStart w:name="z29" w:id="28"/>
    <w:p>
      <w:pPr>
        <w:spacing w:after="0"/>
        <w:ind w:left="0"/>
        <w:jc w:val="both"/>
      </w:pPr>
      <w:r>
        <w:rPr>
          <w:rFonts w:ascii="Times New Roman"/>
          <w:b w:val="false"/>
          <w:i w:val="false"/>
          <w:color w:val="000000"/>
          <w:sz w:val="28"/>
        </w:rPr>
        <w:t>
      80. Еңбек нарығындағы сұраныс пен ұсынысты мониторингтеу үшін:</w:t>
      </w:r>
      <w:r>
        <w:br/>
      </w:r>
      <w:r>
        <w:rPr>
          <w:rFonts w:ascii="Times New Roman"/>
          <w:b w:val="false"/>
          <w:i w:val="false"/>
          <w:color w:val="000000"/>
          <w:sz w:val="28"/>
        </w:rPr>
        <w:t>
</w:t>
      </w:r>
      <w:r>
        <w:rPr>
          <w:rFonts w:ascii="Times New Roman"/>
          <w:b w:val="false"/>
          <w:i w:val="false"/>
          <w:color w:val="000000"/>
          <w:sz w:val="28"/>
        </w:rPr>
        <w:t>
      1) нормативтік құқықтық базаны жетілдіру;</w:t>
      </w:r>
      <w:r>
        <w:br/>
      </w:r>
      <w:r>
        <w:rPr>
          <w:rFonts w:ascii="Times New Roman"/>
          <w:b w:val="false"/>
          <w:i w:val="false"/>
          <w:color w:val="000000"/>
          <w:sz w:val="28"/>
        </w:rPr>
        <w:t>
</w:t>
      </w:r>
      <w:r>
        <w:rPr>
          <w:rFonts w:ascii="Times New Roman"/>
          <w:b w:val="false"/>
          <w:i w:val="false"/>
          <w:color w:val="000000"/>
          <w:sz w:val="28"/>
        </w:rPr>
        <w:t>
      2) мемлекеттік, үкіметтік бағдарламалар мен аумақтарды дамыту бағдарламалары, сондай-ақ жеке сектордың бастамасы шеңберінде іске асырылатын жобаларда сұранысқа ие мамандықтар бөлінісінде ағымдағы бос жұмыс орындары туралы мәліметтерді қамтитын жалпыұлттық дерекқорды (бұдан әрі – жалпыұлттық дерекқор) қалыптастыру және дамыту бойынша шаралар қабылданатын болады.</w:t>
      </w:r>
      <w:r>
        <w:br/>
      </w:r>
      <w:r>
        <w:rPr>
          <w:rFonts w:ascii="Times New Roman"/>
          <w:b w:val="false"/>
          <w:i w:val="false"/>
          <w:color w:val="000000"/>
          <w:sz w:val="28"/>
        </w:rPr>
        <w:t>
      Жалпыұлттық дерекқор нақты кәсіпорындар мен мамандықтар бөлінісінде ағымдағы бос жұмыс орындарын қамтитын болады.</w:t>
      </w:r>
      <w:r>
        <w:br/>
      </w:r>
      <w:r>
        <w:rPr>
          <w:rFonts w:ascii="Times New Roman"/>
          <w:b w:val="false"/>
          <w:i w:val="false"/>
          <w:color w:val="000000"/>
          <w:sz w:val="28"/>
        </w:rPr>
        <w:t>
      Ағымдағы бос жұмыс орындары, сұранысқа ие мамандықтар туралы мәліметтерді ұсыну нысандарын және Өңірлердің жұмыспен қамту картасын, Халықты жұмыспен қамтуға жәрдемдесудің кешенді жоспарын, сондай-ақ Жұмыстан босатылу және жұмыс орындарын құру картасын қалыптастыру тәртібін Бағдарлама операторы мүдделі орталық мемлекеттік органдармен келісу бойынша бекітеді.</w:t>
      </w:r>
      <w:r>
        <w:br/>
      </w:r>
      <w:r>
        <w:rPr>
          <w:rFonts w:ascii="Times New Roman"/>
          <w:b w:val="false"/>
          <w:i w:val="false"/>
          <w:color w:val="000000"/>
          <w:sz w:val="28"/>
        </w:rPr>
        <w:t>
      Мемлекеттік, үкіметтік бағдарламалар, аумақтарды дамыту бағдарламалары шеңберіндегі жобаларды іске асыруға жауапты орталық және жергілікті атқарушы органдар, ұлттық компаниялар Бағдарлама операторына құрылыс кезеңінде және оларды пайдалануға бергеннен кейін құрылатын жұмыс орындарының болжамды санын салалар, жобалар мен мамандықтар/лауазымдар бөлінісінде ұсынады.</w:t>
      </w:r>
      <w:r>
        <w:br/>
      </w:r>
      <w:r>
        <w:rPr>
          <w:rFonts w:ascii="Times New Roman"/>
          <w:b w:val="false"/>
          <w:i w:val="false"/>
          <w:color w:val="000000"/>
          <w:sz w:val="28"/>
        </w:rPr>
        <w:t>
      </w:t>
      </w:r>
      <w:r>
        <w:rPr>
          <w:rFonts w:ascii="Times New Roman"/>
          <w:b w:val="false"/>
          <w:i w:val="false"/>
          <w:color w:val="ff0000"/>
          <w:sz w:val="28"/>
        </w:rPr>
        <w:t xml:space="preserve">Ескерту. 80-тармақ жаңа редакцияда - ҚР Үкіметінің 22.12.2015 </w:t>
      </w:r>
      <w:r>
        <w:rPr>
          <w:rFonts w:ascii="Times New Roman"/>
          <w:b w:val="false"/>
          <w:i w:val="false"/>
          <w:color w:val="000000"/>
          <w:sz w:val="28"/>
        </w:rPr>
        <w:t>№ 1029</w:t>
      </w:r>
      <w:r>
        <w:rPr>
          <w:rFonts w:ascii="Times New Roman"/>
          <w:b w:val="false"/>
          <w:i w:val="false"/>
          <w:color w:val="ff0000"/>
          <w:sz w:val="28"/>
        </w:rPr>
        <w:t xml:space="preserve"> қаулысымен.</w:t>
      </w:r>
    </w:p>
    <w:bookmarkEnd w:id="28"/>
    <w:bookmarkStart w:name="z30" w:id="29"/>
    <w:p>
      <w:pPr>
        <w:spacing w:after="0"/>
        <w:ind w:left="0"/>
        <w:jc w:val="left"/>
      </w:pPr>
      <w:r>
        <w:rPr>
          <w:rFonts w:ascii="Times New Roman"/>
          <w:b/>
          <w:i w:val="false"/>
          <w:color w:val="000000"/>
        </w:rPr>
        <w:t xml:space="preserve"> 
Әлеуметтік көмек көрсету жүйесін жетілдіру жөніндегі шаралар</w:t>
      </w:r>
    </w:p>
    <w:bookmarkEnd w:id="29"/>
    <w:bookmarkStart w:name="z31" w:id="30"/>
    <w:p>
      <w:pPr>
        <w:spacing w:after="0"/>
        <w:ind w:left="0"/>
        <w:jc w:val="both"/>
      </w:pPr>
      <w:r>
        <w:rPr>
          <w:rFonts w:ascii="Times New Roman"/>
          <w:b w:val="false"/>
          <w:i w:val="false"/>
          <w:color w:val="000000"/>
          <w:sz w:val="28"/>
        </w:rPr>
        <w:t>
      81. Әлеуметтік көмек көрсету жүйесін жетілдіру еңбек белсенділігі мен атаулы әлеуметтік көмек (бұдан әрі – АӘК) көрсету арасында оңтайлы байланыс орнатуға бағытталған.</w:t>
      </w:r>
      <w:r>
        <w:br/>
      </w:r>
      <w:r>
        <w:rPr>
          <w:rFonts w:ascii="Times New Roman"/>
          <w:b w:val="false"/>
          <w:i w:val="false"/>
          <w:color w:val="000000"/>
          <w:sz w:val="28"/>
        </w:rPr>
        <w:t>
      Осы мақсатта шартты әлеуметтік көмекті енгізу көзделуде. Ол атаулы қолдаудың шартсыз нысанынан «өзара міндеттемелер» (отбасыны жандандырудың әлеуметтік келісімшарт жүйесі) қағидатына өтуді болжамдайды.</w:t>
      </w:r>
      <w:r>
        <w:br/>
      </w:r>
      <w:r>
        <w:rPr>
          <w:rFonts w:ascii="Times New Roman"/>
          <w:b w:val="false"/>
          <w:i w:val="false"/>
          <w:color w:val="000000"/>
          <w:sz w:val="28"/>
        </w:rPr>
        <w:t>
      Отбасын жандандырудың әлеуметтік келісімшарты еңбек әлеуетін жандандыру және қолда бар ресурстарды тиімді пайдалану, екі тараптың өзара міндеттемелерін, әрекеттерін көрсете отырып, әлеуметтік және кәсіптік бейімдеу бойынша қызметтер көрсету есебінен отбасының өмірлік қиын жағдайлардан шығуының жеке жоспарын қамтитын болады.</w:t>
      </w:r>
      <w:r>
        <w:br/>
      </w:r>
      <w:r>
        <w:rPr>
          <w:rFonts w:ascii="Times New Roman"/>
          <w:b w:val="false"/>
          <w:i w:val="false"/>
          <w:color w:val="000000"/>
          <w:sz w:val="28"/>
        </w:rPr>
        <w:t>
      Жұмыспен қамту мәселелері жөніндегі уәкілетті органдар халықты жұмыспен қамту орталықтарымен бірлесе отырып, азаматтардың әлеуметтiк келiсiмшарттың талаптарын орындауына бақылау жүргiзедi және ұсынылған көмектiң тиiмдiлiгiн бағалайтын болады.</w:t>
      </w:r>
      <w:r>
        <w:br/>
      </w:r>
      <w:r>
        <w:rPr>
          <w:rFonts w:ascii="Times New Roman"/>
          <w:b w:val="false"/>
          <w:i w:val="false"/>
          <w:color w:val="000000"/>
          <w:sz w:val="28"/>
        </w:rPr>
        <w:t>
      Құрамында еңбекке жарамды жастағы мүшелерi (мүгедектер, әлеуметтiк мәнi бар аурулармен ауыратын адамдар) бар күнкөрісі төмен отбасыларға АӘК «Мемлекеттік атаулы әлеуметтік көмек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берiлетiн болады.</w:t>
      </w:r>
    </w:p>
    <w:bookmarkEnd w:id="30"/>
    <w:bookmarkStart w:name="z32" w:id="31"/>
    <w:p>
      <w:pPr>
        <w:spacing w:after="0"/>
        <w:ind w:left="0"/>
        <w:jc w:val="left"/>
      </w:pPr>
      <w:r>
        <w:rPr>
          <w:rFonts w:ascii="Times New Roman"/>
          <w:b/>
          <w:i w:val="false"/>
          <w:color w:val="000000"/>
        </w:rPr>
        <w:t xml:space="preserve"> 
Бағдарламаны институционалдық ұйымдастыру</w:t>
      </w:r>
    </w:p>
    <w:bookmarkEnd w:id="31"/>
    <w:bookmarkStart w:name="z33" w:id="32"/>
    <w:p>
      <w:pPr>
        <w:spacing w:after="0"/>
        <w:ind w:left="0"/>
        <w:jc w:val="both"/>
      </w:pPr>
      <w:r>
        <w:rPr>
          <w:rFonts w:ascii="Times New Roman"/>
          <w:b w:val="false"/>
          <w:i w:val="false"/>
          <w:color w:val="000000"/>
          <w:sz w:val="28"/>
        </w:rPr>
        <w:t>
      82. Бағдарламаның іске асырылуы жоғарыдан төмен басқару құрылымымен басқарылады, оның құрамына ВАК, Бағдарламаның операторы, Бағдарламаны жергілікті деңгейде іске асыру жөніндегі өңірлік және аудандық (қалалық) комиссиялар, орталық және облыстық, аудандық және ауылдық маңызы бар жергілікті атқарушы органдар кіреді.</w:t>
      </w:r>
      <w:r>
        <w:br/>
      </w:r>
      <w:r>
        <w:rPr>
          <w:rFonts w:ascii="Times New Roman"/>
          <w:b w:val="false"/>
          <w:i w:val="false"/>
          <w:color w:val="000000"/>
          <w:sz w:val="28"/>
        </w:rPr>
        <w:t>
</w:t>
      </w:r>
      <w:r>
        <w:rPr>
          <w:rFonts w:ascii="Times New Roman"/>
          <w:b w:val="false"/>
          <w:i w:val="false"/>
          <w:color w:val="000000"/>
          <w:sz w:val="28"/>
        </w:rPr>
        <w:t>
      83. Бағдарламаның іске асырылуын басқаруды:</w:t>
      </w:r>
      <w:r>
        <w:br/>
      </w:r>
      <w:r>
        <w:rPr>
          <w:rFonts w:ascii="Times New Roman"/>
          <w:b w:val="false"/>
          <w:i w:val="false"/>
          <w:color w:val="000000"/>
          <w:sz w:val="28"/>
        </w:rPr>
        <w:t>
</w:t>
      </w:r>
      <w:r>
        <w:rPr>
          <w:rFonts w:ascii="Times New Roman"/>
          <w:b w:val="false"/>
          <w:i w:val="false"/>
          <w:color w:val="000000"/>
          <w:sz w:val="28"/>
        </w:rPr>
        <w:t>
      республикалық деңгейде:</w:t>
      </w:r>
      <w:r>
        <w:br/>
      </w:r>
      <w:r>
        <w:rPr>
          <w:rFonts w:ascii="Times New Roman"/>
          <w:b w:val="false"/>
          <w:i w:val="false"/>
          <w:color w:val="000000"/>
          <w:sz w:val="28"/>
        </w:rPr>
        <w:t>
</w:t>
      </w:r>
      <w:r>
        <w:rPr>
          <w:rFonts w:ascii="Times New Roman"/>
          <w:b w:val="false"/>
          <w:i w:val="false"/>
          <w:color w:val="000000"/>
          <w:sz w:val="28"/>
        </w:rPr>
        <w:t>
      1) ВАК;</w:t>
      </w:r>
      <w:r>
        <w:br/>
      </w:r>
      <w:r>
        <w:rPr>
          <w:rFonts w:ascii="Times New Roman"/>
          <w:b w:val="false"/>
          <w:i w:val="false"/>
          <w:color w:val="000000"/>
          <w:sz w:val="28"/>
        </w:rPr>
        <w:t>
</w:t>
      </w:r>
      <w:r>
        <w:rPr>
          <w:rFonts w:ascii="Times New Roman"/>
          <w:b w:val="false"/>
          <w:i w:val="false"/>
          <w:color w:val="000000"/>
          <w:sz w:val="28"/>
        </w:rPr>
        <w:t>
      2) Бағдарлама операторы;</w:t>
      </w:r>
      <w:r>
        <w:br/>
      </w:r>
      <w:r>
        <w:rPr>
          <w:rFonts w:ascii="Times New Roman"/>
          <w:b w:val="false"/>
          <w:i w:val="false"/>
          <w:color w:val="000000"/>
          <w:sz w:val="28"/>
        </w:rPr>
        <w:t>
</w:t>
      </w:r>
      <w:r>
        <w:rPr>
          <w:rFonts w:ascii="Times New Roman"/>
          <w:b w:val="false"/>
          <w:i w:val="false"/>
          <w:color w:val="000000"/>
          <w:sz w:val="28"/>
        </w:rPr>
        <w:t>
      облыстық (астана, республикалық маңызы бар қала) деңгейде – Бағдарламаны іске асыру жөніндегі өңірлік комиссия және жұмыспен қамту мәселелері жөніндегі уәкілетті орган;</w:t>
      </w:r>
      <w:r>
        <w:br/>
      </w:r>
      <w:r>
        <w:rPr>
          <w:rFonts w:ascii="Times New Roman"/>
          <w:b w:val="false"/>
          <w:i w:val="false"/>
          <w:color w:val="000000"/>
          <w:sz w:val="28"/>
        </w:rPr>
        <w:t>
</w:t>
      </w:r>
      <w:r>
        <w:rPr>
          <w:rFonts w:ascii="Times New Roman"/>
          <w:b w:val="false"/>
          <w:i w:val="false"/>
          <w:color w:val="000000"/>
          <w:sz w:val="28"/>
        </w:rPr>
        <w:t>
      аудандық (қалалық) деңгейде – Бағдарламаны іске асыру жөніндегі аудандық (қалалық) комиссия, жұмыспен қамту мәселелері жөніндегі уәкілетті орган мен халықты жұмыспен қамту орталықтары;</w:t>
      </w:r>
      <w:r>
        <w:br/>
      </w:r>
      <w:r>
        <w:rPr>
          <w:rFonts w:ascii="Times New Roman"/>
          <w:b w:val="false"/>
          <w:i w:val="false"/>
          <w:color w:val="000000"/>
          <w:sz w:val="28"/>
        </w:rPr>
        <w:t>
</w:t>
      </w:r>
      <w:r>
        <w:rPr>
          <w:rFonts w:ascii="Times New Roman"/>
          <w:b w:val="false"/>
          <w:i w:val="false"/>
          <w:color w:val="000000"/>
          <w:sz w:val="28"/>
        </w:rPr>
        <w:t>
      кент, ауыл және ауылдық округтер деңгейінде – кенттердің, ауылдар мен ауылдық округтердің әкімдері жүзеге асырады.</w:t>
      </w:r>
      <w:r>
        <w:br/>
      </w:r>
      <w:r>
        <w:rPr>
          <w:rFonts w:ascii="Times New Roman"/>
          <w:b w:val="false"/>
          <w:i w:val="false"/>
          <w:color w:val="000000"/>
          <w:sz w:val="28"/>
        </w:rPr>
        <w:t>
</w:t>
      </w:r>
      <w:r>
        <w:rPr>
          <w:rFonts w:ascii="Times New Roman"/>
          <w:b w:val="false"/>
          <w:i w:val="false"/>
          <w:color w:val="000000"/>
          <w:sz w:val="28"/>
        </w:rPr>
        <w:t>
      84. ВАК мынадай негізгі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1) Бағдарлама бағыттары мен өңірлер бойынша қаржыландыру лимиттерін және қаражаттың бөлінуін келіседі;</w:t>
      </w:r>
      <w:r>
        <w:br/>
      </w:r>
      <w:r>
        <w:rPr>
          <w:rFonts w:ascii="Times New Roman"/>
          <w:b w:val="false"/>
          <w:i w:val="false"/>
          <w:color w:val="000000"/>
          <w:sz w:val="28"/>
        </w:rPr>
        <w:t>
</w:t>
      </w:r>
      <w:r>
        <w:rPr>
          <w:rFonts w:ascii="Times New Roman"/>
          <w:b w:val="false"/>
          <w:i w:val="false"/>
          <w:color w:val="000000"/>
          <w:sz w:val="28"/>
        </w:rPr>
        <w:t>
      2) Бағдарламаның орындалуының негізгі қорытындыларын қарайды, орталық және жергілікті атқарушы органдардың Бағдарламаны, сондай-ақ салалар бойынша және өңірлерде жұмыс орындарын құру, сондай-ақ жұмысқа орналастыру бөлігінде тиісінше мемлекеттік, үкіметтік бағдарламалар мен аумақтарды дамыту бағдарламаларын іске асыру бойынша есептерін тыңдайды;</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қарауына Бағдарламаны іске асыруға байланысты мәселелер бойынша ұсыныстар енгізеді;</w:t>
      </w:r>
      <w:r>
        <w:br/>
      </w:r>
      <w:r>
        <w:rPr>
          <w:rFonts w:ascii="Times New Roman"/>
          <w:b w:val="false"/>
          <w:i w:val="false"/>
          <w:color w:val="000000"/>
          <w:sz w:val="28"/>
        </w:rPr>
        <w:t>
</w:t>
      </w:r>
      <w:r>
        <w:rPr>
          <w:rFonts w:ascii="Times New Roman"/>
          <w:b w:val="false"/>
          <w:i w:val="false"/>
          <w:color w:val="000000"/>
          <w:sz w:val="28"/>
        </w:rPr>
        <w:t>
      4) қысқартылған жұмыс уақыты үшін білікті қызметкерлердің жоғалтқан табысының үштен екі бөлігін уақытша субсидиялау үшін республикалық деңгейдегі кәсіпорындардың тізбесін, сондай-ақ өңірлер бөлісінде қаржыландыру көлемін қарайды және келіседі.</w:t>
      </w:r>
      <w:r>
        <w:br/>
      </w:r>
      <w:r>
        <w:rPr>
          <w:rFonts w:ascii="Times New Roman"/>
          <w:b w:val="false"/>
          <w:i w:val="false"/>
          <w:color w:val="000000"/>
          <w:sz w:val="28"/>
        </w:rPr>
        <w:t>
      </w:t>
      </w:r>
      <w:r>
        <w:rPr>
          <w:rFonts w:ascii="Times New Roman"/>
          <w:b w:val="false"/>
          <w:i w:val="false"/>
          <w:color w:val="ff0000"/>
          <w:sz w:val="28"/>
        </w:rPr>
        <w:t xml:space="preserve">Ескерту. 84-тармақ жаңа редакцияда - ҚР Үкіметінің 22.12.2015 </w:t>
      </w:r>
      <w:r>
        <w:rPr>
          <w:rFonts w:ascii="Times New Roman"/>
          <w:b w:val="false"/>
          <w:i w:val="false"/>
          <w:color w:val="000000"/>
          <w:sz w:val="28"/>
        </w:rPr>
        <w:t>№ 1029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85. Бағдарлама операторы уәкілетті мемлекеттік органдармен өзара іс-қимыл жасай отырып:</w:t>
      </w:r>
      <w:r>
        <w:br/>
      </w:r>
      <w:r>
        <w:rPr>
          <w:rFonts w:ascii="Times New Roman"/>
          <w:b w:val="false"/>
          <w:i w:val="false"/>
          <w:color w:val="000000"/>
          <w:sz w:val="28"/>
        </w:rPr>
        <w:t>
</w:t>
      </w:r>
      <w:r>
        <w:rPr>
          <w:rFonts w:ascii="Times New Roman"/>
          <w:b w:val="false"/>
          <w:i w:val="false"/>
          <w:color w:val="000000"/>
          <w:sz w:val="28"/>
        </w:rPr>
        <w:t>
      1) Бағдарламаны нормативтік құқықтық, әдістемелік және ақпараттық сүйемелдеуді жүзеге асырады;</w:t>
      </w:r>
      <w:r>
        <w:br/>
      </w:r>
      <w:r>
        <w:rPr>
          <w:rFonts w:ascii="Times New Roman"/>
          <w:b w:val="false"/>
          <w:i w:val="false"/>
          <w:color w:val="000000"/>
          <w:sz w:val="28"/>
        </w:rPr>
        <w:t>
</w:t>
      </w:r>
      <w:r>
        <w:rPr>
          <w:rFonts w:ascii="Times New Roman"/>
          <w:b w:val="false"/>
          <w:i w:val="false"/>
          <w:color w:val="000000"/>
          <w:sz w:val="28"/>
        </w:rPr>
        <w:t>
      2) республикалық бюджеттік бағдарламалар әкімшілері мен өңірлер бөлінісінде ВАК-пен келісу бойынша Қазақстан Республикасы Үкіметінің қаулысымен қаржыландыру лимиттерін белгілеу және қаражаттарды бөлу жөнінде ұсыныстар дайындайды;</w:t>
      </w:r>
      <w:r>
        <w:br/>
      </w:r>
      <w:r>
        <w:rPr>
          <w:rFonts w:ascii="Times New Roman"/>
          <w:b w:val="false"/>
          <w:i w:val="false"/>
          <w:color w:val="000000"/>
          <w:sz w:val="28"/>
        </w:rPr>
        <w:t>
</w:t>
      </w:r>
      <w:r>
        <w:rPr>
          <w:rFonts w:ascii="Times New Roman"/>
          <w:b w:val="false"/>
          <w:i w:val="false"/>
          <w:color w:val="000000"/>
          <w:sz w:val="28"/>
        </w:rPr>
        <w:t>
      3) Бағдарламаның іске асырылуына мониторингті қамтамасыз етеді;</w:t>
      </w:r>
      <w:r>
        <w:br/>
      </w:r>
      <w:r>
        <w:rPr>
          <w:rFonts w:ascii="Times New Roman"/>
          <w:b w:val="false"/>
          <w:i w:val="false"/>
          <w:color w:val="000000"/>
          <w:sz w:val="28"/>
        </w:rPr>
        <w:t>
</w:t>
      </w:r>
      <w:r>
        <w:rPr>
          <w:rFonts w:ascii="Times New Roman"/>
          <w:b w:val="false"/>
          <w:i w:val="false"/>
          <w:color w:val="000000"/>
          <w:sz w:val="28"/>
        </w:rPr>
        <w:t>
      4) жалпыұлттық дерекқорды қалыптастыру тәртібін және ағымдағы бос жұмыс орындары, орталық мемлекеттік және жергілікті атқарушы органдар қажет ететін мамандықтар туралы мәліметтерді беру үшін нысандарды әзірлейді;</w:t>
      </w:r>
      <w:r>
        <w:br/>
      </w:r>
      <w:r>
        <w:rPr>
          <w:rFonts w:ascii="Times New Roman"/>
          <w:b w:val="false"/>
          <w:i w:val="false"/>
          <w:color w:val="000000"/>
          <w:sz w:val="28"/>
        </w:rPr>
        <w:t>
</w:t>
      </w:r>
      <w:r>
        <w:rPr>
          <w:rFonts w:ascii="Times New Roman"/>
          <w:b w:val="false"/>
          <w:i w:val="false"/>
          <w:color w:val="000000"/>
          <w:sz w:val="28"/>
        </w:rPr>
        <w:t>
      5) өңірлік, аудандық (қалалық) комиссияның үлгілік ережелерін, әлеуметтік келісімшарттың, жұмыс берушілер мен білім беру ұйымдарының әлеуметтік келісімшартқа қосылу туралы өтініштерінің (хабарламаларының) нысандарын әзірлейді және бекітеді;</w:t>
      </w:r>
      <w:r>
        <w:br/>
      </w:r>
      <w:r>
        <w:rPr>
          <w:rFonts w:ascii="Times New Roman"/>
          <w:b w:val="false"/>
          <w:i w:val="false"/>
          <w:color w:val="000000"/>
          <w:sz w:val="28"/>
        </w:rPr>
        <w:t>
</w:t>
      </w:r>
      <w:r>
        <w:rPr>
          <w:rFonts w:ascii="Times New Roman"/>
          <w:b w:val="false"/>
          <w:i w:val="false"/>
          <w:color w:val="000000"/>
          <w:sz w:val="28"/>
        </w:rPr>
        <w:t>
      6) Бағдарламаның іске асырылуына мониторинг жүргізу тәртібін айқындайды.</w:t>
      </w:r>
      <w:r>
        <w:br/>
      </w:r>
      <w:r>
        <w:rPr>
          <w:rFonts w:ascii="Times New Roman"/>
          <w:b w:val="false"/>
          <w:i w:val="false"/>
          <w:color w:val="000000"/>
          <w:sz w:val="28"/>
        </w:rPr>
        <w:t>
</w:t>
      </w:r>
      <w:r>
        <w:rPr>
          <w:rFonts w:ascii="Times New Roman"/>
          <w:b w:val="false"/>
          <w:i w:val="false"/>
          <w:color w:val="000000"/>
          <w:sz w:val="28"/>
        </w:rPr>
        <w:t>
      7) Өңірлердің жұмыспен қамту картасын, Халықты жұмыспен қамтуға жәрдемдесудің кешенді жоспарын, сондай-ақ Жұмыстан босатылу және жұмыс орындарын құру картасын құру тәртібін әзірлейді және бекітеді.</w:t>
      </w:r>
      <w:r>
        <w:br/>
      </w:r>
      <w:r>
        <w:rPr>
          <w:rFonts w:ascii="Times New Roman"/>
          <w:b w:val="false"/>
          <w:i w:val="false"/>
          <w:color w:val="000000"/>
          <w:sz w:val="28"/>
        </w:rPr>
        <w:t>
      </w:t>
      </w:r>
      <w:r>
        <w:rPr>
          <w:rFonts w:ascii="Times New Roman"/>
          <w:b w:val="false"/>
          <w:i w:val="false"/>
          <w:color w:val="ff0000"/>
          <w:sz w:val="28"/>
        </w:rPr>
        <w:t xml:space="preserve">Ескерту. 85-тармаққа өзгеріс енгізілді - ҚР Үкіметінің 22.12.2015 </w:t>
      </w:r>
      <w:r>
        <w:rPr>
          <w:rFonts w:ascii="Times New Roman"/>
          <w:b w:val="false"/>
          <w:i w:val="false"/>
          <w:color w:val="000000"/>
          <w:sz w:val="28"/>
        </w:rPr>
        <w:t>№ 1029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86. Өңірлік комиссиялар:</w:t>
      </w:r>
      <w:r>
        <w:br/>
      </w:r>
      <w:r>
        <w:rPr>
          <w:rFonts w:ascii="Times New Roman"/>
          <w:b w:val="false"/>
          <w:i w:val="false"/>
          <w:color w:val="000000"/>
          <w:sz w:val="28"/>
        </w:rPr>
        <w:t>
</w:t>
      </w:r>
      <w:r>
        <w:rPr>
          <w:rFonts w:ascii="Times New Roman"/>
          <w:b w:val="false"/>
          <w:i w:val="false"/>
          <w:color w:val="000000"/>
          <w:sz w:val="28"/>
        </w:rPr>
        <w:t>
      1) кәсіпкерлікті дамытудың басым бағыттарын келіседі;</w:t>
      </w:r>
      <w:r>
        <w:br/>
      </w:r>
      <w:r>
        <w:rPr>
          <w:rFonts w:ascii="Times New Roman"/>
          <w:b w:val="false"/>
          <w:i w:val="false"/>
          <w:color w:val="000000"/>
          <w:sz w:val="28"/>
        </w:rPr>
        <w:t>
</w:t>
      </w:r>
      <w:r>
        <w:rPr>
          <w:rFonts w:ascii="Times New Roman"/>
          <w:b w:val="false"/>
          <w:i w:val="false"/>
          <w:color w:val="000000"/>
          <w:sz w:val="28"/>
        </w:rPr>
        <w:t>
      2) Бағдарламаны бағыттары бойынша аудандар мен қалалар бөлінісінде қаржыландыру лимиттерін келіседі;</w:t>
      </w:r>
      <w:r>
        <w:br/>
      </w:r>
      <w:r>
        <w:rPr>
          <w:rFonts w:ascii="Times New Roman"/>
          <w:b w:val="false"/>
          <w:i w:val="false"/>
          <w:color w:val="000000"/>
          <w:sz w:val="28"/>
        </w:rPr>
        <w:t>
</w:t>
      </w:r>
      <w:r>
        <w:rPr>
          <w:rFonts w:ascii="Times New Roman"/>
          <w:b w:val="false"/>
          <w:i w:val="false"/>
          <w:color w:val="000000"/>
          <w:sz w:val="28"/>
        </w:rPr>
        <w:t>
      3) уәкілетті өңірлік ұйым микроқаржы (микрокредиттік) ұйымдарына және кредиттік серіктестіктерге беретін кредиттер бойынша жылдық сыйақы мөлшерлемесінің мөлшерін келіседі;</w:t>
      </w:r>
      <w:r>
        <w:br/>
      </w:r>
      <w:r>
        <w:rPr>
          <w:rFonts w:ascii="Times New Roman"/>
          <w:b w:val="false"/>
          <w:i w:val="false"/>
          <w:color w:val="000000"/>
          <w:sz w:val="28"/>
        </w:rPr>
        <w:t>
</w:t>
      </w:r>
      <w:r>
        <w:rPr>
          <w:rFonts w:ascii="Times New Roman"/>
          <w:b w:val="false"/>
          <w:i w:val="false"/>
          <w:color w:val="000000"/>
          <w:sz w:val="28"/>
        </w:rPr>
        <w:t>
      4) соңғы қарыз алушы үшін микрокредиттер бойынша ең жоғары жылдық тиімді пайыздық мөлшерлеменің мөлшерін келіседі;</w:t>
      </w:r>
      <w:r>
        <w:br/>
      </w:r>
      <w:r>
        <w:rPr>
          <w:rFonts w:ascii="Times New Roman"/>
          <w:b w:val="false"/>
          <w:i w:val="false"/>
          <w:color w:val="000000"/>
          <w:sz w:val="28"/>
        </w:rPr>
        <w:t>
</w:t>
      </w:r>
      <w:r>
        <w:rPr>
          <w:rFonts w:ascii="Times New Roman"/>
          <w:b w:val="false"/>
          <w:i w:val="false"/>
          <w:color w:val="000000"/>
          <w:sz w:val="28"/>
        </w:rPr>
        <w:t>
      5) еңбек ресурстарының ұтқырлығын арттыру шеңберінде облыс шегінде бір ауданнан басқа ауданға, бір облыстан басқа облысқа қоныс аударатын азаматтарға қатысты Бағдарламаға қатысушылардың құрамына енгізу (енгізуден бас тарту) туралы ұсынымдар әзірлейді;</w:t>
      </w:r>
      <w:r>
        <w:br/>
      </w:r>
      <w:r>
        <w:rPr>
          <w:rFonts w:ascii="Times New Roman"/>
          <w:b w:val="false"/>
          <w:i w:val="false"/>
          <w:color w:val="000000"/>
          <w:sz w:val="28"/>
        </w:rPr>
        <w:t>
</w:t>
      </w:r>
      <w:r>
        <w:rPr>
          <w:rFonts w:ascii="Times New Roman"/>
          <w:b w:val="false"/>
          <w:i w:val="false"/>
          <w:color w:val="000000"/>
          <w:sz w:val="28"/>
        </w:rPr>
        <w:t>
      6) техникалық және кәсіптік білім беру ұйымдарында және жұмыс берушілердің оқу орталықтарында кәсіптік оқытудың құнын келіседі;</w:t>
      </w:r>
      <w:r>
        <w:br/>
      </w:r>
      <w:r>
        <w:rPr>
          <w:rFonts w:ascii="Times New Roman"/>
          <w:b w:val="false"/>
          <w:i w:val="false"/>
          <w:color w:val="000000"/>
          <w:sz w:val="28"/>
        </w:rPr>
        <w:t>
</w:t>
      </w:r>
      <w:r>
        <w:rPr>
          <w:rFonts w:ascii="Times New Roman"/>
          <w:b w:val="false"/>
          <w:i w:val="false"/>
          <w:color w:val="000000"/>
          <w:sz w:val="28"/>
        </w:rPr>
        <w:t>
      7) облыстық, қалалық және аудандық маңызы бар жергілікті атқарушы органдардың Бағдарламаның іске асырылуы туралы есептерін тыңдайды;</w:t>
      </w:r>
      <w:r>
        <w:br/>
      </w:r>
      <w:r>
        <w:rPr>
          <w:rFonts w:ascii="Times New Roman"/>
          <w:b w:val="false"/>
          <w:i w:val="false"/>
          <w:color w:val="000000"/>
          <w:sz w:val="28"/>
        </w:rPr>
        <w:t>
</w:t>
      </w:r>
      <w:r>
        <w:rPr>
          <w:rFonts w:ascii="Times New Roman"/>
          <w:b w:val="false"/>
          <w:i w:val="false"/>
          <w:color w:val="000000"/>
          <w:sz w:val="28"/>
        </w:rPr>
        <w:t>
      8) Бағдарламаның іске асырылуын тексеру нәтижелері бойынша анықталған бұзушылықтардың алдын алу және жою жөнінде ұсынымдар дайындайды;</w:t>
      </w:r>
      <w:r>
        <w:br/>
      </w:r>
      <w:r>
        <w:rPr>
          <w:rFonts w:ascii="Times New Roman"/>
          <w:b w:val="false"/>
          <w:i w:val="false"/>
          <w:color w:val="000000"/>
          <w:sz w:val="28"/>
        </w:rPr>
        <w:t>
</w:t>
      </w:r>
      <w:r>
        <w:rPr>
          <w:rFonts w:ascii="Times New Roman"/>
          <w:b w:val="false"/>
          <w:i w:val="false"/>
          <w:color w:val="000000"/>
          <w:sz w:val="28"/>
        </w:rPr>
        <w:t>
      9) қысқартылған жұмыс уақыты үшін білікті қызметкерлердің жоғалтқан табысының үштен екі бөлігін уақытша субсидиялау үшін өңірлік деңгейдегі кәсіпорындардың тізбесін, сондай-ақ кәсіпорындар арасындағы қаржыландыруға қаражат бөлуді қарайды және келіседі.</w:t>
      </w:r>
      <w:r>
        <w:br/>
      </w:r>
      <w:r>
        <w:rPr>
          <w:rFonts w:ascii="Times New Roman"/>
          <w:b w:val="false"/>
          <w:i w:val="false"/>
          <w:color w:val="000000"/>
          <w:sz w:val="28"/>
        </w:rPr>
        <w:t>
      </w:t>
      </w:r>
      <w:r>
        <w:rPr>
          <w:rFonts w:ascii="Times New Roman"/>
          <w:b w:val="false"/>
          <w:i w:val="false"/>
          <w:color w:val="ff0000"/>
          <w:sz w:val="28"/>
        </w:rPr>
        <w:t xml:space="preserve">Ескерту. 86-тармақ жаңа редакцияда - ҚР Үкіметінің 22.12.2015 </w:t>
      </w:r>
      <w:r>
        <w:rPr>
          <w:rFonts w:ascii="Times New Roman"/>
          <w:b w:val="false"/>
          <w:i w:val="false"/>
          <w:color w:val="000000"/>
          <w:sz w:val="28"/>
        </w:rPr>
        <w:t>№ 1029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87. Аудандық (қалалық) комиссиялар:</w:t>
      </w:r>
      <w:r>
        <w:br/>
      </w:r>
      <w:r>
        <w:rPr>
          <w:rFonts w:ascii="Times New Roman"/>
          <w:b w:val="false"/>
          <w:i w:val="false"/>
          <w:color w:val="000000"/>
          <w:sz w:val="28"/>
        </w:rPr>
        <w:t>
</w:t>
      </w:r>
      <w:r>
        <w:rPr>
          <w:rFonts w:ascii="Times New Roman"/>
          <w:b w:val="false"/>
          <w:i w:val="false"/>
          <w:color w:val="000000"/>
          <w:sz w:val="28"/>
        </w:rPr>
        <w:t>
      1) Бағдарламаға сәйкес халықты жұмыспен қамту орталықтары ұсынатын ақпараттар мен құжаттар негізінде Бағдарламаның әлеуетті қатысушыларына іріктеу жүргізеді және тиісті ұсыныстарды қарау үшін өңірлік комиссияларға жібереді;</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алып тасталды - ҚР Үкіметінің 22.12.2015 </w:t>
      </w:r>
      <w:r>
        <w:rPr>
          <w:rFonts w:ascii="Times New Roman"/>
          <w:b w:val="false"/>
          <w:i w:val="false"/>
          <w:color w:val="000000"/>
          <w:sz w:val="28"/>
        </w:rPr>
        <w:t>№ 1029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еңбек ресурстарының ұтқырлығын арттыру шеңберінде бір аудан шегінде қоныс аударатын адамдарға қатысты Бағдарламаға қатысушылардың құрамына қосу (қосудан бас тарту) туралы ұсынымдар әзірлейді;</w:t>
      </w:r>
      <w:r>
        <w:br/>
      </w:r>
      <w:r>
        <w:rPr>
          <w:rFonts w:ascii="Times New Roman"/>
          <w:b w:val="false"/>
          <w:i w:val="false"/>
          <w:color w:val="000000"/>
          <w:sz w:val="28"/>
        </w:rPr>
        <w:t>
</w:t>
      </w:r>
      <w:r>
        <w:rPr>
          <w:rFonts w:ascii="Times New Roman"/>
          <w:b w:val="false"/>
          <w:i w:val="false"/>
          <w:color w:val="000000"/>
          <w:sz w:val="28"/>
        </w:rPr>
        <w:t>
      4) Бағдарламаның іске асырылуын тексеру нәтижелері бойынша анықталған бұзушылықтардың алдын алу және жою жөнінде ұсынымдар әзірлейді.</w:t>
      </w:r>
      <w:r>
        <w:br/>
      </w:r>
      <w:r>
        <w:rPr>
          <w:rFonts w:ascii="Times New Roman"/>
          <w:b w:val="false"/>
          <w:i w:val="false"/>
          <w:color w:val="000000"/>
          <w:sz w:val="28"/>
        </w:rPr>
        <w:t>
      </w:t>
      </w:r>
      <w:r>
        <w:rPr>
          <w:rFonts w:ascii="Times New Roman"/>
          <w:b w:val="false"/>
          <w:i w:val="false"/>
          <w:color w:val="ff0000"/>
          <w:sz w:val="28"/>
        </w:rPr>
        <w:t xml:space="preserve">Ескерту. 87-тармаққа өзгеріс енгізілді - ҚР Үкіметінің 22.12.2015 </w:t>
      </w:r>
      <w:r>
        <w:rPr>
          <w:rFonts w:ascii="Times New Roman"/>
          <w:b w:val="false"/>
          <w:i w:val="false"/>
          <w:color w:val="000000"/>
          <w:sz w:val="28"/>
        </w:rPr>
        <w:t>№ 1029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88. Облыстық маңызы бар жергілікті атқарушы органдар:</w:t>
      </w:r>
      <w:r>
        <w:br/>
      </w:r>
      <w:r>
        <w:rPr>
          <w:rFonts w:ascii="Times New Roman"/>
          <w:b w:val="false"/>
          <w:i w:val="false"/>
          <w:color w:val="000000"/>
          <w:sz w:val="28"/>
        </w:rPr>
        <w:t>
</w:t>
      </w:r>
      <w:r>
        <w:rPr>
          <w:rFonts w:ascii="Times New Roman"/>
          <w:b w:val="false"/>
          <w:i w:val="false"/>
          <w:color w:val="000000"/>
          <w:sz w:val="28"/>
        </w:rPr>
        <w:t>
      1) аудандар мен қалалардың әкімдері ұсынған Бағдарлама шеңберінде іске асырылатын жобалар мен іс-шаралардың жоспарларын келіседі;</w:t>
      </w:r>
      <w:r>
        <w:br/>
      </w:r>
      <w:r>
        <w:rPr>
          <w:rFonts w:ascii="Times New Roman"/>
          <w:b w:val="false"/>
          <w:i w:val="false"/>
          <w:color w:val="000000"/>
          <w:sz w:val="28"/>
        </w:rPr>
        <w:t>
</w:t>
      </w:r>
      <w:r>
        <w:rPr>
          <w:rFonts w:ascii="Times New Roman"/>
          <w:b w:val="false"/>
          <w:i w:val="false"/>
          <w:color w:val="000000"/>
          <w:sz w:val="28"/>
        </w:rPr>
        <w:t>
      2) Бағдарламаның өңірлік құрамдас бөліктерін қаржыландыру лимиттері жөніндегі ұсыныстарды өңірлік комиссияның және Бағдарлама операторының қарауына енгізеді;</w:t>
      </w:r>
      <w:r>
        <w:br/>
      </w:r>
      <w:r>
        <w:rPr>
          <w:rFonts w:ascii="Times New Roman"/>
          <w:b w:val="false"/>
          <w:i w:val="false"/>
          <w:color w:val="000000"/>
          <w:sz w:val="28"/>
        </w:rPr>
        <w:t>
</w:t>
      </w:r>
      <w:r>
        <w:rPr>
          <w:rFonts w:ascii="Times New Roman"/>
          <w:b w:val="false"/>
          <w:i w:val="false"/>
          <w:color w:val="000000"/>
          <w:sz w:val="28"/>
        </w:rPr>
        <w:t>
      3) өңірлік даму саласында басшылықты жүзеге асыратын Қазақстан Республикасының мемлекеттік атқарушы органымен келісу бойынша әлеуметтік-экономикалық даму әлеуеті төмен, орташа және жоғары елді мекендердің, тірек ауылдық елді мекендердің тізбесiн айқындайды, Бағдарламаға қатысушылардың көшу жоспарын бекітеді.</w:t>
      </w:r>
      <w:r>
        <w:br/>
      </w:r>
      <w:r>
        <w:rPr>
          <w:rFonts w:ascii="Times New Roman"/>
          <w:b w:val="false"/>
          <w:i w:val="false"/>
          <w:color w:val="000000"/>
          <w:sz w:val="28"/>
        </w:rPr>
        <w:t>
</w:t>
      </w:r>
      <w:r>
        <w:rPr>
          <w:rFonts w:ascii="Times New Roman"/>
          <w:b w:val="false"/>
          <w:i w:val="false"/>
          <w:color w:val="000000"/>
          <w:sz w:val="28"/>
        </w:rPr>
        <w:t>
      4) Ақмола облысының Калачи және Красногорский елді мекендерінің тұрғындарына қоныс аудару, тұрғын үй беру және мемлекеттік қолдау көрсету тәртібін айқындайды.</w:t>
      </w:r>
      <w:r>
        <w:br/>
      </w:r>
      <w:r>
        <w:rPr>
          <w:rFonts w:ascii="Times New Roman"/>
          <w:b w:val="false"/>
          <w:i w:val="false"/>
          <w:color w:val="000000"/>
          <w:sz w:val="28"/>
        </w:rPr>
        <w:t>
      </w:t>
      </w:r>
      <w:r>
        <w:rPr>
          <w:rFonts w:ascii="Times New Roman"/>
          <w:b w:val="false"/>
          <w:i w:val="false"/>
          <w:color w:val="ff0000"/>
          <w:sz w:val="28"/>
        </w:rPr>
        <w:t xml:space="preserve">Ескерту. 88-тармаққа өзгеріс енгізілді - ҚР Үкіметінің 22.12.2015 </w:t>
      </w:r>
      <w:r>
        <w:rPr>
          <w:rFonts w:ascii="Times New Roman"/>
          <w:b w:val="false"/>
          <w:i w:val="false"/>
          <w:color w:val="000000"/>
          <w:sz w:val="28"/>
        </w:rPr>
        <w:t>№ 1029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89. Халықты жұмыспен қамту орталықтарының негiзгi мiндеттерi:</w:t>
      </w:r>
      <w:r>
        <w:br/>
      </w:r>
      <w:r>
        <w:rPr>
          <w:rFonts w:ascii="Times New Roman"/>
          <w:b w:val="false"/>
          <w:i w:val="false"/>
          <w:color w:val="000000"/>
          <w:sz w:val="28"/>
        </w:rPr>
        <w:t>
</w:t>
      </w:r>
      <w:r>
        <w:rPr>
          <w:rFonts w:ascii="Times New Roman"/>
          <w:b w:val="false"/>
          <w:i w:val="false"/>
          <w:color w:val="000000"/>
          <w:sz w:val="28"/>
        </w:rPr>
        <w:t>
      1) жалпы рәсiмдердi жүргiзу: Бағдарламаға қатысу мәселесi бойынша азаматтарды хабардар ету және консультациялық қызметтер көрсету, құжаттарды дайындауда көмек көрсету, үмiткерлердiң қажеттiлiктерiн зерттеу мақсатында оларға консультация беру, үмiткерлердiң әлеуметтiк қолдауға мұқтаждығына бағалау жүргiзу, Бағдарламаға қатысуға үмiткерлердiң құжаттарын қабылдау;</w:t>
      </w:r>
      <w:r>
        <w:br/>
      </w:r>
      <w:r>
        <w:rPr>
          <w:rFonts w:ascii="Times New Roman"/>
          <w:b w:val="false"/>
          <w:i w:val="false"/>
          <w:color w:val="000000"/>
          <w:sz w:val="28"/>
        </w:rPr>
        <w:t>
</w:t>
      </w:r>
      <w:r>
        <w:rPr>
          <w:rFonts w:ascii="Times New Roman"/>
          <w:b w:val="false"/>
          <w:i w:val="false"/>
          <w:color w:val="000000"/>
          <w:sz w:val="28"/>
        </w:rPr>
        <w:t>
      2) Бағдарламаға әлеуеттi қатысушыларды, олардың мәртебесiне, кәсіптері мен әлеуметтiк қолдауға мұқтаждығына қарай санаттар бойынша iрiктеу және бөлу;</w:t>
      </w:r>
      <w:r>
        <w:br/>
      </w:r>
      <w:r>
        <w:rPr>
          <w:rFonts w:ascii="Times New Roman"/>
          <w:b w:val="false"/>
          <w:i w:val="false"/>
          <w:color w:val="000000"/>
          <w:sz w:val="28"/>
        </w:rPr>
        <w:t>
</w:t>
      </w:r>
      <w:r>
        <w:rPr>
          <w:rFonts w:ascii="Times New Roman"/>
          <w:b w:val="false"/>
          <w:i w:val="false"/>
          <w:color w:val="000000"/>
          <w:sz w:val="28"/>
        </w:rPr>
        <w:t>
      3) Бағдарламаға қатысушылармен әлеуметтiк келiсiмшартқа қол қою, оның орындалуына мониторингті жүзеге асыру және заңнамаға сәйкес оның талаптары орындалмаған жағдайда санкция қолдану;</w:t>
      </w:r>
      <w:r>
        <w:br/>
      </w:r>
      <w:r>
        <w:rPr>
          <w:rFonts w:ascii="Times New Roman"/>
          <w:b w:val="false"/>
          <w:i w:val="false"/>
          <w:color w:val="000000"/>
          <w:sz w:val="28"/>
        </w:rPr>
        <w:t>
</w:t>
      </w:r>
      <w:r>
        <w:rPr>
          <w:rFonts w:ascii="Times New Roman"/>
          <w:b w:val="false"/>
          <w:i w:val="false"/>
          <w:color w:val="000000"/>
          <w:sz w:val="28"/>
        </w:rPr>
        <w:t>
      4) жергілікті еңбек нарығында кадрларға қажеттілікке мониторинг жүргізу және оны айқындау;</w:t>
      </w:r>
      <w:r>
        <w:br/>
      </w:r>
      <w:r>
        <w:rPr>
          <w:rFonts w:ascii="Times New Roman"/>
          <w:b w:val="false"/>
          <w:i w:val="false"/>
          <w:color w:val="000000"/>
          <w:sz w:val="28"/>
        </w:rPr>
        <w:t>
</w:t>
      </w:r>
      <w:r>
        <w:rPr>
          <w:rFonts w:ascii="Times New Roman"/>
          <w:b w:val="false"/>
          <w:i w:val="false"/>
          <w:color w:val="000000"/>
          <w:sz w:val="28"/>
        </w:rPr>
        <w:t>
      5) мемлекеттік (үкіметтік) бағдарламалар, аумақтарды дамыту бағдарламалары шеңберінде іске асырылатын жобаларға жұмысқа орналасуға жолдама беру.</w:t>
      </w:r>
      <w:r>
        <w:br/>
      </w:r>
      <w:r>
        <w:rPr>
          <w:rFonts w:ascii="Times New Roman"/>
          <w:b w:val="false"/>
          <w:i w:val="false"/>
          <w:color w:val="000000"/>
          <w:sz w:val="28"/>
        </w:rPr>
        <w:t>
      </w:t>
      </w:r>
      <w:r>
        <w:rPr>
          <w:rFonts w:ascii="Times New Roman"/>
          <w:b w:val="false"/>
          <w:i w:val="false"/>
          <w:color w:val="ff0000"/>
          <w:sz w:val="28"/>
        </w:rPr>
        <w:t xml:space="preserve">Ескерту. 89-тармаққа өзгеріс енгізілді - ҚР Үкіметінің 22.12.2015 </w:t>
      </w:r>
      <w:r>
        <w:rPr>
          <w:rFonts w:ascii="Times New Roman"/>
          <w:b w:val="false"/>
          <w:i w:val="false"/>
          <w:color w:val="000000"/>
          <w:sz w:val="28"/>
        </w:rPr>
        <w:t>№ 1029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90. Халықты жұмыспен қамту орталықтарының ауылдық округтерде Бағдарламаны iске асыру мәселелерiмен, жұмыс берушiлермен, бiлiм беру ұйымдарымен және жеке меншiк жұмыспен қамту агенттiктерiмен өзара iс-қимылды үйлестiрумен айналысатын өкiлдiктерi, бөлiмшелерi (немесе мамандары) болуы мүмкiн.</w:t>
      </w:r>
    </w:p>
    <w:bookmarkEnd w:id="32"/>
    <w:bookmarkStart w:name="z34" w:id="33"/>
    <w:p>
      <w:pPr>
        <w:spacing w:after="0"/>
        <w:ind w:left="0"/>
        <w:jc w:val="left"/>
      </w:pPr>
      <w:r>
        <w:rPr>
          <w:rFonts w:ascii="Times New Roman"/>
          <w:b/>
          <w:i w:val="false"/>
          <w:color w:val="000000"/>
        </w:rPr>
        <w:t xml:space="preserve"> 
Бағдарламаны ақпараттық-әдіснамалық қамтамасыз ету</w:t>
      </w:r>
    </w:p>
    <w:bookmarkEnd w:id="33"/>
    <w:bookmarkStart w:name="z35" w:id="34"/>
    <w:p>
      <w:pPr>
        <w:spacing w:after="0"/>
        <w:ind w:left="0"/>
        <w:jc w:val="both"/>
      </w:pPr>
      <w:r>
        <w:rPr>
          <w:rFonts w:ascii="Times New Roman"/>
          <w:b w:val="false"/>
          <w:i w:val="false"/>
          <w:color w:val="000000"/>
          <w:sz w:val="28"/>
        </w:rPr>
        <w:t>
      91. Бағдарламаны іске асыруды ақпараттық-әдіснамалық қамтамасыз ету мынадай бағыттар бойынша жүзеге асырылатын болады:</w:t>
      </w:r>
      <w:r>
        <w:br/>
      </w:r>
      <w:r>
        <w:rPr>
          <w:rFonts w:ascii="Times New Roman"/>
          <w:b w:val="false"/>
          <w:i w:val="false"/>
          <w:color w:val="000000"/>
          <w:sz w:val="28"/>
        </w:rPr>
        <w:t>
</w:t>
      </w:r>
      <w:r>
        <w:rPr>
          <w:rFonts w:ascii="Times New Roman"/>
          <w:b w:val="false"/>
          <w:i w:val="false"/>
          <w:color w:val="000000"/>
          <w:sz w:val="28"/>
        </w:rPr>
        <w:t>
      1) кадрларды қайта даярлау және біліктілігін арттыру жүйесін дамыту;</w:t>
      </w:r>
      <w:r>
        <w:br/>
      </w:r>
      <w:r>
        <w:rPr>
          <w:rFonts w:ascii="Times New Roman"/>
          <w:b w:val="false"/>
          <w:i w:val="false"/>
          <w:color w:val="000000"/>
          <w:sz w:val="28"/>
        </w:rPr>
        <w:t>
</w:t>
      </w:r>
      <w:r>
        <w:rPr>
          <w:rFonts w:ascii="Times New Roman"/>
          <w:b w:val="false"/>
          <w:i w:val="false"/>
          <w:color w:val="000000"/>
          <w:sz w:val="28"/>
        </w:rPr>
        <w:t>
      2) тиімділіктің негізгі көрсеткіштерін әзірлеуді қоса алғанда, жұмыспен қамту орталықтарының қызметін әдіснамалық қамтамасыз ету;</w:t>
      </w:r>
      <w:r>
        <w:br/>
      </w:r>
      <w:r>
        <w:rPr>
          <w:rFonts w:ascii="Times New Roman"/>
          <w:b w:val="false"/>
          <w:i w:val="false"/>
          <w:color w:val="000000"/>
          <w:sz w:val="28"/>
        </w:rPr>
        <w:t>
</w:t>
      </w:r>
      <w:r>
        <w:rPr>
          <w:rFonts w:ascii="Times New Roman"/>
          <w:b w:val="false"/>
          <w:i w:val="false"/>
          <w:color w:val="000000"/>
          <w:sz w:val="28"/>
        </w:rPr>
        <w:t>
      3) Әлеуметтік-еңбек саласының бірыңғай ақпараттық жүйесінің (бұдан әрi – ӘЕСБАЖ), оның ішінде нақты уақыт режимінде жалпыұлттық дерекқорды пайдалану үшін Бағдарлама шеңберінде орындалатын бизнес-процестерді автоматтандыру базасында Бағдарламаның іске асырылуына кешенді мониторинг жүргізу; жұмыспен қамтуға жәрдемдесу және әлеуметтік қолдау үшін өтініш берген адамдарды, оның ішінде Бағдарламаға қатысушыларды автоматтандырылған есепке алуға өзгерістер енгізу; Бағдарламаға қатысушылардың табысын айқындау үшін «Зейнетақы төлеу жөніндегі мемлекеттік орталық» РМҚК тиісті дерекқорын пайдалану, бұл бюджет қаражатының мақсатсыз пайдаланылуын болғызбайды;</w:t>
      </w:r>
      <w:r>
        <w:br/>
      </w:r>
      <w:r>
        <w:rPr>
          <w:rFonts w:ascii="Times New Roman"/>
          <w:b w:val="false"/>
          <w:i w:val="false"/>
          <w:color w:val="000000"/>
          <w:sz w:val="28"/>
        </w:rPr>
        <w:t>
</w:t>
      </w:r>
      <w:r>
        <w:rPr>
          <w:rFonts w:ascii="Times New Roman"/>
          <w:b w:val="false"/>
          <w:i w:val="false"/>
          <w:color w:val="000000"/>
          <w:sz w:val="28"/>
        </w:rPr>
        <w:t>
      4) «Жастардың еңбек биржасы» бірыңғай ақпараттық порталын және «Жұмыс» ақпараттық порталын қолдау;</w:t>
      </w:r>
      <w:r>
        <w:br/>
      </w:r>
      <w:r>
        <w:rPr>
          <w:rFonts w:ascii="Times New Roman"/>
          <w:b w:val="false"/>
          <w:i w:val="false"/>
          <w:color w:val="000000"/>
          <w:sz w:val="28"/>
        </w:rPr>
        <w:t>
</w:t>
      </w:r>
      <w:r>
        <w:rPr>
          <w:rFonts w:ascii="Times New Roman"/>
          <w:b w:val="false"/>
          <w:i w:val="false"/>
          <w:color w:val="000000"/>
          <w:sz w:val="28"/>
        </w:rPr>
        <w:t>
      5) Бағдарлама шеңберінде көрсетілетін мемлекеттік қолдау шаралары туралы, сервистік қызметтер көрсету жөніндегі ұйымдар, қызметтер және оқу орындарының тізбесі туралы ақпарат Бағдарлама операторының, білім беру саласындағы уәкілетті органның, Бағдарлама операторының жанындағы жеке кәсіпкерлік субъектілерінің аккредиттелген бірлестіктерінің, жұмыспен қамту мәселелері жөніндегі уәкілетті органның және халықты жұмыспен қамту орталықтарының интернет-ресурстарында орналастырылады;</w:t>
      </w:r>
      <w:r>
        <w:br/>
      </w:r>
      <w:r>
        <w:rPr>
          <w:rFonts w:ascii="Times New Roman"/>
          <w:b w:val="false"/>
          <w:i w:val="false"/>
          <w:color w:val="000000"/>
          <w:sz w:val="28"/>
        </w:rPr>
        <w:t>
</w:t>
      </w:r>
      <w:r>
        <w:rPr>
          <w:rFonts w:ascii="Times New Roman"/>
          <w:b w:val="false"/>
          <w:i w:val="false"/>
          <w:color w:val="000000"/>
          <w:sz w:val="28"/>
        </w:rPr>
        <w:t>
      6) халықты нәтижелі жұмыспен қамтуды арттыру мақсатында елді мекендердің даму әлеуетін айқындау жөніндегі зерттеу;</w:t>
      </w:r>
      <w:r>
        <w:br/>
      </w:r>
      <w:r>
        <w:rPr>
          <w:rFonts w:ascii="Times New Roman"/>
          <w:b w:val="false"/>
          <w:i w:val="false"/>
          <w:color w:val="000000"/>
          <w:sz w:val="28"/>
        </w:rPr>
        <w:t>
</w:t>
      </w:r>
      <w:r>
        <w:rPr>
          <w:rFonts w:ascii="Times New Roman"/>
          <w:b w:val="false"/>
          <w:i w:val="false"/>
          <w:color w:val="000000"/>
          <w:sz w:val="28"/>
        </w:rPr>
        <w:t>
      7) дайындық бейініне сәйкес оқыту орталықтары арқылы әдістемелік қамтамасыз етуді ескере отырып, нысаналы топтың қаржылық сауаттылығының деңгейін арттыру.</w:t>
      </w:r>
      <w:r>
        <w:br/>
      </w:r>
      <w:r>
        <w:rPr>
          <w:rFonts w:ascii="Times New Roman"/>
          <w:b w:val="false"/>
          <w:i w:val="false"/>
          <w:color w:val="000000"/>
          <w:sz w:val="28"/>
        </w:rPr>
        <w:t>
      Бағдарлама операторының көрсетілген бағыттарды іске асыруы үшін Бағдарламаны ақпараттық-әдіснамалық қамтамасыз ету мәселелері жөнінде мамандандырылған ұйым айқындалатын болады.</w:t>
      </w:r>
      <w:r>
        <w:br/>
      </w:r>
      <w:r>
        <w:rPr>
          <w:rFonts w:ascii="Times New Roman"/>
          <w:b w:val="false"/>
          <w:i w:val="false"/>
          <w:color w:val="000000"/>
          <w:sz w:val="28"/>
        </w:rPr>
        <w:t>
</w:t>
      </w:r>
      <w:r>
        <w:rPr>
          <w:rFonts w:ascii="Times New Roman"/>
          <w:b w:val="false"/>
          <w:i w:val="false"/>
          <w:color w:val="000000"/>
          <w:sz w:val="28"/>
        </w:rPr>
        <w:t>
      92. Бағдарлама шеңберінде көрсетілетін мемлекеттік қолдау шаралары туралы, сервистік қызметтер көрсету жөніндегі ұйымдар, көрсетілетін қызметтер және оқу орындарының тізбесі туралы ақпарат Бағдарлама операторының, сондай-ақ білім беру саласындағы уәкілетті органның, Бағдарлама операторының жанындағы жеке кәсіпкерлік субъектілерінің аккредиттелген бірлестіктерінің, жұмыспен қамту мәселелері жөніндегі уәкілетті органдардың және халықты жұмыспен қамту орталықтарының интернет-ресурстарында орналастырылады.</w:t>
      </w:r>
    </w:p>
    <w:bookmarkEnd w:id="34"/>
    <w:bookmarkStart w:name="z36" w:id="35"/>
    <w:p>
      <w:pPr>
        <w:spacing w:after="0"/>
        <w:ind w:left="0"/>
        <w:jc w:val="left"/>
      </w:pPr>
      <w:r>
        <w:rPr>
          <w:rFonts w:ascii="Times New Roman"/>
          <w:b/>
          <w:i w:val="false"/>
          <w:color w:val="000000"/>
        </w:rPr>
        <w:t xml:space="preserve"> 
6. Бағдарламаны iске асыру кезеңдерi</w:t>
      </w:r>
    </w:p>
    <w:bookmarkEnd w:id="35"/>
    <w:bookmarkStart w:name="z37" w:id="36"/>
    <w:p>
      <w:pPr>
        <w:spacing w:after="0"/>
        <w:ind w:left="0"/>
        <w:jc w:val="both"/>
      </w:pPr>
      <w:r>
        <w:rPr>
          <w:rFonts w:ascii="Times New Roman"/>
          <w:b w:val="false"/>
          <w:i w:val="false"/>
          <w:color w:val="000000"/>
          <w:sz w:val="28"/>
        </w:rPr>
        <w:t>
      93. Бағдарламаны іске асыру екі кезеңде жүзеге асырылады: бірінші кезең – 2015 жыл, екінші кезең – 2016 – 2019 жылдар.</w:t>
      </w:r>
      <w:r>
        <w:br/>
      </w:r>
      <w:r>
        <w:rPr>
          <w:rFonts w:ascii="Times New Roman"/>
          <w:b w:val="false"/>
          <w:i w:val="false"/>
          <w:color w:val="000000"/>
          <w:sz w:val="28"/>
        </w:rPr>
        <w:t>
      </w:t>
      </w:r>
      <w:r>
        <w:rPr>
          <w:rFonts w:ascii="Times New Roman"/>
          <w:b w:val="false"/>
          <w:i w:val="false"/>
          <w:color w:val="ff0000"/>
          <w:sz w:val="28"/>
        </w:rPr>
        <w:t xml:space="preserve">Ескерту. 93-тармақ жаңа редакцияда - ҚР Үкіметінің 22.12.2015 </w:t>
      </w:r>
      <w:r>
        <w:rPr>
          <w:rFonts w:ascii="Times New Roman"/>
          <w:b w:val="false"/>
          <w:i w:val="false"/>
          <w:color w:val="000000"/>
          <w:sz w:val="28"/>
        </w:rPr>
        <w:t>№ 1029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94. Бiрiншi кезеңде пилоттық режимде үшiншi бағытта (экономикалық өсу орталықтарына және әлеуметтiк-экономикалық даму әлеуетi жоғары елдi мекендерге көшу) қызметтік тұрғын үйлерді сатып алу және қоныстандыру жұмыс берушінің қатысуымен жүзеге асырылады.</w:t>
      </w:r>
      <w:r>
        <w:br/>
      </w:r>
      <w:r>
        <w:rPr>
          <w:rFonts w:ascii="Times New Roman"/>
          <w:b w:val="false"/>
          <w:i w:val="false"/>
          <w:color w:val="000000"/>
          <w:sz w:val="28"/>
        </w:rPr>
        <w:t>
</w:t>
      </w:r>
      <w:r>
        <w:rPr>
          <w:rFonts w:ascii="Times New Roman"/>
          <w:b w:val="false"/>
          <w:i w:val="false"/>
          <w:color w:val="000000"/>
          <w:sz w:val="28"/>
        </w:rPr>
        <w:t>
      Халықты жұмыспен қамтуды және жұмыссыздық деңгейін бақылауды қамтамасыз ету мақсатында қалаларда және ауылдық елді мекендерде инфрақұрылымдық жобаларды іске асыру жолымен жұмыс орындарын жедел құру шаралары пысықталады.</w:t>
      </w:r>
      <w:r>
        <w:br/>
      </w:r>
      <w:r>
        <w:rPr>
          <w:rFonts w:ascii="Times New Roman"/>
          <w:b w:val="false"/>
          <w:i w:val="false"/>
          <w:color w:val="000000"/>
          <w:sz w:val="28"/>
        </w:rPr>
        <w:t>
</w:t>
      </w:r>
      <w:r>
        <w:rPr>
          <w:rFonts w:ascii="Times New Roman"/>
          <w:b w:val="false"/>
          <w:i w:val="false"/>
          <w:color w:val="000000"/>
          <w:sz w:val="28"/>
        </w:rPr>
        <w:t>
      Үміткерлерді кәсіптік бағдарлау тетіктері пысықталатын болады.</w:t>
      </w:r>
      <w:r>
        <w:br/>
      </w:r>
      <w:r>
        <w:rPr>
          <w:rFonts w:ascii="Times New Roman"/>
          <w:b w:val="false"/>
          <w:i w:val="false"/>
          <w:color w:val="000000"/>
          <w:sz w:val="28"/>
        </w:rPr>
        <w:t>
      </w:t>
      </w:r>
      <w:r>
        <w:rPr>
          <w:rFonts w:ascii="Times New Roman"/>
          <w:b w:val="false"/>
          <w:i w:val="false"/>
          <w:color w:val="ff0000"/>
          <w:sz w:val="28"/>
        </w:rPr>
        <w:t xml:space="preserve">Ескерту. 94-тармаққа өзгеріс енгізілді - ҚР Үкіметінің 22.12.2015 </w:t>
      </w:r>
      <w:r>
        <w:rPr>
          <w:rFonts w:ascii="Times New Roman"/>
          <w:b w:val="false"/>
          <w:i w:val="false"/>
          <w:color w:val="000000"/>
          <w:sz w:val="28"/>
        </w:rPr>
        <w:t>№ 1029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95. Екінші кезеңде: 2016 – 2019 жылдары – өңірлік ерекшеліктер ескеріле отырып, Бағдарламаның негізгі құрамдас бөліктері әзірленетін, келісілетін болады және орындалуға қабылданады; еңбек нарығында туындайтын қатерлерді басқару және жұмыспен нәтижелі қамтуға жәрдемдесу Бағдарламада ұсынылған тетіктер мен құралдар негізінде жүзеге асырылады.</w:t>
      </w:r>
      <w:r>
        <w:br/>
      </w:r>
      <w:r>
        <w:rPr>
          <w:rFonts w:ascii="Times New Roman"/>
          <w:b w:val="false"/>
          <w:i w:val="false"/>
          <w:color w:val="000000"/>
          <w:sz w:val="28"/>
        </w:rPr>
        <w:t>
</w:t>
      </w:r>
      <w:r>
        <w:rPr>
          <w:rFonts w:ascii="Times New Roman"/>
          <w:b w:val="false"/>
          <w:i w:val="false"/>
          <w:color w:val="000000"/>
          <w:sz w:val="28"/>
        </w:rPr>
        <w:t>
      Бағдарламаны іске асыру нәтижесінде жұмыспен қамтуға жәрдемдесудің белсенді шараларымен 2020 жылға дейін бір жарым миллион адамға дейiн қамтылатын болады.</w:t>
      </w:r>
      <w:r>
        <w:br/>
      </w:r>
      <w:r>
        <w:rPr>
          <w:rFonts w:ascii="Times New Roman"/>
          <w:b w:val="false"/>
          <w:i w:val="false"/>
          <w:color w:val="000000"/>
          <w:sz w:val="28"/>
        </w:rPr>
        <w:t>
</w:t>
      </w:r>
      <w:r>
        <w:rPr>
          <w:rFonts w:ascii="Times New Roman"/>
          <w:b w:val="false"/>
          <w:i w:val="false"/>
          <w:color w:val="000000"/>
          <w:sz w:val="28"/>
        </w:rPr>
        <w:t>
      Жұмыспен нәтижесiз қамтудың үлес салмағы төмендейдi, жұмыссыздық азаяды, еңбек өнiмдiлiгi, сондай-ақ халықтың табысы артады.</w:t>
      </w:r>
      <w:r>
        <w:br/>
      </w:r>
      <w:r>
        <w:rPr>
          <w:rFonts w:ascii="Times New Roman"/>
          <w:b w:val="false"/>
          <w:i w:val="false"/>
          <w:color w:val="000000"/>
          <w:sz w:val="28"/>
        </w:rPr>
        <w:t>
      </w:t>
      </w:r>
      <w:r>
        <w:rPr>
          <w:rFonts w:ascii="Times New Roman"/>
          <w:b w:val="false"/>
          <w:i w:val="false"/>
          <w:color w:val="ff0000"/>
          <w:sz w:val="28"/>
        </w:rPr>
        <w:t xml:space="preserve">Ескерту. 95-тармаққа өзгеріс енгізілді - ҚР Үкіметінің 22.12.2015 </w:t>
      </w:r>
      <w:r>
        <w:rPr>
          <w:rFonts w:ascii="Times New Roman"/>
          <w:b w:val="false"/>
          <w:i w:val="false"/>
          <w:color w:val="000000"/>
          <w:sz w:val="28"/>
        </w:rPr>
        <w:t>№ 1029</w:t>
      </w:r>
      <w:r>
        <w:rPr>
          <w:rFonts w:ascii="Times New Roman"/>
          <w:b w:val="false"/>
          <w:i w:val="false"/>
          <w:color w:val="ff0000"/>
          <w:sz w:val="28"/>
        </w:rPr>
        <w:t xml:space="preserve"> қаулысымен.</w:t>
      </w:r>
    </w:p>
    <w:bookmarkEnd w:id="36"/>
    <w:bookmarkStart w:name="z38" w:id="37"/>
    <w:p>
      <w:pPr>
        <w:spacing w:after="0"/>
        <w:ind w:left="0"/>
        <w:jc w:val="left"/>
      </w:pPr>
      <w:r>
        <w:rPr>
          <w:rFonts w:ascii="Times New Roman"/>
          <w:b/>
          <w:i w:val="false"/>
          <w:color w:val="000000"/>
        </w:rPr>
        <w:t xml:space="preserve"> 
7. Қажетті ресурстар және оларды қаржыландыру көздері</w:t>
      </w:r>
    </w:p>
    <w:bookmarkEnd w:id="37"/>
    <w:bookmarkStart w:name="z39" w:id="38"/>
    <w:p>
      <w:pPr>
        <w:spacing w:after="0"/>
        <w:ind w:left="0"/>
        <w:jc w:val="both"/>
      </w:pPr>
      <w:r>
        <w:rPr>
          <w:rFonts w:ascii="Times New Roman"/>
          <w:b w:val="false"/>
          <w:i w:val="false"/>
          <w:color w:val="000000"/>
          <w:sz w:val="28"/>
        </w:rPr>
        <w:t>
      96. Бағдарламаны іске асыру республикалық бюджетте 2015 жылға көзделген 37,3 млрд. теңге мөлшеріндегі қаражат шегінде іске асырылады.</w:t>
      </w:r>
      <w:r>
        <w:br/>
      </w:r>
      <w:r>
        <w:rPr>
          <w:rFonts w:ascii="Times New Roman"/>
          <w:b w:val="false"/>
          <w:i w:val="false"/>
          <w:color w:val="000000"/>
          <w:sz w:val="28"/>
        </w:rPr>
        <w:t>
</w:t>
      </w:r>
      <w:r>
        <w:rPr>
          <w:rFonts w:ascii="Times New Roman"/>
          <w:b w:val="false"/>
          <w:i w:val="false"/>
          <w:color w:val="000000"/>
          <w:sz w:val="28"/>
        </w:rPr>
        <w:t>
      1) 2015 жылға – 37,3 млрд. теңге қаражат шегінде жүзеге асырылады.</w:t>
      </w:r>
      <w:r>
        <w:br/>
      </w:r>
      <w:r>
        <w:rPr>
          <w:rFonts w:ascii="Times New Roman"/>
          <w:b w:val="false"/>
          <w:i w:val="false"/>
          <w:color w:val="000000"/>
          <w:sz w:val="28"/>
        </w:rPr>
        <w:t>
</w:t>
      </w:r>
      <w:r>
        <w:rPr>
          <w:rFonts w:ascii="Times New Roman"/>
          <w:b w:val="false"/>
          <w:i w:val="false"/>
          <w:color w:val="000000"/>
          <w:sz w:val="28"/>
        </w:rPr>
        <w:t>
      Келесі жылдары республикалық бюджеттен қаржыландыру көлемі жоспарланатын жылға арналған тиісті бюджеттерді қалыптастыру кезінде нақтыланатын болады.</w:t>
      </w:r>
      <w:r>
        <w:br/>
      </w:r>
      <w:r>
        <w:rPr>
          <w:rFonts w:ascii="Times New Roman"/>
          <w:b w:val="false"/>
          <w:i w:val="false"/>
          <w:color w:val="000000"/>
          <w:sz w:val="28"/>
        </w:rPr>
        <w:t>
</w:t>
      </w:r>
      <w:r>
        <w:rPr>
          <w:rFonts w:ascii="Times New Roman"/>
          <w:b w:val="false"/>
          <w:i w:val="false"/>
          <w:color w:val="000000"/>
          <w:sz w:val="28"/>
        </w:rPr>
        <w:t>
      97. Бағдарламаны қаржылық қамтамасыз ету үшін Бағдарлама операторы мемлекеттің қаржы-экономикалық мүмкіндіктерін ескере отырып, жыл сайын 1 ақпанға дейін алдағы үш жылға арналған қаржыландыру лимиттерін айқындайды және қаражатты өңірлер бойынша бөлу жөнінде ВАК-қа ұсыныстар енгізеді.</w:t>
      </w:r>
      <w:r>
        <w:br/>
      </w:r>
      <w:r>
        <w:rPr>
          <w:rFonts w:ascii="Times New Roman"/>
          <w:b w:val="false"/>
          <w:i w:val="false"/>
          <w:color w:val="000000"/>
          <w:sz w:val="28"/>
        </w:rPr>
        <w:t>
</w:t>
      </w:r>
      <w:r>
        <w:rPr>
          <w:rFonts w:ascii="Times New Roman"/>
          <w:b w:val="false"/>
          <w:i w:val="false"/>
          <w:color w:val="000000"/>
          <w:sz w:val="28"/>
        </w:rPr>
        <w:t>
      Қаржыландыру лимиттері өңірлер арасында статистика жөніндегі уәкілетті органның деректері бойынша бөлу алдындағы тоқсандағы жағдайға сәйкес экономикалық тұрғыдан белсенді халықтың санына барабар бөлінетін болады.</w:t>
      </w:r>
      <w:r>
        <w:br/>
      </w:r>
      <w:r>
        <w:rPr>
          <w:rFonts w:ascii="Times New Roman"/>
          <w:b w:val="false"/>
          <w:i w:val="false"/>
          <w:color w:val="000000"/>
          <w:sz w:val="28"/>
        </w:rPr>
        <w:t>
</w:t>
      </w:r>
      <w:r>
        <w:rPr>
          <w:rFonts w:ascii="Times New Roman"/>
          <w:b w:val="false"/>
          <w:i w:val="false"/>
          <w:color w:val="000000"/>
          <w:sz w:val="28"/>
        </w:rPr>
        <w:t>
      Жергілікті атқарушы органдар өңірлік еңбек нарығының көрсеткіштеріне қарай қаражатты Бағдарламаның бағыттары арасында дербес бөледі.</w:t>
      </w:r>
      <w:r>
        <w:br/>
      </w:r>
      <w:r>
        <w:rPr>
          <w:rFonts w:ascii="Times New Roman"/>
          <w:b w:val="false"/>
          <w:i w:val="false"/>
          <w:color w:val="000000"/>
          <w:sz w:val="28"/>
        </w:rPr>
        <w:t>
</w:t>
      </w:r>
      <w:r>
        <w:rPr>
          <w:rFonts w:ascii="Times New Roman"/>
          <w:b w:val="false"/>
          <w:i w:val="false"/>
          <w:color w:val="000000"/>
          <w:sz w:val="28"/>
        </w:rPr>
        <w:t>
      Бұл ретте Астана және Алматы қалаларын қоспағанда, жергілікті атқарушы органдар халықты жұмыспен қамтуды қамтамасыз ету және жұмыссыздықтың қолайлы деңгейін сақтау қажеттілігіне байланысты жеткізілген лимиттің жалпы сомасының 70 %-ына дейін ауылдық жерлерге жіберуге тиіс.</w:t>
      </w:r>
      <w:r>
        <w:br/>
      </w:r>
      <w:r>
        <w:rPr>
          <w:rFonts w:ascii="Times New Roman"/>
          <w:b w:val="false"/>
          <w:i w:val="false"/>
          <w:color w:val="000000"/>
          <w:sz w:val="28"/>
        </w:rPr>
        <w:t>
</w:t>
      </w:r>
      <w:r>
        <w:rPr>
          <w:rFonts w:ascii="Times New Roman"/>
          <w:b w:val="false"/>
          <w:i w:val="false"/>
          <w:color w:val="000000"/>
          <w:sz w:val="28"/>
        </w:rPr>
        <w:t>
      Өңірлерге бөлінген қаржыландыру лимиттерін нақтылау және түзету экономикалық тұрғыдан белсенді халықтың санын есепке алмай жүзеге асырылады.</w:t>
      </w:r>
      <w:r>
        <w:br/>
      </w:r>
      <w:r>
        <w:rPr>
          <w:rFonts w:ascii="Times New Roman"/>
          <w:b w:val="false"/>
          <w:i w:val="false"/>
          <w:color w:val="000000"/>
          <w:sz w:val="28"/>
        </w:rPr>
        <w:t>
</w:t>
      </w:r>
      <w:r>
        <w:rPr>
          <w:rFonts w:ascii="Times New Roman"/>
          <w:b w:val="false"/>
          <w:i w:val="false"/>
          <w:color w:val="000000"/>
          <w:sz w:val="28"/>
        </w:rPr>
        <w:t>
      Инфрақұрылымдық жобаларды қаржыландыру жобаның жалпы құнының кемінде 10 %-ы жергілікті бюджет есебінен қоса қаржыландырылған жағдайда жүзеге асырылады.</w:t>
      </w:r>
      <w:r>
        <w:br/>
      </w:r>
      <w:r>
        <w:rPr>
          <w:rFonts w:ascii="Times New Roman"/>
          <w:b w:val="false"/>
          <w:i w:val="false"/>
          <w:color w:val="000000"/>
          <w:sz w:val="28"/>
        </w:rPr>
        <w:t>
</w:t>
      </w:r>
      <w:r>
        <w:rPr>
          <w:rFonts w:ascii="Times New Roman"/>
          <w:b w:val="false"/>
          <w:i w:val="false"/>
          <w:color w:val="000000"/>
          <w:sz w:val="28"/>
        </w:rPr>
        <w:t>
      Көппәтерлі тұрғын үйді, сондай-ақ жеке, екі (үш және одан көп) пәтерлі тұрғын үйлерді салу және сатып алу кезінде жұмыс беруші тұрғын үйдің жалпы сметалық құнының кемінде 10 %-ы мөлшерінде қоса қаржыландыруды жүзеге асырады.</w:t>
      </w:r>
      <w:r>
        <w:br/>
      </w:r>
      <w:r>
        <w:rPr>
          <w:rFonts w:ascii="Times New Roman"/>
          <w:b w:val="false"/>
          <w:i w:val="false"/>
          <w:color w:val="000000"/>
          <w:sz w:val="28"/>
        </w:rPr>
        <w:t>
</w:t>
      </w:r>
      <w:r>
        <w:rPr>
          <w:rFonts w:ascii="Times New Roman"/>
          <w:b w:val="false"/>
          <w:i w:val="false"/>
          <w:color w:val="000000"/>
          <w:sz w:val="28"/>
        </w:rPr>
        <w:t>
      Қызметтік тұрғын үйлер мен жатақханалар салуды және (немесе) сатып алуды қаржыландыру Өңірлерді дамытудың 2020 жылға дейінгі бағдарламасына сәйкес айқындалатын жалға берілетін (коммуналдық) тұрғын үйдің 1 шаршы метрі құнының мөлшерін негізге ала отырып, республикалық бюджеттен жүзеге асырылады. Өңірлерді дамытудың 2020 жылға дейінгі бағдарламасында айқындалған құннан асатын шығыстар жергілікті бюджеттер қаражаты есебінен қаржыландырылады.</w:t>
      </w:r>
      <w:r>
        <w:br/>
      </w:r>
      <w:r>
        <w:rPr>
          <w:rFonts w:ascii="Times New Roman"/>
          <w:b w:val="false"/>
          <w:i w:val="false"/>
          <w:color w:val="000000"/>
          <w:sz w:val="28"/>
        </w:rPr>
        <w:t>
      </w:t>
      </w:r>
      <w:r>
        <w:rPr>
          <w:rFonts w:ascii="Times New Roman"/>
          <w:b w:val="false"/>
          <w:i w:val="false"/>
          <w:color w:val="ff0000"/>
          <w:sz w:val="28"/>
        </w:rPr>
        <w:t xml:space="preserve">Ескерту. 97-тармаққа өзгеріс енгізілді - ҚР Үкіметінің 22.12.2015 </w:t>
      </w:r>
      <w:r>
        <w:rPr>
          <w:rFonts w:ascii="Times New Roman"/>
          <w:b w:val="false"/>
          <w:i w:val="false"/>
          <w:color w:val="000000"/>
          <w:sz w:val="28"/>
        </w:rPr>
        <w:t>№ 1029</w:t>
      </w:r>
      <w:r>
        <w:rPr>
          <w:rFonts w:ascii="Times New Roman"/>
          <w:b w:val="false"/>
          <w:i w:val="false"/>
          <w:color w:val="ff0000"/>
          <w:sz w:val="28"/>
        </w:rPr>
        <w:t xml:space="preserve">; 22.07.2016 </w:t>
      </w:r>
      <w:r>
        <w:rPr>
          <w:rFonts w:ascii="Times New Roman"/>
          <w:b w:val="false"/>
          <w:i w:val="false"/>
          <w:color w:val="000000"/>
          <w:sz w:val="28"/>
        </w:rPr>
        <w:t>№ 421</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98. Жергілікті атқарушы органдар белгіленген лимиттерді негізге ала отырып, Бағдарламаның негізгі параметрлері бойынша күтілетін нәтижелерді (нысаналы индикаторларды) түсіндірме жазбада көрсетіп, Бағдарламаның бағыттары, бюджет заңнамасында белгіленген нысандар бойынша алдағы қаржы жылына арналған бюджеттік өтінімді қалыптастырады және жыл сайын 15 сәуірге дейінгі мерзімде тиісті орталық мемлекеттік органдарға ұсынады.</w:t>
      </w:r>
      <w:r>
        <w:br/>
      </w:r>
      <w:r>
        <w:rPr>
          <w:rFonts w:ascii="Times New Roman"/>
          <w:b w:val="false"/>
          <w:i w:val="false"/>
          <w:color w:val="000000"/>
          <w:sz w:val="28"/>
        </w:rPr>
        <w:t>
</w:t>
      </w:r>
      <w:r>
        <w:rPr>
          <w:rFonts w:ascii="Times New Roman"/>
          <w:b w:val="false"/>
          <w:i w:val="false"/>
          <w:color w:val="000000"/>
          <w:sz w:val="28"/>
        </w:rPr>
        <w:t>
      Тиісті орталық мемлекеттік органдар Бағдарламаның негізгі параметрлері бойынша күтілетін нәтижелерді (нысаналы индикаторларды) түсіндірме жазбада көрсете отырып, Бағдарлама операторына бюджет заңнамасында белгіленген нысандар бойынша бюджеттік өтінімдерді жыл сайын 1 мамырға дейінгі мерзімге ұсынады.</w:t>
      </w:r>
      <w:r>
        <w:br/>
      </w:r>
      <w:r>
        <w:rPr>
          <w:rFonts w:ascii="Times New Roman"/>
          <w:b w:val="false"/>
          <w:i w:val="false"/>
          <w:color w:val="000000"/>
          <w:sz w:val="28"/>
        </w:rPr>
        <w:t>
</w:t>
      </w:r>
      <w:r>
        <w:rPr>
          <w:rFonts w:ascii="Times New Roman"/>
          <w:b w:val="false"/>
          <w:i w:val="false"/>
          <w:color w:val="000000"/>
          <w:sz w:val="28"/>
        </w:rPr>
        <w:t>
      Бағдарлама операторы жыл сайын 15 мамырға дейінгі мерзімде бюджеттік өтінімдерді бюджетті жоспарлау жөніндегі орталық уәкілетті органға ұсынады.</w:t>
      </w:r>
      <w:r>
        <w:br/>
      </w:r>
      <w:r>
        <w:rPr>
          <w:rFonts w:ascii="Times New Roman"/>
          <w:b w:val="false"/>
          <w:i w:val="false"/>
          <w:color w:val="000000"/>
          <w:sz w:val="28"/>
        </w:rPr>
        <w:t>
</w:t>
      </w:r>
      <w:r>
        <w:rPr>
          <w:rFonts w:ascii="Times New Roman"/>
          <w:b w:val="false"/>
          <w:i w:val="false"/>
          <w:color w:val="000000"/>
          <w:sz w:val="28"/>
        </w:rPr>
        <w:t>
      99. Облыстық бюджеттерге, төмен тұрған бюджеттерге ағымдағы нысаналы трансферттер мен нысаналы даму трансферттерінің сомаларын бөлуді қоса алғанда, Бағдарламаның іс-шараларын іске асыруға республикалық бюджетте тиісті кезеңге көзделген қаражатты республикалық бюджеттік бағдарламалардың әкімшілері бойынша бөлу Қазақстан Республикасы Үкіметі шешімінің негізінде жүзеге асырылады.</w:t>
      </w:r>
      <w:r>
        <w:br/>
      </w:r>
      <w:r>
        <w:rPr>
          <w:rFonts w:ascii="Times New Roman"/>
          <w:b w:val="false"/>
          <w:i w:val="false"/>
          <w:color w:val="000000"/>
          <w:sz w:val="28"/>
        </w:rPr>
        <w:t>
</w:t>
      </w:r>
      <w:r>
        <w:rPr>
          <w:rFonts w:ascii="Times New Roman"/>
          <w:b w:val="false"/>
          <w:i w:val="false"/>
          <w:color w:val="000000"/>
          <w:sz w:val="28"/>
        </w:rPr>
        <w:t>
      Республикалық және жергілікті бюджеттік бағдарламалар әкімшілері ағымдағы нысаналы трансферттер мен нысаналы даму трансферттерін төмен тұрған бюджеттерге аударуды бюджет заңнамасына сәйкес жүзеге асырады.</w:t>
      </w:r>
      <w:r>
        <w:br/>
      </w:r>
      <w:r>
        <w:rPr>
          <w:rFonts w:ascii="Times New Roman"/>
          <w:b w:val="false"/>
          <w:i w:val="false"/>
          <w:color w:val="000000"/>
          <w:sz w:val="28"/>
        </w:rPr>
        <w:t>
</w:t>
      </w:r>
      <w:r>
        <w:rPr>
          <w:rFonts w:ascii="Times New Roman"/>
          <w:b w:val="false"/>
          <w:i w:val="false"/>
          <w:color w:val="000000"/>
          <w:sz w:val="28"/>
        </w:rPr>
        <w:t>
      Өңірлер бөлінген және (немесе) бөлінетін қаражаттан бас тартқан, сондай-ақ инвестициялық және инфрақұрылымдық жобаларға тиісті құжаттаманы ұсынбаған жағдайда, Бағдарлама операторы бюджеттік бағдарламалар әкімшілерінің тиісті құжаттама қоса берілген қосымша өтінімдерінің негізінде экономикалық тұрғыдан белсенді халықтың саны бойынша критерийлерді есепке алмай, ВАК-тың қарауына қаражатты қайта бөлу жөнінде ұсыныстар енгізеді.</w:t>
      </w:r>
      <w:r>
        <w:br/>
      </w:r>
      <w:r>
        <w:rPr>
          <w:rFonts w:ascii="Times New Roman"/>
          <w:b w:val="false"/>
          <w:i w:val="false"/>
          <w:color w:val="000000"/>
          <w:sz w:val="28"/>
        </w:rPr>
        <w:t>
</w:t>
      </w:r>
      <w:r>
        <w:rPr>
          <w:rFonts w:ascii="Times New Roman"/>
          <w:b w:val="false"/>
          <w:i w:val="false"/>
          <w:color w:val="000000"/>
          <w:sz w:val="28"/>
        </w:rPr>
        <w:t>
      Республикалық бюджетті нақтылау кезінде жоғарыда көрсетілген рәсімдер сақталады, бюджеттік өтінімдерді ұсыну мерзімін Бағдарлама операторы белгілейді.</w:t>
      </w:r>
      <w:r>
        <w:br/>
      </w:r>
      <w:r>
        <w:rPr>
          <w:rFonts w:ascii="Times New Roman"/>
          <w:b w:val="false"/>
          <w:i w:val="false"/>
          <w:color w:val="000000"/>
          <w:sz w:val="28"/>
        </w:rPr>
        <w:t>
      </w:t>
      </w:r>
      <w:r>
        <w:rPr>
          <w:rFonts w:ascii="Times New Roman"/>
          <w:b w:val="false"/>
          <w:i w:val="false"/>
          <w:color w:val="ff0000"/>
          <w:sz w:val="28"/>
        </w:rPr>
        <w:t xml:space="preserve">Ескерту. 99-тармаққа өзгеріс енгізілді - ҚР Үкіметінің 22.12.2015 </w:t>
      </w:r>
      <w:r>
        <w:rPr>
          <w:rFonts w:ascii="Times New Roman"/>
          <w:b w:val="false"/>
          <w:i w:val="false"/>
          <w:color w:val="000000"/>
          <w:sz w:val="28"/>
        </w:rPr>
        <w:t>№ 1029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100. Лимит бойынша ұсынылған қаражатты мақсатты пайдалануды және Бағдарламада көзделген нәтижелерге (нысаналы индикаторларға) қол жеткізуді қамтамасыз ету үшін Бағдарлама операторы мен жергілікті атқарушы органдар арасында жұмыспен қамтуға жәрдемдесудің кешенді жоспары шеңберінде мынадай негізгі параметрлер бойынша меморандумдар жасалады:</w:t>
      </w:r>
      <w:r>
        <w:br/>
      </w:r>
      <w:r>
        <w:rPr>
          <w:rFonts w:ascii="Times New Roman"/>
          <w:b w:val="false"/>
          <w:i w:val="false"/>
          <w:color w:val="000000"/>
          <w:sz w:val="28"/>
        </w:rPr>
        <w:t>
</w:t>
      </w:r>
      <w:r>
        <w:rPr>
          <w:rFonts w:ascii="Times New Roman"/>
          <w:b w:val="false"/>
          <w:i w:val="false"/>
          <w:color w:val="000000"/>
          <w:sz w:val="28"/>
        </w:rPr>
        <w:t>
      1) жұмыссыздық деңгейі;</w:t>
      </w:r>
      <w:r>
        <w:br/>
      </w:r>
      <w:r>
        <w:rPr>
          <w:rFonts w:ascii="Times New Roman"/>
          <w:b w:val="false"/>
          <w:i w:val="false"/>
          <w:color w:val="000000"/>
          <w:sz w:val="28"/>
        </w:rPr>
        <w:t>
</w:t>
      </w:r>
      <w:r>
        <w:rPr>
          <w:rFonts w:ascii="Times New Roman"/>
          <w:b w:val="false"/>
          <w:i w:val="false"/>
          <w:color w:val="000000"/>
          <w:sz w:val="28"/>
        </w:rPr>
        <w:t>
      2) жұмысқа, оның ішінде тұрақты және уақытша жұмыс орындарына орналастырылғандардың саны;</w:t>
      </w:r>
      <w:r>
        <w:br/>
      </w:r>
      <w:r>
        <w:rPr>
          <w:rFonts w:ascii="Times New Roman"/>
          <w:b w:val="false"/>
          <w:i w:val="false"/>
          <w:color w:val="000000"/>
          <w:sz w:val="28"/>
        </w:rPr>
        <w:t>
</w:t>
      </w:r>
      <w:r>
        <w:rPr>
          <w:rFonts w:ascii="Times New Roman"/>
          <w:b w:val="false"/>
          <w:i w:val="false"/>
          <w:color w:val="000000"/>
          <w:sz w:val="28"/>
        </w:rPr>
        <w:t>
      3) өзін-өзі жұмыспен қамтыған халықтың жалпы санындағы нәтижелі жұмыспен қамтылғандардың үлесін ұлғайту;</w:t>
      </w:r>
      <w:r>
        <w:br/>
      </w:r>
      <w:r>
        <w:rPr>
          <w:rFonts w:ascii="Times New Roman"/>
          <w:b w:val="false"/>
          <w:i w:val="false"/>
          <w:color w:val="000000"/>
          <w:sz w:val="28"/>
        </w:rPr>
        <w:t>
</w:t>
      </w:r>
      <w:r>
        <w:rPr>
          <w:rFonts w:ascii="Times New Roman"/>
          <w:b w:val="false"/>
          <w:i w:val="false"/>
          <w:color w:val="000000"/>
          <w:sz w:val="28"/>
        </w:rPr>
        <w:t>
      4) атаулы әлеуметтік көмек және мемлекеттік балалар жәрдемақысын еңбекке қабілетті алушылар есебінен жұмыспен қамтудың белсенді шараларына тартылған адамдардың үлесін көбейту;</w:t>
      </w:r>
      <w:r>
        <w:br/>
      </w:r>
      <w:r>
        <w:rPr>
          <w:rFonts w:ascii="Times New Roman"/>
          <w:b w:val="false"/>
          <w:i w:val="false"/>
          <w:color w:val="000000"/>
          <w:sz w:val="28"/>
        </w:rPr>
        <w:t>
</w:t>
      </w:r>
      <w:r>
        <w:rPr>
          <w:rFonts w:ascii="Times New Roman"/>
          <w:b w:val="false"/>
          <w:i w:val="false"/>
          <w:color w:val="000000"/>
          <w:sz w:val="28"/>
        </w:rPr>
        <w:t>
      5) жұмыссыздар мен өзін-өзі нәтижесіз жұмыспен қамтығандарды халықты жұмыспен қамтуға жәрдемдесудің белсенді шараларымен қамтуды кеңейту;</w:t>
      </w:r>
      <w:r>
        <w:br/>
      </w:r>
      <w:r>
        <w:rPr>
          <w:rFonts w:ascii="Times New Roman"/>
          <w:b w:val="false"/>
          <w:i w:val="false"/>
          <w:color w:val="000000"/>
          <w:sz w:val="28"/>
        </w:rPr>
        <w:t>
</w:t>
      </w:r>
      <w:r>
        <w:rPr>
          <w:rFonts w:ascii="Times New Roman"/>
          <w:b w:val="false"/>
          <w:i w:val="false"/>
          <w:color w:val="000000"/>
          <w:sz w:val="28"/>
        </w:rPr>
        <w:t>
      6) әлеуметтік жұмыс орындары мен жастар практикасына жұмысқа орналастырылған Бағдарламаға қатысушылардың саны;</w:t>
      </w:r>
      <w:r>
        <w:br/>
      </w:r>
      <w:r>
        <w:rPr>
          <w:rFonts w:ascii="Times New Roman"/>
          <w:b w:val="false"/>
          <w:i w:val="false"/>
          <w:color w:val="000000"/>
          <w:sz w:val="28"/>
        </w:rPr>
        <w:t>
</w:t>
      </w:r>
      <w:r>
        <w:rPr>
          <w:rFonts w:ascii="Times New Roman"/>
          <w:b w:val="false"/>
          <w:i w:val="false"/>
          <w:color w:val="000000"/>
          <w:sz w:val="28"/>
        </w:rPr>
        <w:t>
      7) кәсіптік оқытудан өткендер қатарындағы жұмысқа орналастырылған Бағдарламаға қатысушылардың саны.</w:t>
      </w:r>
      <w:r>
        <w:br/>
      </w:r>
      <w:r>
        <w:rPr>
          <w:rFonts w:ascii="Times New Roman"/>
          <w:b w:val="false"/>
          <w:i w:val="false"/>
          <w:color w:val="000000"/>
          <w:sz w:val="28"/>
        </w:rPr>
        <w:t>
      </w:t>
      </w:r>
      <w:r>
        <w:rPr>
          <w:rFonts w:ascii="Times New Roman"/>
          <w:b w:val="false"/>
          <w:i w:val="false"/>
          <w:color w:val="ff0000"/>
          <w:sz w:val="28"/>
        </w:rPr>
        <w:t xml:space="preserve">Ескерту. 100-тармаққа өзгерістер енгізілді - ҚР Үкіметінің 22.12.2015 </w:t>
      </w:r>
      <w:r>
        <w:rPr>
          <w:rFonts w:ascii="Times New Roman"/>
          <w:b w:val="false"/>
          <w:i w:val="false"/>
          <w:color w:val="000000"/>
          <w:sz w:val="28"/>
        </w:rPr>
        <w:t>№ 1029</w:t>
      </w:r>
      <w:r>
        <w:rPr>
          <w:rFonts w:ascii="Times New Roman"/>
          <w:b w:val="false"/>
          <w:i w:val="false"/>
          <w:color w:val="ff0000"/>
          <w:sz w:val="28"/>
        </w:rPr>
        <w:t xml:space="preserve"> қаулысымен.</w:t>
      </w:r>
    </w:p>
    <w:bookmarkEnd w:id="38"/>
    <w:bookmarkStart w:name="z40" w:id="39"/>
    <w:p>
      <w:pPr>
        <w:spacing w:after="0"/>
        <w:ind w:left="0"/>
        <w:jc w:val="left"/>
      </w:pPr>
      <w:r>
        <w:rPr>
          <w:rFonts w:ascii="Times New Roman"/>
          <w:b/>
          <w:i w:val="false"/>
          <w:color w:val="000000"/>
        </w:rPr>
        <w:t xml:space="preserve"> 
8. «Жұмыспен қамту 2020» жол картасын іске асыру жөніндегі іс-шаралар жоспары</w:t>
      </w:r>
    </w:p>
    <w:bookmarkEnd w:id="39"/>
    <w:p>
      <w:pPr>
        <w:spacing w:after="0"/>
        <w:ind w:left="0"/>
        <w:jc w:val="both"/>
      </w:pPr>
      <w:r>
        <w:rPr>
          <w:rFonts w:ascii="Times New Roman"/>
          <w:b w:val="false"/>
          <w:i w:val="false"/>
          <w:color w:val="ff0000"/>
          <w:sz w:val="28"/>
        </w:rPr>
        <w:t xml:space="preserve">      Ескерту. Жоспарға өзгерістер енгізілді - ҚР Үкіметінің 22.12.2015 </w:t>
      </w:r>
      <w:r>
        <w:rPr>
          <w:rFonts w:ascii="Times New Roman"/>
          <w:b w:val="false"/>
          <w:i w:val="false"/>
          <w:color w:val="ff0000"/>
          <w:sz w:val="28"/>
        </w:rPr>
        <w:t>№ 1029</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1999"/>
        <w:gridCol w:w="873"/>
        <w:gridCol w:w="1294"/>
        <w:gridCol w:w="1569"/>
        <w:gridCol w:w="1160"/>
        <w:gridCol w:w="754"/>
        <w:gridCol w:w="795"/>
        <w:gridCol w:w="877"/>
        <w:gridCol w:w="857"/>
        <w:gridCol w:w="672"/>
        <w:gridCol w:w="1043"/>
        <w:gridCol w:w="1039"/>
      </w:tblGrid>
      <w:tr>
        <w:trPr>
          <w:trHeight w:val="30" w:hRule="atLeast"/>
        </w:trPr>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жылдар бойынша</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Мақсаты. Халықты жұмыспен қамту деңгейін арттыру, әл-ауқатының артуына жәрдемдесу, жұмыссыздықты қысқарту</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Жұмыссыздық деңгейі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2015-2019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есеп, тоқсан сайын</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ДСӘДМ, ЖАО</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 арасындағы жұмыссыздық деңгейі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2015-2019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есеп, тоқсан сайын</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ДСӘДМ, ЖАО</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арасындағы жұмыссыздық деңгейі (15-28 жас)</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2015-2019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есеп, тоқсан сайын</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ДСӘДМ, ЖАО</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1-міндет. Өзін-өзі нәтижесіз жұмыспен қамтыған, жұмыссыз және халықтың нысаналы тобына кіретін адамдарды жұмыспен қамтуға жәрдемдесудің белсенді шараларына тарту</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 көрсеткіші</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Бағдарламаға қатысу мәселесі жөнінде өтініш білдіргендер қатарындағы оған қатысушылардың құрамына енгізілген азаматтардың үлесі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2015-2019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ай сайын, айдың 10-күніне</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ЖАО</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Бағдарламаға қатысу мәселесі жөнінде өтініш білдіргендер қатарындағы оған қатысушылардың құрамына енгізілген әйелдердің үлесі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2015-2019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ай сайын, айдың 10-күніне</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ЖАО</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Бағдарламаға қатысу мәселесі жөнінде өтініш білдіргендер қатарындағы оған қатысушылардың құрамына енгізілген 29 жасқа дейінгі жастардың үлесі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2015-2019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ай сайын, айдың 10-күніне</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ЖАО</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жұмыспен қамтығандардың жалпы санындағы нәтижелі жұмыспен қамтылғандардың үлесі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2015-2019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ай сайын, айдың 10-күніне</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ЖАО</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Іс-шаралар</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Инфрақұрылымды және тұрмыстық-коммуналдық шаруашылықты дамыту есебінен жұмыспен қамтуды қамтамасыз ету</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2015-2019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ай сайын, айдың 10-күніне</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ҰЭМ, АШМ, БҒМ, Қаржы-мині, МСМ, ЭМ, ЖАО</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Кәсіпкерлікті дамыту арқылы жұмыс орындарын құру</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2015-2019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ай сайын, айдың 10-күніне</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ҰЭМ, АШМ, Қаржы-мині, ЖАО</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берушінің қажеттілігі шеңберінде оқыту және қоныстандыру арқылы жұмысқа орналасуға жәрдемдесу</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2015-2019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ай сайын, айдың 10-күніне</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ҰЭМ, БҒМ, Қаржы-мині, ЖАО</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 шеңберінде мемлекеттік қолдау шаралары туралы халыққа насихаттау және хабардар ету</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2015-2019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ай сайын, айдың 10-күніне</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ЖАО</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273,9</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2-міндет. Кадрлық әлеуетті, оның ішінде Қазақстан Республикасын индустриялық-инновациялық дамытудың 2015 – 2019 жылдарға арналған мемлекеттік бағдарламасын іске асыру үшін дамыту</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 көрсеткіші</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шеңберінде ағымдағы жылы кәсіптік оқуды аяқтағандардың қатарындағы жұмысқа орналасқандардың үлесі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2015-2019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ЖАО</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Іс-шаралар</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бос жұмыс орындарының жалпыұлттық дерекқорын қалыптастыру</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2015-2019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дерекқор</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ЖАО</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шеңберінде кәсіптік оқудан өтетін адамдарға мемлекеттік қолдау көрсету</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2015-2019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БҒМ, ЖАО</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3-міндет. Атаулы әлеуметтік көмек көрсету жүйесін жетілдіру</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 көрсеткіші</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Атаулы әлеуметтік көмек алушылардың құрамындағы еңбекке жарамды халықтың үлес салмағы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2015-2019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ЖАО</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Іс-шаралар</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қамтуды қамтамасыз етуге және атаулы әлеуметтік көмекті көрсетуге бағытталған заңнаманы және бағдарламалық құжаттарды жетілдіру</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2015-2019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ЖАО</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мәселелері бойынша халықтың хабардарлығын арттыру</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2015-2019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арасында ақпараттық түсіндіру жұмыстарын жүргізу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ЖАО</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273,9</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bl>
    <w:bookmarkStart w:name="z41" w:id="40"/>
    <w:p>
      <w:pPr>
        <w:spacing w:after="0"/>
        <w:ind w:left="0"/>
        <w:jc w:val="both"/>
      </w:pPr>
      <w:r>
        <w:rPr>
          <w:rFonts w:ascii="Times New Roman"/>
          <w:b w:val="false"/>
          <w:i w:val="false"/>
          <w:color w:val="000000"/>
          <w:sz w:val="28"/>
        </w:rPr>
        <w:t>
      </w:t>
      </w:r>
      <w:r>
        <w:rPr>
          <w:rFonts w:ascii="Times New Roman"/>
          <w:b/>
          <w:i w:val="false"/>
          <w:color w:val="000000"/>
          <w:sz w:val="28"/>
        </w:rPr>
        <w:t>Ескерту: аббревиатуралардың толық жазылуы:</w:t>
      </w:r>
    </w:p>
    <w:bookmarkEnd w:id="40"/>
    <w:p>
      <w:pPr>
        <w:spacing w:after="0"/>
        <w:ind w:left="0"/>
        <w:jc w:val="both"/>
      </w:pPr>
      <w:r>
        <w:rPr>
          <w:rFonts w:ascii="Times New Roman"/>
          <w:b w:val="false"/>
          <w:i w:val="false"/>
          <w:color w:val="000000"/>
          <w:sz w:val="28"/>
        </w:rPr>
        <w:t>ДСӘДМ – Қазақстан Республикасы Денсаулық сақтау және әлеуметтік даму министрлігі</w:t>
      </w:r>
      <w:r>
        <w:br/>
      </w:r>
      <w:r>
        <w:rPr>
          <w:rFonts w:ascii="Times New Roman"/>
          <w:b w:val="false"/>
          <w:i w:val="false"/>
          <w:color w:val="000000"/>
          <w:sz w:val="28"/>
        </w:rPr>
        <w:t>
ҰЭМ – Қазақстан Республикасы Ұлттық экономика министрлігі</w:t>
      </w:r>
      <w:r>
        <w:br/>
      </w:r>
      <w:r>
        <w:rPr>
          <w:rFonts w:ascii="Times New Roman"/>
          <w:b w:val="false"/>
          <w:i w:val="false"/>
          <w:color w:val="000000"/>
          <w:sz w:val="28"/>
        </w:rPr>
        <w:t>
ИДМ – Қазақстан Республикасы Инвестициялар және даму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АШМ – Қазақстан Республикасы Ауыл шаруашылығы министрлігі</w:t>
      </w:r>
      <w:r>
        <w:br/>
      </w:r>
      <w:r>
        <w:rPr>
          <w:rFonts w:ascii="Times New Roman"/>
          <w:b w:val="false"/>
          <w:i w:val="false"/>
          <w:color w:val="000000"/>
          <w:sz w:val="28"/>
        </w:rPr>
        <w:t>
БҒМ – Қазақстан Республикасы Білім және ғылым министрлігі</w:t>
      </w:r>
      <w:r>
        <w:br/>
      </w:r>
      <w:r>
        <w:rPr>
          <w:rFonts w:ascii="Times New Roman"/>
          <w:b w:val="false"/>
          <w:i w:val="false"/>
          <w:color w:val="000000"/>
          <w:sz w:val="28"/>
        </w:rPr>
        <w:t>
МСМ – Қазақстан Республикасы Мәдениет және спорт министрлігі</w:t>
      </w:r>
      <w:r>
        <w:br/>
      </w:r>
      <w:r>
        <w:rPr>
          <w:rFonts w:ascii="Times New Roman"/>
          <w:b w:val="false"/>
          <w:i w:val="false"/>
          <w:color w:val="000000"/>
          <w:sz w:val="28"/>
        </w:rPr>
        <w:t>
ЖАО – жергілікті атқарушы органдар</w:t>
      </w:r>
      <w:r>
        <w:br/>
      </w:r>
      <w:r>
        <w:rPr>
          <w:rFonts w:ascii="Times New Roman"/>
          <w:b w:val="false"/>
          <w:i w:val="false"/>
          <w:color w:val="000000"/>
          <w:sz w:val="28"/>
        </w:rPr>
        <w:t>
ҰКП – Қазақстан Республикасы Ұлттық кәсіпкерлер палатасы</w:t>
      </w:r>
      <w:r>
        <w:br/>
      </w:r>
      <w:r>
        <w:rPr>
          <w:rFonts w:ascii="Times New Roman"/>
          <w:b w:val="false"/>
          <w:i w:val="false"/>
          <w:color w:val="000000"/>
          <w:sz w:val="28"/>
        </w:rPr>
        <w:t>
РБ – республикалық бюджет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