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20bf" w14:textId="9362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наурыздағы № 168 қаулысы. Күші жойылды - Қазақстан Республикасы Үкіметінің 2018 жылғы 25 тамыздағы № 522 қаулысымен.</w:t>
      </w:r>
    </w:p>
    <w:p>
      <w:pPr>
        <w:spacing w:after="0"/>
        <w:ind w:left="0"/>
        <w:jc w:val="both"/>
      </w:pPr>
      <w:r>
        <w:rPr>
          <w:rFonts w:ascii="Times New Roman"/>
          <w:b w:val="false"/>
          <w:i w:val="false"/>
          <w:color w:val="ff0000"/>
          <w:sz w:val="28"/>
        </w:rPr>
        <w:t xml:space="preserve">
      Ескерту. Күші жойылды – ҚР Үкіметінің 25.08.2018 </w:t>
      </w:r>
      <w:r>
        <w:rPr>
          <w:rFonts w:ascii="Times New Roman"/>
          <w:b w:val="false"/>
          <w:i w:val="false"/>
          <w:color w:val="ff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"Бизнестің жол картасы 2020" бизнесті қолдау мен дамытудың бірыңғай бағдарламасы (бұдан әрі - Бағдарлама) бекітілсін.</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
    <w:bookmarkStart w:name="z18" w:id="3"/>
    <w:p>
      <w:pPr>
        <w:spacing w:after="0"/>
        <w:ind w:left="0"/>
        <w:jc w:val="both"/>
      </w:pPr>
      <w:r>
        <w:rPr>
          <w:rFonts w:ascii="Times New Roman"/>
          <w:b w:val="false"/>
          <w:i w:val="false"/>
          <w:color w:val="000000"/>
          <w:sz w:val="28"/>
        </w:rPr>
        <w:t>
      3. Орталық және жергілікті атқарушы органдар мен өзге де ұйымдар Бағдарламаны іске асыру жөнінде шаралар қабылдасын.</w:t>
      </w:r>
    </w:p>
    <w:bookmarkEnd w:id="3"/>
    <w:bookmarkStart w:name="z19" w:id="4"/>
    <w:p>
      <w:pPr>
        <w:spacing w:after="0"/>
        <w:ind w:left="0"/>
        <w:jc w:val="both"/>
      </w:pPr>
      <w:r>
        <w:rPr>
          <w:rFonts w:ascii="Times New Roman"/>
          <w:b w:val="false"/>
          <w:i w:val="false"/>
          <w:color w:val="000000"/>
          <w:sz w:val="28"/>
        </w:rPr>
        <w:t>
      4. Жергілікті атқарушы органдар ай сайын, есепті айдан кейінгі айдың 15-күніне қарай Қазақстан Республикасы Ұлттық экономика министрлігіне Бағдарламаны іске асыру шеңберінде бөлінетін қаражаттың пайдаланылуы туралы жиынтық ақпарат берсін.</w:t>
      </w:r>
    </w:p>
    <w:bookmarkEnd w:id="4"/>
    <w:bookmarkStart w:name="z20" w:id="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21" w:id="6"/>
    <w:p>
      <w:pPr>
        <w:spacing w:after="0"/>
        <w:ind w:left="0"/>
        <w:jc w:val="both"/>
      </w:pPr>
      <w:r>
        <w:rPr>
          <w:rFonts w:ascii="Times New Roman"/>
          <w:b w:val="false"/>
          <w:i w:val="false"/>
          <w:color w:val="000000"/>
          <w:sz w:val="28"/>
        </w:rPr>
        <w:t>
      6. Осы қаулының орындалуын бақылау Қазақстан Республикасы Ұлттық экономика министрлігіне жүктелсін.</w:t>
      </w:r>
    </w:p>
    <w:bookmarkEnd w:id="6"/>
    <w:bookmarkStart w:name="z22" w:id="7"/>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168 қаулысымен</w:t>
            </w:r>
            <w:r>
              <w:br/>
            </w: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"Бизнестің жол картасы 2020"</w:t>
      </w:r>
      <w:r>
        <w:br/>
      </w:r>
      <w:r>
        <w:rPr>
          <w:rFonts w:ascii="Times New Roman"/>
          <w:b/>
          <w:i w:val="false"/>
          <w:color w:val="000000"/>
        </w:rPr>
        <w:t>бизнесті қолдау мен дамытудың бірыңғай бағдарламасы</w:t>
      </w:r>
      <w:r>
        <w:br/>
      </w:r>
      <w:r>
        <w:rPr>
          <w:rFonts w:ascii="Times New Roman"/>
          <w:b/>
          <w:i w:val="false"/>
          <w:color w:val="000000"/>
        </w:rPr>
        <w:t>1. Паспорт (негізгі параметрлері)</w:t>
      </w:r>
    </w:p>
    <w:bookmarkEnd w:id="8"/>
    <w:p>
      <w:pPr>
        <w:spacing w:after="0"/>
        <w:ind w:left="0"/>
        <w:jc w:val="both"/>
      </w:pPr>
      <w:r>
        <w:rPr>
          <w:rFonts w:ascii="Times New Roman"/>
          <w:b w:val="false"/>
          <w:i w:val="false"/>
          <w:color w:val="ff0000"/>
          <w:sz w:val="28"/>
        </w:rPr>
        <w:t xml:space="preserve">
      Ескерту. 1-бөлім жаңа редакцияда - ҚР Үкіметінің 31.08.2016 </w:t>
      </w:r>
      <w:r>
        <w:rPr>
          <w:rFonts w:ascii="Times New Roman"/>
          <w:b w:val="false"/>
          <w:i w:val="false"/>
          <w:color w:val="ff0000"/>
          <w:sz w:val="28"/>
        </w:rPr>
        <w:t>№ 515</w:t>
      </w:r>
      <w:r>
        <w:rPr>
          <w:rFonts w:ascii="Times New Roman"/>
          <w:b w:val="false"/>
          <w:i w:val="false"/>
          <w:color w:val="ff0000"/>
          <w:sz w:val="28"/>
        </w:rPr>
        <w:t xml:space="preserve"> қаулысымен; өзгеріс енгізілді - ҚР Үкіметінің 15.06.2017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29.12.2017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1351"/>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0"/>
              </w:rPr>
              <w:t>Жарлығы</w:t>
            </w:r>
            <w:r>
              <w:rPr>
                <w:rFonts w:ascii="Times New Roman"/>
                <w:b w:val="false"/>
                <w:i w:val="false"/>
                <w:color w:val="000000"/>
                <w:sz w:val="20"/>
              </w:rPr>
              <w:t>; 2015 жылғы 29 қазандағы Қазақстан Республикасының Кәсіпкерлік кодексі</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бағдарламаны әзірлеуге және іске асыруға жауапты мемлекеттік органды көрсету</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кәсіпкерліктің тұрақты және теңгерімді өсуін қамтамасыз ету, сондай-ақ бар жұмыс орындарын сақтау және тұрақты жұмыс істейтін жаңа жұмыс орындарын құру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елді мекендер, шағын қалалар мен моноқалалар кәсіпкерлерінің қаржыландыруға қолжетімділігін арттыру.</w:t>
            </w:r>
            <w:r>
              <w:br/>
            </w:r>
            <w:r>
              <w:rPr>
                <w:rFonts w:ascii="Times New Roman"/>
                <w:b w:val="false"/>
                <w:i w:val="false"/>
                <w:color w:val="000000"/>
                <w:sz w:val="20"/>
              </w:rPr>
              <w:t>
2. Ауылдық елді мекендер, шағын қалалар мен моноқалалар кәсіпкерлерінің өндірістік қуатын ұлғайту.</w:t>
            </w:r>
            <w:r>
              <w:br/>
            </w:r>
            <w:r>
              <w:rPr>
                <w:rFonts w:ascii="Times New Roman"/>
                <w:b w:val="false"/>
                <w:i w:val="false"/>
                <w:color w:val="000000"/>
                <w:sz w:val="20"/>
              </w:rPr>
              <w:t>
3. Ауылдық елді мекендерде, шағын қалалар мен моноқалаларда кәсіпкерлердің бизнес бастамаларын кеңейту.</w:t>
            </w:r>
            <w:r>
              <w:br/>
            </w:r>
            <w:r>
              <w:rPr>
                <w:rFonts w:ascii="Times New Roman"/>
                <w:b w:val="false"/>
                <w:i w:val="false"/>
                <w:color w:val="000000"/>
                <w:sz w:val="20"/>
              </w:rPr>
              <w:t>
4. Өңдеуші өнеркәсіп өндірген өнім көлемін ұлғайту.</w:t>
            </w:r>
            <w:r>
              <w:br/>
            </w:r>
            <w:r>
              <w:rPr>
                <w:rFonts w:ascii="Times New Roman"/>
                <w:b w:val="false"/>
                <w:i w:val="false"/>
                <w:color w:val="000000"/>
                <w:sz w:val="20"/>
              </w:rPr>
              <w:t>
5. Бәсекеге қабілетті жаңа өндірістерді құру.</w:t>
            </w:r>
            <w:r>
              <w:br/>
            </w:r>
            <w:r>
              <w:rPr>
                <w:rFonts w:ascii="Times New Roman"/>
                <w:b w:val="false"/>
                <w:i w:val="false"/>
                <w:color w:val="000000"/>
                <w:sz w:val="20"/>
              </w:rPr>
              <w:t>
6. Халықтың шағын және орта кәсіпкерлікте жұмыспен қамтылуын ұлғайту.</w:t>
            </w:r>
            <w:r>
              <w:br/>
            </w:r>
            <w:r>
              <w:rPr>
                <w:rFonts w:ascii="Times New Roman"/>
                <w:b w:val="false"/>
                <w:i w:val="false"/>
                <w:color w:val="000000"/>
                <w:sz w:val="20"/>
              </w:rPr>
              <w:t>
7. Шетелдік валюталардың ауытқуларына байланысты болатын валюталық тәуекелдердің кредит тәуекеліне көшуін болдырмау.</w:t>
            </w:r>
            <w:r>
              <w:br/>
            </w:r>
            <w:r>
              <w:rPr>
                <w:rFonts w:ascii="Times New Roman"/>
                <w:b w:val="false"/>
                <w:i w:val="false"/>
                <w:color w:val="000000"/>
                <w:sz w:val="20"/>
              </w:rPr>
              <w:t>
8. Кәсіпкерлікті ақпараттық-талдамалық қамтамасыз ету.</w:t>
            </w:r>
            <w:r>
              <w:br/>
            </w:r>
            <w:r>
              <w:rPr>
                <w:rFonts w:ascii="Times New Roman"/>
                <w:b w:val="false"/>
                <w:i w:val="false"/>
                <w:color w:val="000000"/>
                <w:sz w:val="20"/>
              </w:rPr>
              <w:t>
9. Кәсіпкерлердің/индустриялық-инновациялық қызмет субъектілерінің құзыретін арттыру.</w:t>
            </w:r>
            <w:r>
              <w:br/>
            </w:r>
            <w:r>
              <w:rPr>
                <w:rFonts w:ascii="Times New Roman"/>
                <w:b w:val="false"/>
                <w:i w:val="false"/>
                <w:color w:val="000000"/>
                <w:sz w:val="20"/>
              </w:rPr>
              <w:t>
10. Кәсіпкерлердің/индустриялық-инновациялық қызмет субъектілерінің өнімділігін арттыру.</w:t>
            </w:r>
            <w:r>
              <w:br/>
            </w:r>
            <w:r>
              <w:rPr>
                <w:rFonts w:ascii="Times New Roman"/>
                <w:b w:val="false"/>
                <w:i w:val="false"/>
                <w:color w:val="000000"/>
                <w:sz w:val="20"/>
              </w:rPr>
              <w:t>
11. Іскерлік қатынастарды кеңейту.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міндеттерді орындау арқылы 2020 жылға қарай мынадай нысаналы индикаторларға қол жеткізілетін болады:</w:t>
            </w:r>
            <w:r>
              <w:br/>
            </w:r>
            <w:r>
              <w:rPr>
                <w:rFonts w:ascii="Times New Roman"/>
                <w:b w:val="false"/>
                <w:i w:val="false"/>
                <w:color w:val="000000"/>
                <w:sz w:val="20"/>
              </w:rPr>
              <w:t>
1. ЖІӨ құрылымында өңдеуші өнеркәсіптің үлесін кемінде 12,5 %-ға жеткізу.</w:t>
            </w:r>
            <w:r>
              <w:br/>
            </w:r>
            <w:r>
              <w:rPr>
                <w:rFonts w:ascii="Times New Roman"/>
                <w:b w:val="false"/>
                <w:i w:val="false"/>
                <w:color w:val="000000"/>
                <w:sz w:val="20"/>
              </w:rPr>
              <w:t>
2. ШОК-тың өнім шығару көлемін 2014 жылғы деңгейден  1,5 есеге ұлғайту.</w:t>
            </w:r>
            <w:r>
              <w:br/>
            </w:r>
            <w:r>
              <w:rPr>
                <w:rFonts w:ascii="Times New Roman"/>
                <w:b w:val="false"/>
                <w:i w:val="false"/>
                <w:color w:val="000000"/>
                <w:sz w:val="20"/>
              </w:rPr>
              <w:t>
3. Белсенді жұмыс істейтін ШОК субъектілерін 2014 жылғы деңгейден 50%-ға ұлғайту.</w:t>
            </w:r>
            <w:r>
              <w:br/>
            </w:r>
            <w:r>
              <w:rPr>
                <w:rFonts w:ascii="Times New Roman"/>
                <w:b w:val="false"/>
                <w:i w:val="false"/>
                <w:color w:val="000000"/>
                <w:sz w:val="20"/>
              </w:rPr>
              <w:t>
4. ШОК-та жұмыс істейтіндердің санын 2014 жылғы деңгейден 50%-ға ұлғайту.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бюджет қаражаты:</w:t>
            </w:r>
            <w:r>
              <w:br/>
            </w:r>
            <w:r>
              <w:rPr>
                <w:rFonts w:ascii="Times New Roman"/>
                <w:b w:val="false"/>
                <w:i w:val="false"/>
                <w:color w:val="000000"/>
                <w:sz w:val="20"/>
              </w:rPr>
              <w:t>2015 – 60 531 976 мың теңге;</w:t>
            </w:r>
            <w:r>
              <w:br/>
            </w:r>
            <w:r>
              <w:rPr>
                <w:rFonts w:ascii="Times New Roman"/>
                <w:b w:val="false"/>
                <w:i w:val="false"/>
                <w:color w:val="000000"/>
                <w:sz w:val="20"/>
              </w:rPr>
              <w:t>
2016 – 56 742 921 мың теңге;</w:t>
            </w:r>
            <w:r>
              <w:br/>
            </w:r>
            <w:r>
              <w:rPr>
                <w:rFonts w:ascii="Times New Roman"/>
                <w:b w:val="false"/>
                <w:i w:val="false"/>
                <w:color w:val="000000"/>
                <w:sz w:val="20"/>
              </w:rPr>
              <w:t>
2017 – 19 069 748 мың теңге;</w:t>
            </w:r>
            <w:r>
              <w:br/>
            </w:r>
            <w:r>
              <w:rPr>
                <w:rFonts w:ascii="Times New Roman"/>
                <w:b w:val="false"/>
                <w:i w:val="false"/>
                <w:color w:val="000000"/>
                <w:sz w:val="20"/>
              </w:rPr>
              <w:t>
2018 – 8 969 748 мың теңге;</w:t>
            </w:r>
            <w:r>
              <w:br/>
            </w:r>
            <w:r>
              <w:rPr>
                <w:rFonts w:ascii="Times New Roman"/>
                <w:b w:val="false"/>
                <w:i w:val="false"/>
                <w:color w:val="000000"/>
                <w:sz w:val="20"/>
              </w:rPr>
              <w:t>
2019 – 8 959 748 мың теңге;</w:t>
            </w:r>
            <w:r>
              <w:br/>
            </w:r>
            <w:r>
              <w:rPr>
                <w:rFonts w:ascii="Times New Roman"/>
                <w:b w:val="false"/>
                <w:i w:val="false"/>
                <w:color w:val="000000"/>
                <w:sz w:val="20"/>
              </w:rPr>
              <w:t>
2) жергілікті бюджет қаражаты:</w:t>
            </w:r>
            <w:r>
              <w:br/>
            </w:r>
            <w:r>
              <w:rPr>
                <w:rFonts w:ascii="Times New Roman"/>
                <w:b w:val="false"/>
                <w:i w:val="false"/>
                <w:color w:val="000000"/>
                <w:sz w:val="20"/>
              </w:rPr>
              <w:t>
2017 – 30 000 000 мың теңге;</w:t>
            </w:r>
            <w:r>
              <w:br/>
            </w:r>
            <w:r>
              <w:rPr>
                <w:rFonts w:ascii="Times New Roman"/>
                <w:b w:val="false"/>
                <w:i w:val="false"/>
                <w:color w:val="000000"/>
                <w:sz w:val="20"/>
              </w:rPr>
              <w:t>
2018 – 30 000 000 мың теңге;</w:t>
            </w:r>
            <w:r>
              <w:br/>
            </w:r>
            <w:r>
              <w:rPr>
                <w:rFonts w:ascii="Times New Roman"/>
                <w:b w:val="false"/>
                <w:i w:val="false"/>
                <w:color w:val="000000"/>
                <w:sz w:val="20"/>
              </w:rPr>
              <w:t>
2019 – 30 000 000 мың теңге;</w:t>
            </w:r>
            <w:r>
              <w:br/>
            </w:r>
            <w:r>
              <w:rPr>
                <w:rFonts w:ascii="Times New Roman"/>
                <w:b w:val="false"/>
                <w:i w:val="false"/>
                <w:color w:val="000000"/>
                <w:sz w:val="20"/>
              </w:rPr>
              <w:t>
3) жұмыс істеп тұрған кәсіпорындарға айналым қаражатын толықтыруға бағытталған кредиттер бойынша сыйақы мөлшерлемесін Қазақстан Республикасының Ұлттық қорының қаражатынан субсидиялауға 2015 жылы –  7 200 000 мың теңге, жетіспейтін инфрақұрылымды тартуға 2015 жылы –  9 781 530 мың теңге, 2016 жылы –  14 565 048 мың теңге.</w:t>
            </w:r>
          </w:p>
        </w:tc>
      </w:tr>
    </w:tbl>
    <w:bookmarkStart w:name="z26" w:id="9"/>
    <w:p>
      <w:pPr>
        <w:spacing w:after="0"/>
        <w:ind w:left="0"/>
        <w:jc w:val="left"/>
      </w:pPr>
      <w:r>
        <w:rPr>
          <w:rFonts w:ascii="Times New Roman"/>
          <w:b/>
          <w:i w:val="false"/>
          <w:color w:val="000000"/>
        </w:rPr>
        <w:t xml:space="preserve"> 2. Кіріспе</w:t>
      </w:r>
    </w:p>
    <w:bookmarkEnd w:id="9"/>
    <w:bookmarkStart w:name="z27" w:id="10"/>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 (бұдан әрі - Бағдарлама) Қазақстан Республикасы Президентінің "Жаңа онжылдық - жаңа экономикалық өрлеу - Қазақстанның жаңа мүмкіндіктері" атты Қазақстан халқына Жолдауын және Қазақстан Республикасы Президентінің 2010 жылғы 17 ақпандағы № 925 Жарлығымен бекітілген Қазақстанның 2020 жылға дейінгі жалпыұлттық даму </w:t>
      </w:r>
      <w:r>
        <w:rPr>
          <w:rFonts w:ascii="Times New Roman"/>
          <w:b w:val="false"/>
          <w:i w:val="false"/>
          <w:color w:val="000000"/>
          <w:sz w:val="28"/>
        </w:rPr>
        <w:t>жоспарын</w:t>
      </w:r>
      <w:r>
        <w:rPr>
          <w:rFonts w:ascii="Times New Roman"/>
          <w:b w:val="false"/>
          <w:i w:val="false"/>
          <w:color w:val="000000"/>
          <w:sz w:val="28"/>
        </w:rPr>
        <w:t xml:space="preserve"> іске асыру үшін әзірленді.</w:t>
      </w:r>
    </w:p>
    <w:bookmarkEnd w:id="10"/>
    <w:bookmarkStart w:name="z28" w:id="11"/>
    <w:p>
      <w:pPr>
        <w:spacing w:after="0"/>
        <w:ind w:left="0"/>
        <w:jc w:val="both"/>
      </w:pPr>
      <w:r>
        <w:rPr>
          <w:rFonts w:ascii="Times New Roman"/>
          <w:b w:val="false"/>
          <w:i w:val="false"/>
          <w:color w:val="000000"/>
          <w:sz w:val="28"/>
        </w:rPr>
        <w:t>
      Бағдарлама Қазақстан Республикасы Президентінің "Қазақстан - 2030" Стратегиясы" және "Қазақстан жолы - 2050: Бір мақсат, бір мүдде, бір болашақ" атты Қазақстан халқына жолдауларының мақсаттарына қол жеткізуге бағытталған.</w:t>
      </w:r>
    </w:p>
    <w:bookmarkEnd w:id="11"/>
    <w:bookmarkStart w:name="z29" w:id="12"/>
    <w:p>
      <w:pPr>
        <w:spacing w:after="0"/>
        <w:ind w:left="0"/>
        <w:jc w:val="both"/>
      </w:pPr>
      <w:r>
        <w:rPr>
          <w:rFonts w:ascii="Times New Roman"/>
          <w:b w:val="false"/>
          <w:i w:val="false"/>
          <w:color w:val="000000"/>
          <w:sz w:val="28"/>
        </w:rPr>
        <w:t>
      Жалпы елдің орнықты экономикалық дамуын қамтамасыз ету жеке кәсіпкерліктің және, ең алдымен, шағын және орта бизнестің даму жай-күйі мен деңгейіне тәуелді. Мемлекеттің экономикалық өсуіне ықпалын тигізетін бәсекелестіктің дамымауы, материалдық және материалдық емес ресурстарды тиімсіз пайдалану, ішкі сұраныстың импортқа тәуелділігі, жұмыссыздық, кедейшілік және басқалары сияқты көптеген проблемаларды шешу үшін экономиканың нақ осы секторының әлеуетті мүмкіндіктері өте зор.</w:t>
      </w:r>
    </w:p>
    <w:bookmarkEnd w:id="12"/>
    <w:bookmarkStart w:name="z30" w:id="13"/>
    <w:p>
      <w:pPr>
        <w:spacing w:after="0"/>
        <w:ind w:left="0"/>
        <w:jc w:val="both"/>
      </w:pPr>
      <w:r>
        <w:rPr>
          <w:rFonts w:ascii="Times New Roman"/>
          <w:b w:val="false"/>
          <w:i w:val="false"/>
          <w:color w:val="000000"/>
          <w:sz w:val="28"/>
        </w:rPr>
        <w:t>
      Шағын және орта бизнестің экономиканы әртараптандырудағы рөлі де маңызды. ИИДМБ іске асыру шарттарында ірі өндірістер барған сайын көбірек қалыптастырылатын болады, олардың жұмыс процестеріне шағын және орта кәсіпкерлік субъектілерінің қатарынан көптеген қосалқы мердігерлер жұмылдырылатын болады. Ауылдарда, шағын қалалар мен моноқалаларда шағын кәсіпкерлік субъектілері тұрғындардың тұтынушылық сұранысын қанағаттандыруға бағдарланған секторларда жұмыс істей отырып, дамуға жаңа түрткі беруге тиіс.</w:t>
      </w:r>
    </w:p>
    <w:bookmarkEnd w:id="13"/>
    <w:bookmarkStart w:name="z31" w:id="14"/>
    <w:p>
      <w:pPr>
        <w:spacing w:after="0"/>
        <w:ind w:left="0"/>
        <w:jc w:val="both"/>
      </w:pPr>
      <w:r>
        <w:rPr>
          <w:rFonts w:ascii="Times New Roman"/>
          <w:b w:val="false"/>
          <w:i w:val="false"/>
          <w:color w:val="000000"/>
          <w:sz w:val="28"/>
        </w:rPr>
        <w:t>
      Осыған байланысты, жеке кәсіпкерлікті қолдау жөнінде жүйелі шаралар қабылдау қажет, олар қаржыландыруға қолжетімділікті жақсартуды, қажетті инфрақұрылымды қамтамасыз етуді, құзыретті арттыруға жәрдемдесуді, консультациялық қолдау алуды және кәсіпкерлік бастамаларды бірлесіп іске асыру үшін әріптестер тартуды қамтитын болады, бірақ олармен шектелмейді.</w:t>
      </w:r>
    </w:p>
    <w:bookmarkEnd w:id="14"/>
    <w:bookmarkStart w:name="z32" w:id="15"/>
    <w:p>
      <w:pPr>
        <w:spacing w:after="0"/>
        <w:ind w:left="0"/>
        <w:jc w:val="left"/>
      </w:pPr>
      <w:r>
        <w:rPr>
          <w:rFonts w:ascii="Times New Roman"/>
          <w:b/>
          <w:i w:val="false"/>
          <w:color w:val="000000"/>
        </w:rPr>
        <w:t xml:space="preserve">  Негізгі терминдер мен анықтамалар</w:t>
      </w:r>
    </w:p>
    <w:bookmarkEnd w:id="15"/>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19.04.2016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29.12.2017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3" w:id="16"/>
    <w:p>
      <w:pPr>
        <w:spacing w:after="0"/>
        <w:ind w:left="0"/>
        <w:jc w:val="both"/>
      </w:pPr>
      <w:r>
        <w:rPr>
          <w:rFonts w:ascii="Times New Roman"/>
          <w:b w:val="false"/>
          <w:i w:val="false"/>
          <w:color w:val="000000"/>
          <w:sz w:val="28"/>
        </w:rPr>
        <w:t>
       Осы Бағдарламада мынадай негізгі терминдер мен анықтамалар пайдаланылады:</w:t>
      </w:r>
    </w:p>
    <w:bookmarkEnd w:id="16"/>
    <w:bookmarkStart w:name="z34" w:id="17"/>
    <w:p>
      <w:pPr>
        <w:spacing w:after="0"/>
        <w:ind w:left="0"/>
        <w:jc w:val="both"/>
      </w:pPr>
      <w:r>
        <w:rPr>
          <w:rFonts w:ascii="Times New Roman"/>
          <w:b w:val="false"/>
          <w:i w:val="false"/>
          <w:color w:val="000000"/>
          <w:sz w:val="28"/>
        </w:rPr>
        <w:t>
      1) банк - Бағдарламаға қатысатын екінші деңгейдегі банк;</w:t>
      </w:r>
    </w:p>
    <w:bookmarkEnd w:id="17"/>
    <w:bookmarkStart w:name="z35" w:id="18"/>
    <w:p>
      <w:pPr>
        <w:spacing w:after="0"/>
        <w:ind w:left="0"/>
        <w:jc w:val="both"/>
      </w:pPr>
      <w:r>
        <w:rPr>
          <w:rFonts w:ascii="Times New Roman"/>
          <w:b w:val="false"/>
          <w:i w:val="false"/>
          <w:color w:val="000000"/>
          <w:sz w:val="28"/>
        </w:rPr>
        <w:t>
      2) банктік кредит (бұдан әрі - кредит) - банктік қарыз шартының негізінде мерзімділік, ақылылық, қайтарымдылық, қамтамасыз етілу және нысаналы пайдалану шарттарында банк кәсіпкерге беретін ақшалай қаражат сомасы;</w:t>
      </w:r>
    </w:p>
    <w:bookmarkEnd w:id="18"/>
    <w:bookmarkStart w:name="z36" w:id="19"/>
    <w:p>
      <w:pPr>
        <w:spacing w:after="0"/>
        <w:ind w:left="0"/>
        <w:jc w:val="both"/>
      </w:pPr>
      <w:r>
        <w:rPr>
          <w:rFonts w:ascii="Times New Roman"/>
          <w:b w:val="false"/>
          <w:i w:val="false"/>
          <w:color w:val="000000"/>
          <w:sz w:val="28"/>
        </w:rPr>
        <w:t>
      3) даму банкі - "Қазақстанның Даму Банкі" акционерлік қоғамы және/немесе оның үлестес лизингтік компаниясы;</w:t>
      </w:r>
    </w:p>
    <w:bookmarkEnd w:id="19"/>
    <w:bookmarkStart w:name="z37" w:id="20"/>
    <w:p>
      <w:pPr>
        <w:spacing w:after="0"/>
        <w:ind w:left="0"/>
        <w:jc w:val="both"/>
      </w:pPr>
      <w:r>
        <w:rPr>
          <w:rFonts w:ascii="Times New Roman"/>
          <w:b w:val="false"/>
          <w:i w:val="false"/>
          <w:color w:val="000000"/>
          <w:sz w:val="28"/>
        </w:rPr>
        <w:t>
      4) кепілдік беру - Кәсіпкерлерді Бағдарлама шарттарында және кепілдік шартына сәйкес кәсіпкердің кредит бойынша міндеттемелерді орындауын қамтамасыз ету ретінде ішінара кепілдік беру түрінде пайдаланылатын мемлекеттік қолдау нысаны;</w:t>
      </w:r>
    </w:p>
    <w:bookmarkEnd w:id="20"/>
    <w:bookmarkStart w:name="z8" w:id="21"/>
    <w:p>
      <w:pPr>
        <w:spacing w:after="0"/>
        <w:ind w:left="0"/>
        <w:jc w:val="both"/>
      </w:pPr>
      <w:r>
        <w:rPr>
          <w:rFonts w:ascii="Times New Roman"/>
          <w:b w:val="false"/>
          <w:i w:val="false"/>
          <w:color w:val="000000"/>
          <w:sz w:val="28"/>
        </w:rPr>
        <w:t xml:space="preserve">
      4-1) мемлекеттік-жекешелік әріптестік – мемлекеттік әріптес пен жекеше әріптес арасындағы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21"/>
    <w:bookmarkStart w:name="z38" w:id="22"/>
    <w:p>
      <w:pPr>
        <w:spacing w:after="0"/>
        <w:ind w:left="0"/>
        <w:jc w:val="both"/>
      </w:pPr>
      <w:r>
        <w:rPr>
          <w:rFonts w:ascii="Times New Roman"/>
          <w:b w:val="false"/>
          <w:i w:val="false"/>
          <w:color w:val="000000"/>
          <w:sz w:val="28"/>
        </w:rPr>
        <w:t xml:space="preserve">
      5) ИИДМБ - Қазақстан Республикасы Президентінің 2014 жылғы 1 тамыздағы № 874 Жарлығымен бекітілген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w:t>
      </w:r>
    </w:p>
    <w:bookmarkEnd w:id="22"/>
    <w:bookmarkStart w:name="z39" w:id="23"/>
    <w:p>
      <w:pPr>
        <w:spacing w:after="0"/>
        <w:ind w:left="0"/>
        <w:jc w:val="both"/>
      </w:pPr>
      <w:r>
        <w:rPr>
          <w:rFonts w:ascii="Times New Roman"/>
          <w:b w:val="false"/>
          <w:i w:val="false"/>
          <w:color w:val="000000"/>
          <w:sz w:val="28"/>
        </w:rPr>
        <w:t>
      6) субсидиялау шарты - қаржы агенттігі, банк/лизингтік компания және кәсіпкер арасында жасалатын үшжақты жазбаша келісім, оның шарттары бойынша қаржы агенттігі кәсіпкердің банк/лизингтік компания берген кредиті/лизингі бойынша сыйақы мөлшерлемесін кәсіпкерлік жөніндегі уәкілетті орган бекітетін нысан бойынша ішінара субсидиялайды;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8) кепілдік шарты - қаржы агенттігі, банк және кәсіпкер арасында кәсіпкерлік жөніндегі уәкілетті орган бекіткен нысан бойынша жасалған кепілдік беру туралы үшжақты жазбаша келісім;</w:t>
      </w:r>
    </w:p>
    <w:bookmarkEnd w:id="24"/>
    <w:bookmarkStart w:name="z42" w:id="25"/>
    <w:p>
      <w:pPr>
        <w:spacing w:after="0"/>
        <w:ind w:left="0"/>
        <w:jc w:val="both"/>
      </w:pPr>
      <w:r>
        <w:rPr>
          <w:rFonts w:ascii="Times New Roman"/>
          <w:b w:val="false"/>
          <w:i w:val="false"/>
          <w:color w:val="000000"/>
          <w:sz w:val="28"/>
        </w:rPr>
        <w:t>
      9) микрокредит беру бойынша кепілдік шарты - микрокредит беру жөніндегі уәкілетті ұйым, Банк және микроқаржы ұйымы арасында жасалған кепілдік беру туралы үшжақты жазбаша келісім;</w:t>
      </w:r>
    </w:p>
    <w:bookmarkEnd w:id="25"/>
    <w:bookmarkStart w:name="z43" w:id="26"/>
    <w:p>
      <w:pPr>
        <w:spacing w:after="0"/>
        <w:ind w:left="0"/>
        <w:jc w:val="both"/>
      </w:pPr>
      <w:r>
        <w:rPr>
          <w:rFonts w:ascii="Times New Roman"/>
          <w:b w:val="false"/>
          <w:i w:val="false"/>
          <w:color w:val="000000"/>
          <w:sz w:val="28"/>
        </w:rPr>
        <w:t>
      10) қаржылық лизинг шарты - лизингтік компания/банк және кәсіпкер арасында жасалған жазбаша келісім, оның шарттары бойынша лизингтік компания/банк кәсіпкерге қаржылық лизинг береді;</w:t>
      </w:r>
    </w:p>
    <w:bookmarkEnd w:id="26"/>
    <w:bookmarkStart w:name="z44" w:id="27"/>
    <w:p>
      <w:pPr>
        <w:spacing w:after="0"/>
        <w:ind w:left="0"/>
        <w:jc w:val="both"/>
      </w:pPr>
      <w:r>
        <w:rPr>
          <w:rFonts w:ascii="Times New Roman"/>
          <w:b w:val="false"/>
          <w:i w:val="false"/>
          <w:color w:val="000000"/>
          <w:sz w:val="28"/>
        </w:rPr>
        <w:t>
      11) банктік қарыз шарты - банк пен кәсіпкер арасында жасалған жазбаша келісім, оның шарттары бойынша банк кәсіпкерге кредит, сондай-ақ Банкте кредиттік желі ашу туралы келісім береді.</w:t>
      </w:r>
    </w:p>
    <w:bookmarkEnd w:id="27"/>
    <w:bookmarkStart w:name="z45" w:id="28"/>
    <w:p>
      <w:pPr>
        <w:spacing w:after="0"/>
        <w:ind w:left="0"/>
        <w:jc w:val="both"/>
      </w:pPr>
      <w:r>
        <w:rPr>
          <w:rFonts w:ascii="Times New Roman"/>
          <w:b w:val="false"/>
          <w:i w:val="false"/>
          <w:color w:val="000000"/>
          <w:sz w:val="28"/>
        </w:rPr>
        <w:t>
      12) Лизингтік компания - Бағдарламаға қатысатын лизингтік компания;</w:t>
      </w:r>
    </w:p>
    <w:bookmarkEnd w:id="28"/>
    <w:bookmarkStart w:name="z46" w:id="29"/>
    <w:p>
      <w:pPr>
        <w:spacing w:after="0"/>
        <w:ind w:left="0"/>
        <w:jc w:val="both"/>
      </w:pPr>
      <w:r>
        <w:rPr>
          <w:rFonts w:ascii="Times New Roman"/>
          <w:b w:val="false"/>
          <w:i w:val="false"/>
          <w:color w:val="000000"/>
          <w:sz w:val="28"/>
        </w:rPr>
        <w:t>
      13) лизингтік мәміле (лизинг) - лизингке қатысушылардың азаматтық құқықтарымен міндеттерін орнатуға, өзгертуге және тоқтатуға бағытталған келісілген іс-қимылдар жиынтығы;</w:t>
      </w:r>
    </w:p>
    <w:bookmarkEnd w:id="29"/>
    <w:bookmarkStart w:name="z47" w:id="30"/>
    <w:p>
      <w:pPr>
        <w:spacing w:after="0"/>
        <w:ind w:left="0"/>
        <w:jc w:val="both"/>
      </w:pPr>
      <w:r>
        <w:rPr>
          <w:rFonts w:ascii="Times New Roman"/>
          <w:b w:val="false"/>
          <w:i w:val="false"/>
          <w:color w:val="000000"/>
          <w:sz w:val="28"/>
        </w:rPr>
        <w:t>
      14) Бағдарламаның жергілікті үйлестірушісі – облыс әкімі айқындайтын Бағдарламаға қатысу үшін қажетті құжаттарды дайындау және жинау бойынша кәсіпкерлерді консультациялық сүйемелдеуді жүзеге асыратын қаланың/ауданның құрылымдық бөлімшесі;</w:t>
      </w:r>
    </w:p>
    <w:bookmarkEnd w:id="30"/>
    <w:bookmarkStart w:name="z48" w:id="31"/>
    <w:p>
      <w:pPr>
        <w:spacing w:after="0"/>
        <w:ind w:left="0"/>
        <w:jc w:val="both"/>
      </w:pPr>
      <w:r>
        <w:rPr>
          <w:rFonts w:ascii="Times New Roman"/>
          <w:b w:val="false"/>
          <w:i w:val="false"/>
          <w:color w:val="000000"/>
          <w:sz w:val="28"/>
        </w:rPr>
        <w:t>
      15) ісін жаңа бастаған жас кәсіпкер - 29 жасқа дейінгі (қоса алғанда), жеке кәсіпкер ретінде мемлекеттік тіркелген мерзімі кредит алу үшін банкке өтініш берген уақытта кемінде үш жылды құрайтын жеке кәсіпкер. Жас шамасы ісін жаңа бастаған жеке кәсіпкердің банкке өтініш берген күні айқындалады. Жұмыс істеп жатқан үлестес кәсіпкерлердің ағымдағы қызметінен ерекшеленетін жаңа қызмет түрін құрған кезде ісін жаңа бастаған жас кәсіпкердің жұмыс істеп жатқан кәсіпкерлермен бірге үлестес болуына жол беріледі;</w:t>
      </w:r>
    </w:p>
    <w:bookmarkEnd w:id="31"/>
    <w:bookmarkStart w:name="z49" w:id="32"/>
    <w:p>
      <w:pPr>
        <w:spacing w:after="0"/>
        <w:ind w:left="0"/>
        <w:jc w:val="both"/>
      </w:pPr>
      <w:r>
        <w:rPr>
          <w:rFonts w:ascii="Times New Roman"/>
          <w:b w:val="false"/>
          <w:i w:val="false"/>
          <w:color w:val="000000"/>
          <w:sz w:val="28"/>
        </w:rPr>
        <w:t>
      16) халықаралық шетелдік ұйымдар (бұдан әрі - ХШҰ) - шетелдік тағылымдамаларды ұйымдастыруда және шетелдік әріптестермен іскерлік байланыстар орнатуда шағын және орта кәсіпкерлік кәсіпорындарына жәрдем көрсететін және/немесе шағын және орта кәсіпкерлік субъектілерін дамытуға жәрдем көрсетуге бағытталған халықаралық үкіметтік емес ұйымдар;</w:t>
      </w:r>
    </w:p>
    <w:bookmarkEnd w:id="32"/>
    <w:bookmarkStart w:name="z50" w:id="33"/>
    <w:p>
      <w:pPr>
        <w:spacing w:after="0"/>
        <w:ind w:left="0"/>
        <w:jc w:val="both"/>
      </w:pPr>
      <w:r>
        <w:rPr>
          <w:rFonts w:ascii="Times New Roman"/>
          <w:b w:val="false"/>
          <w:i w:val="false"/>
          <w:color w:val="000000"/>
          <w:sz w:val="28"/>
        </w:rPr>
        <w:t>
      17) ісін жаңа бастаған кәсіпкер - жеке кәсіпкер немесе заңды тұлға ретінде мемлекеттік тіркелген мерзімі банкке/лизингтік компанияға/микроқаржы ұйымына кредит/лизинтік шарт/микрокредит үшін өтініш берген уақыт кемінде үш жылды құрайтын кәсіпкер. Жұмыс істеп жатқан үлестес кәсіпкерлердің ағымдағы қызметінен ерекшеленетін жаңа қызмет түрін құрған кезде ісін жаңа бастаған кәсіпкердің жұмыс істеп жатқан кәсіпкерлермен бірге үлестес болуына жол беріледі;</w:t>
      </w:r>
    </w:p>
    <w:bookmarkEnd w:id="33"/>
    <w:bookmarkStart w:name="z51" w:id="34"/>
    <w:p>
      <w:pPr>
        <w:spacing w:after="0"/>
        <w:ind w:left="0"/>
        <w:jc w:val="both"/>
      </w:pPr>
      <w:r>
        <w:rPr>
          <w:rFonts w:ascii="Times New Roman"/>
          <w:b w:val="false"/>
          <w:i w:val="false"/>
          <w:color w:val="000000"/>
          <w:sz w:val="28"/>
        </w:rPr>
        <w:t xml:space="preserve">
      18) ЭҚЖЖ (бұдан әрі - Бағдарлама шеңберінде экономиканың басым секторлары) -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экономикалық қызмет түрлерінің жалпы жіктеуішіне сәйкес экономиканың басым секторлары;</w:t>
      </w:r>
    </w:p>
    <w:bookmarkEnd w:id="34"/>
    <w:bookmarkStart w:name="z52" w:id="35"/>
    <w:p>
      <w:pPr>
        <w:spacing w:after="0"/>
        <w:ind w:left="0"/>
        <w:jc w:val="both"/>
      </w:pPr>
      <w:r>
        <w:rPr>
          <w:rFonts w:ascii="Times New Roman"/>
          <w:b w:val="false"/>
          <w:i w:val="false"/>
          <w:color w:val="000000"/>
          <w:sz w:val="28"/>
        </w:rPr>
        <w:t>
      19) қаржылай қолдамайтын оператор - "Сыртқы консультанттарды тарту арқылы алдыңғы қатарлы кәсіпорындардың консультациялық жобаларын бірлесіп қаржыландыру (ЕҚДБ-ның Қазақстан Республикасының шағын және орта кәсіпкерлігін қолдау жөніндегі бағдарламасы)", "Шағын және орта кәсіпкерліктің топ-менеджментін оқыту" құрамдастарын қоспағанда, Бағдарламаның төртінші бағыты шеңберінде Кәсіпкерлерге мемлекеттік қаржылық емес қолдауды жүзеге асыратын Ұлттық кәсіпкерлер палатасы;</w:t>
      </w:r>
    </w:p>
    <w:bookmarkEnd w:id="35"/>
    <w:bookmarkStart w:name="z53" w:id="36"/>
    <w:p>
      <w:pPr>
        <w:spacing w:after="0"/>
        <w:ind w:left="0"/>
        <w:jc w:val="both"/>
      </w:pPr>
      <w:r>
        <w:rPr>
          <w:rFonts w:ascii="Times New Roman"/>
          <w:b w:val="false"/>
          <w:i w:val="false"/>
          <w:color w:val="000000"/>
          <w:sz w:val="28"/>
        </w:rPr>
        <w:t>
      20) білім беру мекемесі - бизнес-тренингтер өткізу және "Іскерлік байланыстар" жобасына қатысушылардың шет елдердегі тағылымдамасын консультациялық сүйемелдеу арқылы басшы жұмыскерлер мен менеджерлердің біліктілігін арттыру жөнінде қызметтер көрсететін ғылыми ұйым;</w:t>
      </w:r>
    </w:p>
    <w:bookmarkEnd w:id="36"/>
    <w:bookmarkStart w:name="z54" w:id="37"/>
    <w:p>
      <w:pPr>
        <w:spacing w:after="0"/>
        <w:ind w:left="0"/>
        <w:jc w:val="both"/>
      </w:pPr>
      <w:r>
        <w:rPr>
          <w:rFonts w:ascii="Times New Roman"/>
          <w:b w:val="false"/>
          <w:i w:val="false"/>
          <w:color w:val="000000"/>
          <w:sz w:val="28"/>
        </w:rPr>
        <w:t>
      21) кәсіпкер – өз қызметін Қазақстан Республикасының Кәсіпкерлік кодексіне сәйкес жүзеге асыратын шағын және (немесе) орта кәсіпкерлік субъектісі;</w:t>
      </w:r>
    </w:p>
    <w:bookmarkEnd w:id="37"/>
    <w:bookmarkStart w:name="z55" w:id="38"/>
    <w:p>
      <w:pPr>
        <w:spacing w:after="0"/>
        <w:ind w:left="0"/>
        <w:jc w:val="both"/>
      </w:pPr>
      <w:r>
        <w:rPr>
          <w:rFonts w:ascii="Times New Roman"/>
          <w:b w:val="false"/>
          <w:i w:val="false"/>
          <w:color w:val="000000"/>
          <w:sz w:val="28"/>
        </w:rPr>
        <w:t>
      22) жоба - кіріс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іс-қимылдар мен іс-шаралардың жиынтығы.</w:t>
      </w:r>
    </w:p>
    <w:bookmarkEnd w:id="38"/>
    <w:bookmarkStart w:name="z56" w:id="39"/>
    <w:p>
      <w:pPr>
        <w:spacing w:after="0"/>
        <w:ind w:left="0"/>
        <w:jc w:val="both"/>
      </w:pPr>
      <w:r>
        <w:rPr>
          <w:rFonts w:ascii="Times New Roman"/>
          <w:b w:val="false"/>
          <w:i w:val="false"/>
          <w:color w:val="000000"/>
          <w:sz w:val="28"/>
        </w:rPr>
        <w:t>
      23) "бір терезе" қағидаты - (азаматтар, заңды тұлғалар және жеке кәсіпкерлер) мемлекеттік қызметтер көрсетуді алу құқықтарын растайтын түрлі құжаттар мен анықтамаларды әртүрлі сатылардан жинау және әртүрлі сатыларға беру процестеріне өтініш берушілердің қатысуын болдырмауды немесе барынша ықтимал шектеуді көздейтін мемлекеттік қызметтер көрсету кезінде жұмысты ұйымдастыру;</w:t>
      </w:r>
    </w:p>
    <w:bookmarkEnd w:id="39"/>
    <w:bookmarkStart w:name="z57" w:id="40"/>
    <w:p>
      <w:pPr>
        <w:spacing w:after="0"/>
        <w:ind w:left="0"/>
        <w:jc w:val="both"/>
      </w:pPr>
      <w:r>
        <w:rPr>
          <w:rFonts w:ascii="Times New Roman"/>
          <w:b w:val="false"/>
          <w:i w:val="false"/>
          <w:color w:val="000000"/>
          <w:sz w:val="28"/>
        </w:rPr>
        <w:t>
      24) Бағдарламаның өңірлік үйлестірушісі - облыс (астана, республикалық маңызы бар қала) әкімі айқындайтын облыстық (астана, республикалық маңызы бар қала) деңгейде Бағдарламаның іске асырылуына жауапты жергілікті атқарушы органның құрылымдық бөлімшесі;</w:t>
      </w:r>
    </w:p>
    <w:bookmarkEnd w:id="40"/>
    <w:bookmarkStart w:name="z58" w:id="41"/>
    <w:p>
      <w:pPr>
        <w:spacing w:after="0"/>
        <w:ind w:left="0"/>
        <w:jc w:val="both"/>
      </w:pPr>
      <w:r>
        <w:rPr>
          <w:rFonts w:ascii="Times New Roman"/>
          <w:b w:val="false"/>
          <w:i w:val="false"/>
          <w:color w:val="000000"/>
          <w:sz w:val="28"/>
        </w:rPr>
        <w:t>
      25) Өңірлік үйлестіру кеңесі (бұдан әрі - ӨҮК) - облыстардың, Астана және Алматы қалаларының әкімдері құратын және басқаратын консультативтік-кеңесші орган, жалпы санының кемінде 50%-ына бизнес-қоғамдастықтың өкілдері қатысады;</w:t>
      </w:r>
    </w:p>
    <w:bookmarkEnd w:id="41"/>
    <w:bookmarkStart w:name="z59" w:id="42"/>
    <w:p>
      <w:pPr>
        <w:spacing w:after="0"/>
        <w:ind w:left="0"/>
        <w:jc w:val="both"/>
      </w:pPr>
      <w:r>
        <w:rPr>
          <w:rFonts w:ascii="Times New Roman"/>
          <w:b w:val="false"/>
          <w:i w:val="false"/>
          <w:color w:val="000000"/>
          <w:sz w:val="28"/>
        </w:rPr>
        <w:t>
      26) субсидиялау - болашақта кәсіпкердің операциялық қызметіне жататын белгілі бір шарттарды орындауға айырбас ретінде кредиттер/лизинг бойынша сыйақы ретінде банкке/микроқаржы ұйымына/лизингтік компанияға кәсіпкер төлейтін шығыстарды ішінара өтеу үшін пайдаланылатын кәсіпкерлерді мемлекеттік қаржылай қолдау нысаны;</w:t>
      </w:r>
    </w:p>
    <w:bookmarkEnd w:id="42"/>
    <w:bookmarkStart w:name="z60" w:id="43"/>
    <w:p>
      <w:pPr>
        <w:spacing w:after="0"/>
        <w:ind w:left="0"/>
        <w:jc w:val="both"/>
      </w:pPr>
      <w:r>
        <w:rPr>
          <w:rFonts w:ascii="Times New Roman"/>
          <w:b w:val="false"/>
          <w:i w:val="false"/>
          <w:color w:val="000000"/>
          <w:sz w:val="28"/>
        </w:rPr>
        <w:t>
      27) субсидия - субсидиялау шарттарының негізінде кәсіпкерлерді субсидиялау шеңберінде Қаржы агенттігі/микрокредиттеу жөніндегі уәкілетті ұйым банкке/микроқаржы ұйымына/лизингтік компанияға өтеусіз және қайтарымсыз негізде төлейтін мерзімді төлемдер;</w:t>
      </w:r>
    </w:p>
    <w:bookmarkEnd w:id="43"/>
    <w:bookmarkStart w:name="z61" w:id="44"/>
    <w:p>
      <w:pPr>
        <w:spacing w:after="0"/>
        <w:ind w:left="0"/>
        <w:jc w:val="both"/>
      </w:pPr>
      <w:r>
        <w:rPr>
          <w:rFonts w:ascii="Times New Roman"/>
          <w:b w:val="false"/>
          <w:i w:val="false"/>
          <w:color w:val="000000"/>
          <w:sz w:val="28"/>
        </w:rPr>
        <w:t>
      28) уәкілетті орган - кәсіпкерлік жөніндегі уәкілетті орган;</w:t>
      </w:r>
    </w:p>
    <w:bookmarkEnd w:id="44"/>
    <w:bookmarkStart w:name="z62" w:id="45"/>
    <w:p>
      <w:pPr>
        <w:spacing w:after="0"/>
        <w:ind w:left="0"/>
        <w:jc w:val="both"/>
      </w:pPr>
      <w:r>
        <w:rPr>
          <w:rFonts w:ascii="Times New Roman"/>
          <w:b w:val="false"/>
          <w:i w:val="false"/>
          <w:color w:val="000000"/>
          <w:sz w:val="28"/>
        </w:rPr>
        <w:t>
      29) микрокредит беру жөніндегі уәкілетті ұйым (бұдан әрі - МУҰ) - ұлттық басқарушы холдинг және акцияларының жүз пайызы ұлттық басқарушы холдингке тиесілі заңды тұлғалар, сондай-ақ мемлекет жүз пайыз қатысатын, банктік операциялардың жекелеген түрлерін жүзеге асыратын, Қазақстан Республикасының заңнамасына сәйкес экономиканың белгілі бір салаларында мемлекеттік инвестициялық саясатты іске асыруға уәкілетті ұйым;</w:t>
      </w:r>
    </w:p>
    <w:bookmarkEnd w:id="45"/>
    <w:bookmarkStart w:name="z63" w:id="46"/>
    <w:p>
      <w:pPr>
        <w:spacing w:after="0"/>
        <w:ind w:left="0"/>
        <w:jc w:val="both"/>
      </w:pPr>
      <w:r>
        <w:rPr>
          <w:rFonts w:ascii="Times New Roman"/>
          <w:b w:val="false"/>
          <w:i w:val="false"/>
          <w:color w:val="000000"/>
          <w:sz w:val="28"/>
        </w:rPr>
        <w:t>
      30) қаржы агенттігі - Бағдарлама шеңберінде қаржылай қолдауды іске асыруды және мониторингтеуді жүзеге асыратын "Даму" кәсіпкерлікті дамыту қоры" акционерлік қоғамы.</w:t>
      </w:r>
    </w:p>
    <w:bookmarkEnd w:id="46"/>
    <w:bookmarkStart w:name="z64" w:id="47"/>
    <w:p>
      <w:pPr>
        <w:spacing w:after="0"/>
        <w:ind w:left="0"/>
        <w:jc w:val="both"/>
      </w:pPr>
      <w:r>
        <w:rPr>
          <w:rFonts w:ascii="Times New Roman"/>
          <w:b w:val="false"/>
          <w:i w:val="false"/>
          <w:color w:val="000000"/>
          <w:sz w:val="28"/>
        </w:rPr>
        <w:t>
      31) құрауыштардың/құралдың операторы - ұлттық басқарушы холдинг және акцияларының жүз пайызы ұлттық басқарушы холдингке тиесілі заңды тұлғалар, сондай-ақ мемлекет жүз пайыз қатысатын, Бағдарламаның төртінші бағыты шеңберінде қаржылай емес қолдау құрауыштарын/құралдарын іске асыруды жүзеге асыратын ұйым;</w:t>
      </w:r>
    </w:p>
    <w:bookmarkEnd w:id="47"/>
    <w:bookmarkStart w:name="z1841" w:id="48"/>
    <w:p>
      <w:pPr>
        <w:spacing w:after="0"/>
        <w:ind w:left="0"/>
        <w:jc w:val="both"/>
      </w:pPr>
      <w:r>
        <w:rPr>
          <w:rFonts w:ascii="Times New Roman"/>
          <w:b w:val="false"/>
          <w:i w:val="false"/>
          <w:color w:val="000000"/>
          <w:sz w:val="28"/>
        </w:rPr>
        <w:t>
      32) Бірыңғай жинақтаушы зейнетақы қоры – зейнетақы жарналарын тарту және зейнетақы төлемдері жөніндегі қызметті жүзеге асыратын заңды тұлға (бұдан әрі – БЖЗҚ);</w:t>
      </w:r>
    </w:p>
    <w:bookmarkEnd w:id="48"/>
    <w:bookmarkStart w:name="z1842" w:id="49"/>
    <w:p>
      <w:pPr>
        <w:spacing w:after="0"/>
        <w:ind w:left="0"/>
        <w:jc w:val="both"/>
      </w:pPr>
      <w:r>
        <w:rPr>
          <w:rFonts w:ascii="Times New Roman"/>
          <w:b w:val="false"/>
          <w:i w:val="false"/>
          <w:color w:val="000000"/>
          <w:sz w:val="28"/>
        </w:rPr>
        <w:t>
      33) ұлттық институт – бизнес-инкубаторлар қызметін қолдау және бизнес-инкубациялау шеңберінде индустриялық-инновациялық жобаларға мемлекеттік гранттар беру процестерін сүйемелдеу бойынша оператор функцияларын жүзеге асыратын технологиялық даму саласындағы ұлттық даму институты;</w:t>
      </w:r>
    </w:p>
    <w:bookmarkEnd w:id="49"/>
    <w:bookmarkStart w:name="z1843" w:id="50"/>
    <w:p>
      <w:pPr>
        <w:spacing w:after="0"/>
        <w:ind w:left="0"/>
        <w:jc w:val="both"/>
      </w:pPr>
      <w:r>
        <w:rPr>
          <w:rFonts w:ascii="Times New Roman"/>
          <w:b w:val="false"/>
          <w:i w:val="false"/>
          <w:color w:val="000000"/>
          <w:sz w:val="28"/>
        </w:rPr>
        <w:t>
      34) индустриялық-инновациялық қызмет субъектісі – экономиканың басым секторларында индустриялық-инновациялық жобаларды іске асыратын не ішкі және (немесе) сыртқы нарықтарға отандық өңделген тауарларды, жұмыстарды және көрсетілетін қызметтерді ілгерілету жөніндегі қызметті жүзеге асыратын жеке және (немесе) заңды тұлға.</w:t>
      </w:r>
    </w:p>
    <w:bookmarkEnd w:id="50"/>
    <w:bookmarkStart w:name="z65" w:id="51"/>
    <w:p>
      <w:pPr>
        <w:spacing w:after="0"/>
        <w:ind w:left="0"/>
        <w:jc w:val="left"/>
      </w:pPr>
      <w:r>
        <w:rPr>
          <w:rFonts w:ascii="Times New Roman"/>
          <w:b/>
          <w:i w:val="false"/>
          <w:color w:val="000000"/>
        </w:rPr>
        <w:t xml:space="preserve"> 3. Ағымдағы ахуалды талдау</w:t>
      </w:r>
    </w:p>
    <w:bookmarkEnd w:id="51"/>
    <w:p>
      <w:pPr>
        <w:spacing w:after="0"/>
        <w:ind w:left="0"/>
        <w:jc w:val="both"/>
      </w:pPr>
      <w:r>
        <w:rPr>
          <w:rFonts w:ascii="Times New Roman"/>
          <w:b w:val="false"/>
          <w:i w:val="false"/>
          <w:color w:val="ff0000"/>
          <w:sz w:val="28"/>
        </w:rPr>
        <w:t xml:space="preserve">
      Ескерту. 3-бөлімнің тақырыбы жаңа редакцияда - ҚР Үкіметінің 31.08.2016 </w:t>
      </w:r>
      <w:r>
        <w:rPr>
          <w:rFonts w:ascii="Times New Roman"/>
          <w:b w:val="false"/>
          <w:i w:val="false"/>
          <w:color w:val="ff0000"/>
          <w:sz w:val="28"/>
        </w:rPr>
        <w:t>№ 515</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3-бөлімге өзгеріс енгізілді - ҚР Үкіметінің 15.06.2017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 өзгеріс енгізілді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29.12.2017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6" w:id="52"/>
    <w:p>
      <w:pPr>
        <w:spacing w:after="0"/>
        <w:ind w:left="0"/>
        <w:jc w:val="both"/>
      </w:pPr>
      <w:r>
        <w:rPr>
          <w:rFonts w:ascii="Times New Roman"/>
          <w:b w:val="false"/>
          <w:i w:val="false"/>
          <w:color w:val="000000"/>
          <w:sz w:val="28"/>
        </w:rPr>
        <w:t>
      Бағдарламаны іске асыру өңірлік жеке кәсіпкерлікті дамытуға және бәсекеге қабілеттілікті арттыруға бағытталған.</w:t>
      </w:r>
    </w:p>
    <w:bookmarkEnd w:id="52"/>
    <w:bookmarkStart w:name="z67" w:id="53"/>
    <w:p>
      <w:pPr>
        <w:spacing w:after="0"/>
        <w:ind w:left="0"/>
        <w:jc w:val="both"/>
      </w:pPr>
      <w:r>
        <w:rPr>
          <w:rFonts w:ascii="Times New Roman"/>
          <w:b w:val="false"/>
          <w:i w:val="false"/>
          <w:color w:val="000000"/>
          <w:sz w:val="28"/>
        </w:rPr>
        <w:t>
      "Бизнестің жол картасы 2020" бағдарламасын іске асырудағы 2010 жыл мен 2014 жыл аралығындағы кезеңде экономиканың қолдау көрсетілген шикізат емес секторларының даму көрсеткіштерінде оң үрдістер байқалды. Пайыздық мөлшерлемелерді субсидиялау және кредиттерге кепілдік беру құралдарын пайдалану есебінен мемлекет екінші деңгейлі банктердің өңдеуші өнеркәсіп, көлік және байланыс сияқты салаларға кредит беру көлемін ұлғайтуды ынталандыра алды.</w:t>
      </w:r>
    </w:p>
    <w:bookmarkEnd w:id="53"/>
    <w:bookmarkStart w:name="z68" w:id="54"/>
    <w:p>
      <w:pPr>
        <w:spacing w:after="0"/>
        <w:ind w:left="0"/>
        <w:jc w:val="both"/>
      </w:pPr>
      <w:r>
        <w:rPr>
          <w:rFonts w:ascii="Times New Roman"/>
          <w:b w:val="false"/>
          <w:i w:val="false"/>
          <w:color w:val="000000"/>
          <w:sz w:val="28"/>
        </w:rPr>
        <w:t>
      2014 жылғы 1 шілдедегі жағдай бойынша "Бизнестің жол картасы 2020" бағдарламасы шеңберінде қолданыстағы кредиттер бойынша - 612,5 млрд. теңге болды, олардың ішінде инвестициялық мақсаттарға арналған қолданыстағы кредиттер қоржыны - 501 млрд. теңге. Алдын ала таратылған деректерге сүйенсек, экономиканың басым секторлары бойынша кредиттердің банктік қоржынының жалпы көлемі - 4 505 млрд. теңге, ал экономиканың барлық секторлары бойынша инвестициялық мақсаттарға берілген кредиттердің жалпы банктік қоржыны - 675,6 млрд. теңге. Осылайша, "Бизнестің жол картасы 2020" бағдарламасының қамтуы экономиканың басым секторлары бойынша кредиттік қоржынның жалпы көлемінде 12,2%-ды құрады (бұл экономиканың басым секторларының жалпы қоржынындағы мақұлданған және қол қойылған жобалардың пайызы), бұл ретте "Бизнестің жол картасы 2020" бағдарламасы шеңберінде инвестициялық мақсаттарға берілген кредиттер қоржыны - экономиканың басым секторлары бойынша кредиттердің жалпы қоржынының 81,3%.</w:t>
      </w:r>
    </w:p>
    <w:bookmarkEnd w:id="54"/>
    <w:bookmarkStart w:name="z69" w:id="55"/>
    <w:p>
      <w:pPr>
        <w:spacing w:after="0"/>
        <w:ind w:left="0"/>
        <w:jc w:val="both"/>
      </w:pPr>
      <w:r>
        <w:rPr>
          <w:rFonts w:ascii="Times New Roman"/>
          <w:b w:val="false"/>
          <w:i w:val="false"/>
          <w:color w:val="000000"/>
          <w:sz w:val="28"/>
        </w:rPr>
        <w:t>
      Жалпы 2010 - 2013 жылдар аралығында банктердің өңдеуші өнеркәсіптегі жиынтық кредит қоржыны 1,9 есе (455 млрд. теңгеден 876 млрд. теңгеге дейін), көлік секторында - 1,6 есе (252 млрд. теңгеден 396 млрд. теңгеге дейін), байланыс секторында - 1,8 есе (51 млрд. теңгеден 90 млрд. теңгеге дейін) ұлғайды.</w:t>
      </w:r>
    </w:p>
    <w:bookmarkEnd w:id="55"/>
    <w:bookmarkStart w:name="z70" w:id="56"/>
    <w:p>
      <w:pPr>
        <w:spacing w:after="0"/>
        <w:ind w:left="0"/>
        <w:jc w:val="both"/>
      </w:pPr>
      <w:r>
        <w:rPr>
          <w:rFonts w:ascii="Times New Roman"/>
          <w:b w:val="false"/>
          <w:i w:val="false"/>
          <w:color w:val="000000"/>
          <w:sz w:val="28"/>
        </w:rPr>
        <w:t>
      Осы үш жыл ішінде өңдеуші өнеркәсіпке берілген кредиттердің жиынтық көлемі 2,45 есе (383 млрд. теңгеден 938 млрд. теңгеге дейін), көлік секторына - 1,7 есе (145 млрд. теңгеден 246 млрд. теңгеге дейін), байланыс секторына - 3 есе (22 млрд. теңгеден 66 млрд. теңгеге дейін) өсті.</w:t>
      </w:r>
    </w:p>
    <w:bookmarkEnd w:id="56"/>
    <w:bookmarkStart w:name="z71" w:id="57"/>
    <w:p>
      <w:pPr>
        <w:spacing w:after="0"/>
        <w:ind w:left="0"/>
        <w:jc w:val="both"/>
      </w:pPr>
      <w:r>
        <w:rPr>
          <w:rFonts w:ascii="Times New Roman"/>
          <w:b w:val="false"/>
          <w:i w:val="false"/>
          <w:color w:val="000000"/>
          <w:sz w:val="28"/>
        </w:rPr>
        <w:t>
      "Бизнестің жол картасы 2020" бағдарламасында кредит қаражатының соңғы тұтынушысы қаржыландырылған сыйақы мөлшерлемесі бойынша шектеу көзделген (14%-дан аспайды). "Бизнестің жол картасы 2020" бағдарламасын іске асыру нәтижесінде берілген кредиттер бойынша сыйақы мөлшерлемесі айтарлықтай төмендеді. 2010 - 2013 жылдар аралығында өңдеуші өнеркәсіпке берілген кредиттер бойынша орташа өлшенген мөлшерлеме жылдық 12%-дан 9,4%-ға дейін, көлік секторына - жылдық 12,5%-дан 10,2%-ға дейін, байланыс секторына - жылдық 11,9%-дан 7,7%-ға дейін төмендеді.</w:t>
      </w:r>
    </w:p>
    <w:bookmarkEnd w:id="57"/>
    <w:bookmarkStart w:name="z72" w:id="58"/>
    <w:p>
      <w:pPr>
        <w:spacing w:after="0"/>
        <w:ind w:left="0"/>
        <w:jc w:val="both"/>
      </w:pPr>
      <w:r>
        <w:rPr>
          <w:rFonts w:ascii="Times New Roman"/>
          <w:b w:val="false"/>
          <w:i w:val="false"/>
          <w:color w:val="000000"/>
          <w:sz w:val="28"/>
        </w:rPr>
        <w:t>
      Кредит беруді мерзімдерге бөлетін болсақ, жиынтық қоржындағы қысқа мерзімді кредиттердің үлесі 2010 - 2013 жылдары 29 - 33% аралығында құбылып тұрды (2013 жылы - 29%). Кредит беру объектілері бойынша бөлетін болсақ, негізгі үлесі айналым қаражатын толықтыруға тиесілі болды (69%), ал инвестициялық мақсаттарға 7%-ы ғана тиесілі болды. Ұзақ мерзімді кредиттер қоржынының құрылымында айналым қаражатын толықтыру 15%-ды, ал инвестициялық мақсаттарға берілген кредиттер 26%-ды құрады.</w:t>
      </w:r>
    </w:p>
    <w:bookmarkEnd w:id="58"/>
    <w:bookmarkStart w:name="z73" w:id="59"/>
    <w:p>
      <w:pPr>
        <w:spacing w:after="0"/>
        <w:ind w:left="0"/>
        <w:jc w:val="both"/>
      </w:pPr>
      <w:r>
        <w:rPr>
          <w:rFonts w:ascii="Times New Roman"/>
          <w:b w:val="false"/>
          <w:i w:val="false"/>
          <w:color w:val="000000"/>
          <w:sz w:val="28"/>
        </w:rPr>
        <w:t>
      Инвестициялық мақсаттарға берілген қысқа мерзімді кредиттердің мөлшері озыңқы қарқынмен өсіп, өзге факторлармен қатар негізгі капиталға құйылатын инвестициялардың өсуіне ықпалын тигізді, 2010 - 2013 жылдар аралығындағы кезеңде олардың жыл сайынғы көрсеткіші 32%-ға жылына 6 млрд. теңгеге дейін өсті.</w:t>
      </w:r>
    </w:p>
    <w:bookmarkEnd w:id="59"/>
    <w:bookmarkStart w:name="z74" w:id="60"/>
    <w:p>
      <w:pPr>
        <w:spacing w:after="0"/>
        <w:ind w:left="0"/>
        <w:jc w:val="both"/>
      </w:pPr>
      <w:r>
        <w:rPr>
          <w:rFonts w:ascii="Times New Roman"/>
          <w:b w:val="false"/>
          <w:i w:val="false"/>
          <w:color w:val="000000"/>
          <w:sz w:val="28"/>
        </w:rPr>
        <w:t>
      Жыл сайынғы экономиканың басым секторларының негізгі капиталына құйылатын инвестициялардың көлемі 56%-ға 1 740 млрд. теңгеден 2 713 млрд. теңгеге дейін ұлғайды. Екінші жағынан, енгізілген негізгі құралдардың көлемі әртүрлі бағыттағы сипатта болды, ол пайдалануға берілген негізгі құралдардың көлемі әртүрлі бағыттағы сипатта болды, инвестициялық мақсаттарға тартылған қаражаттың жұмыс істеп тұрған негізгі құралдарды реконструкциялауға немесе қолданыстағы кредиттерді қайта қаржыландыруға жұмсалуымен де түсіндіріледі. 2013 жылы экономиканың басым секторларында 1 229 млрд. теңгеге негізгі құралдар енгізілді.</w:t>
      </w:r>
    </w:p>
    <w:bookmarkEnd w:id="60"/>
    <w:bookmarkStart w:name="z75" w:id="61"/>
    <w:p>
      <w:pPr>
        <w:spacing w:after="0"/>
        <w:ind w:left="0"/>
        <w:jc w:val="both"/>
      </w:pPr>
      <w:r>
        <w:rPr>
          <w:rFonts w:ascii="Times New Roman"/>
          <w:b w:val="false"/>
          <w:i w:val="false"/>
          <w:color w:val="000000"/>
          <w:sz w:val="28"/>
        </w:rPr>
        <w:t>
      2010 - 2013 жылдары экономиканың басым секторларында тауарлар мен көрсетілетін қызметтердің шығарылымы өскені байқалды (ауыл шаруашылығын қоспағанда), бірақ өсу қарқыны бәсеңдеді. 2013 жылы бұл көрсеткіштің нақты өсуі 5,1%-ды құрады. Тұтастай алғанда, экономиканың басым секторларында тауарлар мен көрсетілетін қызметтер шығарылымының өсуі 2013 жылы шамалы болса да артта қалды.</w:t>
      </w:r>
    </w:p>
    <w:bookmarkEnd w:id="61"/>
    <w:bookmarkStart w:name="z76" w:id="62"/>
    <w:p>
      <w:pPr>
        <w:spacing w:after="0"/>
        <w:ind w:left="0"/>
        <w:jc w:val="both"/>
      </w:pPr>
      <w:r>
        <w:rPr>
          <w:rFonts w:ascii="Times New Roman"/>
          <w:b w:val="false"/>
          <w:i w:val="false"/>
          <w:color w:val="000000"/>
          <w:sz w:val="28"/>
        </w:rPr>
        <w:t>
      Қалыптасып отырған ағымдағы жағдайды ескере отырып, мемлекет инвестициялар үшін барлық жағдайлар мен мүмкіндіктерді жасап отырғанын, алайда айналым қаражатын толықтыруды қалайтын шағын және орта кәсіпкерлік субъектілерін қолдау болмай отырғанын көруге болады. Кредит беру құрылымы жөніндегі деректерді негізге ала отырып, Бағдарлама құралдарын осы бағытта кеңейту шағын және орта кәсіпкерлік субъектілерін қолдау деңгейін айтарлықтай жоғарылатып, сол арқылы елдегі шағын және орта кәсіпкерлік субъектілерін анағұрлым өсуіне алғышарт жасайды деп айтуға болады.</w:t>
      </w:r>
    </w:p>
    <w:bookmarkEnd w:id="62"/>
    <w:bookmarkStart w:name="z77" w:id="63"/>
    <w:p>
      <w:pPr>
        <w:spacing w:after="0"/>
        <w:ind w:left="0"/>
        <w:jc w:val="both"/>
      </w:pPr>
      <w:r>
        <w:rPr>
          <w:rFonts w:ascii="Times New Roman"/>
          <w:b w:val="false"/>
          <w:i w:val="false"/>
          <w:color w:val="000000"/>
          <w:sz w:val="28"/>
        </w:rPr>
        <w:t>
      2014 жылғы 1 шілдедегі жағдай бойынша ауылдық жерлерге, шағын қалалар мен моноқалаларға тиесілі банктік кредиттердің үлесі әлі де төмен деңгейде қалып отыр (2013 жылы - 25%). "Бизнестің жол картасы" бағдарламасы шеңберінде 2013 жылы берілген дәл осы әкімшілік бірліктердегі кредиттердің үлесі 30%-ды құрады (933,5 млрд. теңгенің 284 млрд. теңгесі). "Бизнестің жол картасы" бағдарламасының арқасында оң үрдіс байқалып отыр. Айталық, үш жыл ішінде бұл көрсеткіш 4 пайыздық тармаққа ұлғайды. Осылайша, кредит беру нарығы аталған әкімшілік бірліктерде біртіндеп кеңейіп келеді, тиісінше, осы бағытта мемлекеттік қолдау көрсетуді жалғастыру, ал қажет болса ұлғайту керек деген тұжырым жасауға болады.</w:t>
      </w:r>
    </w:p>
    <w:bookmarkEnd w:id="63"/>
    <w:bookmarkStart w:name="z78" w:id="64"/>
    <w:p>
      <w:pPr>
        <w:spacing w:after="0"/>
        <w:ind w:left="0"/>
        <w:jc w:val="both"/>
      </w:pPr>
      <w:r>
        <w:rPr>
          <w:rFonts w:ascii="Times New Roman"/>
          <w:b w:val="false"/>
          <w:i w:val="false"/>
          <w:color w:val="000000"/>
          <w:sz w:val="28"/>
        </w:rPr>
        <w:t>
      Оқыту түрінде қаржылай емес мемлекеттік қолдау көрсету "Бизнестің жол картасы" бағдарламасына 2011 жылы енгізілді. Осы бағыттың іске асырылған жылдары аталмыш қолдау танымал бола түсті. 2014 жылғы 1 желтоқсандағы жағдай бойынша "Бизнес-кеңесші" және "Бизнес-өсу" жобаларына 75 мың тыңдаушы, "Жас кәсіпкер мектебі" жобасына 2 109 қатысушы қатысты. 2015 жылғы 1 қаңтардағы жағдай бойынша "Шағын және орта бизнестің топ-менеджментін оқыту" жобасы бойынша - 1 263 кәсіпкер, "Іскерлік байланыстар" жобасы бойынша - 2 253 кәсіпкер оқытылды, солардың ішінде 324 кәсіпкер АҚШ және Германияда тағылымдамадан өтті; "Аға сеньорлар" құрауышының шеңберінде 62 миссия жүзеге асырылды. Бұдан басқа, "Бизнес-насихат" құрауышы шеңберінде 2013 - 2014 жж. республикалық телеарналар эфиріне "Табыс тарихы" бағдарламасының 24 көрсетілімі "КТК" телеарнасында орыс тілінде шықты, "31 арна" арнасында қазақ және орыс тілдерінде 10 арнайы репортаж және "Қазақстан" арнасында 10 репортаж; "7" арна және "Астана" арналарында "Бизнес аймағы" бағдарламасының 10 көрсетілімі шығарылды. Бұдан басқа, Қазақстан Республикасы халқы арасында кәсіпкерлікті дәріптеуге бағытталған 40 ақпараттық-білім беру бейнероликтері түсірілді. Мемлекеттік қолдау шаралары туралы БАҚ-та 3700-нан аса материал орналастырылды, "Бизнестің жол картасы 2020" бағдарламасы шеңберінде іске асқан жобалар бойынша 36 баспасөз-туры өткізілді. Қазақстан Республикасының барлық өңірлерінде ісін жаңа бастаған кәсіпкерлер үшін дәрістер, шеберлік сыныптары өткізілді, оларда 1650 адамнан астам оқытылды. "Бизнестің жол картасы 2020" бағдарламасын түсіндіру бойынша 360 мың дана лифлеттер шығарылды.</w:t>
      </w:r>
    </w:p>
    <w:bookmarkEnd w:id="64"/>
    <w:bookmarkStart w:name="z79" w:id="65"/>
    <w:p>
      <w:pPr>
        <w:spacing w:after="0"/>
        <w:ind w:left="0"/>
        <w:jc w:val="both"/>
      </w:pPr>
      <w:r>
        <w:rPr>
          <w:rFonts w:ascii="Times New Roman"/>
          <w:b w:val="false"/>
          <w:i w:val="false"/>
          <w:color w:val="000000"/>
          <w:sz w:val="28"/>
        </w:rPr>
        <w:t>
      Кәсіпкерлікті қолдау инфрақұрылымын жасау бойынша жұмыс жүргізілді. Айталық, 2014 жылғы 1 желтоқсанда облыс орталықтары мен ірі қалаларда 17 кәсіпкерлерге қызмет көрсету орталығы ашылды, оларда 68 мың кәсіпкерге 111 мыңнан астам консультация берілді. Моноқалаларда 27 кәсіпкерлікті қолдау орталығында 27 мыңнан астам кәсіпкерге 50,3 мың консультация берілді. Шағын қалалар мен аудан орталықтарындағы 161 кәсіпкерлікті қолдау орталығында 36,3 мың клиентке 62,8 мыңнан астам консультация берілді. Өңірлік деңгейде 14 ұтқыр кәсіпкерлікті қолдау орталығы жұмыс істейді, оларда 16,8 мың кәсіпкерге 26,8 мың көшпелі консультация көрсетілді. Бұдан басқа, жұмыс істеп тұрған кәсіпкерлік қызметіне сервистік қолдау көрсетіледі. Айталық, 45,6 мың кәсіпкерге 159,6 мың қызмет көрсетілді, бұл ретте осы жұмысқа 52 сервистік компания тартылды.</w:t>
      </w:r>
    </w:p>
    <w:bookmarkEnd w:id="65"/>
    <w:bookmarkStart w:name="z80" w:id="66"/>
    <w:p>
      <w:pPr>
        <w:spacing w:after="0"/>
        <w:ind w:left="0"/>
        <w:jc w:val="both"/>
      </w:pPr>
      <w:r>
        <w:rPr>
          <w:rFonts w:ascii="Times New Roman"/>
          <w:b w:val="false"/>
          <w:i w:val="false"/>
          <w:color w:val="000000"/>
          <w:sz w:val="28"/>
        </w:rPr>
        <w:t>
      Осылайша, ағымдағы жағдайды талдау Бағдарлама ірі қалалардан тыс шағын және орта кәсіпкерлікті нысаналы қолдауға және кәсіпкерлік әлеуетті күшейтуді көздеуге тиіс.</w:t>
      </w:r>
    </w:p>
    <w:bookmarkEnd w:id="66"/>
    <w:bookmarkStart w:name="z81" w:id="67"/>
    <w:p>
      <w:pPr>
        <w:spacing w:after="0"/>
        <w:ind w:left="0"/>
        <w:jc w:val="both"/>
      </w:pPr>
      <w:r>
        <w:rPr>
          <w:rFonts w:ascii="Times New Roman"/>
          <w:b w:val="false"/>
          <w:i w:val="false"/>
          <w:color w:val="000000"/>
          <w:sz w:val="28"/>
        </w:rPr>
        <w:t>
      Бағдарлама шеңберінде "Жаңа бизнес бастамаларды қолдау" бағыты бойынша қаржыландырылуға қол жетімділікті арттыру, жобалардың өндірістік қуатын арттыру, ауылдық елді мекендерде, шағын және моноқалаларда, кәсіпкерлердің бизнес бастамалары мен олардың жобаларын кеңейту сияқты проблемалық мәселелер шешілетін болады.</w:t>
      </w:r>
    </w:p>
    <w:bookmarkEnd w:id="67"/>
    <w:bookmarkStart w:name="z82" w:id="68"/>
    <w:p>
      <w:pPr>
        <w:spacing w:after="0"/>
        <w:ind w:left="0"/>
        <w:jc w:val="both"/>
      </w:pPr>
      <w:r>
        <w:rPr>
          <w:rFonts w:ascii="Times New Roman"/>
          <w:b w:val="false"/>
          <w:i w:val="false"/>
          <w:color w:val="000000"/>
          <w:sz w:val="28"/>
        </w:rPr>
        <w:t>
      Моноқалалар, шағын қалалар мен ауылдық елді мекендер кәсіпкерлерінің қаржыландыруға қол жетімділігін арттыру үшін банктердің кредиттері бойынша сыйақы мөлшерлемесін субсидиялау және банктердің кәсіпкерлер мен микроқаржы ұйымдарына берген кредиттеріне ішінара кепілдік беру, микрокредиттер беру жүзеге асырылатын болады.</w:t>
      </w:r>
    </w:p>
    <w:bookmarkEnd w:id="68"/>
    <w:bookmarkStart w:name="z83" w:id="69"/>
    <w:p>
      <w:pPr>
        <w:spacing w:after="0"/>
        <w:ind w:left="0"/>
        <w:jc w:val="both"/>
      </w:pPr>
      <w:r>
        <w:rPr>
          <w:rFonts w:ascii="Times New Roman"/>
          <w:b w:val="false"/>
          <w:i w:val="false"/>
          <w:color w:val="000000"/>
          <w:sz w:val="28"/>
        </w:rPr>
        <w:t>
      Моноқалаларда, шағын қалалар мен ауылдық елді мекендерде кәсіпкерлердің өндірістік қуаттылығын арттыру үшін ауылдық елді мекендер, шағын қалалар мен моноқалалар кәсіпкерлерінің жобаларына жеткіліксіз инфрақұрылымды жеткізу шаралары жүзеге асырылатын болады.</w:t>
      </w:r>
    </w:p>
    <w:bookmarkEnd w:id="69"/>
    <w:p>
      <w:pPr>
        <w:spacing w:after="0"/>
        <w:ind w:left="0"/>
        <w:jc w:val="both"/>
      </w:pPr>
      <w:r>
        <w:rPr>
          <w:rFonts w:ascii="Times New Roman"/>
          <w:b w:val="false"/>
          <w:i w:val="false"/>
          <w:color w:val="000000"/>
          <w:sz w:val="28"/>
        </w:rPr>
        <w:t>
      Моноқалаларда, шағын қалалар мен ауылдық елді мекендерде кәсіпкерлердің бизнес-бастамаларын кеңейту үшін мемлекеттік гранттар беру жүзеге асырылатын болады.</w:t>
      </w:r>
    </w:p>
    <w:p>
      <w:pPr>
        <w:spacing w:after="0"/>
        <w:ind w:left="0"/>
        <w:jc w:val="both"/>
      </w:pPr>
      <w:r>
        <w:rPr>
          <w:rFonts w:ascii="Times New Roman"/>
          <w:b w:val="false"/>
          <w:i w:val="false"/>
          <w:color w:val="000000"/>
          <w:sz w:val="28"/>
        </w:rPr>
        <w:t>
      Экономиканың басым секторларында және өңдеуші өнеркәсіп салаларында кәсіпкерлікті дамыту өңдеуші өнеркәсіптің өндірілген өнім көлемін ұлғайту, бәсекеге қабілетті жаңа өндірістерді құру, шағын және орта кәсіпкерлікте халықтың жұмыспен қамтылуын ұлғайту міндеттерін шешеді.</w:t>
      </w:r>
    </w:p>
    <w:bookmarkStart w:name="z86" w:id="70"/>
    <w:p>
      <w:pPr>
        <w:spacing w:after="0"/>
        <w:ind w:left="0"/>
        <w:jc w:val="both"/>
      </w:pPr>
      <w:r>
        <w:rPr>
          <w:rFonts w:ascii="Times New Roman"/>
          <w:b w:val="false"/>
          <w:i w:val="false"/>
          <w:color w:val="000000"/>
          <w:sz w:val="28"/>
        </w:rPr>
        <w:t>
      Өңдеуші өнеркәсіптің өндірілген өнім көлемін ұлғайту үшін банктердің/лизингтік компаниялардың кредиттер/лизингтік мәмілелер бойынша сыйақы мөлшерлемесін субсидиялау және банктердің кәсіпкерлерге берген кредиттеріне ішінара кепілдік беру шаралары жүзеге асырылатын болады.</w:t>
      </w:r>
    </w:p>
    <w:bookmarkEnd w:id="70"/>
    <w:bookmarkStart w:name="z87" w:id="71"/>
    <w:p>
      <w:pPr>
        <w:spacing w:after="0"/>
        <w:ind w:left="0"/>
        <w:jc w:val="both"/>
      </w:pPr>
      <w:r>
        <w:rPr>
          <w:rFonts w:ascii="Times New Roman"/>
          <w:b w:val="false"/>
          <w:i w:val="false"/>
          <w:color w:val="000000"/>
          <w:sz w:val="28"/>
        </w:rPr>
        <w:t>
      Бәсекеге қабілетті жаңа өндіріс орындарын құру үшін кәсіпкерлердің жобаларын және индустриялық аймақтарды жетіспейтін инфрақұрылыммен қамтамасыз ету жүзеге асырылатын болады.</w:t>
      </w:r>
    </w:p>
    <w:bookmarkEnd w:id="71"/>
    <w:bookmarkStart w:name="z88" w:id="72"/>
    <w:p>
      <w:pPr>
        <w:spacing w:after="0"/>
        <w:ind w:left="0"/>
        <w:jc w:val="both"/>
      </w:pPr>
      <w:r>
        <w:rPr>
          <w:rFonts w:ascii="Times New Roman"/>
          <w:b w:val="false"/>
          <w:i w:val="false"/>
          <w:color w:val="000000"/>
          <w:sz w:val="28"/>
        </w:rPr>
        <w:t>
      Шағын және орта кәсіпкерлікте халықты жұмыспен қамтуды ұлғайту үшін банктердің/даму банкінің/лизингтік компаниялардың кредиттер/лизингтік мәмілелер бойынша сыйақы мөлшерлемесін субсидиялау және банктердің/даму банкінің кәсіпкерлерге берген кредиттеріне ішінара кепілдік беру, кәсіпкерлер жобаларының және индустриялық аймақтардың жетіспейтін инфрақұрылымын қамтамасыз ету жүзеге асырылатын болады.</w:t>
      </w:r>
    </w:p>
    <w:bookmarkEnd w:id="72"/>
    <w:bookmarkStart w:name="z89" w:id="73"/>
    <w:p>
      <w:pPr>
        <w:spacing w:after="0"/>
        <w:ind w:left="0"/>
        <w:jc w:val="both"/>
      </w:pPr>
      <w:r>
        <w:rPr>
          <w:rFonts w:ascii="Times New Roman"/>
          <w:b w:val="false"/>
          <w:i w:val="false"/>
          <w:color w:val="000000"/>
          <w:sz w:val="28"/>
        </w:rPr>
        <w:t>
      Шетелдік валюталардың ауытқуларына байланысты валюталық тәуекелдіктердің кредиттікке өзгеруін болдырмау үшін банктердің/даму банкінің/лизингтік компаниялардың кредиттер/лизингтік мәмілелер бойынша сыйақы мөлшерлемесін ұлттық және шетел валюталарында субсидиялау жүзеге асырылатын болады.</w:t>
      </w:r>
    </w:p>
    <w:bookmarkEnd w:id="73"/>
    <w:bookmarkStart w:name="z90" w:id="74"/>
    <w:p>
      <w:pPr>
        <w:spacing w:after="0"/>
        <w:ind w:left="0"/>
        <w:jc w:val="both"/>
      </w:pPr>
      <w:r>
        <w:rPr>
          <w:rFonts w:ascii="Times New Roman"/>
          <w:b w:val="false"/>
          <w:i w:val="false"/>
          <w:color w:val="000000"/>
          <w:sz w:val="28"/>
        </w:rPr>
        <w:t>
      Кәсіпкерлікке қаржылай емес қолдау көрсету жөніндегі проблемаларды шешімі кәсіпкерлікті ақпараттық-талдамалық қамтамасыз ету, кәсіпкерлердің/индустриялық-инновациялық қызмет субъектілерінің құзыретін арттыру, кәсіпкерлердің/индустриялық-инновациялық қызмет субъектілерінің өнімділігін арттыру, іскерлік байланыстарды кеңейту болады.</w:t>
      </w:r>
    </w:p>
    <w:bookmarkEnd w:id="74"/>
    <w:bookmarkStart w:name="z91" w:id="75"/>
    <w:p>
      <w:pPr>
        <w:spacing w:after="0"/>
        <w:ind w:left="0"/>
        <w:jc w:val="both"/>
      </w:pPr>
      <w:r>
        <w:rPr>
          <w:rFonts w:ascii="Times New Roman"/>
          <w:b w:val="false"/>
          <w:i w:val="false"/>
          <w:color w:val="000000"/>
          <w:sz w:val="28"/>
        </w:rPr>
        <w:t>
      Кәсіпкерлікті ақпараттық-талдамалық қамтамасыз ету үшін "Бизнес-насихат" жобасы бойынша мемлекеттік қолдау шараларын, Еуразиялық экономикалық одаққа мүше мемлекеттерде кәсіпкерлік қызметті жүргізу шарттары туралы және агроөнеркәсіптік кешен субъектілерін мемлекеттік қолдау шараларын түсіндіру жүзеге асырылатын болады.</w:t>
      </w:r>
    </w:p>
    <w:bookmarkEnd w:id="75"/>
    <w:bookmarkStart w:name="z92" w:id="76"/>
    <w:p>
      <w:pPr>
        <w:spacing w:after="0"/>
        <w:ind w:left="0"/>
        <w:jc w:val="both"/>
      </w:pPr>
      <w:r>
        <w:rPr>
          <w:rFonts w:ascii="Times New Roman"/>
          <w:b w:val="false"/>
          <w:i w:val="false"/>
          <w:color w:val="000000"/>
          <w:sz w:val="28"/>
        </w:rPr>
        <w:t>
      Кәсіпкерлердің/ индустриялық-инновациялық қызмет субъектілерінің құзыретін арттыру үшін кәсіпкерлік қызметтің негіздерін оқыту, мамандардың, кәсіпорынның топ-менеджерлерінің біліктілігін арттыру, жұмыс істеп тұрған кәсіпкерлік қызметті жүргізуге сервистік қолдау көрсету, рұқсат құжаттары мен техникалық шарттар алу мәселелері бойынша консультациялар беру жүзеге асырылатын болады.</w:t>
      </w:r>
    </w:p>
    <w:bookmarkEnd w:id="76"/>
    <w:p>
      <w:pPr>
        <w:spacing w:after="0"/>
        <w:ind w:left="0"/>
        <w:jc w:val="both"/>
      </w:pPr>
      <w:r>
        <w:rPr>
          <w:rFonts w:ascii="Times New Roman"/>
          <w:b w:val="false"/>
          <w:i w:val="false"/>
          <w:color w:val="000000"/>
          <w:sz w:val="28"/>
        </w:rPr>
        <w:t>
      Кәсіпкерлердің/индустриялық-инновациялық қызмет субъектілерінің өнімділігін арттыру үшін басқарудың жаңа әдістерін енгізу, өндіріс технологиясы, өнімділікті арттыру және кәсіпорынның энергия қуатын үнемдеу, сондай-ақ кәсіпорындарды технологиялық дамыту мәселелері бойынша сырттан консультанттар тарту жүзеге асырылатын болады.</w:t>
      </w:r>
    </w:p>
    <w:bookmarkStart w:name="z94" w:id="77"/>
    <w:p>
      <w:pPr>
        <w:spacing w:after="0"/>
        <w:ind w:left="0"/>
        <w:jc w:val="both"/>
      </w:pPr>
      <w:r>
        <w:rPr>
          <w:rFonts w:ascii="Times New Roman"/>
          <w:b w:val="false"/>
          <w:i w:val="false"/>
          <w:color w:val="000000"/>
          <w:sz w:val="28"/>
        </w:rPr>
        <w:t>
      Іскерлік байланыстарды кеңейту үшін шетелдік серіктестермен іскерлік байланыстар орнату және отандық өңделген тауарларды жылжыту жүзеге асырылатын болады.</w:t>
      </w:r>
    </w:p>
    <w:bookmarkEnd w:id="77"/>
    <w:bookmarkStart w:name="z95" w:id="78"/>
    <w:p>
      <w:pPr>
        <w:spacing w:after="0"/>
        <w:ind w:left="0"/>
        <w:jc w:val="left"/>
      </w:pPr>
      <w:r>
        <w:rPr>
          <w:rFonts w:ascii="Times New Roman"/>
          <w:b/>
          <w:i w:val="false"/>
          <w:color w:val="000000"/>
        </w:rPr>
        <w:t xml:space="preserve"> 4. Бағдарламаның мақсаттары, нысаналы индикаторлары, міндеттері мен іске асыру нәтижелерінің көрсеткіштері</w:t>
      </w:r>
    </w:p>
    <w:bookmarkEnd w:id="78"/>
    <w:p>
      <w:pPr>
        <w:spacing w:after="0"/>
        <w:ind w:left="0"/>
        <w:jc w:val="both"/>
      </w:pPr>
      <w:r>
        <w:rPr>
          <w:rFonts w:ascii="Times New Roman"/>
          <w:b w:val="false"/>
          <w:i w:val="false"/>
          <w:color w:val="ff0000"/>
          <w:sz w:val="28"/>
        </w:rPr>
        <w:t xml:space="preserve">
      Ескерту. 4-бөлімнің тақырыбы жаңа редакцияда - ҚР Үкіметінің 31.08.2016 </w:t>
      </w:r>
      <w:r>
        <w:rPr>
          <w:rFonts w:ascii="Times New Roman"/>
          <w:b w:val="false"/>
          <w:i w:val="false"/>
          <w:color w:val="ff0000"/>
          <w:sz w:val="28"/>
        </w:rPr>
        <w:t>№ 515</w:t>
      </w:r>
      <w:r>
        <w:rPr>
          <w:rFonts w:ascii="Times New Roman"/>
          <w:b w:val="false"/>
          <w:i w:val="false"/>
          <w:color w:val="ff0000"/>
          <w:sz w:val="28"/>
        </w:rPr>
        <w:t xml:space="preserve"> қаулысымен.</w:t>
      </w:r>
    </w:p>
    <w:bookmarkStart w:name="z96" w:id="79"/>
    <w:p>
      <w:pPr>
        <w:spacing w:after="0"/>
        <w:ind w:left="0"/>
        <w:jc w:val="left"/>
      </w:pPr>
      <w:r>
        <w:rPr>
          <w:rFonts w:ascii="Times New Roman"/>
          <w:b/>
          <w:i w:val="false"/>
          <w:color w:val="000000"/>
        </w:rPr>
        <w:t xml:space="preserve">  4.1 Бағдарламаның мақсаты</w:t>
      </w:r>
    </w:p>
    <w:bookmarkEnd w:id="79"/>
    <w:p>
      <w:pPr>
        <w:spacing w:after="0"/>
        <w:ind w:left="0"/>
        <w:jc w:val="both"/>
      </w:pPr>
      <w:r>
        <w:rPr>
          <w:rFonts w:ascii="Times New Roman"/>
          <w:b w:val="false"/>
          <w:i w:val="false"/>
          <w:color w:val="000000"/>
          <w:sz w:val="28"/>
        </w:rPr>
        <w:t>
      1. Бағдарламаның мақсаты өңірлік кәсіпкерліктің орнықты және теңгерімді өсуін қамтамасыз ету, сондай-ақ жұмыс істеп тұрған жұмыс орындарын сақтау және жаңа тұрақты жұмыс орындарын құру болып табылады.</w:t>
      </w:r>
    </w:p>
    <w:bookmarkStart w:name="z97" w:id="80"/>
    <w:p>
      <w:pPr>
        <w:spacing w:after="0"/>
        <w:ind w:left="0"/>
        <w:jc w:val="left"/>
      </w:pPr>
      <w:r>
        <w:rPr>
          <w:rFonts w:ascii="Times New Roman"/>
          <w:b/>
          <w:i w:val="false"/>
          <w:color w:val="000000"/>
        </w:rPr>
        <w:t xml:space="preserve"> 4.2 Нысаналы индикаторлар</w:t>
      </w:r>
    </w:p>
    <w:bookmarkEnd w:id="80"/>
    <w:bookmarkStart w:name="z98" w:id="81"/>
    <w:p>
      <w:pPr>
        <w:spacing w:after="0"/>
        <w:ind w:left="0"/>
        <w:jc w:val="both"/>
      </w:pPr>
      <w:r>
        <w:rPr>
          <w:rFonts w:ascii="Times New Roman"/>
          <w:b w:val="false"/>
          <w:i w:val="false"/>
          <w:color w:val="000000"/>
          <w:sz w:val="28"/>
        </w:rPr>
        <w:t>
      2. 2020 жылға қарай қол жеткізілетін Бағдарламаның нысаналы индикаторлары:</w:t>
      </w:r>
    </w:p>
    <w:bookmarkEnd w:id="81"/>
    <w:bookmarkStart w:name="z99" w:id="82"/>
    <w:p>
      <w:pPr>
        <w:spacing w:after="0"/>
        <w:ind w:left="0"/>
        <w:jc w:val="both"/>
      </w:pPr>
      <w:r>
        <w:rPr>
          <w:rFonts w:ascii="Times New Roman"/>
          <w:b w:val="false"/>
          <w:i w:val="false"/>
          <w:color w:val="000000"/>
          <w:sz w:val="28"/>
        </w:rPr>
        <w:t>
      1) ЖІӨ құрылымында өңдеуші өнеркәсіптің үлесін кемінде 12,5%-ға жеткізу;</w:t>
      </w:r>
    </w:p>
    <w:bookmarkEnd w:id="82"/>
    <w:bookmarkStart w:name="z100" w:id="83"/>
    <w:p>
      <w:pPr>
        <w:spacing w:after="0"/>
        <w:ind w:left="0"/>
        <w:jc w:val="both"/>
      </w:pPr>
      <w:r>
        <w:rPr>
          <w:rFonts w:ascii="Times New Roman"/>
          <w:b w:val="false"/>
          <w:i w:val="false"/>
          <w:color w:val="000000"/>
          <w:sz w:val="28"/>
        </w:rPr>
        <w:t>
      2) ШОК өнімін шығару көлемін 2014 жылдың деңгейінен 1,5 есеге ұлғайту;</w:t>
      </w:r>
    </w:p>
    <w:bookmarkEnd w:id="83"/>
    <w:bookmarkStart w:name="z101" w:id="84"/>
    <w:p>
      <w:pPr>
        <w:spacing w:after="0"/>
        <w:ind w:left="0"/>
        <w:jc w:val="both"/>
      </w:pPr>
      <w:r>
        <w:rPr>
          <w:rFonts w:ascii="Times New Roman"/>
          <w:b w:val="false"/>
          <w:i w:val="false"/>
          <w:color w:val="000000"/>
          <w:sz w:val="28"/>
        </w:rPr>
        <w:t>
      3) белсенді жұмыс істейтін ШОК субъектілерін 2014 жылдың деңгейінен 50%-ға ұлғайту;</w:t>
      </w:r>
    </w:p>
    <w:bookmarkEnd w:id="84"/>
    <w:bookmarkStart w:name="z102" w:id="85"/>
    <w:p>
      <w:pPr>
        <w:spacing w:after="0"/>
        <w:ind w:left="0"/>
        <w:jc w:val="both"/>
      </w:pPr>
      <w:r>
        <w:rPr>
          <w:rFonts w:ascii="Times New Roman"/>
          <w:b w:val="false"/>
          <w:i w:val="false"/>
          <w:color w:val="000000"/>
          <w:sz w:val="28"/>
        </w:rPr>
        <w:t>
      4) ШОК-та жұмыс істейтіндердің санын 2014 жылдың деңгейінен 50%-ға ұлғайту.</w:t>
      </w:r>
    </w:p>
    <w:bookmarkEnd w:id="85"/>
    <w:bookmarkStart w:name="z103" w:id="86"/>
    <w:p>
      <w:pPr>
        <w:spacing w:after="0"/>
        <w:ind w:left="0"/>
        <w:jc w:val="left"/>
      </w:pPr>
      <w:r>
        <w:rPr>
          <w:rFonts w:ascii="Times New Roman"/>
          <w:b/>
          <w:i w:val="false"/>
          <w:color w:val="000000"/>
        </w:rPr>
        <w:t xml:space="preserve">  </w:t>
      </w:r>
      <w:r>
        <w:rPr>
          <w:rFonts w:ascii="Times New Roman"/>
          <w:b/>
          <w:i w:val="false"/>
          <w:color w:val="000000"/>
        </w:rPr>
        <w:t>4.3 Міндеттері</w:t>
      </w:r>
    </w:p>
    <w:bookmarkEnd w:id="86"/>
    <w:p>
      <w:pPr>
        <w:spacing w:after="0"/>
        <w:ind w:left="0"/>
        <w:jc w:val="both"/>
      </w:pPr>
      <w:r>
        <w:rPr>
          <w:rFonts w:ascii="Times New Roman"/>
          <w:b w:val="false"/>
          <w:i w:val="false"/>
          <w:color w:val="ff0000"/>
          <w:sz w:val="28"/>
        </w:rPr>
        <w:t xml:space="preserve">
      Ескерту. 4.3-кіші бөлімге өзгерістер енгізілді - ҚР Үкіметінің 19.04.2016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31.08.2016 </w:t>
      </w:r>
      <w:r>
        <w:rPr>
          <w:rFonts w:ascii="Times New Roman"/>
          <w:b w:val="false"/>
          <w:i w:val="false"/>
          <w:color w:val="ff0000"/>
          <w:sz w:val="28"/>
        </w:rPr>
        <w:t>№ 515</w:t>
      </w:r>
      <w:r>
        <w:rPr>
          <w:rFonts w:ascii="Times New Roman"/>
          <w:b w:val="false"/>
          <w:i w:val="false"/>
          <w:color w:val="ff0000"/>
          <w:sz w:val="28"/>
        </w:rPr>
        <w:t xml:space="preserve">; 15.06.2017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29.12.2017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05" w:id="87"/>
    <w:p>
      <w:pPr>
        <w:spacing w:after="0"/>
        <w:ind w:left="0"/>
        <w:jc w:val="both"/>
      </w:pPr>
      <w:r>
        <w:rPr>
          <w:rFonts w:ascii="Times New Roman"/>
          <w:b w:val="false"/>
          <w:i w:val="false"/>
          <w:color w:val="000000"/>
          <w:sz w:val="28"/>
        </w:rPr>
        <w:t>
      3. Бағдарламаның мақсаттары мен нысаналы индикаторларына жету үшін жұмыс мынадай төрт бағыт бойынша жүзеге асырылады:</w:t>
      </w:r>
    </w:p>
    <w:bookmarkEnd w:id="87"/>
    <w:bookmarkStart w:name="z106" w:id="88"/>
    <w:p>
      <w:pPr>
        <w:spacing w:after="0"/>
        <w:ind w:left="0"/>
        <w:jc w:val="both"/>
      </w:pPr>
      <w:r>
        <w:rPr>
          <w:rFonts w:ascii="Times New Roman"/>
          <w:b w:val="false"/>
          <w:i w:val="false"/>
          <w:color w:val="000000"/>
          <w:sz w:val="28"/>
        </w:rPr>
        <w:t>
      1) моноқалалар, шағын қалалар мен ауылдық елді мекендер кәсіпкерлерінің жаңа бизнес-бастамаларын қолдау;</w:t>
      </w:r>
    </w:p>
    <w:bookmarkEnd w:id="88"/>
    <w:bookmarkStart w:name="z107" w:id="89"/>
    <w:p>
      <w:pPr>
        <w:spacing w:after="0"/>
        <w:ind w:left="0"/>
        <w:jc w:val="both"/>
      </w:pPr>
      <w:r>
        <w:rPr>
          <w:rFonts w:ascii="Times New Roman"/>
          <w:b w:val="false"/>
          <w:i w:val="false"/>
          <w:color w:val="000000"/>
          <w:sz w:val="28"/>
        </w:rPr>
        <w:t>
      2) экономиканың басым секторларында және өңдеуші өнеркәсіп салаларында қызметін жүзеге асыратын кәсіпкерлерді/индустриялық-инновациялық қызмет субъектілерін салалық қолдау;</w:t>
      </w:r>
    </w:p>
    <w:bookmarkEnd w:id="89"/>
    <w:bookmarkStart w:name="z108" w:id="90"/>
    <w:p>
      <w:pPr>
        <w:spacing w:after="0"/>
        <w:ind w:left="0"/>
        <w:jc w:val="both"/>
      </w:pPr>
      <w:r>
        <w:rPr>
          <w:rFonts w:ascii="Times New Roman"/>
          <w:b w:val="false"/>
          <w:i w:val="false"/>
          <w:color w:val="000000"/>
          <w:sz w:val="28"/>
        </w:rPr>
        <w:t>
      3) кәсіпкерлердің валюталық тәуекелдерін төмендету;</w:t>
      </w:r>
    </w:p>
    <w:bookmarkEnd w:id="90"/>
    <w:bookmarkStart w:name="z109" w:id="91"/>
    <w:p>
      <w:pPr>
        <w:spacing w:after="0"/>
        <w:ind w:left="0"/>
        <w:jc w:val="both"/>
      </w:pPr>
      <w:r>
        <w:rPr>
          <w:rFonts w:ascii="Times New Roman"/>
          <w:b w:val="false"/>
          <w:i w:val="false"/>
          <w:color w:val="000000"/>
          <w:sz w:val="28"/>
        </w:rPr>
        <w:t>
      4) кәсіпкерлікті қолдаудың қаржылай емес шараларын көрсету.</w:t>
      </w:r>
    </w:p>
    <w:bookmarkEnd w:id="91"/>
    <w:bookmarkStart w:name="z110" w:id="92"/>
    <w:p>
      <w:pPr>
        <w:spacing w:after="0"/>
        <w:ind w:left="0"/>
        <w:jc w:val="both"/>
      </w:pPr>
      <w:r>
        <w:rPr>
          <w:rFonts w:ascii="Times New Roman"/>
          <w:b w:val="false"/>
          <w:i w:val="false"/>
          <w:color w:val="000000"/>
          <w:sz w:val="28"/>
        </w:rPr>
        <w:t>
      Моноқалалар, шағын қалалар мен ауылдық елді мекендер кәсіпкерлерінің жаңа бизнес-бастамаларын қолдау.</w:t>
      </w:r>
    </w:p>
    <w:bookmarkEnd w:id="92"/>
    <w:bookmarkStart w:name="z111" w:id="93"/>
    <w:p>
      <w:pPr>
        <w:spacing w:after="0"/>
        <w:ind w:left="0"/>
        <w:jc w:val="both"/>
      </w:pPr>
      <w:r>
        <w:rPr>
          <w:rFonts w:ascii="Times New Roman"/>
          <w:b w:val="false"/>
          <w:i w:val="false"/>
          <w:color w:val="000000"/>
          <w:sz w:val="28"/>
        </w:rPr>
        <w:t>
      Осы бағыттың шеңберінде мынадай міндеттерді шешу қажет:</w:t>
      </w:r>
    </w:p>
    <w:bookmarkEnd w:id="93"/>
    <w:bookmarkStart w:name="z112" w:id="94"/>
    <w:p>
      <w:pPr>
        <w:spacing w:after="0"/>
        <w:ind w:left="0"/>
        <w:jc w:val="both"/>
      </w:pPr>
      <w:r>
        <w:rPr>
          <w:rFonts w:ascii="Times New Roman"/>
          <w:b w:val="false"/>
          <w:i w:val="false"/>
          <w:color w:val="000000"/>
          <w:sz w:val="28"/>
        </w:rPr>
        <w:t>
      1) моноқалалардың, шағын қалалар мен ауылдық елді мекендердің кәсіпкерлерін қаржыландыруға қол жетімділікті арттыру;</w:t>
      </w:r>
    </w:p>
    <w:bookmarkEnd w:id="94"/>
    <w:bookmarkStart w:name="z113" w:id="95"/>
    <w:p>
      <w:pPr>
        <w:spacing w:after="0"/>
        <w:ind w:left="0"/>
        <w:jc w:val="both"/>
      </w:pPr>
      <w:r>
        <w:rPr>
          <w:rFonts w:ascii="Times New Roman"/>
          <w:b w:val="false"/>
          <w:i w:val="false"/>
          <w:color w:val="000000"/>
          <w:sz w:val="28"/>
        </w:rPr>
        <w:t>
      2) моноқалалар, шағын қалалар мен ауылдық елді мекендер кәсіпкерлері жобаларының өндірістік қуаттарын ұлғайту;</w:t>
      </w:r>
    </w:p>
    <w:bookmarkEnd w:id="95"/>
    <w:bookmarkStart w:name="z114" w:id="96"/>
    <w:p>
      <w:pPr>
        <w:spacing w:after="0"/>
        <w:ind w:left="0"/>
        <w:jc w:val="both"/>
      </w:pPr>
      <w:r>
        <w:rPr>
          <w:rFonts w:ascii="Times New Roman"/>
          <w:b w:val="false"/>
          <w:i w:val="false"/>
          <w:color w:val="000000"/>
          <w:sz w:val="28"/>
        </w:rPr>
        <w:t>
      3) моноқалалардағы, шағын қалалар мен ауылдық елді мекендердегі кәсіпкерлердің жаңа бизнес-бастамаларын кеңейту.</w:t>
      </w:r>
    </w:p>
    <w:bookmarkEnd w:id="96"/>
    <w:bookmarkStart w:name="z115" w:id="97"/>
    <w:p>
      <w:pPr>
        <w:spacing w:after="0"/>
        <w:ind w:left="0"/>
        <w:jc w:val="both"/>
      </w:pPr>
      <w:r>
        <w:rPr>
          <w:rFonts w:ascii="Times New Roman"/>
          <w:b w:val="false"/>
          <w:i w:val="false"/>
          <w:color w:val="000000"/>
          <w:sz w:val="28"/>
        </w:rPr>
        <w:t>
      1-міндет: Моноқалалардың, шағын қалалар мен ауылдық елді мекендер кәсіпкерлерінің қаржыландыруға қолжетімділігін арттыру</w:t>
      </w:r>
    </w:p>
    <w:bookmarkEnd w:id="97"/>
    <w:p>
      <w:pPr>
        <w:spacing w:after="0"/>
        <w:ind w:left="0"/>
        <w:jc w:val="both"/>
      </w:pPr>
      <w:r>
        <w:rPr>
          <w:rFonts w:ascii="Times New Roman"/>
          <w:b w:val="false"/>
          <w:i w:val="false"/>
          <w:color w:val="000000"/>
          <w:sz w:val="28"/>
        </w:rPr>
        <w:t>
      Моноқалалар, шағын қалалар мен ауылдық елді мекендер кәсіпкерлерінің қаржыландыруға қолжетімділігін арттыру үшін банктердің/даму банкінің/лизингтік компаниялардың кредиттер/қаржылық лизинг шарттары бойынша сыйақы мөлшерлемесін субсидиялау, банктердің/даму банкінің кәсіпкерлерге және микроқаржы ұйымдарына берген кредиттеріне ішінара кепілдік беру, микрокредиттер беру жүзеге асырылатын болады.</w:t>
      </w:r>
    </w:p>
    <w:bookmarkStart w:name="z117" w:id="98"/>
    <w:p>
      <w:pPr>
        <w:spacing w:after="0"/>
        <w:ind w:left="0"/>
        <w:jc w:val="both"/>
      </w:pPr>
      <w:r>
        <w:rPr>
          <w:rFonts w:ascii="Times New Roman"/>
          <w:b w:val="false"/>
          <w:i w:val="false"/>
          <w:color w:val="000000"/>
          <w:sz w:val="28"/>
        </w:rPr>
        <w:t xml:space="preserve">
      1-кесте: Моноқалалардың, шағын қалалар мен ауылдық елді мекендердің кәсіпкерлерін қаржыландыруға қол жетімділікті арттыру бойынша нысаналы көрсеткіштер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497"/>
        <w:gridCol w:w="335"/>
        <w:gridCol w:w="335"/>
        <w:gridCol w:w="1235"/>
        <w:gridCol w:w="1235"/>
        <w:gridCol w:w="1235"/>
        <w:gridCol w:w="1235"/>
        <w:gridCol w:w="1236"/>
        <w:gridCol w:w="1236"/>
        <w:gridCol w:w="1956"/>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шағын қалалар мен ауылдық елді мекендердегі субсидияланған жобалардың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(келісім бойынша)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шағын қалалар мен ауылдық елді мекендерде берілген кепілдіктердің саны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(келісім бойынша)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15.06.2017 </w:t>
            </w:r>
            <w:r>
              <w:rPr>
                <w:rFonts w:ascii="Times New Roman"/>
                <w:b w:val="false"/>
                <w:i w:val="false"/>
                <w:color w:val="ff0000"/>
                <w:sz w:val="20"/>
              </w:rPr>
              <w:t>№ 373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bl>
    <w:p>
      <w:pPr>
        <w:spacing w:after="0"/>
        <w:ind w:left="0"/>
        <w:jc w:val="left"/>
      </w:pP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2-кесте: Кәсіпкерлерді қажетті инфрақұрылыммен қамтамасыз ету жөніндегі нысаналы көрсеткіштер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2291"/>
        <w:gridCol w:w="381"/>
        <w:gridCol w:w="381"/>
        <w:gridCol w:w="1405"/>
        <w:gridCol w:w="1405"/>
        <w:gridCol w:w="1406"/>
        <w:gridCol w:w="1406"/>
        <w:gridCol w:w="1406"/>
        <w:gridCol w:w="820"/>
        <w:gridCol w:w="529"/>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қажетті инфрақұрылыммен қамтамасыз етілген жобаларының саны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p>
      <w:pPr>
        <w:spacing w:after="0"/>
        <w:ind w:left="0"/>
        <w:jc w:val="left"/>
      </w:pPr>
      <w:r>
        <w:br/>
      </w:r>
      <w:r>
        <w:rPr>
          <w:rFonts w:ascii="Times New Roman"/>
          <w:b w:val="false"/>
          <w:i w:val="false"/>
          <w:color w:val="000000"/>
          <w:sz w:val="28"/>
        </w:rPr>
        <w:t>
</w:t>
      </w:r>
    </w:p>
    <w:bookmarkStart w:name="z120" w:id="100"/>
    <w:p>
      <w:pPr>
        <w:spacing w:after="0"/>
        <w:ind w:left="0"/>
        <w:jc w:val="both"/>
      </w:pPr>
      <w:r>
        <w:rPr>
          <w:rFonts w:ascii="Times New Roman"/>
          <w:b w:val="false"/>
          <w:i w:val="false"/>
          <w:color w:val="000000"/>
          <w:sz w:val="28"/>
        </w:rPr>
        <w:t>
      3-міндет: Моноқалалардағы, шағын қалалар мен ауылдық елді мекендердегі кәсіпкерлердің бизнес-бастамаларын кеңейту</w:t>
      </w:r>
    </w:p>
    <w:bookmarkEnd w:id="100"/>
    <w:p>
      <w:pPr>
        <w:spacing w:after="0"/>
        <w:ind w:left="0"/>
        <w:jc w:val="both"/>
      </w:pPr>
      <w:r>
        <w:rPr>
          <w:rFonts w:ascii="Times New Roman"/>
          <w:b w:val="false"/>
          <w:i w:val="false"/>
          <w:color w:val="000000"/>
          <w:sz w:val="28"/>
        </w:rPr>
        <w:t>
      Моноқалалардағы, шағын қалалар мен ауылдық елді мекендердегі кәсіпкерлердің бизнес-бастамаларын кеңейту үшін мемлекеттік гранттар беру жүзеге асырылатын болады.</w:t>
      </w:r>
    </w:p>
    <w:bookmarkStart w:name="z121" w:id="101"/>
    <w:p>
      <w:pPr>
        <w:spacing w:after="0"/>
        <w:ind w:left="0"/>
        <w:jc w:val="both"/>
      </w:pPr>
      <w:r>
        <w:rPr>
          <w:rFonts w:ascii="Times New Roman"/>
          <w:b w:val="false"/>
          <w:i w:val="false"/>
          <w:color w:val="000000"/>
          <w:sz w:val="28"/>
        </w:rPr>
        <w:t xml:space="preserve">
      3-кесте: Моноқалалардағы, шағын қалалар мен ауылдық елді мекендердегі кәсіпкерлердің бизнес-бастамаларын кеңейту жөніндегі нысаналы көрсеткіштер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873"/>
        <w:gridCol w:w="386"/>
        <w:gridCol w:w="386"/>
        <w:gridCol w:w="1422"/>
        <w:gridCol w:w="1422"/>
        <w:gridCol w:w="1422"/>
        <w:gridCol w:w="1423"/>
        <w:gridCol w:w="1423"/>
        <w:gridCol w:w="1127"/>
        <w:gridCol w:w="536"/>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Моноқалалардың, шағын қалалар мен ауылдық елді мекендердің кәсіпкерлеріне берілген гранттардың саны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басым секторларында және өңдеуші өнеркәсіп салаларында қызметін жүзеге асыратын кәсіпкерлерді салалық қолдау.</w:t>
      </w:r>
    </w:p>
    <w:p>
      <w:pPr>
        <w:spacing w:after="0"/>
        <w:ind w:left="0"/>
        <w:jc w:val="both"/>
      </w:pPr>
      <w:r>
        <w:rPr>
          <w:rFonts w:ascii="Times New Roman"/>
          <w:b w:val="false"/>
          <w:i w:val="false"/>
          <w:color w:val="000000"/>
          <w:sz w:val="28"/>
        </w:rPr>
        <w:t>
      Осы бағыт шеңберінде мынадай міндеттерді шешу қажет:</w:t>
      </w:r>
    </w:p>
    <w:bookmarkStart w:name="z122" w:id="102"/>
    <w:p>
      <w:pPr>
        <w:spacing w:after="0"/>
        <w:ind w:left="0"/>
        <w:jc w:val="both"/>
      </w:pPr>
      <w:r>
        <w:rPr>
          <w:rFonts w:ascii="Times New Roman"/>
          <w:b w:val="false"/>
          <w:i w:val="false"/>
          <w:color w:val="000000"/>
          <w:sz w:val="28"/>
        </w:rPr>
        <w:t>
      1) өңдеуші өнеркәсіптің өндірілген өнім көлемін ұлғайту;</w:t>
      </w:r>
    </w:p>
    <w:bookmarkEnd w:id="102"/>
    <w:bookmarkStart w:name="z123" w:id="103"/>
    <w:p>
      <w:pPr>
        <w:spacing w:after="0"/>
        <w:ind w:left="0"/>
        <w:jc w:val="both"/>
      </w:pPr>
      <w:r>
        <w:rPr>
          <w:rFonts w:ascii="Times New Roman"/>
          <w:b w:val="false"/>
          <w:i w:val="false"/>
          <w:color w:val="000000"/>
          <w:sz w:val="28"/>
        </w:rPr>
        <w:t>
      2) бәсекеге қабілетті жаңа өндірістер құру;</w:t>
      </w:r>
    </w:p>
    <w:bookmarkEnd w:id="103"/>
    <w:bookmarkStart w:name="z124" w:id="104"/>
    <w:p>
      <w:pPr>
        <w:spacing w:after="0"/>
        <w:ind w:left="0"/>
        <w:jc w:val="both"/>
      </w:pPr>
      <w:r>
        <w:rPr>
          <w:rFonts w:ascii="Times New Roman"/>
          <w:b w:val="false"/>
          <w:i w:val="false"/>
          <w:color w:val="000000"/>
          <w:sz w:val="28"/>
        </w:rPr>
        <w:t>
      3) шағын және орта кәсіпкерлікте халықты жұмыспен қамтуды ұлғайту.</w:t>
      </w:r>
    </w:p>
    <w:bookmarkEnd w:id="104"/>
    <w:bookmarkStart w:name="z125" w:id="105"/>
    <w:p>
      <w:pPr>
        <w:spacing w:after="0"/>
        <w:ind w:left="0"/>
        <w:jc w:val="both"/>
      </w:pPr>
      <w:r>
        <w:rPr>
          <w:rFonts w:ascii="Times New Roman"/>
          <w:b w:val="false"/>
          <w:i w:val="false"/>
          <w:color w:val="000000"/>
          <w:sz w:val="28"/>
        </w:rPr>
        <w:t>
      4-міндет: Өңдеуші өнеркәсіптің өндірілген өнім көлемін ұлғайту;</w:t>
      </w:r>
    </w:p>
    <w:bookmarkEnd w:id="105"/>
    <w:p>
      <w:pPr>
        <w:spacing w:after="0"/>
        <w:ind w:left="0"/>
        <w:jc w:val="both"/>
      </w:pPr>
      <w:r>
        <w:rPr>
          <w:rFonts w:ascii="Times New Roman"/>
          <w:b w:val="false"/>
          <w:i w:val="false"/>
          <w:color w:val="000000"/>
          <w:sz w:val="28"/>
        </w:rPr>
        <w:t>
      Өңдеуші өнеркәсіптің өндірілген өнім көлемін ұлғайту үшін банктердің/даму банкінің/лизингтік компаниялардың кредиттер/қаржылық лизинг шарттары тік мәмілелер және микроқаржы ұйымдарының микрокредиттері бойынша сыйақы мөлшерлемесін субсидиялау және банктердің/даму банкінің кәсіпкерлерге берген кредиттеріне ішінара кепілдік беру жүзеге асырылатын болады.</w:t>
      </w:r>
    </w:p>
    <w:bookmarkStart w:name="z126" w:id="106"/>
    <w:p>
      <w:pPr>
        <w:spacing w:after="0"/>
        <w:ind w:left="0"/>
        <w:jc w:val="both"/>
      </w:pPr>
      <w:r>
        <w:rPr>
          <w:rFonts w:ascii="Times New Roman"/>
          <w:b w:val="false"/>
          <w:i w:val="false"/>
          <w:color w:val="000000"/>
          <w:sz w:val="28"/>
        </w:rPr>
        <w:t xml:space="preserve">
      4-кесте: Өңдеуші өнеркәсіптің өндірілген өнім көлемін ұлғайту жөніндегі нысаналы көрсеткіштер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935"/>
        <w:gridCol w:w="307"/>
        <w:gridCol w:w="307"/>
        <w:gridCol w:w="1131"/>
        <w:gridCol w:w="1131"/>
        <w:gridCol w:w="1131"/>
        <w:gridCol w:w="1131"/>
        <w:gridCol w:w="1131"/>
        <w:gridCol w:w="1368"/>
        <w:gridCol w:w="2028"/>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өңдеуші өнеркәсіп салаларында субсидияланған жобалардың саны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секторларына және өңдеуші өнеркәсіп салаларына берілген кепілдіктер саны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секторларына және өңдеуші өнеркәсіп салаларына берілген гранттар саны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лизингтік қаржыландыру ұсынылған (толық қаржыландырылған және/немесе қаржыландыру мақұлданған) жобалардың саны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ИДМ,"БРК-Лизинг" АҚ (келісім бойынша)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 w:id="107"/>
    <w:p>
      <w:pPr>
        <w:spacing w:after="0"/>
        <w:ind w:left="0"/>
        <w:jc w:val="both"/>
      </w:pPr>
      <w:r>
        <w:rPr>
          <w:rFonts w:ascii="Times New Roman"/>
          <w:b w:val="false"/>
          <w:i w:val="false"/>
          <w:color w:val="000000"/>
          <w:sz w:val="28"/>
        </w:rPr>
        <w:t>
      5-міндет: Бәсекеге қабілетті жаңа өндірістер құру.</w:t>
      </w:r>
    </w:p>
    <w:bookmarkEnd w:id="107"/>
    <w:p>
      <w:pPr>
        <w:spacing w:after="0"/>
        <w:ind w:left="0"/>
        <w:jc w:val="both"/>
      </w:pPr>
      <w:r>
        <w:rPr>
          <w:rFonts w:ascii="Times New Roman"/>
          <w:b w:val="false"/>
          <w:i w:val="false"/>
          <w:color w:val="000000"/>
          <w:sz w:val="28"/>
        </w:rPr>
        <w:t>
      Бәсекеге қабілетті жаңа өндірістер құру үшін кәсіпкерлер жобаларының және индустриялық аймақтардың жетіспейтін инфрақұрылымын қамтамасыз ету жүзеге асырылатын болады.</w:t>
      </w:r>
    </w:p>
    <w:p>
      <w:pPr>
        <w:spacing w:after="0"/>
        <w:ind w:left="0"/>
        <w:jc w:val="both"/>
      </w:pPr>
      <w:r>
        <w:rPr>
          <w:rFonts w:ascii="Times New Roman"/>
          <w:b w:val="false"/>
          <w:i w:val="false"/>
          <w:color w:val="000000"/>
          <w:sz w:val="28"/>
        </w:rPr>
        <w:t>
      5-кесте: Бәсекеге қабілетті жаңа өндірістер құру жөніндегі нысаналы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354"/>
        <w:gridCol w:w="336"/>
        <w:gridCol w:w="336"/>
        <w:gridCol w:w="1238"/>
        <w:gridCol w:w="1238"/>
        <w:gridCol w:w="1238"/>
        <w:gridCol w:w="1238"/>
        <w:gridCol w:w="1238"/>
        <w:gridCol w:w="981"/>
        <w:gridCol w:w="466"/>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w:t>
            </w:r>
            <w:r>
              <w:br/>
            </w:r>
            <w:r>
              <w:rPr>
                <w:rFonts w:ascii="Times New Roman"/>
                <w:b w:val="false"/>
                <w:i w:val="false"/>
                <w:color w:val="000000"/>
                <w:sz w:val="20"/>
              </w:rPr>
              <w:t>
№</w:t>
            </w:r>
          </w:p>
        </w:tc>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 мен өңдеу өнеркәсібі салаларындағы, сондай-ақ моноқалалар, шағын қалалар мен ауылдық елді мекендер кәсіпкерлерінің қажетті инфрақұрылыммен қамтамасыз етілген жобаларының саны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инфрақұрылыммен қамтамасыз етілген индустриялық аймақтардың саны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bookmarkStart w:name="z128"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6-міндет: Шағын және орта кәсіпкерлікте халықты жұмыспен қамтуды ұлғайту</w:t>
      </w:r>
    </w:p>
    <w:bookmarkEnd w:id="108"/>
    <w:p>
      <w:pPr>
        <w:spacing w:after="0"/>
        <w:ind w:left="0"/>
        <w:jc w:val="both"/>
      </w:pPr>
      <w:r>
        <w:rPr>
          <w:rFonts w:ascii="Times New Roman"/>
          <w:b w:val="false"/>
          <w:i w:val="false"/>
          <w:color w:val="000000"/>
          <w:sz w:val="28"/>
        </w:rPr>
        <w:t>
      Шағын және орта кәсіпкерлікте халықты жұмыспен қамтуды ұлғайту үшін банктердің/даму банкінің/лизингтік компаниялардың кредиттер/қаржылық лизинг шарттары бойынша сыйақы мөлшерлемесін субсидиялау және банктердің/даму банкінің кәсіпкерлерге берген кредиттеріне ішінара кепілдік беру, кәсіпкерлердің жобаларын және индустриялық аймақтарды жетіспейтін инфрақұрылыммен қамтамасыз ету жүзеге асырылатын болады.</w:t>
      </w:r>
    </w:p>
    <w:bookmarkStart w:name="z130" w:id="109"/>
    <w:p>
      <w:pPr>
        <w:spacing w:after="0"/>
        <w:ind w:left="0"/>
        <w:jc w:val="both"/>
      </w:pPr>
      <w:r>
        <w:rPr>
          <w:rFonts w:ascii="Times New Roman"/>
          <w:b w:val="false"/>
          <w:i w:val="false"/>
          <w:color w:val="000000"/>
          <w:sz w:val="28"/>
        </w:rPr>
        <w:t xml:space="preserve">
      6-кесте: Шағын және орта кәсіпкерлікте халықты жұмыспен қамтуды ұлғайту жөніндегі нысаналы көрсеткіштер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090"/>
        <w:gridCol w:w="554"/>
        <w:gridCol w:w="292"/>
        <w:gridCol w:w="1077"/>
        <w:gridCol w:w="1077"/>
        <w:gridCol w:w="1077"/>
        <w:gridCol w:w="1078"/>
        <w:gridCol w:w="1078"/>
        <w:gridCol w:w="629"/>
        <w:gridCol w:w="2681"/>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кәсіпкерлікте жұмыспен қамтуды 2014 жылдың деңгейінен ұлғайту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 ҰКП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Кәсіпкерлердің валюталық тәуекелдерін азайту</w:t>
      </w:r>
    </w:p>
    <w:p>
      <w:pPr>
        <w:spacing w:after="0"/>
        <w:ind w:left="0"/>
        <w:jc w:val="both"/>
      </w:pPr>
      <w:r>
        <w:rPr>
          <w:rFonts w:ascii="Times New Roman"/>
          <w:b w:val="false"/>
          <w:i w:val="false"/>
          <w:color w:val="000000"/>
          <w:sz w:val="28"/>
        </w:rPr>
        <w:t>
      Осы бағыттың шеңберінде шетелдік валюталардың ауытқуларына қарамастан валюталық тәуекелдердің кредиттікке өзгеруін болдырмау жөніндегі міндетті шешу қажет:</w:t>
      </w:r>
    </w:p>
    <w:bookmarkStart w:name="z131" w:id="110"/>
    <w:p>
      <w:pPr>
        <w:spacing w:after="0"/>
        <w:ind w:left="0"/>
        <w:jc w:val="both"/>
      </w:pPr>
      <w:r>
        <w:rPr>
          <w:rFonts w:ascii="Times New Roman"/>
          <w:b w:val="false"/>
          <w:i w:val="false"/>
          <w:color w:val="000000"/>
          <w:sz w:val="28"/>
        </w:rPr>
        <w:t>
      7-міндет: Шетелдік валюталардың ауытқуларына қарамастан валюталық тәуекелдердің кредиттікке өзгеруін болдырмау</w:t>
      </w:r>
    </w:p>
    <w:bookmarkEnd w:id="110"/>
    <w:p>
      <w:pPr>
        <w:spacing w:after="0"/>
        <w:ind w:left="0"/>
        <w:jc w:val="both"/>
      </w:pPr>
      <w:r>
        <w:rPr>
          <w:rFonts w:ascii="Times New Roman"/>
          <w:b w:val="false"/>
          <w:i w:val="false"/>
          <w:color w:val="000000"/>
          <w:sz w:val="28"/>
        </w:rPr>
        <w:t>
      Шетелдік валюталардың ауытқуларына байланысты валюталық тәуекелдердің кредиттікке өзгеруін болдырмау үшін банктердің/даму банкінің/лизингтік компаниялардың кредиттер/қаржылық лизинг шарттары бойынша сыйақы мөлшерлемесін ұлттық және шетелдік валюталарда субсидиялау жүзеге асырылатын болады.</w:t>
      </w:r>
    </w:p>
    <w:bookmarkStart w:name="z132" w:id="111"/>
    <w:p>
      <w:pPr>
        <w:spacing w:after="0"/>
        <w:ind w:left="0"/>
        <w:jc w:val="both"/>
      </w:pPr>
      <w:r>
        <w:rPr>
          <w:rFonts w:ascii="Times New Roman"/>
          <w:b w:val="false"/>
          <w:i w:val="false"/>
          <w:color w:val="000000"/>
          <w:sz w:val="28"/>
        </w:rPr>
        <w:t xml:space="preserve">
      7-кесте: Шетелдік валюталардың ауытқуларына байланысты валюталық тәуекелдердің кредиттікке өзгеруін болдырмау жөніндегі нысаналы көрсеткіштер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827"/>
        <w:gridCol w:w="325"/>
        <w:gridCol w:w="325"/>
        <w:gridCol w:w="1197"/>
        <w:gridCol w:w="1197"/>
        <w:gridCol w:w="1197"/>
        <w:gridCol w:w="1198"/>
        <w:gridCol w:w="1198"/>
        <w:gridCol w:w="949"/>
        <w:gridCol w:w="2146"/>
      </w:tblGrid>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өңдеуші өнеркәсіп салаларында валюталық түсімді иеленген кәсіпкерлердің субсидияланған жобаларының 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Кәсіпкерлікті қаржылай емес қолдау шараларын көрсету</w:t>
      </w:r>
    </w:p>
    <w:p>
      <w:pPr>
        <w:spacing w:after="0"/>
        <w:ind w:left="0"/>
        <w:jc w:val="both"/>
      </w:pPr>
      <w:r>
        <w:rPr>
          <w:rFonts w:ascii="Times New Roman"/>
          <w:b w:val="false"/>
          <w:i w:val="false"/>
          <w:color w:val="000000"/>
          <w:sz w:val="28"/>
        </w:rPr>
        <w:t>
      Осы бағыттың шеңберінде мынадай міндеттерді шешу қажет:</w:t>
      </w:r>
    </w:p>
    <w:p>
      <w:pPr>
        <w:spacing w:after="0"/>
        <w:ind w:left="0"/>
        <w:jc w:val="both"/>
      </w:pPr>
      <w:r>
        <w:rPr>
          <w:rFonts w:ascii="Times New Roman"/>
          <w:b w:val="false"/>
          <w:i w:val="false"/>
          <w:color w:val="000000"/>
          <w:sz w:val="28"/>
        </w:rPr>
        <w:t>
      1) кәсіпкерлікті ақпараттық-талдамалық қамтамасыз ету;</w:t>
      </w:r>
    </w:p>
    <w:p>
      <w:pPr>
        <w:spacing w:after="0"/>
        <w:ind w:left="0"/>
        <w:jc w:val="both"/>
      </w:pPr>
      <w:r>
        <w:rPr>
          <w:rFonts w:ascii="Times New Roman"/>
          <w:b w:val="false"/>
          <w:i w:val="false"/>
          <w:color w:val="000000"/>
          <w:sz w:val="28"/>
        </w:rPr>
        <w:t>
      2) кәсіпкерлердің/индустриялық-инновациялық қызмет субъектілерінің құзыретін арттыру;</w:t>
      </w:r>
    </w:p>
    <w:p>
      <w:pPr>
        <w:spacing w:after="0"/>
        <w:ind w:left="0"/>
        <w:jc w:val="both"/>
      </w:pPr>
      <w:r>
        <w:rPr>
          <w:rFonts w:ascii="Times New Roman"/>
          <w:b w:val="false"/>
          <w:i w:val="false"/>
          <w:color w:val="000000"/>
          <w:sz w:val="28"/>
        </w:rPr>
        <w:t>
      3) кәсіпкерлердің/индустриялық-инновациялық қызмет субъектілерінің өнімділігін арттыру;</w:t>
      </w:r>
    </w:p>
    <w:p>
      <w:pPr>
        <w:spacing w:after="0"/>
        <w:ind w:left="0"/>
        <w:jc w:val="both"/>
      </w:pPr>
      <w:r>
        <w:rPr>
          <w:rFonts w:ascii="Times New Roman"/>
          <w:b w:val="false"/>
          <w:i w:val="false"/>
          <w:color w:val="000000"/>
          <w:sz w:val="28"/>
        </w:rPr>
        <w:t>
      4) іскерлік байланыстарды кеңейту.</w:t>
      </w:r>
    </w:p>
    <w:bookmarkStart w:name="z137" w:id="112"/>
    <w:p>
      <w:pPr>
        <w:spacing w:after="0"/>
        <w:ind w:left="0"/>
        <w:jc w:val="both"/>
      </w:pPr>
      <w:r>
        <w:rPr>
          <w:rFonts w:ascii="Times New Roman"/>
          <w:b w:val="false"/>
          <w:i w:val="false"/>
          <w:color w:val="000000"/>
          <w:sz w:val="28"/>
        </w:rPr>
        <w:t>
      8-міндет: Кәсіпкерлікті ақпараттық-талдамалық қамтамасыз ету</w:t>
      </w:r>
    </w:p>
    <w:bookmarkEnd w:id="112"/>
    <w:p>
      <w:pPr>
        <w:spacing w:after="0"/>
        <w:ind w:left="0"/>
        <w:jc w:val="both"/>
      </w:pPr>
      <w:r>
        <w:rPr>
          <w:rFonts w:ascii="Times New Roman"/>
          <w:b w:val="false"/>
          <w:i w:val="false"/>
          <w:color w:val="000000"/>
          <w:sz w:val="28"/>
        </w:rPr>
        <w:t>
      Кәсіпкерлікті ақпараттық-талдамалық қамтамасыз ету үшін "Бизнес-насихат" жобасы бойынша мемлекеттік қолдау шараларын, Еуразиялық экономикалық одаққа мүше мемлекеттерде кәсіпкерлік қызметті жүргізу шарттары туралы және агроөнеркәсіптік кешен субъектілерін мемлекеттік қолдау шараларын түсіндіру жүзеге асырылатын болады.</w:t>
      </w:r>
    </w:p>
    <w:bookmarkStart w:name="z138" w:id="113"/>
    <w:p>
      <w:pPr>
        <w:spacing w:after="0"/>
        <w:ind w:left="0"/>
        <w:jc w:val="both"/>
      </w:pPr>
      <w:r>
        <w:rPr>
          <w:rFonts w:ascii="Times New Roman"/>
          <w:b w:val="false"/>
          <w:i w:val="false"/>
          <w:color w:val="000000"/>
          <w:sz w:val="28"/>
        </w:rPr>
        <w:t>
      8-кесте: Кәсіпкерлікті ақпараттық-талдамалық қамтамасыз ету жөніндегі нысаналы көрсеткіштер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742"/>
        <w:gridCol w:w="315"/>
        <w:gridCol w:w="315"/>
        <w:gridCol w:w="1160"/>
        <w:gridCol w:w="1161"/>
        <w:gridCol w:w="1161"/>
        <w:gridCol w:w="1161"/>
        <w:gridCol w:w="1161"/>
        <w:gridCol w:w="1404"/>
        <w:gridCol w:w="1002"/>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көп таралған ақпараттық-талдамалық анықтамалар мен оқу-әдістемелік құралдардың саны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кәсіпкерлердің, қоғам қайраткерлерінің, шетелдік мамандар мен мемлекеттік органдар өкілдерінің қатысуымен бұқаралық ақпарат құралдарында өтетін телебағдарламалардың ұйымдастырылған сериялар саны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дәрістер, семинарлар, шеберлік сыныптар саны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bl>
    <w:p>
      <w:pPr>
        <w:spacing w:after="0"/>
        <w:ind w:left="0"/>
        <w:jc w:val="left"/>
      </w:pPr>
      <w:r>
        <w:br/>
      </w:r>
      <w:r>
        <w:rPr>
          <w:rFonts w:ascii="Times New Roman"/>
          <w:b w:val="false"/>
          <w:i w:val="false"/>
          <w:color w:val="000000"/>
          <w:sz w:val="28"/>
        </w:rPr>
        <w:t>
</w:t>
      </w:r>
    </w:p>
    <w:bookmarkStart w:name="z139" w:id="114"/>
    <w:p>
      <w:pPr>
        <w:spacing w:after="0"/>
        <w:ind w:left="0"/>
        <w:jc w:val="both"/>
      </w:pPr>
      <w:r>
        <w:rPr>
          <w:rFonts w:ascii="Times New Roman"/>
          <w:b w:val="false"/>
          <w:i w:val="false"/>
          <w:color w:val="000000"/>
          <w:sz w:val="28"/>
        </w:rPr>
        <w:t>
      9-міндет: Кәсіпкерлердің/индустриялық-инновациялық қызмет субъектілерінің  құзыретін арттыру</w:t>
      </w:r>
    </w:p>
    <w:bookmarkEnd w:id="114"/>
    <w:p>
      <w:pPr>
        <w:spacing w:after="0"/>
        <w:ind w:left="0"/>
        <w:jc w:val="both"/>
      </w:pPr>
      <w:r>
        <w:rPr>
          <w:rFonts w:ascii="Times New Roman"/>
          <w:b w:val="false"/>
          <w:i w:val="false"/>
          <w:color w:val="000000"/>
          <w:sz w:val="28"/>
        </w:rPr>
        <w:t>
      Кәсіпкерлердің/индустриялық-инновациялық қызмет субъектілерінің құзыретін арттыру үшін кәсіпкерлік қызметтің негіздерін оқыту, мамандардың, кәсіпорындардың топ-менеджерлерінің біліктілігін арттыру, жұмыс істеп тұрған кәсіпкерлік қызметті жүргізуге сервистік қолдау көрсету, кәсіпорындардың құзыретін арттыру, рұқсат құжаттары мен техникалық шарттарды алу мәселелері бойынша консультациялар беру жүзеге асырылатын болады.</w:t>
      </w:r>
    </w:p>
    <w:bookmarkStart w:name="z140" w:id="115"/>
    <w:p>
      <w:pPr>
        <w:spacing w:after="0"/>
        <w:ind w:left="0"/>
        <w:jc w:val="both"/>
      </w:pPr>
      <w:r>
        <w:rPr>
          <w:rFonts w:ascii="Times New Roman"/>
          <w:b w:val="false"/>
          <w:i w:val="false"/>
          <w:color w:val="000000"/>
          <w:sz w:val="28"/>
        </w:rPr>
        <w:t xml:space="preserve">
      9-кесте. Кәсіпкерлердің/индустриялық-инновациялық қызмет субъектілерінің құзыретін арттыру жөніндегі нысаналы көрсеткіштер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110"/>
        <w:gridCol w:w="261"/>
        <w:gridCol w:w="261"/>
        <w:gridCol w:w="1267"/>
        <w:gridCol w:w="1268"/>
        <w:gridCol w:w="1268"/>
        <w:gridCol w:w="1268"/>
        <w:gridCol w:w="1268"/>
        <w:gridCol w:w="1469"/>
        <w:gridCol w:w="1263"/>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кәсіпкерлердің саны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көрсетілген кәсіпкерлердің саны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қызметкерлерді оқыту жөніндегі, сондай-ақ шетелдік сарапшыларды шақыру жөніндегі көрсетілген қызметтерге ақы төлеуге жұмсаған шығындары өтелген жобалардың саны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құзыреттілігін арттыру кезінде жұмсалған шығындары өтелген индустриялық-инновациялық қызмет субъектілерінің саны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"КИДИ" АҚ (келісім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 мен техникалық шарттарды алу мәселелері бойынша консультациялар алған кәсіпкерлер саны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bl>
    <w:p>
      <w:pPr>
        <w:spacing w:after="0"/>
        <w:ind w:left="0"/>
        <w:jc w:val="left"/>
      </w:pPr>
      <w:r>
        <w:br/>
      </w:r>
      <w:r>
        <w:rPr>
          <w:rFonts w:ascii="Times New Roman"/>
          <w:b w:val="false"/>
          <w:i w:val="false"/>
          <w:color w:val="000000"/>
          <w:sz w:val="28"/>
        </w:rPr>
        <w:t>
</w:t>
      </w:r>
    </w:p>
    <w:bookmarkStart w:name="z141" w:id="116"/>
    <w:p>
      <w:pPr>
        <w:spacing w:after="0"/>
        <w:ind w:left="0"/>
        <w:jc w:val="both"/>
      </w:pPr>
      <w:r>
        <w:rPr>
          <w:rFonts w:ascii="Times New Roman"/>
          <w:b w:val="false"/>
          <w:i w:val="false"/>
          <w:color w:val="000000"/>
          <w:sz w:val="28"/>
        </w:rPr>
        <w:t>
      10-міндет. Кәсіпкерлердің/индустриялық-инновациялық қызмет субъектілерінің өнімділігін арттыру;</w:t>
      </w:r>
    </w:p>
    <w:bookmarkEnd w:id="116"/>
    <w:p>
      <w:pPr>
        <w:spacing w:after="0"/>
        <w:ind w:left="0"/>
        <w:jc w:val="both"/>
      </w:pPr>
      <w:r>
        <w:rPr>
          <w:rFonts w:ascii="Times New Roman"/>
          <w:b w:val="false"/>
          <w:i w:val="false"/>
          <w:color w:val="000000"/>
          <w:sz w:val="28"/>
        </w:rPr>
        <w:t>
      Кәсіпкерлердің/индустриялық-инновациялық қызмет субъектілерінің өнімділігін арттыру үшін жаңа басқару әдістерін, өндіріс технологияларын (аға сеньорлар) енгізу, кәсіпорындардың өнімділігін арттыру және энергия үнемдеу (ЕҚДБ-ның Қазақстан Республикасының шағын және орта кәсіпкерлерін қолдау жөніндегі бағдарламасы), сондай-ақ кәсіпорындарды технологиялық дамыту мәселелері бойынша сырттан консультанттар тарту жүзеге асырылатын болады.</w:t>
      </w:r>
    </w:p>
    <w:bookmarkStart w:name="z142" w:id="117"/>
    <w:p>
      <w:pPr>
        <w:spacing w:after="0"/>
        <w:ind w:left="0"/>
        <w:jc w:val="both"/>
      </w:pPr>
      <w:r>
        <w:rPr>
          <w:rFonts w:ascii="Times New Roman"/>
          <w:b w:val="false"/>
          <w:i w:val="false"/>
          <w:color w:val="000000"/>
          <w:sz w:val="28"/>
        </w:rPr>
        <w:t>
      10-кесте. Кәсіпкерлердің/индустриялық-инновациялық қызмет субъектілерінің өнімділігін арттыру жөніндегі нысаналы көрсеткіштер</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244"/>
        <w:gridCol w:w="193"/>
        <w:gridCol w:w="193"/>
        <w:gridCol w:w="712"/>
        <w:gridCol w:w="712"/>
        <w:gridCol w:w="712"/>
        <w:gridCol w:w="712"/>
        <w:gridCol w:w="712"/>
        <w:gridCol w:w="565"/>
        <w:gridCol w:w="210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5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басқару тәсілдерін, өндірістің технологияларын енгізу, өнімділікті арттыру және кәсіпорынның энергия үнемдеу мәселелері бойынша тартылған сыртқы консультанттардың саны</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кешенді жоспарын әзірлеу және/немесе сараптау кезінде жұмсаған шығындары өтелген индустриялық-инновациялық қызмет субъектілерінің саны</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"КИДИ" АҚ (келісім бойынша)</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 кезінде жұмсаған шығындары өтелген индустриялық-инновациялық қызмет субъектілерінің саны</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"КИДИ" АҚ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 кезінде жұмсаған шығындары өтелген индустриялық-инновациялық қызмет субъектілерінің саны</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"КИДИ" АҚ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(ISO, API, ASTM, GMP, EN және басқалары) сәйкес өнімді және сапа менеджменті жүйелерін сертификаттау кезінде жұмсаған шығындары өтелген индустриялық-инновациялық қызмет субъектілерінің саны</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"NADLoC" АҚ (келісім бойынша)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3" w:id="118"/>
    <w:p>
      <w:pPr>
        <w:spacing w:after="0"/>
        <w:ind w:left="0"/>
        <w:jc w:val="both"/>
      </w:pPr>
      <w:r>
        <w:rPr>
          <w:rFonts w:ascii="Times New Roman"/>
          <w:b w:val="false"/>
          <w:i w:val="false"/>
          <w:color w:val="000000"/>
          <w:sz w:val="28"/>
        </w:rPr>
        <w:t>
      11-міндет: Іскерлік байланыстарды кеңейту</w:t>
      </w:r>
    </w:p>
    <w:bookmarkEnd w:id="118"/>
    <w:p>
      <w:pPr>
        <w:spacing w:after="0"/>
        <w:ind w:left="0"/>
        <w:jc w:val="both"/>
      </w:pPr>
      <w:r>
        <w:rPr>
          <w:rFonts w:ascii="Times New Roman"/>
          <w:b w:val="false"/>
          <w:i w:val="false"/>
          <w:color w:val="000000"/>
          <w:sz w:val="28"/>
        </w:rPr>
        <w:t>
      Іскерлік байланыстарды кеңейту үшін шетелдік серіктестермен іскерлік байланыстар орнату ("Іскерлік байланыстар" құралы) және отандық өңделген тауарларды жылжыту шаралары жүзеге асырылатын болады.</w:t>
      </w:r>
    </w:p>
    <w:bookmarkStart w:name="z144" w:id="119"/>
    <w:p>
      <w:pPr>
        <w:spacing w:after="0"/>
        <w:ind w:left="0"/>
        <w:jc w:val="both"/>
      </w:pPr>
      <w:r>
        <w:rPr>
          <w:rFonts w:ascii="Times New Roman"/>
          <w:b w:val="false"/>
          <w:i w:val="false"/>
          <w:color w:val="000000"/>
          <w:sz w:val="28"/>
        </w:rPr>
        <w:t>
      11-кесте: Іскерлік байланыстарды кеңейту жөніндегі нысаналы көрсеткіштер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856"/>
        <w:gridCol w:w="397"/>
        <w:gridCol w:w="397"/>
        <w:gridCol w:w="1464"/>
        <w:gridCol w:w="1464"/>
        <w:gridCol w:w="1464"/>
        <w:gridCol w:w="1464"/>
        <w:gridCol w:w="1464"/>
        <w:gridCol w:w="1160"/>
        <w:gridCol w:w="1264"/>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жіберілген кәсіпкерлер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bl>
    <w:bookmarkStart w:name="z145" w:id="120"/>
    <w:p>
      <w:pPr>
        <w:spacing w:after="0"/>
        <w:ind w:left="0"/>
        <w:jc w:val="left"/>
      </w:pPr>
      <w:r>
        <w:rPr>
          <w:rFonts w:ascii="Times New Roman"/>
          <w:b/>
          <w:i w:val="false"/>
          <w:color w:val="000000"/>
        </w:rPr>
        <w:t xml:space="preserve"> 5. Бағдарламаның негізгі бағыттары, мақсаттары мен</w:t>
      </w:r>
      <w:r>
        <w:br/>
      </w:r>
      <w:r>
        <w:rPr>
          <w:rFonts w:ascii="Times New Roman"/>
          <w:b/>
          <w:i w:val="false"/>
          <w:color w:val="000000"/>
        </w:rPr>
        <w:t>міндеттеріне қол жеткізу жолдары, тиісті шаралар</w:t>
      </w:r>
    </w:p>
    <w:bookmarkEnd w:id="120"/>
    <w:p>
      <w:pPr>
        <w:spacing w:after="0"/>
        <w:ind w:left="0"/>
        <w:jc w:val="both"/>
      </w:pPr>
      <w:r>
        <w:rPr>
          <w:rFonts w:ascii="Times New Roman"/>
          <w:b w:val="false"/>
          <w:i w:val="false"/>
          <w:color w:val="ff0000"/>
          <w:sz w:val="28"/>
        </w:rPr>
        <w:t xml:space="preserve">
      Ескерту. 5-бөлімнің тақырыбы жаңа редакцияда - ҚР Үкіметінің 31.08.2016 </w:t>
      </w:r>
      <w:r>
        <w:rPr>
          <w:rFonts w:ascii="Times New Roman"/>
          <w:b w:val="false"/>
          <w:i w:val="false"/>
          <w:color w:val="ff0000"/>
          <w:sz w:val="28"/>
        </w:rPr>
        <w:t>№ 515</w:t>
      </w:r>
      <w:r>
        <w:rPr>
          <w:rFonts w:ascii="Times New Roman"/>
          <w:b w:val="false"/>
          <w:i w:val="false"/>
          <w:color w:val="ff0000"/>
          <w:sz w:val="28"/>
        </w:rPr>
        <w:t xml:space="preserve"> қаулысымен.</w:t>
      </w:r>
    </w:p>
    <w:bookmarkStart w:name="z146" w:id="121"/>
    <w:p>
      <w:pPr>
        <w:spacing w:after="0"/>
        <w:ind w:left="0"/>
        <w:jc w:val="left"/>
      </w:pPr>
      <w:r>
        <w:rPr>
          <w:rFonts w:ascii="Times New Roman"/>
          <w:b/>
          <w:i w:val="false"/>
          <w:color w:val="000000"/>
        </w:rPr>
        <w:t xml:space="preserve">  Бірінші бағыт: моноқалалар, шағын қалалар мен ауылдық елді мекендер кәсіпкерлерінің жаңа бизнес-бастамаларын қолдау</w:t>
      </w:r>
    </w:p>
    <w:bookmarkEnd w:id="121"/>
    <w:bookmarkStart w:name="z147" w:id="122"/>
    <w:p>
      <w:pPr>
        <w:spacing w:after="0"/>
        <w:ind w:left="0"/>
        <w:jc w:val="both"/>
      </w:pPr>
      <w:r>
        <w:rPr>
          <w:rFonts w:ascii="Times New Roman"/>
          <w:b w:val="false"/>
          <w:i w:val="false"/>
          <w:color w:val="000000"/>
          <w:sz w:val="28"/>
        </w:rPr>
        <w:t>
      4. Бағдарламаның бірінші бағыты кәсіпкерлерге мынадай қаржылық қолдау шараларын көрсетуді көздейді:</w:t>
      </w:r>
    </w:p>
    <w:bookmarkEnd w:id="122"/>
    <w:bookmarkStart w:name="z148" w:id="123"/>
    <w:p>
      <w:pPr>
        <w:spacing w:after="0"/>
        <w:ind w:left="0"/>
        <w:jc w:val="both"/>
      </w:pPr>
      <w:r>
        <w:rPr>
          <w:rFonts w:ascii="Times New Roman"/>
          <w:b w:val="false"/>
          <w:i w:val="false"/>
          <w:color w:val="000000"/>
          <w:sz w:val="28"/>
        </w:rPr>
        <w:t>
      1) Банктердің/Лизингтік компаниялардың кредиттері/қаржылық лизинг шарттары бойынша сыйақы мөлшерлемесінің бөлігін субсидиялау;</w:t>
      </w:r>
    </w:p>
    <w:bookmarkEnd w:id="123"/>
    <w:bookmarkStart w:name="z149" w:id="124"/>
    <w:p>
      <w:pPr>
        <w:spacing w:after="0"/>
        <w:ind w:left="0"/>
        <w:jc w:val="both"/>
      </w:pPr>
      <w:r>
        <w:rPr>
          <w:rFonts w:ascii="Times New Roman"/>
          <w:b w:val="false"/>
          <w:i w:val="false"/>
          <w:color w:val="000000"/>
          <w:sz w:val="28"/>
        </w:rPr>
        <w:t>
      2) Банктердің/Даму банкінің кредиттері бойынша ішінара кепілдік беру;</w:t>
      </w:r>
    </w:p>
    <w:bookmarkEnd w:id="124"/>
    <w:bookmarkStart w:name="z150" w:id="125"/>
    <w:p>
      <w:pPr>
        <w:spacing w:after="0"/>
        <w:ind w:left="0"/>
        <w:jc w:val="both"/>
      </w:pPr>
      <w:r>
        <w:rPr>
          <w:rFonts w:ascii="Times New Roman"/>
          <w:b w:val="false"/>
          <w:i w:val="false"/>
          <w:color w:val="000000"/>
          <w:sz w:val="28"/>
        </w:rPr>
        <w:t>
      3) мемлекеттік гранттар беру;</w:t>
      </w:r>
    </w:p>
    <w:bookmarkEnd w:id="125"/>
    <w:bookmarkStart w:name="z151" w:id="126"/>
    <w:p>
      <w:pPr>
        <w:spacing w:after="0"/>
        <w:ind w:left="0"/>
        <w:jc w:val="both"/>
      </w:pPr>
      <w:r>
        <w:rPr>
          <w:rFonts w:ascii="Times New Roman"/>
          <w:b w:val="false"/>
          <w:i w:val="false"/>
          <w:color w:val="000000"/>
          <w:sz w:val="28"/>
        </w:rPr>
        <w:t>
      4) шағын кәсіпкерлік субъектілерін микрокредит беру;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27"/>
    <w:p>
      <w:pPr>
        <w:spacing w:after="0"/>
        <w:ind w:left="0"/>
        <w:jc w:val="both"/>
      </w:pPr>
      <w:r>
        <w:rPr>
          <w:rFonts w:ascii="Times New Roman"/>
          <w:b w:val="false"/>
          <w:i w:val="false"/>
          <w:color w:val="000000"/>
          <w:sz w:val="28"/>
        </w:rPr>
        <w:t>
      6) микроқаржы ұйымдарының Банктер алдындағы кредиттеріне ішінара кепілдік беру.</w:t>
      </w:r>
    </w:p>
    <w:bookmarkEnd w:id="127"/>
    <w:bookmarkStart w:name="z1823" w:id="128"/>
    <w:p>
      <w:pPr>
        <w:spacing w:after="0"/>
        <w:ind w:left="0"/>
        <w:jc w:val="both"/>
      </w:pPr>
      <w:r>
        <w:rPr>
          <w:rFonts w:ascii="Times New Roman"/>
          <w:b w:val="false"/>
          <w:i w:val="false"/>
          <w:color w:val="000000"/>
          <w:sz w:val="28"/>
        </w:rPr>
        <w:t>
      4. Бағдарламаның бірінші бағыты кәсіпкерлерге мынадай қаржылық қолдау шараларын көрсетуді көздейді:</w:t>
      </w:r>
    </w:p>
    <w:bookmarkEnd w:id="128"/>
    <w:bookmarkStart w:name="z1824" w:id="129"/>
    <w:p>
      <w:pPr>
        <w:spacing w:after="0"/>
        <w:ind w:left="0"/>
        <w:jc w:val="both"/>
      </w:pPr>
      <w:r>
        <w:rPr>
          <w:rFonts w:ascii="Times New Roman"/>
          <w:b w:val="false"/>
          <w:i w:val="false"/>
          <w:color w:val="000000"/>
          <w:sz w:val="28"/>
        </w:rPr>
        <w:t>
      1) банктердің/даму банкінің/лизингтік компаниялардың кредиттері/қаржылық лизинг шарттары бойынша сыйақы мөлшерлемесінің бір бөлігін субсидиялау;</w:t>
      </w:r>
    </w:p>
    <w:bookmarkEnd w:id="129"/>
    <w:bookmarkStart w:name="z1825" w:id="130"/>
    <w:p>
      <w:pPr>
        <w:spacing w:after="0"/>
        <w:ind w:left="0"/>
        <w:jc w:val="both"/>
      </w:pPr>
      <w:r>
        <w:rPr>
          <w:rFonts w:ascii="Times New Roman"/>
          <w:b w:val="false"/>
          <w:i w:val="false"/>
          <w:color w:val="000000"/>
          <w:sz w:val="28"/>
        </w:rPr>
        <w:t>
      2) банктердің/даму банкінің кредиттері бойынша ішінара кепілдік беру;</w:t>
      </w:r>
    </w:p>
    <w:bookmarkEnd w:id="130"/>
    <w:bookmarkStart w:name="z1826" w:id="131"/>
    <w:p>
      <w:pPr>
        <w:spacing w:after="0"/>
        <w:ind w:left="0"/>
        <w:jc w:val="both"/>
      </w:pPr>
      <w:r>
        <w:rPr>
          <w:rFonts w:ascii="Times New Roman"/>
          <w:b w:val="false"/>
          <w:i w:val="false"/>
          <w:color w:val="000000"/>
          <w:sz w:val="28"/>
        </w:rPr>
        <w:t>
      3) мемлекеттік гранттар беру;</w:t>
      </w:r>
    </w:p>
    <w:bookmarkEnd w:id="131"/>
    <w:bookmarkStart w:name="z1827" w:id="132"/>
    <w:p>
      <w:pPr>
        <w:spacing w:after="0"/>
        <w:ind w:left="0"/>
        <w:jc w:val="both"/>
      </w:pPr>
      <w:r>
        <w:rPr>
          <w:rFonts w:ascii="Times New Roman"/>
          <w:b w:val="false"/>
          <w:i w:val="false"/>
          <w:color w:val="000000"/>
          <w:sz w:val="28"/>
        </w:rPr>
        <w:t>
      4) жеке микроқаржы ұйымдарының микрокредиттері бойынша сыйақы мөлшерлемесінің бір бөлігін субсидиялау;</w:t>
      </w:r>
    </w:p>
    <w:bookmarkEnd w:id="132"/>
    <w:bookmarkStart w:name="z1828" w:id="133"/>
    <w:p>
      <w:pPr>
        <w:spacing w:after="0"/>
        <w:ind w:left="0"/>
        <w:jc w:val="both"/>
      </w:pPr>
      <w:r>
        <w:rPr>
          <w:rFonts w:ascii="Times New Roman"/>
          <w:b w:val="false"/>
          <w:i w:val="false"/>
          <w:color w:val="000000"/>
          <w:sz w:val="28"/>
        </w:rPr>
        <w:t>
      5) микроқаржы ұйымдарының банктер алдындағы кредиттеріне ішінара кепілдік беру.</w:t>
      </w:r>
    </w:p>
    <w:bookmarkEnd w:id="133"/>
    <w:bookmarkStart w:name="z154" w:id="134"/>
    <w:p>
      <w:pPr>
        <w:spacing w:after="0"/>
        <w:ind w:left="0"/>
        <w:jc w:val="both"/>
      </w:pPr>
      <w:r>
        <w:rPr>
          <w:rFonts w:ascii="Times New Roman"/>
          <w:b w:val="false"/>
          <w:i w:val="false"/>
          <w:color w:val="000000"/>
          <w:sz w:val="28"/>
        </w:rPr>
        <w:t>
      5. Жеке және тиімді жобаларын ауылдық елді мекендерде, шағын қалалар мен моноқалаларда салалық шектеулерсіз іске асыратын және (немесе) іске асыруды жоспарлап отырған кәсіпкерлер, ісін жаңа бастаған кәсіпкерлер Бағдарламаның бірінші бағыты шеңберінде қатысушылар бола алады.</w:t>
      </w:r>
    </w:p>
    <w:bookmarkEnd w:id="134"/>
    <w:bookmarkStart w:name="z695" w:id="135"/>
    <w:p>
      <w:pPr>
        <w:spacing w:after="0"/>
        <w:ind w:left="0"/>
        <w:jc w:val="both"/>
      </w:pPr>
      <w:r>
        <w:rPr>
          <w:rFonts w:ascii="Times New Roman"/>
          <w:b w:val="false"/>
          <w:i w:val="false"/>
          <w:color w:val="000000"/>
          <w:sz w:val="28"/>
        </w:rPr>
        <w:t>
      Банктердің/даму банкінің кредиттері бойынша ішінара кепілдік беру құралы бойынша Бағдарламаның бірінші бағыты шеңберінде жеке және тиімді жобаларын елдің барлық өңірлерінде салалық шектеулерсіз іске асыратын және (немесе) іске асыруды жоспарлап отырған ісін жаңа бастаған жас кәсіпкерлер қатысушылар бола алады.</w:t>
      </w:r>
    </w:p>
    <w:bookmarkEnd w:id="135"/>
    <w:p>
      <w:pPr>
        <w:spacing w:after="0"/>
        <w:ind w:left="0"/>
        <w:jc w:val="both"/>
      </w:pPr>
      <w:r>
        <w:rPr>
          <w:rFonts w:ascii="Times New Roman"/>
          <w:b w:val="false"/>
          <w:i w:val="false"/>
          <w:color w:val="000000"/>
          <w:sz w:val="28"/>
        </w:rPr>
        <w:t>
      Мемлекеттік гранттар беру құралы бойынша Бағдарламаның бірінші бағыты шеңберінде Бағдарлама шеңберінде экономиканың басым секторларында және өңдеуі өнеркәсіп салаларында, сондай-ақ моноқалаларда, шағын қалалар мен ауылдық елді мекендерде жеке жобаларын салалық шектеулерсіз іске асыруды жоспарлап отырған шағын кәсіпкерлік субъектілері, оның ішінде ісін жаңа бастаған жас кәсіпкерлер, ісін жаңа бастаған кәсіпкерлер, сондай-ақ әйелдер, мүгедектер және 50 жастан асқан адамдар қатысушылар бола алады.</w:t>
      </w:r>
    </w:p>
    <w:p>
      <w:pPr>
        <w:spacing w:after="0"/>
        <w:ind w:left="0"/>
        <w:jc w:val="both"/>
      </w:pPr>
      <w:r>
        <w:rPr>
          <w:rFonts w:ascii="Times New Roman"/>
          <w:b w:val="false"/>
          <w:i w:val="false"/>
          <w:color w:val="000000"/>
          <w:sz w:val="28"/>
        </w:rPr>
        <w:t xml:space="preserve">
      Моноқалалар мен шағын қалалардың тізбесі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бағдарламасында айқындалған.</w:t>
      </w:r>
    </w:p>
    <w:p>
      <w:pPr>
        <w:spacing w:after="0"/>
        <w:ind w:left="0"/>
        <w:jc w:val="both"/>
      </w:pPr>
      <w:r>
        <w:rPr>
          <w:rFonts w:ascii="Times New Roman"/>
          <w:b w:val="false"/>
          <w:i w:val="false"/>
          <w:color w:val="000000"/>
          <w:sz w:val="28"/>
        </w:rPr>
        <w:t>
      Бағдарлама шеңберінде қолдау шараларын іске асыру мақсаттары үшін моноқалалар мен шағын қалаларға, сондай-ақ республикалық және облыстық маңызы бар қалаларға жатпайтын елді мекендер ауылдық елді мекендер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8" w:id="136"/>
    <w:p>
      <w:pPr>
        <w:spacing w:after="0"/>
        <w:ind w:left="0"/>
        <w:jc w:val="both"/>
      </w:pPr>
      <w:r>
        <w:rPr>
          <w:rFonts w:ascii="Times New Roman"/>
          <w:b w:val="false"/>
          <w:i w:val="false"/>
          <w:color w:val="000000"/>
          <w:sz w:val="28"/>
        </w:rPr>
        <w:t>
       5-1. Бағдарламаның бірінші бағыты шеңберінде сыйақы мөлшерлемесінің бір бөлігін субсидиялау құралы бойынша айналым қаражатын толықтыруға және (немесе) жобаның іске асырылатын орнына қарамастан әрі шағын және орта кәсіпкерлік субъектісінің тіркелген орнын есепке алмай салалық шектеулерсіз ағымдағы міндеттемелерді қайта қаржыландыруға БЖЗҚ қаражаты есебінен кредиттер алған (алатын) шағын және орта кәсіпкерлік субъектілері де қатысушылар бола алады.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5-1-тармақпен толықтырылды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37"/>
    <w:p>
      <w:pPr>
        <w:spacing w:after="0"/>
        <w:ind w:left="0"/>
        <w:jc w:val="left"/>
      </w:pPr>
      <w:r>
        <w:rPr>
          <w:rFonts w:ascii="Times New Roman"/>
          <w:b/>
          <w:i w:val="false"/>
          <w:color w:val="000000"/>
        </w:rPr>
        <w:t xml:space="preserve">  Банктердің/даму банкінің/лизингтік компаниялардың</w:t>
      </w:r>
      <w:r>
        <w:br/>
      </w:r>
      <w:r>
        <w:rPr>
          <w:rFonts w:ascii="Times New Roman"/>
          <w:b/>
          <w:i w:val="false"/>
          <w:color w:val="000000"/>
        </w:rPr>
        <w:t>кредиттері/қаржылық лизинг шарттары бойынша сыйақы</w:t>
      </w:r>
      <w:r>
        <w:br/>
      </w:r>
      <w:r>
        <w:rPr>
          <w:rFonts w:ascii="Times New Roman"/>
          <w:b/>
          <w:i w:val="false"/>
          <w:color w:val="000000"/>
        </w:rPr>
        <w:t>мөлшерлемесінің бір бөлігін субсидиялау</w:t>
      </w:r>
    </w:p>
    <w:bookmarkEnd w:id="137"/>
    <w:bookmarkStart w:name="z156" w:id="138"/>
    <w:p>
      <w:pPr>
        <w:spacing w:after="0"/>
        <w:ind w:left="0"/>
        <w:jc w:val="both"/>
      </w:pPr>
      <w:r>
        <w:rPr>
          <w:rFonts w:ascii="Times New Roman"/>
          <w:b w:val="false"/>
          <w:i w:val="false"/>
          <w:color w:val="000000"/>
          <w:sz w:val="28"/>
        </w:rPr>
        <w:t xml:space="preserve">
      6. Сыйақы мөлшерлемесін субсидиялау тиімді инвестициялық жаңа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 ӨҮК/қаржы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өсуін, жұмыс орындарының орташа жылдық санының </w:t>
      </w:r>
    </w:p>
    <w:bookmarkEnd w:id="138"/>
    <w:p>
      <w:pPr>
        <w:spacing w:after="0"/>
        <w:ind w:left="0"/>
        <w:jc w:val="both"/>
      </w:pPr>
      <w:r>
        <w:rPr>
          <w:rFonts w:ascii="Times New Roman"/>
          <w:b w:val="false"/>
          <w:i w:val="false"/>
          <w:color w:val="000000"/>
          <w:sz w:val="28"/>
        </w:rPr>
        <w:t>
      10 %-ға ұлғаюын көздейтін жобалар жаңа тиімді инвестициялық жобалар, сондай-ақ өндірісті жаңғыртуға және кеңейтуге бағытталған жобалар деп түсініледі.</w:t>
      </w:r>
    </w:p>
    <w:p>
      <w:pPr>
        <w:spacing w:after="0"/>
        <w:ind w:left="0"/>
        <w:jc w:val="both"/>
      </w:pPr>
      <w:r>
        <w:rPr>
          <w:rFonts w:ascii="Times New Roman"/>
          <w:b w:val="false"/>
          <w:i w:val="false"/>
          <w:color w:val="000000"/>
          <w:sz w:val="28"/>
        </w:rPr>
        <w:t xml:space="preserve">
      Банктердің кредиттері бойынша, оның ішінде жұмыс істеп тұрған кәсіпорындарға айналым қаражатын толықтыруға бағытталған БЖЗҚ қаражаты есебінен берілген кредиттер бойынша сыйақы мөлшерлемесін субсидиялау да республикалық және жергілікті бюджеттерден бөлінген лимиттер шеңберінде жүзеге асырылады. Айналым қаражатын толықтыруға, сондай-ақ ағымдағы міндеттемелерді қайта қаржыландыруға бағытталған кредиттер бойынша жоба іске асырылғаннан кейін жұмыс орындарының орташа жылдық санының, кірістердің тиісті көрсеткіштерден  10 %-ға өсуі талап етілмейді. </w:t>
      </w:r>
    </w:p>
    <w:p>
      <w:pPr>
        <w:spacing w:after="0"/>
        <w:ind w:left="0"/>
        <w:jc w:val="both"/>
      </w:pPr>
      <w:r>
        <w:rPr>
          <w:rFonts w:ascii="Times New Roman"/>
          <w:b w:val="false"/>
          <w:i w:val="false"/>
          <w:color w:val="000000"/>
          <w:sz w:val="28"/>
        </w:rPr>
        <w:t>
      Жоба ӨҮК/қаржы агенттігі уәкілетті органының қарауына шығарылғанға дейін 12 ай ішінде банктер/даму банкі/лизингтік компаниялар бұрын берген кредиттер/қаржылық лизинг шарттары да жаңа кредиттерге/қаржылық лизинг шарттарына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39"/>
    <w:p>
      <w:pPr>
        <w:spacing w:after="0"/>
        <w:ind w:left="0"/>
        <w:jc w:val="both"/>
      </w:pPr>
      <w:r>
        <w:rPr>
          <w:rFonts w:ascii="Times New Roman"/>
          <w:b w:val="false"/>
          <w:i w:val="false"/>
          <w:color w:val="000000"/>
          <w:sz w:val="28"/>
        </w:rPr>
        <w:t>
      6-1. Банктердің/даму банкінің/лизингтік компаниялардың кредиттері/қаржылық лизинг шарттары бойынша сыйақы</w:t>
      </w:r>
    </w:p>
    <w:bookmarkEnd w:id="139"/>
    <w:p>
      <w:pPr>
        <w:spacing w:after="0"/>
        <w:ind w:left="0"/>
        <w:jc w:val="both"/>
      </w:pPr>
      <w:r>
        <w:rPr>
          <w:rFonts w:ascii="Times New Roman"/>
          <w:b w:val="false"/>
          <w:i w:val="false"/>
          <w:color w:val="000000"/>
          <w:sz w:val="28"/>
        </w:rPr>
        <w:t>
      мөлшерлемесінің бір бөлігін субсидиялау жобаны кәсіпкер одан әрі өзі пайдаланған жағдайда салалық шектеулерсіз мемлекеттік-жекешелік әріптестік туралы шарт шеңберінде мұндай жобаларды іске асыруға берілетін кредиттер/қаржылық лизинг шарттары бойынша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6-1-тармақпен толықтырылды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7" w:id="140"/>
    <w:p>
      <w:pPr>
        <w:spacing w:after="0"/>
        <w:ind w:left="0"/>
        <w:jc w:val="both"/>
      </w:pPr>
      <w:r>
        <w:rPr>
          <w:rFonts w:ascii="Times New Roman"/>
          <w:b w:val="false"/>
          <w:i w:val="false"/>
          <w:color w:val="000000"/>
          <w:sz w:val="28"/>
        </w:rPr>
        <w:t>
      7. Жобаны ӨҮК-ге шығарғанға дейін 4 жыл ішінде (мерзім бірінші кредит/лизинг берілген күннен бастап есептеледі) және Бағдарламаның критерийлеріне сәйкес келетін банктер/даму банкі/лизингтік компаниялар бұрын берген кредиттерді/қаржылық лизинг шарттарын қайта қаржыландыруға бағытталған кредиттер/лизингтік мәмілелер субсидиялауға жатады.</w:t>
      </w:r>
    </w:p>
    <w:bookmarkEnd w:id="140"/>
    <w:bookmarkStart w:name="z230" w:id="141"/>
    <w:p>
      <w:pPr>
        <w:spacing w:after="0"/>
        <w:ind w:left="0"/>
        <w:jc w:val="both"/>
      </w:pPr>
      <w:r>
        <w:rPr>
          <w:rFonts w:ascii="Times New Roman"/>
          <w:b w:val="false"/>
          <w:i w:val="false"/>
          <w:color w:val="000000"/>
          <w:sz w:val="28"/>
        </w:rPr>
        <w:t>
      7-1. Айналым қаражатын толықтыруға және (немесе) ағымдағы міндеттемелерді қайта қаржыландыруға БЖЗҚ қаражаты есебінен банктер берген (беретін) шағын және орта кәсіпкерлік субьектілерінің кредиттері де субсидиялауға жатады.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7-1-тармақпен толықтырылды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142"/>
    <w:p>
      <w:pPr>
        <w:spacing w:after="0"/>
        <w:ind w:left="0"/>
        <w:jc w:val="both"/>
      </w:pPr>
      <w:r>
        <w:rPr>
          <w:rFonts w:ascii="Times New Roman"/>
          <w:b w:val="false"/>
          <w:i w:val="false"/>
          <w:color w:val="000000"/>
          <w:sz w:val="28"/>
        </w:rPr>
        <w:t>
      8. Айналым қаражатын толықтыруға арналған кредиттерді субсидиялау жұмыс істеп тұрған кәсіпорындарға айналым қаражатын толықтыруға бағытталған кредиттер бойынша пайыздық мөлшерлемені субсидиялау үшін Қазақстан Республикасының Ұлттық қорынан бөлінген қаражат есебінен жүзеге асырылатын, сондай-ақ айналым қаражатын қаржыландыру:</w:t>
      </w:r>
    </w:p>
    <w:bookmarkEnd w:id="142"/>
    <w:bookmarkStart w:name="z1810" w:id="143"/>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өндірісті кеңейтуге арналған, бірақ кредит сомасының 30 %-ынан аспайтын кредит;</w:t>
      </w:r>
    </w:p>
    <w:bookmarkEnd w:id="143"/>
    <w:bookmarkStart w:name="z1811" w:id="144"/>
    <w:p>
      <w:pPr>
        <w:spacing w:after="0"/>
        <w:ind w:left="0"/>
        <w:jc w:val="both"/>
      </w:pPr>
      <w:r>
        <w:rPr>
          <w:rFonts w:ascii="Times New Roman"/>
          <w:b w:val="false"/>
          <w:i w:val="false"/>
          <w:color w:val="000000"/>
          <w:sz w:val="28"/>
        </w:rPr>
        <w:t>
      2) БЗЖҚ қаражаты шеңберінде жүзеге асырылатын жағдайларды қоспағанда, субсидиялау айналым қаражатын толықтыруға берілетін (берілген) кредиттер бойынша жүзеге асырылмайды.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145"/>
    <w:p>
      <w:pPr>
        <w:spacing w:after="0"/>
        <w:ind w:left="0"/>
        <w:jc w:val="both"/>
      </w:pPr>
      <w:r>
        <w:rPr>
          <w:rFonts w:ascii="Times New Roman"/>
          <w:b w:val="false"/>
          <w:i w:val="false"/>
          <w:color w:val="000000"/>
          <w:sz w:val="28"/>
        </w:rPr>
        <w:t>
      9. Сыйақы мөлшерлемесін субсидиялау жүзеге асырылатын кредит/қаржылық лизинг шартының сомасы бір кәсіпкер үшін 750,0 млн. теңгеден аспауға тиіс және олармен үлестес тұлғалардың/компаниялардың кредиті/қаржылық лизинг шарты бойынша берешекті ескермей есептеледі.</w:t>
      </w:r>
    </w:p>
    <w:bookmarkEnd w:id="145"/>
    <w:bookmarkStart w:name="z160" w:id="146"/>
    <w:p>
      <w:pPr>
        <w:spacing w:after="0"/>
        <w:ind w:left="0"/>
        <w:jc w:val="both"/>
      </w:pPr>
      <w:r>
        <w:rPr>
          <w:rFonts w:ascii="Times New Roman"/>
          <w:b w:val="false"/>
          <w:i w:val="false"/>
          <w:color w:val="000000"/>
          <w:sz w:val="28"/>
        </w:rPr>
        <w:t>
      10. Субсидиялау номиналды сыйақы мөлшерлемесі Қазақстан Республикасының Ұлттық Банкі белгілеген базалық сыйақы мөлшерлемесінен аспайтын, 5 (бес) пайыздық тармаққа ұлғайтылған, оның ішінде  номиналды мөлшерлеменің 50 % мемлекет субсидиялайтын, ал айырмасын кәсіпкер төлейтін кредиттер/қаржылық лизинг шарттары бойынша ғана жүзеге асырылады.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47"/>
    <w:p>
      <w:pPr>
        <w:spacing w:after="0"/>
        <w:ind w:left="0"/>
        <w:jc w:val="both"/>
      </w:pPr>
      <w:r>
        <w:rPr>
          <w:rFonts w:ascii="Times New Roman"/>
          <w:b w:val="false"/>
          <w:i w:val="false"/>
          <w:color w:val="000000"/>
          <w:sz w:val="28"/>
        </w:rPr>
        <w:t>
       11. 180 млн. теңгеден астам кредит/қаржылық лизинг шарты бар кәсіпкер жобаны іске асыруға өз қаражатының (ақшалай қаражатының, жылжымалы/жылжымайтын мүлкінің), оның ішінде қамтамасыз етілуге ұсынылатын үшінші тұлғалардың мүлкімен жобаны іске асырудың жалпы құнының 10%-нан төмен емес деңгейде қатысуын қамтамасыз етуге тиіс.</w:t>
      </w:r>
    </w:p>
    <w:bookmarkEnd w:id="147"/>
    <w:p>
      <w:pPr>
        <w:spacing w:after="0"/>
        <w:ind w:left="0"/>
        <w:jc w:val="both"/>
      </w:pPr>
      <w:r>
        <w:rPr>
          <w:rFonts w:ascii="Times New Roman"/>
          <w:b w:val="false"/>
          <w:i w:val="false"/>
          <w:color w:val="000000"/>
          <w:sz w:val="28"/>
        </w:rPr>
        <w:t>
      Кәсіпкердің жобаға өз қаражатымен (ақшалай қаражатымен/жылжымалы/жылжымайтын мүлкімен) қатысу шарттары, оның ішінде кәсіпкердің оны растауы жөніндегі мерзімдер ӨҮК шешімінде көрсетіледі.</w:t>
      </w:r>
    </w:p>
    <w:bookmarkStart w:name="z162" w:id="148"/>
    <w:p>
      <w:pPr>
        <w:spacing w:after="0"/>
        <w:ind w:left="0"/>
        <w:jc w:val="both"/>
      </w:pPr>
      <w:r>
        <w:rPr>
          <w:rFonts w:ascii="Times New Roman"/>
          <w:b w:val="false"/>
          <w:i w:val="false"/>
          <w:color w:val="000000"/>
          <w:sz w:val="28"/>
        </w:rPr>
        <w:t>
      12. Кредит/қаржылық лизинг шарты бойынша міндеттемелердің орындалуына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bookmarkEnd w:id="148"/>
    <w:bookmarkStart w:name="z163" w:id="149"/>
    <w:p>
      <w:pPr>
        <w:spacing w:after="0"/>
        <w:ind w:left="0"/>
        <w:jc w:val="both"/>
      </w:pPr>
      <w:r>
        <w:rPr>
          <w:rFonts w:ascii="Times New Roman"/>
          <w:b w:val="false"/>
          <w:i w:val="false"/>
          <w:color w:val="000000"/>
          <w:sz w:val="28"/>
        </w:rPr>
        <w:t>
      13. Сомасы 180 млн. теңгеден аспайтын кредиттер/қаржылық лизинг шарттары бойынша жобаны іске асыруға өзінің қатысуы талап етілмейді.</w:t>
      </w:r>
    </w:p>
    <w:bookmarkEnd w:id="149"/>
    <w:bookmarkStart w:name="z164" w:id="150"/>
    <w:p>
      <w:pPr>
        <w:spacing w:after="0"/>
        <w:ind w:left="0"/>
        <w:jc w:val="both"/>
      </w:pPr>
      <w:r>
        <w:rPr>
          <w:rFonts w:ascii="Times New Roman"/>
          <w:b w:val="false"/>
          <w:i w:val="false"/>
          <w:color w:val="000000"/>
          <w:sz w:val="28"/>
        </w:rPr>
        <w:t>
      14. Инвестицияларға бағытталған кредиттер/қаржылық лизинг шарттары бойынша субсидиялау мерзімі субсидиялау мерзімін ұзартпай 5 (бес) жылды құрайды. Айналым қаражатын толықтыруға бағытталған кредиттерді субсидиялау мерзімі субсидиялау мерзімін ұзартпай 3 (үш) жылды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bookmarkEnd w:id="150"/>
    <w:p>
      <w:pPr>
        <w:spacing w:after="0"/>
        <w:ind w:left="0"/>
        <w:jc w:val="both"/>
      </w:pPr>
      <w:r>
        <w:rPr>
          <w:rFonts w:ascii="Times New Roman"/>
          <w:b w:val="false"/>
          <w:i w:val="false"/>
          <w:color w:val="000000"/>
          <w:sz w:val="28"/>
        </w:rPr>
        <w:t>
      2018 жылғы 1 қаңтарға дейін субсидиялау мерзімі үш жылға мақұлданған жобалар бойынша ӨҮК ұзарту мақұлдаған күні қолданыста болатын шарттармен қосымша екі жылға (субсидиялаудың жалпы мерзімі – жоба бойынша бірінші субсидиялау шартына қол қойған кезден бастап бес жылдан аспайды) ұзартуға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03" w:id="151"/>
    <w:p>
      <w:pPr>
        <w:spacing w:after="0"/>
        <w:ind w:left="0"/>
        <w:jc w:val="both"/>
      </w:pPr>
      <w:r>
        <w:rPr>
          <w:rFonts w:ascii="Times New Roman"/>
          <w:b w:val="false"/>
          <w:i w:val="false"/>
          <w:color w:val="000000"/>
          <w:sz w:val="28"/>
        </w:rPr>
        <w:t>
      14-1. Кредитті Қазақстан Республикасының Ұлттық қорынан бөлінген қаражат есебінен субсидиялау кезінде кредиттер бойынша субсидиялау мерзімі 18 (он сегіз) айдан аспайды, субсидиялау мерзімі ұзартылмайды. Егер бiр жоба бойынша бiрнеше субсидиялау шарты жасалатын болса, онда субсидиялаудың жалпы мерзімі Қаржы агенттігі бірінші субсидиялау шартына қол қойған сәттен бастап белгіленеді.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14-1-тармақпен толықтырылды - ҚР Үкіметінің 11.12.2015 </w:t>
      </w:r>
      <w:r>
        <w:rPr>
          <w:rFonts w:ascii="Times New Roman"/>
          <w:b w:val="false"/>
          <w:i w:val="false"/>
          <w:color w:val="000000"/>
          <w:sz w:val="28"/>
        </w:rPr>
        <w:t>№ 1001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5" w:id="152"/>
    <w:p>
      <w:pPr>
        <w:spacing w:after="0"/>
        <w:ind w:left="0"/>
        <w:jc w:val="both"/>
      </w:pPr>
      <w:r>
        <w:rPr>
          <w:rFonts w:ascii="Times New Roman"/>
          <w:b w:val="false"/>
          <w:i w:val="false"/>
          <w:color w:val="000000"/>
          <w:sz w:val="28"/>
        </w:rPr>
        <w:t>
      15. Кәсіпкерлердің субсидиялау құралы бойынша ӨҮК-нің мақұлдауын алған жобалары бұрын мақұлданған субсидиялау шарттарында басқа банктерде/лизингтік компанияларда қайта қаржыландырылуы мүмкін.</w:t>
      </w:r>
    </w:p>
    <w:bookmarkEnd w:id="152"/>
    <w:bookmarkStart w:name="z166" w:id="153"/>
    <w:p>
      <w:pPr>
        <w:spacing w:after="0"/>
        <w:ind w:left="0"/>
        <w:jc w:val="both"/>
      </w:pPr>
      <w:r>
        <w:rPr>
          <w:rFonts w:ascii="Times New Roman"/>
          <w:b w:val="false"/>
          <w:i w:val="false"/>
          <w:color w:val="000000"/>
          <w:sz w:val="28"/>
        </w:rPr>
        <w:t>
      16. Кәсіпкердің ағымдағы міндеттемелерін қайта қаржыландыру кезіндегі субсидиялау мерзімі қаржылық агенттік қайта қаржыландыру жүзеге асырылған банкте/даму банкінде/лизингтік компанияда алғашқы субсидиялау шартына қол қойған кезден бастап белгіленеді.</w:t>
      </w:r>
    </w:p>
    <w:bookmarkEnd w:id="153"/>
    <w:bookmarkStart w:name="z167" w:id="154"/>
    <w:p>
      <w:pPr>
        <w:spacing w:after="0"/>
        <w:ind w:left="0"/>
        <w:jc w:val="both"/>
      </w:pPr>
      <w:r>
        <w:rPr>
          <w:rFonts w:ascii="Times New Roman"/>
          <w:b w:val="false"/>
          <w:i w:val="false"/>
          <w:color w:val="000000"/>
          <w:sz w:val="28"/>
        </w:rPr>
        <w:t>
      17. Банктердің/даму банкінің/лизингтік компаниялардың кредиттері/қаржылық лизинг шарттары бойынша сыйақы мөлшерлемесінің бір бөлігін субсидиялауды қаржыландыру республикалық және жергілікті бюджет қаражатынан жүзеге асырылады.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8" w:id="155"/>
    <w:p>
      <w:pPr>
        <w:spacing w:after="0"/>
        <w:ind w:left="0"/>
        <w:jc w:val="both"/>
      </w:pPr>
      <w:r>
        <w:rPr>
          <w:rFonts w:ascii="Times New Roman"/>
          <w:b w:val="false"/>
          <w:i w:val="false"/>
          <w:color w:val="000000"/>
          <w:sz w:val="28"/>
        </w:rPr>
        <w:t>
      18. Бағдарлама шеңберінде банктер/даму банкі/лизингтік компаниялар мыналарды:</w:t>
      </w:r>
    </w:p>
    <w:bookmarkEnd w:id="155"/>
    <w:bookmarkStart w:name="z169" w:id="156"/>
    <w:p>
      <w:pPr>
        <w:spacing w:after="0"/>
        <w:ind w:left="0"/>
        <w:jc w:val="both"/>
      </w:pPr>
      <w:r>
        <w:rPr>
          <w:rFonts w:ascii="Times New Roman"/>
          <w:b w:val="false"/>
          <w:i w:val="false"/>
          <w:color w:val="000000"/>
          <w:sz w:val="28"/>
        </w:rPr>
        <w:t>
      1) Кәсіпкердің бастамашы болған кредит беру/қаржылық лизинг шарты талаптарының өзгеруіне байланысты жағдайларды;</w:t>
      </w:r>
    </w:p>
    <w:bookmarkEnd w:id="156"/>
    <w:bookmarkStart w:name="z170" w:id="157"/>
    <w:p>
      <w:pPr>
        <w:spacing w:after="0"/>
        <w:ind w:left="0"/>
        <w:jc w:val="both"/>
      </w:pPr>
      <w:r>
        <w:rPr>
          <w:rFonts w:ascii="Times New Roman"/>
          <w:b w:val="false"/>
          <w:i w:val="false"/>
          <w:color w:val="000000"/>
          <w:sz w:val="28"/>
        </w:rPr>
        <w:t>
      2) Кәсіпкердің кредит/ қаржылық лизинг шарты бойынша міндеттемелерді бұзуы себебінен алынатын комиссияларды, алымдарды және/немесе өзге де төлемдерді;</w:t>
      </w:r>
    </w:p>
    <w:bookmarkEnd w:id="157"/>
    <w:bookmarkStart w:name="z171" w:id="158"/>
    <w:p>
      <w:pPr>
        <w:spacing w:after="0"/>
        <w:ind w:left="0"/>
        <w:jc w:val="both"/>
      </w:pPr>
      <w:r>
        <w:rPr>
          <w:rFonts w:ascii="Times New Roman"/>
          <w:b w:val="false"/>
          <w:i w:val="false"/>
          <w:color w:val="000000"/>
          <w:sz w:val="28"/>
        </w:rPr>
        <w:t>
      3) лизинг нысанын тәуелсіз бағалауды, лизинг нысанын сақтандыруды, кепіл шартын тіркеуді және ауыртпалықты алуды жүргізуге байланысты жағдайларды;</w:t>
      </w:r>
    </w:p>
    <w:bookmarkEnd w:id="158"/>
    <w:bookmarkStart w:name="z172" w:id="159"/>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лизинг нысанын арнайы органдардың тіркеу қызметтері, банктердің көрсететін қызметтері және т.б. сияқты көрсететін қызметтерін өтеу) жағдайларды қоспағанда, кредитке/қаржылық лизинг шартын жасасуға байланысты қандай да бір комиссияларды, алымдарды және/немесе өзге де төлемдерді өндіріп алмайды.</w:t>
      </w:r>
    </w:p>
    <w:bookmarkEnd w:id="159"/>
    <w:bookmarkStart w:name="z173" w:id="160"/>
    <w:p>
      <w:pPr>
        <w:spacing w:after="0"/>
        <w:ind w:left="0"/>
        <w:jc w:val="both"/>
      </w:pPr>
      <w:r>
        <w:rPr>
          <w:rFonts w:ascii="Times New Roman"/>
          <w:b w:val="false"/>
          <w:i w:val="false"/>
          <w:color w:val="000000"/>
          <w:sz w:val="28"/>
        </w:rPr>
        <w:t>
      19. ӨҮК қолданыстағы кредитті/қаржылық лизинг шартын субсидиялау туралы шешім қабылдаған жағдайда, банк/даму банкі/лизингтік компания бұрын алынған комиссияларды, алымдарды және/немесе өзге де төлемдерді ағымдағы қаржы жылы өтейді.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5" w:id="161"/>
    <w:p>
      <w:pPr>
        <w:spacing w:after="0"/>
        <w:ind w:left="0"/>
        <w:jc w:val="both"/>
      </w:pPr>
      <w:r>
        <w:rPr>
          <w:rFonts w:ascii="Times New Roman"/>
          <w:b w:val="false"/>
          <w:i w:val="false"/>
          <w:color w:val="000000"/>
          <w:sz w:val="28"/>
        </w:rPr>
        <w:t>
      21. Бағдарламаның бірінші бағыты шеңберінде банктердің/даму банкінің/кәсіпкерлердің лизингтік компанияларының кредиттері/қаржылық лизинг шарттары бойынша сыйақы мөлшерлемесінің бір бөлігін субсидиялау тәртібі Қазақстан Республикасы Үкіметінің қаулысымен бекітілген Бағдарлама шеңберінде Сыйақы мөлшерлемесінің бір бөлігін субсидиялау қағидалары бойынша регламенттеледі.</w:t>
      </w:r>
    </w:p>
    <w:bookmarkEnd w:id="161"/>
    <w:bookmarkStart w:name="z176" w:id="162"/>
    <w:p>
      <w:pPr>
        <w:spacing w:after="0"/>
        <w:ind w:left="0"/>
        <w:jc w:val="left"/>
      </w:pPr>
      <w:r>
        <w:rPr>
          <w:rFonts w:ascii="Times New Roman"/>
          <w:b/>
          <w:i w:val="false"/>
          <w:color w:val="000000"/>
        </w:rPr>
        <w:t xml:space="preserve"> Банктердің/даму банкінің кредиттері бойынша ішінара</w:t>
      </w:r>
      <w:r>
        <w:br/>
      </w:r>
      <w:r>
        <w:rPr>
          <w:rFonts w:ascii="Times New Roman"/>
          <w:b/>
          <w:i w:val="false"/>
          <w:color w:val="000000"/>
        </w:rPr>
        <w:t>кепілдік беру</w:t>
      </w:r>
    </w:p>
    <w:bookmarkEnd w:id="162"/>
    <w:bookmarkStart w:name="z177" w:id="163"/>
    <w:p>
      <w:pPr>
        <w:spacing w:after="0"/>
        <w:ind w:left="0"/>
        <w:jc w:val="both"/>
      </w:pPr>
      <w:r>
        <w:rPr>
          <w:rFonts w:ascii="Times New Roman"/>
          <w:b w:val="false"/>
          <w:i w:val="false"/>
          <w:color w:val="000000"/>
          <w:sz w:val="28"/>
        </w:rPr>
        <w:t xml:space="preserve">
      22. Кепілдік тиімді инвестициялық жаңа жобаларды, сондай-ақ өндірісті жаңғыртуға және кеңейтуге бағытталған жобаларды іске асыру үшін берілетін жаңа кредиттер бойынша ғана беріледі. </w:t>
      </w:r>
    </w:p>
    <w:bookmarkEnd w:id="163"/>
    <w:p>
      <w:pPr>
        <w:spacing w:after="0"/>
        <w:ind w:left="0"/>
        <w:jc w:val="both"/>
      </w:pPr>
      <w:r>
        <w:rPr>
          <w:rFonts w:ascii="Times New Roman"/>
          <w:b w:val="false"/>
          <w:i w:val="false"/>
          <w:color w:val="000000"/>
          <w:sz w:val="28"/>
        </w:rPr>
        <w:t>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деректердің негізінде кірістердің, жұмыс орындарының орташа жылдық санының 10 %-ға өсуін көздейтін жобалар тиімді жобалар деп түсініледі.</w:t>
      </w:r>
    </w:p>
    <w:p>
      <w:pPr>
        <w:spacing w:after="0"/>
        <w:ind w:left="0"/>
        <w:jc w:val="both"/>
      </w:pPr>
      <w:r>
        <w:rPr>
          <w:rFonts w:ascii="Times New Roman"/>
          <w:b w:val="false"/>
          <w:i w:val="false"/>
          <w:color w:val="000000"/>
          <w:sz w:val="28"/>
        </w:rPr>
        <w:t>
      100 %-ы айналым қаражатын толықтыруға бағытталған кредиттерге тиімділік өлшемшарттарына қол жеткізу туралы талаптар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3" w:id="164"/>
    <w:p>
      <w:pPr>
        <w:spacing w:after="0"/>
        <w:ind w:left="0"/>
        <w:jc w:val="both"/>
      </w:pPr>
      <w:r>
        <w:rPr>
          <w:rFonts w:ascii="Times New Roman"/>
          <w:b w:val="false"/>
          <w:i w:val="false"/>
          <w:color w:val="000000"/>
          <w:sz w:val="28"/>
        </w:rPr>
        <w:t>
       22-1. Айналым қаражатын толықтыруға және (немесе) ағымдағы міндеттемелерді қайта қаржыландыруға БЖЗҚ қаражаты есебінен банктер берген (беретін) шағын және орта кәсіпкерлік субъектілерінің кредиттері де кепілдендіруге жатады.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22-1-тармақпен толықтырылды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65"/>
    <w:p>
      <w:pPr>
        <w:spacing w:after="0"/>
        <w:ind w:left="0"/>
        <w:jc w:val="both"/>
      </w:pPr>
      <w:r>
        <w:rPr>
          <w:rFonts w:ascii="Times New Roman"/>
          <w:b w:val="false"/>
          <w:i w:val="false"/>
          <w:color w:val="000000"/>
          <w:sz w:val="28"/>
        </w:rPr>
        <w:t>
       22-2. Кепілдік жобаны кәсіпкер одан әрі өзі пайдаланған жағдайда салалық шектеулерсіз мемлекеттік-жекешелік әріптестік туралы шарт шеңберінде мұндай жобаларды іске асыруға берілетін жаңа кредиттер бойынша да беріледі.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22-2-тармақпен толықтырылды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xml:space="preserve">
       23. Айналым қаражатын қаржыландыру: </w:t>
      </w:r>
    </w:p>
    <w:bookmarkEnd w:id="166"/>
    <w:bookmarkStart w:name="z1802" w:id="167"/>
    <w:p>
      <w:pPr>
        <w:spacing w:after="0"/>
        <w:ind w:left="0"/>
        <w:jc w:val="both"/>
      </w:pPr>
      <w:r>
        <w:rPr>
          <w:rFonts w:ascii="Times New Roman"/>
          <w:b w:val="false"/>
          <w:i w:val="false"/>
          <w:color w:val="000000"/>
          <w:sz w:val="28"/>
        </w:rPr>
        <w:t>
      1) айналым қаражатының мөлшері кредит сомасының 30 %-ынан аспайтын негізгі құралдарды сатып алуға және (немесе) жаңғыртуға және (немесе) өндірісті кеңейтуге бағытталған кредит;</w:t>
      </w:r>
    </w:p>
    <w:bookmarkEnd w:id="167"/>
    <w:bookmarkStart w:name="z1812" w:id="168"/>
    <w:p>
      <w:pPr>
        <w:spacing w:after="0"/>
        <w:ind w:left="0"/>
        <w:jc w:val="both"/>
      </w:pPr>
      <w:r>
        <w:rPr>
          <w:rFonts w:ascii="Times New Roman"/>
          <w:b w:val="false"/>
          <w:i w:val="false"/>
          <w:color w:val="000000"/>
          <w:sz w:val="28"/>
        </w:rPr>
        <w:t>
      2) БЖЗҚ қаражаты шеңберінде жүзеге асырылған жағдайда ішінара кепілдік беру айналым қаражатын толықтыруға арналған кредиттер бойынша жүзеге асырылуы мүмкін.</w:t>
      </w:r>
    </w:p>
    <w:bookmarkEnd w:id="168"/>
    <w:bookmarkStart w:name="z1813" w:id="169"/>
    <w:p>
      <w:pPr>
        <w:spacing w:after="0"/>
        <w:ind w:left="0"/>
        <w:jc w:val="both"/>
      </w:pPr>
      <w:r>
        <w:rPr>
          <w:rFonts w:ascii="Times New Roman"/>
          <w:b w:val="false"/>
          <w:i w:val="false"/>
          <w:color w:val="000000"/>
          <w:sz w:val="28"/>
        </w:rPr>
        <w:t>
      Жұмыс істеп тұрған кәсіпкерлер/ісін жаңа бастаған кәсіпкерлер/ісін жаңа бастаған жас кәсіпкерлер үшін ішінара кепілдік беру айналым қаражатын толықтыруға бағытталған 60 млн. теңгені қоса алғанға дейінгі банктердің кредиттері бойынша жүзеге асырылуы мүмкін.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70"/>
    <w:p>
      <w:pPr>
        <w:spacing w:after="0"/>
        <w:ind w:left="0"/>
        <w:jc w:val="both"/>
      </w:pPr>
      <w:r>
        <w:rPr>
          <w:rFonts w:ascii="Times New Roman"/>
          <w:b w:val="false"/>
          <w:i w:val="false"/>
          <w:color w:val="000000"/>
          <w:sz w:val="28"/>
        </w:rPr>
        <w:t>
      24. Ісін жаңа бастаған кәсіпкер/ісін жаңа бастаған жас кәсіпкер үшін:</w:t>
      </w:r>
    </w:p>
    <w:bookmarkEnd w:id="170"/>
    <w:bookmarkStart w:name="z180" w:id="171"/>
    <w:p>
      <w:pPr>
        <w:spacing w:after="0"/>
        <w:ind w:left="0"/>
        <w:jc w:val="both"/>
      </w:pPr>
      <w:r>
        <w:rPr>
          <w:rFonts w:ascii="Times New Roman"/>
          <w:b w:val="false"/>
          <w:i w:val="false"/>
          <w:color w:val="000000"/>
          <w:sz w:val="28"/>
        </w:rPr>
        <w:t>
      1) кепілдік беру жүзеге асырылатын жоба шеңберіндегі кредит сомасы 20 млн. теңгеден аспайды. Бұл ретте кредит сомасы ісін жаңа бастаған бір кәсіпкер/ісін жаңа бастаған жас кәсіпкер үшін онымен үлестес тұлғалардың/компаниялардың кредиті бойынша берешекті ескермей есептеледі;</w:t>
      </w:r>
    </w:p>
    <w:bookmarkEnd w:id="171"/>
    <w:bookmarkStart w:name="z181" w:id="172"/>
    <w:p>
      <w:pPr>
        <w:spacing w:after="0"/>
        <w:ind w:left="0"/>
        <w:jc w:val="both"/>
      </w:pPr>
      <w:r>
        <w:rPr>
          <w:rFonts w:ascii="Times New Roman"/>
          <w:b w:val="false"/>
          <w:i w:val="false"/>
          <w:color w:val="000000"/>
          <w:sz w:val="28"/>
        </w:rPr>
        <w:t>
      2) кепілдік мөлшері кредит сомасының 85%-ынан аспайды;</w:t>
      </w:r>
    </w:p>
    <w:bookmarkEnd w:id="172"/>
    <w:bookmarkStart w:name="z182" w:id="173"/>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 w:id="174"/>
    <w:p>
      <w:pPr>
        <w:spacing w:after="0"/>
        <w:ind w:left="0"/>
        <w:jc w:val="both"/>
      </w:pPr>
      <w:r>
        <w:rPr>
          <w:rFonts w:ascii="Times New Roman"/>
          <w:b w:val="false"/>
          <w:i w:val="false"/>
          <w:color w:val="000000"/>
          <w:sz w:val="28"/>
        </w:rPr>
        <w:t>
      25. Жұмыс істеп тұрған Кәсіпкер үшін:</w:t>
      </w:r>
    </w:p>
    <w:bookmarkEnd w:id="174"/>
    <w:bookmarkStart w:name="z184" w:id="175"/>
    <w:p>
      <w:pPr>
        <w:spacing w:after="0"/>
        <w:ind w:left="0"/>
        <w:jc w:val="both"/>
      </w:pPr>
      <w:r>
        <w:rPr>
          <w:rFonts w:ascii="Times New Roman"/>
          <w:b w:val="false"/>
          <w:i w:val="false"/>
          <w:color w:val="000000"/>
          <w:sz w:val="28"/>
        </w:rPr>
        <w:t>
      1) кепілдік беру жүзеге асырылатын кредит сомасы 180 млн. теңгеден аспайды. Бұл ретте кредит сомасы бір кәсіпкер үшін онымен үлестес тұлғалардың/компаниялардың кредиті бойынша берешекті ескермей есептеледі;</w:t>
      </w:r>
    </w:p>
    <w:bookmarkEnd w:id="175"/>
    <w:bookmarkStart w:name="z185" w:id="176"/>
    <w:p>
      <w:pPr>
        <w:spacing w:after="0"/>
        <w:ind w:left="0"/>
        <w:jc w:val="both"/>
      </w:pPr>
      <w:r>
        <w:rPr>
          <w:rFonts w:ascii="Times New Roman"/>
          <w:b w:val="false"/>
          <w:i w:val="false"/>
          <w:color w:val="000000"/>
          <w:sz w:val="28"/>
        </w:rPr>
        <w:t>
      2) кепілдік мөлшері кредит сомасының 50%-ынан аспайды;</w:t>
      </w:r>
    </w:p>
    <w:bookmarkEnd w:id="176"/>
    <w:bookmarkStart w:name="z186" w:id="177"/>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7"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78"/>
    <w:bookmarkStart w:name="z188" w:id="179"/>
    <w:p>
      <w:pPr>
        <w:spacing w:after="0"/>
        <w:ind w:left="0"/>
        <w:jc w:val="both"/>
      </w:pPr>
      <w:r>
        <w:rPr>
          <w:rFonts w:ascii="Times New Roman"/>
          <w:b w:val="false"/>
          <w:i w:val="false"/>
          <w:color w:val="000000"/>
          <w:sz w:val="28"/>
        </w:rPr>
        <w:t>
      27. Кепілдік беру жүзеге асырылатын кредиттер бойынша банктердің номиналды сыйақы мөлшерлемесі Қазақстан Республикасының Ұлттық Банкі белгілеген және 5 (бес) пайыздық тармаққа ұлғайтылған базалық сыйақы мөлшерлемесінен аспауы керек.</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180"/>
    <w:p>
      <w:pPr>
        <w:spacing w:after="0"/>
        <w:ind w:left="0"/>
        <w:jc w:val="both"/>
      </w:pPr>
      <w:r>
        <w:rPr>
          <w:rFonts w:ascii="Times New Roman"/>
          <w:b w:val="false"/>
          <w:i w:val="false"/>
          <w:color w:val="000000"/>
          <w:sz w:val="28"/>
        </w:rPr>
        <w:t>
      28. Кепілдік беру жүзеге асырылатын кредиттер бойынша даму банкінің номиналды сыйақы мөлшерлемесі 13%-дан аспайды.</w:t>
      </w:r>
    </w:p>
    <w:bookmarkEnd w:id="180"/>
    <w:bookmarkStart w:name="z190" w:id="181"/>
    <w:p>
      <w:pPr>
        <w:spacing w:after="0"/>
        <w:ind w:left="0"/>
        <w:jc w:val="both"/>
      </w:pPr>
      <w:r>
        <w:rPr>
          <w:rFonts w:ascii="Times New Roman"/>
          <w:b w:val="false"/>
          <w:i w:val="false"/>
          <w:color w:val="000000"/>
          <w:sz w:val="28"/>
        </w:rPr>
        <w:t>
      29. Банктердің/даму банкінің кредиттері бойынша ішінара кепілдік беруді қаржыландыру жергілікті бюджет қаражаты есебінен жүзеге асырылады.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1" w:id="182"/>
    <w:p>
      <w:pPr>
        <w:spacing w:after="0"/>
        <w:ind w:left="0"/>
        <w:jc w:val="both"/>
      </w:pPr>
      <w:r>
        <w:rPr>
          <w:rFonts w:ascii="Times New Roman"/>
          <w:b w:val="false"/>
          <w:i w:val="false"/>
          <w:color w:val="000000"/>
          <w:sz w:val="28"/>
        </w:rPr>
        <w:t>
      30. Қаржы агенттігі кредитті нысаналы пайдаланбау фактілері анықталған жағдайда кепілдік сомасын нысаналы пайдаланылмаған кредит сомасына пропорционалды азайту туралы шешім қабылдайды.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2" w:id="183"/>
    <w:p>
      <w:pPr>
        <w:spacing w:after="0"/>
        <w:ind w:left="0"/>
        <w:jc w:val="both"/>
      </w:pPr>
      <w:r>
        <w:rPr>
          <w:rFonts w:ascii="Times New Roman"/>
          <w:b w:val="false"/>
          <w:i w:val="false"/>
          <w:color w:val="000000"/>
          <w:sz w:val="28"/>
        </w:rPr>
        <w:t>
      31. Кепілдіктің күшін жою туралы ақпаратты қаржы агенттігі негіздемемен және растайтын құжаттармен бірге күшін жою туралы шешім қабылданған кезден бастап 3 (үш) жұмыс күні ішінде уәкілетті органға ұсынады.</w:t>
      </w:r>
    </w:p>
    <w:bookmarkEnd w:id="183"/>
    <w:p>
      <w:pPr>
        <w:spacing w:after="0"/>
        <w:ind w:left="0"/>
        <w:jc w:val="both"/>
      </w:pPr>
      <w:r>
        <w:rPr>
          <w:rFonts w:ascii="Times New Roman"/>
          <w:b w:val="false"/>
          <w:i w:val="false"/>
          <w:color w:val="000000"/>
          <w:sz w:val="28"/>
        </w:rPr>
        <w:t>
      30-1. Қаржы агенттігі кредитті толық нысаналы пайдаланбаған фактілер анықталған жағдайда кепілдіктің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30-1-тармақпен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3" w:id="184"/>
    <w:p>
      <w:pPr>
        <w:spacing w:after="0"/>
        <w:ind w:left="0"/>
        <w:jc w:val="both"/>
      </w:pPr>
      <w:r>
        <w:rPr>
          <w:rFonts w:ascii="Times New Roman"/>
          <w:b w:val="false"/>
          <w:i w:val="false"/>
          <w:color w:val="000000"/>
          <w:sz w:val="28"/>
        </w:rPr>
        <w:t>
      32. Бағдарламаның бірінші бағыты шеңберінде банктердің/даму банкінің кредиттері бойынша ішінара кепілдік беру тәртібі Қазақстан Республикасы Үкіметінің қаулысымен бекітілген Бағдарлама шеңберінде Жеке кәсіпкерлік субъектілеріне кредиттер бойынша кепілдік беру қағидаларымен регламенттеледі.</w:t>
      </w:r>
    </w:p>
    <w:bookmarkEnd w:id="184"/>
    <w:bookmarkStart w:name="z194" w:id="185"/>
    <w:p>
      <w:pPr>
        <w:spacing w:after="0"/>
        <w:ind w:left="0"/>
        <w:jc w:val="left"/>
      </w:pPr>
      <w:r>
        <w:rPr>
          <w:rFonts w:ascii="Times New Roman"/>
          <w:b/>
          <w:i w:val="false"/>
          <w:color w:val="000000"/>
        </w:rPr>
        <w:t xml:space="preserve"> Мемлекеттік гранттар беру</w:t>
      </w:r>
    </w:p>
    <w:bookmarkEnd w:id="185"/>
    <w:bookmarkStart w:name="z195" w:id="186"/>
    <w:p>
      <w:pPr>
        <w:spacing w:after="0"/>
        <w:ind w:left="0"/>
        <w:jc w:val="both"/>
      </w:pPr>
      <w:r>
        <w:rPr>
          <w:rFonts w:ascii="Times New Roman"/>
          <w:b w:val="false"/>
          <w:i w:val="false"/>
          <w:color w:val="000000"/>
          <w:sz w:val="28"/>
        </w:rPr>
        <w:t>
      33. Мемлекеттік гранттар шағын кәсіпкерлік субъектілеріне, оның ішінде ісін жаңа бастаған жас кәсіпкерлерге, ісін жаңа бастаған кәсіпкерлерге, әйелдерге, мүгедектерге және 50 жастан асқан адамдарға Бағдарлама шеңберінде экономиканың басым секторларында және өңдеу өнеркәсібі салаларында жаңа бизнес-идеяларды іске асыру үшін және бизнес-инкубациялау шеңберінде индустриялық-инновациялық жобаларды іске асыру үшін өтеусіз негізде беріледі.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187"/>
    <w:p>
      <w:pPr>
        <w:spacing w:after="0"/>
        <w:ind w:left="0"/>
        <w:jc w:val="both"/>
      </w:pPr>
      <w:r>
        <w:rPr>
          <w:rFonts w:ascii="Times New Roman"/>
          <w:b w:val="false"/>
          <w:i w:val="false"/>
          <w:color w:val="000000"/>
          <w:sz w:val="28"/>
        </w:rPr>
        <w:t>
      34. Мемлекеттік гранттар моноқалалардың, шағын қалалар мен ауылдық елді мекендердің шағын кәсіпкерлік субъектілеріне, оның ішінде ісін жаңа бастаған жас кәсіпкерлерге, ісін жаңа бастаған кәсіпкерлерге, сондай-ақ әйелдерге, мүгедектерге және 50 жастан асқан тұлғаларға салалық шектеулерсіз беріледі.</w:t>
      </w:r>
    </w:p>
    <w:bookmarkEnd w:id="187"/>
    <w:bookmarkStart w:name="z197" w:id="188"/>
    <w:p>
      <w:pPr>
        <w:spacing w:after="0"/>
        <w:ind w:left="0"/>
        <w:jc w:val="both"/>
      </w:pPr>
      <w:r>
        <w:rPr>
          <w:rFonts w:ascii="Times New Roman"/>
          <w:b w:val="false"/>
          <w:i w:val="false"/>
          <w:color w:val="000000"/>
          <w:sz w:val="28"/>
        </w:rPr>
        <w:t>
       35. Бір шағын кәсіпкерлік субъектісі үшін ең жоғары мемлекеттік грант сомасы:</w:t>
      </w:r>
    </w:p>
    <w:bookmarkEnd w:id="188"/>
    <w:p>
      <w:pPr>
        <w:spacing w:after="0"/>
        <w:ind w:left="0"/>
        <w:jc w:val="both"/>
      </w:pPr>
      <w:r>
        <w:rPr>
          <w:rFonts w:ascii="Times New Roman"/>
          <w:b w:val="false"/>
          <w:i w:val="false"/>
          <w:color w:val="000000"/>
          <w:sz w:val="28"/>
        </w:rPr>
        <w:t xml:space="preserve">
      1) жаңа бизнес-идеяларды экономиканың басым секторларында, өңдеу өнеркәсібі салаларында моноқалаларда, шағын қалаларда және ауылдық елді мекендерде іске асыру үшін 3 000 000 (үш миллион) теңгеден аспайды; </w:t>
      </w:r>
    </w:p>
    <w:p>
      <w:pPr>
        <w:spacing w:after="0"/>
        <w:ind w:left="0"/>
        <w:jc w:val="both"/>
      </w:pPr>
      <w:r>
        <w:rPr>
          <w:rFonts w:ascii="Times New Roman"/>
          <w:b w:val="false"/>
          <w:i w:val="false"/>
          <w:color w:val="000000"/>
          <w:sz w:val="28"/>
        </w:rPr>
        <w:t>
      2) бизнес-инкубациялау шеңберінде индустриялық-инновациялық жобаларды іске асыру үшін негізделген мәлімделген шығындардың 80%-ына дейін, бірақ 50 000 000 (елу миллион) теңгеден аспайды.</w:t>
      </w:r>
    </w:p>
    <w:p>
      <w:pPr>
        <w:spacing w:after="0"/>
        <w:ind w:left="0"/>
        <w:jc w:val="both"/>
      </w:pPr>
      <w:r>
        <w:rPr>
          <w:rFonts w:ascii="Times New Roman"/>
          <w:b w:val="false"/>
          <w:i w:val="false"/>
          <w:color w:val="000000"/>
          <w:sz w:val="28"/>
        </w:rPr>
        <w:t>
      Жаңа бизнес-идеяларды іске асыру үшін мемлекеттік гранттар беру нысанында қолдау шараларын қаржыландыру – жергілікті бюджет қаражаты есебінен, индустриялық-инновациялық жобаларды іске асыру үшін  республикалық бюджет есебінен Бағдарламаның өңірлік үйлестірушілеріне нысаналы трансферттерді аудару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8" w:id="189"/>
    <w:p>
      <w:pPr>
        <w:spacing w:after="0"/>
        <w:ind w:left="0"/>
        <w:jc w:val="both"/>
      </w:pPr>
      <w:r>
        <w:rPr>
          <w:rFonts w:ascii="Times New Roman"/>
          <w:b w:val="false"/>
          <w:i w:val="false"/>
          <w:color w:val="000000"/>
          <w:sz w:val="28"/>
        </w:rPr>
        <w:t>
      36. Мемлекеттік гранттарды мемлекет жаңа бизнес-идеяларды және бизнес-инкубациялау шеңберінде индустриялық-инновациялық жобаларды іске асыру үшін шағын кәсіпкерлік субъектілерінің өтінімдерін іріктеу жөнінде өткізілетін конкурстардың қорытындылары бойынша Бағдарламаның өңірлік үйлестірушілері арқылы береді. Бұл ретте жаңа бизнес-идеяларды іске асыру үшін мемлекеттік грант алу конкурсына қатысу үшін міндетті шарт Бағдарлама шеңберінде оқыту құрамдауыштары сертификатының болуы болып табылады.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90"/>
    <w:p>
      <w:pPr>
        <w:spacing w:after="0"/>
        <w:ind w:left="0"/>
        <w:jc w:val="both"/>
      </w:pPr>
      <w:r>
        <w:rPr>
          <w:rFonts w:ascii="Times New Roman"/>
          <w:b w:val="false"/>
          <w:i w:val="false"/>
          <w:color w:val="000000"/>
          <w:sz w:val="28"/>
        </w:rPr>
        <w:t>
      37. Мемлекеттік гранттар беру конкурсын өткізу үшін Бағдарламаның өңірлік үйлестірушілері мемлекеттік гранттар алуға үміткер шағын кәсіпкерлік субъектілерінің жобаларына өтінімдерді іріктеу жөніндегі конкурстық комиссия құрады және оның құрамын бекітеді. Конкурстық комиссия қызметінің негізгі қағидаттары кәсіпкерлер үшін тең жағдайлар жасау, сондай-ақ оларға қойылатын талаптардың бірлігі, ұсынылатын құжаттарды зерттеудің жан-жақтылығы мен толықтығы, қабылданатын шешімдердің объективтілігі болып табылады.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Бағдарламаның өңірлік үйлестірушілері бизнес-инкубациялау шеңберінде индустриялық-инновациялық жобаларды іске асыру үшін мемлекеттік гранттар беру конкурсын өткізу үшін мемлекеттік гранттар алуға үміткер шағын кәсіпкерлік субъектілерінің өтінімдерін ұлттық институтқа сараптамалар жүргізу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37-1-тармақпен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0" w:id="191"/>
    <w:p>
      <w:pPr>
        <w:spacing w:after="0"/>
        <w:ind w:left="0"/>
        <w:jc w:val="both"/>
      </w:pPr>
      <w:r>
        <w:rPr>
          <w:rFonts w:ascii="Times New Roman"/>
          <w:b w:val="false"/>
          <w:i w:val="false"/>
          <w:color w:val="000000"/>
          <w:sz w:val="28"/>
        </w:rPr>
        <w:t xml:space="preserve">
      38. Конкурстық комиссия конкурстық өтінімдерді қарау кезінде мемлекеттік грант беру мүмкіндігі/мүмкін еместігі туралы қорытынды береді: </w:t>
      </w:r>
    </w:p>
    <w:bookmarkEnd w:id="191"/>
    <w:p>
      <w:pPr>
        <w:spacing w:after="0"/>
        <w:ind w:left="0"/>
        <w:jc w:val="both"/>
      </w:pPr>
      <w:r>
        <w:rPr>
          <w:rFonts w:ascii="Times New Roman"/>
          <w:b w:val="false"/>
          <w:i w:val="false"/>
          <w:color w:val="000000"/>
          <w:sz w:val="28"/>
        </w:rPr>
        <w:t>
      1. Шағын кәсіпкерлік субъектілерінің, оның ішінде ісін жаңа бастаған жас кәсіпкерлердің, ісін жаңа бастаған кәсіпкерлердің, сондай-ақ әйелдердің, мүгедектер мен 50 жастан асқан адамдардың бизнес-жобасын мына өлшемшарттардың негізінде бағалау үшін:</w:t>
      </w:r>
    </w:p>
    <w:p>
      <w:pPr>
        <w:spacing w:after="0"/>
        <w:ind w:left="0"/>
        <w:jc w:val="both"/>
      </w:pPr>
      <w:r>
        <w:rPr>
          <w:rFonts w:ascii="Times New Roman"/>
          <w:b w:val="false"/>
          <w:i w:val="false"/>
          <w:color w:val="000000"/>
          <w:sz w:val="28"/>
        </w:rPr>
        <w:t>
      1) бизнес-идеялардың жаңашылдығы (мүгедектер үшін қолданылмайды);</w:t>
      </w:r>
    </w:p>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p>
      <w:pPr>
        <w:spacing w:after="0"/>
        <w:ind w:left="0"/>
        <w:jc w:val="both"/>
      </w:pPr>
      <w:r>
        <w:rPr>
          <w:rFonts w:ascii="Times New Roman"/>
          <w:b w:val="false"/>
          <w:i w:val="false"/>
          <w:color w:val="000000"/>
          <w:sz w:val="28"/>
        </w:rPr>
        <w:t>
      3) бизнес-жобаның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p>
      <w:pPr>
        <w:spacing w:after="0"/>
        <w:ind w:left="0"/>
        <w:jc w:val="both"/>
      </w:pPr>
      <w:r>
        <w:rPr>
          <w:rFonts w:ascii="Times New Roman"/>
          <w:b w:val="false"/>
          <w:i w:val="false"/>
          <w:color w:val="000000"/>
          <w:sz w:val="28"/>
        </w:rPr>
        <w:t>
      4) бизнес-жобаның міндетті шарттары шағын кәсіпкерлік субъектісінің, оның ішінде ісін жаңа бастаған жас кәсіпкердің, ісін жаңа бастаған кәсіпкердің, сондай-ақ әйелдің, мүгедектің және 50 жастан асқан адамның оны іске асыру шығыстарын ұсынылатын грант көлемінің кемінде 10 %-ы мөлшерінде, оның ішінде жеке мүлкімен бірлесіп қаржыландыруы, сондай-ақ жаңа жұмыс орындарын құру болып табылады;</w:t>
      </w:r>
    </w:p>
    <w:p>
      <w:pPr>
        <w:spacing w:after="0"/>
        <w:ind w:left="0"/>
        <w:jc w:val="both"/>
      </w:pPr>
      <w:r>
        <w:rPr>
          <w:rFonts w:ascii="Times New Roman"/>
          <w:b w:val="false"/>
          <w:i w:val="false"/>
          <w:color w:val="000000"/>
          <w:sz w:val="28"/>
        </w:rPr>
        <w:t xml:space="preserve">
      бұл ретте бизнес-идея жаңашылдығының өлшемшартына: </w:t>
      </w:r>
    </w:p>
    <w:p>
      <w:pPr>
        <w:spacing w:after="0"/>
        <w:ind w:left="0"/>
        <w:jc w:val="both"/>
      </w:pPr>
      <w:r>
        <w:rPr>
          <w:rFonts w:ascii="Times New Roman"/>
          <w:b w:val="false"/>
          <w:i w:val="false"/>
          <w:color w:val="000000"/>
          <w:sz w:val="28"/>
        </w:rPr>
        <w:t>
      бұрын нақты әкімшілік-аумақтық бірлікте өткізілмеген тауарларды шығаруды, қызметтерді көрсетуді, жұмыстарды орындауды;</w:t>
      </w:r>
    </w:p>
    <w:p>
      <w:pPr>
        <w:spacing w:after="0"/>
        <w:ind w:left="0"/>
        <w:jc w:val="both"/>
      </w:pPr>
      <w:r>
        <w:rPr>
          <w:rFonts w:ascii="Times New Roman"/>
          <w:b w:val="false"/>
          <w:i w:val="false"/>
          <w:color w:val="000000"/>
          <w:sz w:val="28"/>
        </w:rPr>
        <w:t>
      нақты әкімшілік-аумақтық бірлікте жаңа немесе жетілдірілген технологияларды қолдануды көздейтін жобалар жатады.</w:t>
      </w:r>
    </w:p>
    <w:p>
      <w:pPr>
        <w:spacing w:after="0"/>
        <w:ind w:left="0"/>
        <w:jc w:val="both"/>
      </w:pPr>
      <w:r>
        <w:rPr>
          <w:rFonts w:ascii="Times New Roman"/>
          <w:b w:val="false"/>
          <w:i w:val="false"/>
          <w:color w:val="000000"/>
          <w:sz w:val="28"/>
        </w:rPr>
        <w:t>
      2. Шағын кәсіпкерлік субъектілерінің бизнес-инкубациялау шеңберіндегі индустриялық-инновациялық жобалары мынадай өлшемшарттар негізінде бағалау үшін:</w:t>
      </w:r>
    </w:p>
    <w:p>
      <w:pPr>
        <w:spacing w:after="0"/>
        <w:ind w:left="0"/>
        <w:jc w:val="both"/>
      </w:pPr>
      <w:r>
        <w:rPr>
          <w:rFonts w:ascii="Times New Roman"/>
          <w:b w:val="false"/>
          <w:i w:val="false"/>
          <w:color w:val="000000"/>
          <w:sz w:val="28"/>
        </w:rPr>
        <w:t>
      1) өнімнің (тауардың, көрсетілетін қызметтің) не бизнес-процестің жаңашылдығы;</w:t>
      </w:r>
    </w:p>
    <w:p>
      <w:pPr>
        <w:spacing w:after="0"/>
        <w:ind w:left="0"/>
        <w:jc w:val="both"/>
      </w:pPr>
      <w:r>
        <w:rPr>
          <w:rFonts w:ascii="Times New Roman"/>
          <w:b w:val="false"/>
          <w:i w:val="false"/>
          <w:color w:val="000000"/>
          <w:sz w:val="28"/>
        </w:rPr>
        <w:t>
      2) жобаны іске асыруға өтініш беруші топтың тәжірибесі мен құзыреттілігі;</w:t>
      </w:r>
    </w:p>
    <w:p>
      <w:pPr>
        <w:spacing w:after="0"/>
        <w:ind w:left="0"/>
        <w:jc w:val="both"/>
      </w:pPr>
      <w:r>
        <w:rPr>
          <w:rFonts w:ascii="Times New Roman"/>
          <w:b w:val="false"/>
          <w:i w:val="false"/>
          <w:color w:val="000000"/>
          <w:sz w:val="28"/>
        </w:rPr>
        <w:t>
      3) өнімді (тауарды, көрсетілетін қызметті) өткізу үшін нарықтың болуы және сыйымдылығы.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38-1. Ұлттық институт конкурстық өтінімдерді қарау кезінде индустриялық-инновациялық жобалар бойынша технологиялық, қаржы-экономикалық және құқықтық сараптамалардың қорытындылары негізінде ұсынымдар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38-1-тармақпен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192"/>
    <w:p>
      <w:pPr>
        <w:spacing w:after="0"/>
        <w:ind w:left="0"/>
        <w:jc w:val="both"/>
      </w:pPr>
      <w:r>
        <w:rPr>
          <w:rFonts w:ascii="Times New Roman"/>
          <w:b w:val="false"/>
          <w:i w:val="false"/>
          <w:color w:val="000000"/>
          <w:sz w:val="28"/>
        </w:rPr>
        <w:t>
      39. Шағын кәсіпкерлік субъектілері, оның ішінде ісін жаңа бастаған жас кәсіпкерлер, ісін жаңа бастаған кәсіпкерлер, әйелдер, мүгедектер және 50 жастан асқан тұлғалар жаңа жұмыс орындарын құруға және мемлекеттік грант қаражатын мынадай мақсаттарға пайдалануға тиіс:</w:t>
      </w:r>
    </w:p>
    <w:bookmarkEnd w:id="192"/>
    <w:bookmarkStart w:name="z206" w:id="193"/>
    <w:p>
      <w:pPr>
        <w:spacing w:after="0"/>
        <w:ind w:left="0"/>
        <w:jc w:val="both"/>
      </w:pPr>
      <w:r>
        <w:rPr>
          <w:rFonts w:ascii="Times New Roman"/>
          <w:b w:val="false"/>
          <w:i w:val="false"/>
          <w:color w:val="000000"/>
          <w:sz w:val="28"/>
        </w:rPr>
        <w:t>
      1) негізгі құралдар мен материалдарды сатып алу;</w:t>
      </w:r>
    </w:p>
    <w:bookmarkEnd w:id="193"/>
    <w:bookmarkStart w:name="z207" w:id="194"/>
    <w:p>
      <w:pPr>
        <w:spacing w:after="0"/>
        <w:ind w:left="0"/>
        <w:jc w:val="both"/>
      </w:pPr>
      <w:r>
        <w:rPr>
          <w:rFonts w:ascii="Times New Roman"/>
          <w:b w:val="false"/>
          <w:i w:val="false"/>
          <w:color w:val="000000"/>
          <w:sz w:val="28"/>
        </w:rPr>
        <w:t>
      2) материалдық емес активтерді сатып алу;</w:t>
      </w:r>
    </w:p>
    <w:bookmarkEnd w:id="194"/>
    <w:bookmarkStart w:name="z208" w:id="195"/>
    <w:p>
      <w:pPr>
        <w:spacing w:after="0"/>
        <w:ind w:left="0"/>
        <w:jc w:val="both"/>
      </w:pPr>
      <w:r>
        <w:rPr>
          <w:rFonts w:ascii="Times New Roman"/>
          <w:b w:val="false"/>
          <w:i w:val="false"/>
          <w:color w:val="000000"/>
          <w:sz w:val="28"/>
        </w:rPr>
        <w:t>
      3) технологияларды сатып алу;</w:t>
      </w:r>
    </w:p>
    <w:bookmarkEnd w:id="195"/>
    <w:bookmarkStart w:name="z209" w:id="196"/>
    <w:p>
      <w:pPr>
        <w:spacing w:after="0"/>
        <w:ind w:left="0"/>
        <w:jc w:val="both"/>
      </w:pPr>
      <w:r>
        <w:rPr>
          <w:rFonts w:ascii="Times New Roman"/>
          <w:b w:val="false"/>
          <w:i w:val="false"/>
          <w:color w:val="000000"/>
          <w:sz w:val="28"/>
        </w:rPr>
        <w:t>
      4) франшиза құқықтарын сатып алу;</w:t>
      </w:r>
    </w:p>
    <w:bookmarkEnd w:id="196"/>
    <w:bookmarkStart w:name="z210" w:id="197"/>
    <w:p>
      <w:pPr>
        <w:spacing w:after="0"/>
        <w:ind w:left="0"/>
        <w:jc w:val="both"/>
      </w:pPr>
      <w:r>
        <w:rPr>
          <w:rFonts w:ascii="Times New Roman"/>
          <w:b w:val="false"/>
          <w:i w:val="false"/>
          <w:color w:val="000000"/>
          <w:sz w:val="28"/>
        </w:rPr>
        <w:t>
      5) зерттеу жұмыстарына, жаңа технологияларды енгізуге байланысты шығыстар.</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28.10.2015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бастап қолданысқа енгізіледі);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Шағын кәсіпкерлік субъектілері бизнес-инкубациялау шеңберіндегі индустриялық-инновациялық жобаларға берілетін мемлекеттік грант қаражатын мынадай мақсаттарға пайдалануға тиіс:</w:t>
      </w:r>
    </w:p>
    <w:p>
      <w:pPr>
        <w:spacing w:after="0"/>
        <w:ind w:left="0"/>
        <w:jc w:val="both"/>
      </w:pPr>
      <w:r>
        <w:rPr>
          <w:rFonts w:ascii="Times New Roman"/>
          <w:b w:val="false"/>
          <w:i w:val="false"/>
          <w:color w:val="000000"/>
          <w:sz w:val="28"/>
        </w:rPr>
        <w:t xml:space="preserve">
      1) негізгі құралдар мен материалдарды сатып алу; </w:t>
      </w:r>
    </w:p>
    <w:p>
      <w:pPr>
        <w:spacing w:after="0"/>
        <w:ind w:left="0"/>
        <w:jc w:val="both"/>
      </w:pPr>
      <w:r>
        <w:rPr>
          <w:rFonts w:ascii="Times New Roman"/>
          <w:b w:val="false"/>
          <w:i w:val="false"/>
          <w:color w:val="000000"/>
          <w:sz w:val="28"/>
        </w:rPr>
        <w:t>
      2) материалдық емес активтерді сатып алу;</w:t>
      </w:r>
    </w:p>
    <w:p>
      <w:pPr>
        <w:spacing w:after="0"/>
        <w:ind w:left="0"/>
        <w:jc w:val="both"/>
      </w:pPr>
      <w:r>
        <w:rPr>
          <w:rFonts w:ascii="Times New Roman"/>
          <w:b w:val="false"/>
          <w:i w:val="false"/>
          <w:color w:val="000000"/>
          <w:sz w:val="28"/>
        </w:rPr>
        <w:t>
      3) технологияларды сатып алу;</w:t>
      </w:r>
    </w:p>
    <w:p>
      <w:pPr>
        <w:spacing w:after="0"/>
        <w:ind w:left="0"/>
        <w:jc w:val="both"/>
      </w:pPr>
      <w:r>
        <w:rPr>
          <w:rFonts w:ascii="Times New Roman"/>
          <w:b w:val="false"/>
          <w:i w:val="false"/>
          <w:color w:val="000000"/>
          <w:sz w:val="28"/>
        </w:rPr>
        <w:t xml:space="preserve">
      4) жобаға инвестициялар тарту мақсатында әлеуетті инвесторлардың арасында өз жобасын ілгерілетуге байланысты іс-шаралар (бұл </w:t>
      </w:r>
    </w:p>
    <w:p>
      <w:pPr>
        <w:spacing w:after="0"/>
        <w:ind w:left="0"/>
        <w:jc w:val="both"/>
      </w:pPr>
      <w:r>
        <w:rPr>
          <w:rFonts w:ascii="Times New Roman"/>
          <w:b w:val="false"/>
          <w:i w:val="false"/>
          <w:color w:val="000000"/>
          <w:sz w:val="28"/>
        </w:rPr>
        <w:t xml:space="preserve">
      іс-шараларды қаржыландыру үшін мемлекеттік грант сомасының 10%-нан аспайтын мөлшердегі соманы пайдалануға болады); </w:t>
      </w:r>
    </w:p>
    <w:p>
      <w:pPr>
        <w:spacing w:after="0"/>
        <w:ind w:left="0"/>
        <w:jc w:val="both"/>
      </w:pPr>
      <w:r>
        <w:rPr>
          <w:rFonts w:ascii="Times New Roman"/>
          <w:b w:val="false"/>
          <w:i w:val="false"/>
          <w:color w:val="000000"/>
          <w:sz w:val="28"/>
        </w:rPr>
        <w:t xml:space="preserve">
      5) өнімді және (немесе) көрсетілетін қызметті ілгерілету мақсатында әлеуетті клиенттерді (пайдаланушыларды) тартуға байланысты іс-шаралар (бұл іс-шараны қаржыландыру үшін грант сомасының 20%-нан аспайтын мөлшердегі соманы пайдалануға болады); </w:t>
      </w:r>
    </w:p>
    <w:p>
      <w:pPr>
        <w:spacing w:after="0"/>
        <w:ind w:left="0"/>
        <w:jc w:val="both"/>
      </w:pPr>
      <w:r>
        <w:rPr>
          <w:rFonts w:ascii="Times New Roman"/>
          <w:b w:val="false"/>
          <w:i w:val="false"/>
          <w:color w:val="000000"/>
          <w:sz w:val="28"/>
        </w:rPr>
        <w:t xml:space="preserve">
      6) жобамен жұмыс істеу нәтижесінде алынған өнімдердің және/ немесе көрсетілетін қызметтердің жаңа түрлерін шығаруды игеруге байланысты шығыстар; </w:t>
      </w:r>
    </w:p>
    <w:p>
      <w:pPr>
        <w:spacing w:after="0"/>
        <w:ind w:left="0"/>
        <w:jc w:val="both"/>
      </w:pPr>
      <w:r>
        <w:rPr>
          <w:rFonts w:ascii="Times New Roman"/>
          <w:b w:val="false"/>
          <w:i w:val="false"/>
          <w:color w:val="000000"/>
          <w:sz w:val="28"/>
        </w:rPr>
        <w:t>
      7) жобаны іске асыру барысында туындаған зияткерлік меншікті қорғау (үшінші тұлғалар көрсететін қызметтер және мемлекеттік бажды төлеу);</w:t>
      </w:r>
    </w:p>
    <w:p>
      <w:pPr>
        <w:spacing w:after="0"/>
        <w:ind w:left="0"/>
        <w:jc w:val="both"/>
      </w:pPr>
      <w:r>
        <w:rPr>
          <w:rFonts w:ascii="Times New Roman"/>
          <w:b w:val="false"/>
          <w:i w:val="false"/>
          <w:color w:val="000000"/>
          <w:sz w:val="28"/>
        </w:rPr>
        <w:t xml:space="preserve">
      8) жобаны консультациялық және инжинирингтік сүйемелдеу техникалық, технологиялық сипаттағы мамандандырылған қызметтер; </w:t>
      </w:r>
    </w:p>
    <w:p>
      <w:pPr>
        <w:spacing w:after="0"/>
        <w:ind w:left="0"/>
        <w:jc w:val="both"/>
      </w:pPr>
      <w:r>
        <w:rPr>
          <w:rFonts w:ascii="Times New Roman"/>
          <w:b w:val="false"/>
          <w:i w:val="false"/>
          <w:color w:val="000000"/>
          <w:sz w:val="28"/>
        </w:rPr>
        <w:t>
      9) Қазақстан Республикасының рұқсаттар мен хабарламалар туралы заңнамасына сәйкес рұқсат құжаттарын алу;</w:t>
      </w:r>
    </w:p>
    <w:p>
      <w:pPr>
        <w:spacing w:after="0"/>
        <w:ind w:left="0"/>
        <w:jc w:val="both"/>
      </w:pPr>
      <w:r>
        <w:rPr>
          <w:rFonts w:ascii="Times New Roman"/>
          <w:b w:val="false"/>
          <w:i w:val="false"/>
          <w:color w:val="000000"/>
          <w:sz w:val="28"/>
        </w:rPr>
        <w:t>
      10) мемлекеттік грант мақсатына қол жеткізумен тікелей байланысты қосымша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39-1-тармақпен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198"/>
    <w:p>
      <w:pPr>
        <w:spacing w:after="0"/>
        <w:ind w:left="0"/>
        <w:jc w:val="both"/>
      </w:pPr>
      <w:r>
        <w:rPr>
          <w:rFonts w:ascii="Times New Roman"/>
          <w:b w:val="false"/>
          <w:i w:val="false"/>
          <w:color w:val="000000"/>
          <w:sz w:val="28"/>
        </w:rPr>
        <w:t>
      40. Бизнес-идеяларды экономиканың басым секторларында және өңдеу өнеркәсібі салаларында моноқалаларда, шағын қалаларда және ауылдық елді мекендерде іске асыру үшін берілетін мемлекеттік грант қаражатын жылжымайтын мүлікті, жер учаскесін сатып алуға және жалдау ақысын төлеу ретінде пайдалануға болмайды.</w:t>
      </w:r>
    </w:p>
    <w:bookmarkEnd w:id="198"/>
    <w:p>
      <w:pPr>
        <w:spacing w:after="0"/>
        <w:ind w:left="0"/>
        <w:jc w:val="both"/>
      </w:pPr>
      <w:r>
        <w:rPr>
          <w:rFonts w:ascii="Times New Roman"/>
          <w:b w:val="false"/>
          <w:i w:val="false"/>
          <w:color w:val="000000"/>
          <w:sz w:val="28"/>
        </w:rPr>
        <w:t>
      Бизнес-инкубациялау шеңберінде индустриялық-инновациялық жобаларды іске асыру үшін берілетін мемлекеттік грант қаражатын жылжымайтын мүлікті және жер учаскесін сатып алуға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199"/>
    <w:p>
      <w:pPr>
        <w:spacing w:after="0"/>
        <w:ind w:left="0"/>
        <w:jc w:val="both"/>
      </w:pPr>
      <w:r>
        <w:rPr>
          <w:rFonts w:ascii="Times New Roman"/>
          <w:b w:val="false"/>
          <w:i w:val="false"/>
          <w:color w:val="000000"/>
          <w:sz w:val="28"/>
        </w:rPr>
        <w:t>
      41. Мемлекеттік гранттарды беру тәртібі Қазақстан Республикасы Үкіметінің қаулысымен бекітілетін "Бизнестің жол картасы 2020" бизнесті қолдау мен дамытудың бірыңғай бағдарламасының шеңберінде Жаңа бизнес-идеяларды және бизнес-инкубациялау шеңберінде индустриялық-инновациялық жобаларды іске асыру үшін мемлекеттік гранттар беру қағидаларымен регламенттеледі.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213" w:id="200"/>
    <w:p>
      <w:pPr>
        <w:spacing w:after="0"/>
        <w:ind w:left="0"/>
        <w:jc w:val="left"/>
      </w:pPr>
      <w:r>
        <w:rPr>
          <w:rFonts w:ascii="Times New Roman"/>
          <w:b/>
          <w:i w:val="false"/>
          <w:color w:val="000000"/>
        </w:rPr>
        <w:t xml:space="preserve"> Шағын кәсіпкерлік субъектілеріне микрокредит беру</w:t>
      </w:r>
    </w:p>
    <w:bookmarkEnd w:id="200"/>
    <w:p>
      <w:pPr>
        <w:spacing w:after="0"/>
        <w:ind w:left="0"/>
        <w:jc w:val="both"/>
      </w:pPr>
      <w:r>
        <w:rPr>
          <w:rFonts w:ascii="Times New Roman"/>
          <w:b w:val="false"/>
          <w:i w:val="false"/>
          <w:color w:val="ff0000"/>
          <w:sz w:val="28"/>
        </w:rPr>
        <w:t xml:space="preserve">
      Ескерту. Кіші бөлім алып тасталды - ҚР Үкіметінің 15.06.2017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36" w:id="201"/>
    <w:p>
      <w:pPr>
        <w:spacing w:after="0"/>
        <w:ind w:left="0"/>
        <w:jc w:val="left"/>
      </w:pPr>
      <w:r>
        <w:rPr>
          <w:rFonts w:ascii="Times New Roman"/>
          <w:b/>
          <w:i w:val="false"/>
          <w:color w:val="000000"/>
        </w:rPr>
        <w:t xml:space="preserve"> Микроқаржы ұйымдарының микрокредиттері бойынша сыйақы мөлшерлемесінің бір бөлігін субсидиялау</w:t>
      </w:r>
    </w:p>
    <w:bookmarkEnd w:id="201"/>
    <w:bookmarkStart w:name="z237" w:id="202"/>
    <w:p>
      <w:pPr>
        <w:spacing w:after="0"/>
        <w:ind w:left="0"/>
        <w:jc w:val="both"/>
      </w:pPr>
      <w:r>
        <w:rPr>
          <w:rFonts w:ascii="Times New Roman"/>
          <w:b w:val="false"/>
          <w:i w:val="false"/>
          <w:color w:val="ff0000"/>
          <w:sz w:val="28"/>
        </w:rPr>
        <w:t xml:space="preserve">
      Ескерту. Тақырып жаңа редакцияда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Үкіметінің 31.07.2017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02"/>
    <w:bookmarkStart w:name="z261" w:id="203"/>
    <w:p>
      <w:pPr>
        <w:spacing w:after="0"/>
        <w:ind w:left="0"/>
        <w:jc w:val="left"/>
      </w:pPr>
      <w:r>
        <w:rPr>
          <w:rFonts w:ascii="Times New Roman"/>
          <w:b/>
          <w:i w:val="false"/>
          <w:color w:val="000000"/>
        </w:rPr>
        <w:t xml:space="preserve">  Микроқаржы ұйымдарының банктер алдындағы кредиттеріне</w:t>
      </w:r>
      <w:r>
        <w:br/>
      </w:r>
      <w:r>
        <w:rPr>
          <w:rFonts w:ascii="Times New Roman"/>
          <w:b/>
          <w:i w:val="false"/>
          <w:color w:val="000000"/>
        </w:rPr>
        <w:t>ішінара кепілдік беру</w:t>
      </w:r>
    </w:p>
    <w:bookmarkEnd w:id="203"/>
    <w:bookmarkStart w:name="z262" w:id="204"/>
    <w:p>
      <w:pPr>
        <w:spacing w:after="0"/>
        <w:ind w:left="0"/>
        <w:jc w:val="both"/>
      </w:pPr>
      <w:r>
        <w:rPr>
          <w:rFonts w:ascii="Times New Roman"/>
          <w:b w:val="false"/>
          <w:i w:val="false"/>
          <w:color w:val="000000"/>
          <w:sz w:val="28"/>
        </w:rPr>
        <w:t>
      77. Ішінара кепілдік беру моноқалалардың, шағын қалалар мен ауылдық елді мекендердің кәсіпкерлеріне кейіннен микрокредит беру мақсатында банктерден айналым қаражатын толықтыруға алынған микроқаржы ұйымдарының жаңа кредиттер бойынша ғана беріледі.</w:t>
      </w:r>
    </w:p>
    <w:bookmarkEnd w:id="204"/>
    <w:bookmarkStart w:name="z263" w:id="205"/>
    <w:p>
      <w:pPr>
        <w:spacing w:after="0"/>
        <w:ind w:left="0"/>
        <w:jc w:val="both"/>
      </w:pPr>
      <w:r>
        <w:rPr>
          <w:rFonts w:ascii="Times New Roman"/>
          <w:b w:val="false"/>
          <w:i w:val="false"/>
          <w:color w:val="000000"/>
          <w:sz w:val="28"/>
        </w:rPr>
        <w:t>
      78. Микроқаржы ұйымдары үшін ішінара кепілдікті қаржы агенттігі береді.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4" w:id="206"/>
    <w:p>
      <w:pPr>
        <w:spacing w:after="0"/>
        <w:ind w:left="0"/>
        <w:jc w:val="both"/>
      </w:pPr>
      <w:r>
        <w:rPr>
          <w:rFonts w:ascii="Times New Roman"/>
          <w:b w:val="false"/>
          <w:i w:val="false"/>
          <w:color w:val="000000"/>
          <w:sz w:val="28"/>
        </w:rPr>
        <w:t>
       79. Микроқаржы ұйымдарының банктер алдындағы кредиттеріне кепілдік беруді қаржыландыру уәкілетті орган мен қаржы агенттігі арасында тиісті шартқа қол қою арқылы республикалық бюджеттен жүзеге асырылады.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5" w:id="207"/>
    <w:p>
      <w:pPr>
        <w:spacing w:after="0"/>
        <w:ind w:left="0"/>
        <w:jc w:val="both"/>
      </w:pPr>
      <w:r>
        <w:rPr>
          <w:rFonts w:ascii="Times New Roman"/>
          <w:b w:val="false"/>
          <w:i w:val="false"/>
          <w:color w:val="000000"/>
          <w:sz w:val="28"/>
        </w:rPr>
        <w:t>
      80. Микроқаржы ұйымдары үшін:</w:t>
      </w:r>
    </w:p>
    <w:bookmarkEnd w:id="207"/>
    <w:bookmarkStart w:name="z266" w:id="208"/>
    <w:p>
      <w:pPr>
        <w:spacing w:after="0"/>
        <w:ind w:left="0"/>
        <w:jc w:val="both"/>
      </w:pPr>
      <w:r>
        <w:rPr>
          <w:rFonts w:ascii="Times New Roman"/>
          <w:b w:val="false"/>
          <w:i w:val="false"/>
          <w:color w:val="000000"/>
          <w:sz w:val="28"/>
        </w:rPr>
        <w:t>
      1) кепілдік беру жүзеге асырылатын кредит сомасы 500,0 млн. теңгеден аспайды. Бұл ретте кредит сомасы бір микроқаржы ұйымы үшін онымен үлестес тұлғалардың/компаниялардың кредиті бойынша берешекті ескермей есептеледі.</w:t>
      </w:r>
    </w:p>
    <w:bookmarkEnd w:id="208"/>
    <w:bookmarkStart w:name="z267" w:id="209"/>
    <w:p>
      <w:pPr>
        <w:spacing w:after="0"/>
        <w:ind w:left="0"/>
        <w:jc w:val="both"/>
      </w:pPr>
      <w:r>
        <w:rPr>
          <w:rFonts w:ascii="Times New Roman"/>
          <w:b w:val="false"/>
          <w:i w:val="false"/>
          <w:color w:val="000000"/>
          <w:sz w:val="28"/>
        </w:rPr>
        <w:t>
      2) кепілдік мөлшері кредит сомасының 100%-ына жетуі мүмкін;</w:t>
      </w:r>
    </w:p>
    <w:bookmarkEnd w:id="209"/>
    <w:bookmarkStart w:name="z268" w:id="210"/>
    <w:p>
      <w:pPr>
        <w:spacing w:after="0"/>
        <w:ind w:left="0"/>
        <w:jc w:val="both"/>
      </w:pPr>
      <w:r>
        <w:rPr>
          <w:rFonts w:ascii="Times New Roman"/>
          <w:b w:val="false"/>
          <w:i w:val="false"/>
          <w:color w:val="000000"/>
          <w:sz w:val="28"/>
        </w:rPr>
        <w:t>
      3) берілетін кепілдік мерзімі 3 (үш) жылдан аспайды;</w:t>
      </w:r>
    </w:p>
    <w:bookmarkEnd w:id="210"/>
    <w:bookmarkStart w:name="z269" w:id="211"/>
    <w:p>
      <w:pPr>
        <w:spacing w:after="0"/>
        <w:ind w:left="0"/>
        <w:jc w:val="both"/>
      </w:pPr>
      <w:r>
        <w:rPr>
          <w:rFonts w:ascii="Times New Roman"/>
          <w:b w:val="false"/>
          <w:i w:val="false"/>
          <w:color w:val="000000"/>
          <w:sz w:val="28"/>
        </w:rPr>
        <w:t>
      4) Банктердің кепілдік беру жүзеге асырылатын кредиттер бойынша номиналды сыйақы мөлшерлемесі Қазақстан Республикасы Ұлттық Банкінің 4 (төрт) пайыздық тармаққа ұлғайтылған базалық сыйақы мөлшерлемесінен аспайды.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0" w:id="212"/>
    <w:p>
      <w:pPr>
        <w:spacing w:after="0"/>
        <w:ind w:left="0"/>
        <w:jc w:val="both"/>
      </w:pPr>
      <w:r>
        <w:rPr>
          <w:rFonts w:ascii="Times New Roman"/>
          <w:b w:val="false"/>
          <w:i w:val="false"/>
          <w:color w:val="000000"/>
          <w:sz w:val="28"/>
        </w:rPr>
        <w:t>
      81. Микроқаржы ұйымдары үшін кепілдік ақылы негізде беріледі. Кепілдіктер бергені үшін микроқаржы ұйымдары кепілдік беру сомасының 2%-ына дейінін қайтарады.</w:t>
      </w:r>
    </w:p>
    <w:bookmarkEnd w:id="212"/>
    <w:bookmarkStart w:name="z271" w:id="213"/>
    <w:p>
      <w:pPr>
        <w:spacing w:after="0"/>
        <w:ind w:left="0"/>
        <w:jc w:val="both"/>
      </w:pPr>
      <w:r>
        <w:rPr>
          <w:rFonts w:ascii="Times New Roman"/>
          <w:b w:val="false"/>
          <w:i w:val="false"/>
          <w:color w:val="000000"/>
          <w:sz w:val="28"/>
        </w:rPr>
        <w:t>
      82. Кредиттің нысаналы пайдаланылмауы, Бағдарлама шарттарының бұзылуы, қаржы агенттігінің кепілдіктер беру туралы шешімінде белгіленген шарттардың орындалмауы фактілері анықталған жағдайда қаржы агенттігі кепілдіктің күшін жояды.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214"/>
    <w:p>
      <w:pPr>
        <w:spacing w:after="0"/>
        <w:ind w:left="0"/>
        <w:jc w:val="both"/>
      </w:pPr>
      <w:r>
        <w:rPr>
          <w:rFonts w:ascii="Times New Roman"/>
          <w:b w:val="false"/>
          <w:i w:val="false"/>
          <w:color w:val="000000"/>
          <w:sz w:val="28"/>
        </w:rPr>
        <w:t>
       83. Микроқаржы ұйымы ішінара кепілдік алу үшін банкке қаржы агенттігінің кепілдігімен кредит алуға өтініш береді.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3" w:id="215"/>
    <w:p>
      <w:pPr>
        <w:spacing w:after="0"/>
        <w:ind w:left="0"/>
        <w:jc w:val="both"/>
      </w:pPr>
      <w:r>
        <w:rPr>
          <w:rFonts w:ascii="Times New Roman"/>
          <w:b w:val="false"/>
          <w:i w:val="false"/>
          <w:color w:val="000000"/>
          <w:sz w:val="28"/>
        </w:rPr>
        <w:t>
       84. Банк өз бетінше ішкі құжаттарда белгіленген рәсімге сәйкес микроқаржы ұйымының қызметіне бағалау жүргізеді және ұсынылған ақпарат пен кепіл мүлкін бағалау туралы қорытындының негізінде қамтамасыз етудің кепіл құнына бағалау жүргізеді, одан кейін қаржы агенттігінің кепілдігімен микроқаржы ұйымын қаржыландыру не қаржыландырудан бас тарту туралы шешім қабылдайды. Микроқаржы ұйымын қаржыландыру жөнінде оң шешім қабылданған жағдайда банк 5 (бес) жұмыс күні ішінде қаржы агенттігіне кепілдік беру туралы шешім қабылдау үшін қажетті құжаттарды жібереді.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4" w:id="216"/>
    <w:p>
      <w:pPr>
        <w:spacing w:after="0"/>
        <w:ind w:left="0"/>
        <w:jc w:val="both"/>
      </w:pPr>
      <w:r>
        <w:rPr>
          <w:rFonts w:ascii="Times New Roman"/>
          <w:b w:val="false"/>
          <w:i w:val="false"/>
          <w:color w:val="000000"/>
          <w:sz w:val="28"/>
        </w:rPr>
        <w:t>
       85. Қаржы агенттігі 10 (он) жұмыс күні ішінде банк ұсынған құжаттарды қарайды және ішінара кепілдік беру немесе бермеу туралы шешім қабылдайды. Ішінара кепілдік беру туралы оң шешім қабылданған жағдайда қаржы агенттігі банкке кепілдік берудің мүмкіндігі туралы оң шешімі бар хат жібереді.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5" w:id="217"/>
    <w:p>
      <w:pPr>
        <w:spacing w:after="0"/>
        <w:ind w:left="0"/>
        <w:jc w:val="both"/>
      </w:pPr>
      <w:r>
        <w:rPr>
          <w:rFonts w:ascii="Times New Roman"/>
          <w:b w:val="false"/>
          <w:i w:val="false"/>
          <w:color w:val="000000"/>
          <w:sz w:val="28"/>
        </w:rPr>
        <w:t>
       86. Қаржы агенттігінің оң шешімі туралы хатын алғаннан кейін банк микроқаржы ұйымына қажетті кепілдік сомасының есептемесін көрсете отырып, жасалатын кредит шарттары туралы тиісті хат ұсынады.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218"/>
    <w:p>
      <w:pPr>
        <w:spacing w:after="0"/>
        <w:ind w:left="0"/>
        <w:jc w:val="both"/>
      </w:pPr>
      <w:r>
        <w:rPr>
          <w:rFonts w:ascii="Times New Roman"/>
          <w:b w:val="false"/>
          <w:i w:val="false"/>
          <w:color w:val="000000"/>
          <w:sz w:val="28"/>
        </w:rPr>
        <w:t>
       87. Банк пен микроқаржы ұйымы арасында тиісті кредит шарты жасалғаннан кейін банк, қаржы агенттігі және микроқаржы ұйымы микрокредит беру жөнінде кепілдік шартына қол қояды.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7" w:id="219"/>
    <w:p>
      <w:pPr>
        <w:spacing w:after="0"/>
        <w:ind w:left="0"/>
        <w:jc w:val="both"/>
      </w:pPr>
      <w:r>
        <w:rPr>
          <w:rFonts w:ascii="Times New Roman"/>
          <w:b w:val="false"/>
          <w:i w:val="false"/>
          <w:color w:val="000000"/>
          <w:sz w:val="28"/>
        </w:rPr>
        <w:t>
       88. Шығарылған кепілдіктер үшін ақы төлеу мақсатында уәкілетті орган кезекті жылдың басында қаржы агенттігіне микроқаржы ұйымдарының кредиттеріне кепілдік беруге бөлінген нысаналы трансферттер сомасының 50 %-ын аударады.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8" w:id="220"/>
    <w:p>
      <w:pPr>
        <w:spacing w:after="0"/>
        <w:ind w:left="0"/>
        <w:jc w:val="both"/>
      </w:pPr>
      <w:r>
        <w:rPr>
          <w:rFonts w:ascii="Times New Roman"/>
          <w:b w:val="false"/>
          <w:i w:val="false"/>
          <w:color w:val="000000"/>
          <w:sz w:val="28"/>
        </w:rPr>
        <w:t>
       89. Нысаналы трансферттердің қалған бөлігі кепілдік шарттарының жасалуына қарай жылдың басында қаржы агенттігіне аударылған қаражаттың бірінші жартысы толық игерілгеннен кейін қаржы агенттігіне аударылады.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9" w:id="221"/>
    <w:p>
      <w:pPr>
        <w:spacing w:after="0"/>
        <w:ind w:left="0"/>
        <w:jc w:val="both"/>
      </w:pPr>
      <w:r>
        <w:rPr>
          <w:rFonts w:ascii="Times New Roman"/>
          <w:b w:val="false"/>
          <w:i w:val="false"/>
          <w:color w:val="000000"/>
          <w:sz w:val="28"/>
        </w:rPr>
        <w:t>
       90. Қаржы агенттігі жасалатын кепілдік шарттары бойынша ақы төлеу үшін тиісті қаржы жылына бөлінген бюджет қаражаты шегінде ғана жобалар бойынша құжаттарды қабылдайды. Бұл жағдайда кепілдік шартын жасасу фактісі бюджет қаражатын игеру болып табылады.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1" w:id="222"/>
    <w:p>
      <w:pPr>
        <w:spacing w:after="0"/>
        <w:ind w:left="0"/>
        <w:jc w:val="both"/>
      </w:pPr>
      <w:r>
        <w:rPr>
          <w:rFonts w:ascii="Times New Roman"/>
          <w:b w:val="false"/>
          <w:i w:val="false"/>
          <w:color w:val="000000"/>
          <w:sz w:val="28"/>
        </w:rPr>
        <w:t xml:space="preserve">
      92. Бағдарламаның бірінші бағыты шеңберінде микроқаржы ұйымдарының Банктер алдындағы кредиттеріне ішінара кепілдік беру тәртібі Қазақстан Республикасы Үкіметінің қаулысымен бекітілген Банктердің микроқаржы ұйымдарына кредиттері бойынша ішінара кепілдік беру </w:t>
      </w:r>
      <w:r>
        <w:rPr>
          <w:rFonts w:ascii="Times New Roman"/>
          <w:b w:val="false"/>
          <w:i w:val="false"/>
          <w:color w:val="000000"/>
          <w:sz w:val="28"/>
        </w:rPr>
        <w:t>қағидаларымен</w:t>
      </w:r>
      <w:r>
        <w:rPr>
          <w:rFonts w:ascii="Times New Roman"/>
          <w:b w:val="false"/>
          <w:i w:val="false"/>
          <w:color w:val="000000"/>
          <w:sz w:val="28"/>
        </w:rPr>
        <w:t xml:space="preserve"> регламенттеледі.</w:t>
      </w:r>
    </w:p>
    <w:bookmarkEnd w:id="222"/>
    <w:bookmarkStart w:name="z282" w:id="223"/>
    <w:p>
      <w:pPr>
        <w:spacing w:after="0"/>
        <w:ind w:left="0"/>
        <w:jc w:val="left"/>
      </w:pPr>
      <w:r>
        <w:rPr>
          <w:rFonts w:ascii="Times New Roman"/>
          <w:b/>
          <w:i w:val="false"/>
          <w:color w:val="000000"/>
        </w:rPr>
        <w:t xml:space="preserve"> Екінші бағыт: экономиканың басым секторларында және өңдеу өнеркәсібі салаларында қызметті жүзеге асыратын кәсіпкерлерді/индустриялық-инновациялық қызмет субъектілерін салалық қолдау</w:t>
      </w:r>
    </w:p>
    <w:bookmarkEnd w:id="223"/>
    <w:p>
      <w:pPr>
        <w:spacing w:after="0"/>
        <w:ind w:left="0"/>
        <w:jc w:val="both"/>
      </w:pPr>
      <w:r>
        <w:rPr>
          <w:rFonts w:ascii="Times New Roman"/>
          <w:b w:val="false"/>
          <w:i w:val="false"/>
          <w:color w:val="ff0000"/>
          <w:sz w:val="28"/>
        </w:rPr>
        <w:t xml:space="preserve">
      Ескерту. Тақырыбы жаңа редакцияда - ҚР Үкіметінің 29.12.2017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3" w:id="224"/>
    <w:p>
      <w:pPr>
        <w:spacing w:after="0"/>
        <w:ind w:left="0"/>
        <w:jc w:val="both"/>
      </w:pPr>
      <w:r>
        <w:rPr>
          <w:rFonts w:ascii="Times New Roman"/>
          <w:b w:val="false"/>
          <w:i w:val="false"/>
          <w:color w:val="000000"/>
          <w:sz w:val="28"/>
        </w:rPr>
        <w:t>
      93. Бағдарламаның екінші бағыты кәсіпкерлерге/индустриялық-инновациялық қызмет субъектілеріне мынадай қаржылық қолдау шараларын көрсетуді көздейді:</w:t>
      </w:r>
    </w:p>
    <w:bookmarkEnd w:id="224"/>
    <w:bookmarkStart w:name="z284" w:id="225"/>
    <w:p>
      <w:pPr>
        <w:spacing w:after="0"/>
        <w:ind w:left="0"/>
        <w:jc w:val="both"/>
      </w:pPr>
      <w:r>
        <w:rPr>
          <w:rFonts w:ascii="Times New Roman"/>
          <w:b w:val="false"/>
          <w:i w:val="false"/>
          <w:color w:val="000000"/>
          <w:sz w:val="28"/>
        </w:rPr>
        <w:t>
      1) банктердің/даму банкінің/лизингтік компаниялардың кредиттері/қаржылық лизинг шарттары бойынша сыйақы мөлшерлемесін субсидиялау;</w:t>
      </w:r>
    </w:p>
    <w:bookmarkEnd w:id="225"/>
    <w:bookmarkStart w:name="z285" w:id="226"/>
    <w:p>
      <w:pPr>
        <w:spacing w:after="0"/>
        <w:ind w:left="0"/>
        <w:jc w:val="both"/>
      </w:pPr>
      <w:r>
        <w:rPr>
          <w:rFonts w:ascii="Times New Roman"/>
          <w:b w:val="false"/>
          <w:i w:val="false"/>
          <w:color w:val="000000"/>
          <w:sz w:val="28"/>
        </w:rPr>
        <w:t>
      2) банктердің/даму банкінің кредиттері бойынша ішінара кепілдік беру;</w:t>
      </w:r>
    </w:p>
    <w:bookmarkEnd w:id="226"/>
    <w:bookmarkStart w:name="z286" w:id="227"/>
    <w:p>
      <w:pPr>
        <w:spacing w:after="0"/>
        <w:ind w:left="0"/>
        <w:jc w:val="both"/>
      </w:pPr>
      <w:r>
        <w:rPr>
          <w:rFonts w:ascii="Times New Roman"/>
          <w:b w:val="false"/>
          <w:i w:val="false"/>
          <w:color w:val="000000"/>
          <w:sz w:val="28"/>
        </w:rPr>
        <w:t>
      3) өндірістік (индустриялық) инфрақұрылымды дамыту;</w:t>
      </w:r>
    </w:p>
    <w:bookmarkEnd w:id="227"/>
    <w:bookmarkStart w:name="z287" w:id="228"/>
    <w:p>
      <w:pPr>
        <w:spacing w:after="0"/>
        <w:ind w:left="0"/>
        <w:jc w:val="both"/>
      </w:pPr>
      <w:r>
        <w:rPr>
          <w:rFonts w:ascii="Times New Roman"/>
          <w:b w:val="false"/>
          <w:i w:val="false"/>
          <w:color w:val="000000"/>
          <w:sz w:val="28"/>
        </w:rPr>
        <w:t>
      4) индустриялық аймақтары құру;</w:t>
      </w:r>
    </w:p>
    <w:bookmarkEnd w:id="228"/>
    <w:bookmarkStart w:name="z820" w:id="229"/>
    <w:p>
      <w:pPr>
        <w:spacing w:after="0"/>
        <w:ind w:left="0"/>
        <w:jc w:val="both"/>
      </w:pPr>
      <w:r>
        <w:rPr>
          <w:rFonts w:ascii="Times New Roman"/>
          <w:b w:val="false"/>
          <w:i w:val="false"/>
          <w:color w:val="000000"/>
          <w:sz w:val="28"/>
        </w:rPr>
        <w:t>
      5) ұзақ мерзімді лизингтік қаржыландыру.</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88" w:id="230"/>
    <w:p>
      <w:pPr>
        <w:spacing w:after="0"/>
        <w:ind w:left="0"/>
        <w:jc w:val="both"/>
      </w:pPr>
      <w:r>
        <w:rPr>
          <w:rFonts w:ascii="Times New Roman"/>
          <w:b w:val="false"/>
          <w:i w:val="false"/>
          <w:color w:val="000000"/>
          <w:sz w:val="28"/>
        </w:rPr>
        <w:t>
      94. Бағдарламаның екінші бағытына қатысушылар:</w:t>
      </w:r>
    </w:p>
    <w:bookmarkEnd w:id="230"/>
    <w:bookmarkStart w:name="z289" w:id="231"/>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экономиканың басым секторларында;</w:t>
      </w:r>
    </w:p>
    <w:bookmarkEnd w:id="231"/>
    <w:bookmarkStart w:name="z290" w:id="232"/>
    <w:p>
      <w:pPr>
        <w:spacing w:after="0"/>
        <w:ind w:left="0"/>
        <w:jc w:val="both"/>
      </w:pPr>
      <w:r>
        <w:rPr>
          <w:rFonts w:ascii="Times New Roman"/>
          <w:b w:val="false"/>
          <w:i w:val="false"/>
          <w:color w:val="000000"/>
          <w:sz w:val="28"/>
        </w:rPr>
        <w:t>
      2) ИИДМБ-да айқындалған өңдеу өнеркәсібінің басым салаларында және көрсетілетін қызметтердің жекелеген түрлерінде өз жобаларын іске асыратын және (немесе) іске асыруды жоспарлап отырған тиімді кәсіпкерлер/индустриялық-инновациялық қызмет субъектілері болып табылады.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91" w:id="233"/>
    <w:p>
      <w:pPr>
        <w:spacing w:after="0"/>
        <w:ind w:left="0"/>
        <w:jc w:val="left"/>
      </w:pPr>
      <w:r>
        <w:rPr>
          <w:rFonts w:ascii="Times New Roman"/>
          <w:b/>
          <w:i w:val="false"/>
          <w:color w:val="000000"/>
        </w:rPr>
        <w:t xml:space="preserve">  Банктердің/даму банкінің/Лизингтік компаниялардың</w:t>
      </w:r>
      <w:r>
        <w:br/>
      </w:r>
      <w:r>
        <w:rPr>
          <w:rFonts w:ascii="Times New Roman"/>
          <w:b/>
          <w:i w:val="false"/>
          <w:color w:val="000000"/>
        </w:rPr>
        <w:t>кредиттер/қаржылық лизинг шарттары бойынша сыйақы мөлшерлемесін</w:t>
      </w:r>
      <w:r>
        <w:br/>
      </w:r>
      <w:r>
        <w:rPr>
          <w:rFonts w:ascii="Times New Roman"/>
          <w:b/>
          <w:i w:val="false"/>
          <w:color w:val="000000"/>
        </w:rPr>
        <w:t>субсидиялау</w:t>
      </w:r>
    </w:p>
    <w:bookmarkEnd w:id="233"/>
    <w:bookmarkStart w:name="z292" w:id="234"/>
    <w:p>
      <w:pPr>
        <w:spacing w:after="0"/>
        <w:ind w:left="0"/>
        <w:jc w:val="both"/>
      </w:pPr>
      <w:r>
        <w:rPr>
          <w:rFonts w:ascii="Times New Roman"/>
          <w:b w:val="false"/>
          <w:i w:val="false"/>
          <w:color w:val="000000"/>
          <w:sz w:val="28"/>
        </w:rPr>
        <w:t>
      95. Сыйақы мөлшерлемесін субсидиялау тиімді инвестициялық жаңа жобаларды, сондай-ақ өндірісті жаңғыртуға және кеңейтуге бағытталған жобаларды іске асыруға берілетін жаңа кредиттер/қаржылық лизинг шарттары бойынша жүзеге асырылады.</w:t>
      </w:r>
    </w:p>
    <w:bookmarkEnd w:id="234"/>
    <w:p>
      <w:pPr>
        <w:spacing w:after="0"/>
        <w:ind w:left="0"/>
        <w:jc w:val="both"/>
      </w:pPr>
      <w:r>
        <w:rPr>
          <w:rFonts w:ascii="Times New Roman"/>
          <w:b w:val="false"/>
          <w:i w:val="false"/>
          <w:color w:val="000000"/>
          <w:sz w:val="28"/>
        </w:rPr>
        <w:t>
      Тиімді инвестициялық жаңа жобалар, сондай-ақ өндірісті жаңғыртуға және кеңейтуге бағытталған жобалар деп:</w:t>
      </w:r>
    </w:p>
    <w:p>
      <w:pPr>
        <w:spacing w:after="0"/>
        <w:ind w:left="0"/>
        <w:jc w:val="both"/>
      </w:pPr>
      <w:r>
        <w:rPr>
          <w:rFonts w:ascii="Times New Roman"/>
          <w:b w:val="false"/>
          <w:i w:val="false"/>
          <w:color w:val="000000"/>
          <w:sz w:val="28"/>
        </w:rPr>
        <w:t>
      1) кәсіпкер Бағдарламаның өңірлік үйлестірушісіне/қаржы агенттігіне өтініш бергенге дейінгі өткен 3 (үш) жылда кірістерінің 20 %-ға өсуіне қол жеткізген орта кәсіпкерлік субъектілерінің;</w:t>
      </w:r>
    </w:p>
    <w:p>
      <w:pPr>
        <w:spacing w:after="0"/>
        <w:ind w:left="0"/>
        <w:jc w:val="both"/>
      </w:pPr>
      <w:r>
        <w:rPr>
          <w:rFonts w:ascii="Times New Roman"/>
          <w:b w:val="false"/>
          <w:i w:val="false"/>
          <w:color w:val="000000"/>
          <w:sz w:val="28"/>
        </w:rPr>
        <w:t>
      2) ӨҮК/қаржы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өсуін және жұмыс орындарының орташа жылдық санының 10 %-ға ұлғаюын қамтамасыз ететін шағын кәсіпкерлік субъектілерінің жобалары түсініледі.</w:t>
      </w:r>
    </w:p>
    <w:p>
      <w:pPr>
        <w:spacing w:after="0"/>
        <w:ind w:left="0"/>
        <w:jc w:val="both"/>
      </w:pPr>
      <w:r>
        <w:rPr>
          <w:rFonts w:ascii="Times New Roman"/>
          <w:b w:val="false"/>
          <w:i w:val="false"/>
          <w:color w:val="000000"/>
          <w:sz w:val="28"/>
        </w:rPr>
        <w:t>
      Банктердің кредиттері бойынша, оның ішінде жұмыс істеп тұрған кәсіпорындардың айналым қаражатын толықтыруға бағытталған БЖЗҚ қаражаты есебінен берілген кредиттер бойынша сыйақы мөлшерлемесін субсидиялау да республикалық және жергілікті бюджеттерден бөлінген лимиттер шеңберінде жүзеге асырылады. Айналым қаражатын толықтыруға, сондай-ақ ағымдағы міндеттемелерді қаржыландыруға бағытталған жеке кәсіпкерлік субъектілерінің кредиттері бойынша осы тармақтың екінші бөлігінде көзделген талаптар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2" w:id="235"/>
    <w:p>
      <w:pPr>
        <w:spacing w:after="0"/>
        <w:ind w:left="0"/>
        <w:jc w:val="both"/>
      </w:pPr>
      <w:r>
        <w:rPr>
          <w:rFonts w:ascii="Times New Roman"/>
          <w:b w:val="false"/>
          <w:i w:val="false"/>
          <w:color w:val="000000"/>
          <w:sz w:val="28"/>
        </w:rPr>
        <w:t>
      95-1. Айналым қаражатын толықтыруға және (немесе) ағымдағы міндеттемелерді қайта қаржыландыруға БЖЗҚ қаражаты есебінен банктер берген (беретін) шағын және орта кәсіпкерлік субъектілерінің кредиттері де субсидиялауға жатады.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95-1-тармақпен толықтырылды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1" w:id="236"/>
    <w:p>
      <w:pPr>
        <w:spacing w:after="0"/>
        <w:ind w:left="0"/>
        <w:jc w:val="both"/>
      </w:pPr>
      <w:r>
        <w:rPr>
          <w:rFonts w:ascii="Times New Roman"/>
          <w:b w:val="false"/>
          <w:i w:val="false"/>
          <w:color w:val="000000"/>
          <w:sz w:val="28"/>
        </w:rPr>
        <w:t xml:space="preserve">
      95-2. Банктердің/даму банкінің/лизингтік компаниялардың кредиттері/қаржылық лизинг шарттары бойынша сыйақы мөлшерлемесінің бір бөлігін субсидиялау жобалар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экономиканың басым секторларына немесе ИИДМБ-да айқындалған өңдеуші өнеркәсіптің басым салаларына және көрсетілетін қызметтердің жекелеген түрлеріне сәйкес болған жағдайда, сондай-ақ мұндай жобаны кәсіпкер одан әрі өзі пайдаланған жағдайда мұндай жобаларды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95-2-тармақпен толықтырылды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3" w:id="237"/>
    <w:p>
      <w:pPr>
        <w:spacing w:after="0"/>
        <w:ind w:left="0"/>
        <w:jc w:val="both"/>
      </w:pPr>
      <w:r>
        <w:rPr>
          <w:rFonts w:ascii="Times New Roman"/>
          <w:b w:val="false"/>
          <w:i w:val="false"/>
          <w:color w:val="000000"/>
          <w:sz w:val="28"/>
        </w:rPr>
        <w:t>
      96. Жоба ӨҮК-ге шығарылғанға дейін 12 ай ішінде ішінде бұрын банктер/даму банкі/лизингтік компаниялар берген кредиттер/қаржылық лизинг шарттары да жаңа кредиттерге/қаржылық лизинг шарттарына жатады.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ҚР Үкіметінің 11.12.2015 </w:t>
      </w:r>
      <w:r>
        <w:rPr>
          <w:rFonts w:ascii="Times New Roman"/>
          <w:b w:val="false"/>
          <w:i w:val="false"/>
          <w:color w:val="000000"/>
          <w:sz w:val="28"/>
        </w:rPr>
        <w:t>№ 1001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4" w:id="238"/>
    <w:p>
      <w:pPr>
        <w:spacing w:after="0"/>
        <w:ind w:left="0"/>
        <w:jc w:val="both"/>
      </w:pPr>
      <w:r>
        <w:rPr>
          <w:rFonts w:ascii="Times New Roman"/>
          <w:b w:val="false"/>
          <w:i w:val="false"/>
          <w:color w:val="000000"/>
          <w:sz w:val="28"/>
        </w:rPr>
        <w:t>
      97. Жоба ӨҮК-ге шығарылғанға дейін 4 жыл ішінде (мерзім бірінші кредит/лизинг берілген күннен бастап есептеледі) банктер/даму банкі/лизингтік компаниялар бұрын берген және Бағдарлама критерийлеріне сәйкес келетін кредиттерді/қаржылық лизинг шарттарын қайта қаржыландыруға бағытталған кредиттер/лизингтік мәмілелер де субсидиялауға жатады.</w:t>
      </w:r>
    </w:p>
    <w:bookmarkEnd w:id="238"/>
    <w:bookmarkStart w:name="z295" w:id="239"/>
    <w:p>
      <w:pPr>
        <w:spacing w:after="0"/>
        <w:ind w:left="0"/>
        <w:jc w:val="both"/>
      </w:pPr>
      <w:r>
        <w:rPr>
          <w:rFonts w:ascii="Times New Roman"/>
          <w:b w:val="false"/>
          <w:i w:val="false"/>
          <w:color w:val="000000"/>
          <w:sz w:val="28"/>
        </w:rPr>
        <w:t>
      98. Айналым қаражатын толықтыруға арналған кредиттерді субсидиялау жұмыс істеп тұрған кәсіпорындарға айналым қаражатын толықтыруға бағытталған кредиттер бойынша пайыздық мөлшерлемені субсидиялау үшін Қазақстан Республикасының Ұлттық қорынан бөлінген қаражат есебінен жүзеге асырылатын, сондай-ақ айналым қаражатын қаржыландыру:</w:t>
      </w:r>
    </w:p>
    <w:bookmarkEnd w:id="239"/>
    <w:bookmarkStart w:name="z1804" w:id="240"/>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өндірісті кеңейтуге арналған, бірақ кредит сомасының 30 %-ынан аспайтын кредит;</w:t>
      </w:r>
    </w:p>
    <w:bookmarkEnd w:id="240"/>
    <w:bookmarkStart w:name="z1805" w:id="241"/>
    <w:p>
      <w:pPr>
        <w:spacing w:after="0"/>
        <w:ind w:left="0"/>
        <w:jc w:val="both"/>
      </w:pPr>
      <w:r>
        <w:rPr>
          <w:rFonts w:ascii="Times New Roman"/>
          <w:b w:val="false"/>
          <w:i w:val="false"/>
          <w:color w:val="000000"/>
          <w:sz w:val="28"/>
        </w:rPr>
        <w:t>
      2) БЗЖҚ қаражаты шеңберінде жүзеге асырылатын жағдайларды қоспағанда, субсидиялау айналым қаражатын толықтыруға берілетін (берілген) кредиттер бойынша жүзеге асырылмайды.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6" w:id="242"/>
    <w:p>
      <w:pPr>
        <w:spacing w:after="0"/>
        <w:ind w:left="0"/>
        <w:jc w:val="both"/>
      </w:pPr>
      <w:r>
        <w:rPr>
          <w:rFonts w:ascii="Times New Roman"/>
          <w:b w:val="false"/>
          <w:i w:val="false"/>
          <w:color w:val="000000"/>
          <w:sz w:val="28"/>
        </w:rPr>
        <w:t>
       99. Негізгі құралдарды сатып алуға және/немесе жаңғыртуға және/немесе өндірісті кеңейтуге арналған кредит шеңберінде айналым қаражатын толықтыруға арналған кредитті жаңарту мүмкіндігінің шарты ӨҮК шешімінде көрсетілуге тиіс.</w:t>
      </w:r>
    </w:p>
    <w:bookmarkEnd w:id="242"/>
    <w:bookmarkStart w:name="z297" w:id="243"/>
    <w:p>
      <w:pPr>
        <w:spacing w:after="0"/>
        <w:ind w:left="0"/>
        <w:jc w:val="both"/>
      </w:pPr>
      <w:r>
        <w:rPr>
          <w:rFonts w:ascii="Times New Roman"/>
          <w:b w:val="false"/>
          <w:i w:val="false"/>
          <w:color w:val="000000"/>
          <w:sz w:val="28"/>
        </w:rPr>
        <w:t>
      100. 180 млн. теңгеден астам кредиттер/қаржылық лизинг шарттары бойынша кәсіпкер жобаны іске асыруға өз қаражатының (ақшалай қаражатының, жылжымалы/ жылжымайтын мүлкінің), оның ішінде қамтамасыз етілуге ұсынылатын үшінші тұлғалардың мүлкімен жобаны іске асырудың жалпы құнының 10 %-нан төмен емес деңгейде қатысуын қамтамасыз етуге тиіс.</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8" w:id="244"/>
    <w:p>
      <w:pPr>
        <w:spacing w:after="0"/>
        <w:ind w:left="0"/>
        <w:jc w:val="both"/>
      </w:pPr>
      <w:r>
        <w:rPr>
          <w:rFonts w:ascii="Times New Roman"/>
          <w:b w:val="false"/>
          <w:i w:val="false"/>
          <w:color w:val="000000"/>
          <w:sz w:val="28"/>
        </w:rPr>
        <w:t>
      101. Кәсіпкердің жобаға өз қаражатымен (ақшалай қаражатымен/жылжымалы/жылжымайтын мүлкімен) қатысу шарттары, оның ішінде кәсіпкердің оны растауы жөніндегі мерзімдер ӨҮК шешімінде көрсетіледі.</w:t>
      </w:r>
    </w:p>
    <w:bookmarkEnd w:id="244"/>
    <w:bookmarkStart w:name="z299" w:id="245"/>
    <w:p>
      <w:pPr>
        <w:spacing w:after="0"/>
        <w:ind w:left="0"/>
        <w:jc w:val="both"/>
      </w:pPr>
      <w:r>
        <w:rPr>
          <w:rFonts w:ascii="Times New Roman"/>
          <w:b w:val="false"/>
          <w:i w:val="false"/>
          <w:color w:val="000000"/>
          <w:sz w:val="28"/>
        </w:rPr>
        <w:t>
      102. Кредит/қаржылық лизинг шарты бойынша міндеттемелердің орындалуына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bookmarkEnd w:id="245"/>
    <w:bookmarkStart w:name="z300" w:id="246"/>
    <w:p>
      <w:pPr>
        <w:spacing w:after="0"/>
        <w:ind w:left="0"/>
        <w:jc w:val="both"/>
      </w:pPr>
      <w:r>
        <w:rPr>
          <w:rFonts w:ascii="Times New Roman"/>
          <w:b w:val="false"/>
          <w:i w:val="false"/>
          <w:color w:val="000000"/>
          <w:sz w:val="28"/>
        </w:rPr>
        <w:t>
      103. Сомасы 180 млн. теңгеден аспайтын кредиттер/қаржылық лизинг шарттары бойынша жобаны іске асыруға өзінің қатысуы талап етілмейді.</w:t>
      </w:r>
    </w:p>
    <w:bookmarkEnd w:id="246"/>
    <w:bookmarkStart w:name="z301" w:id="247"/>
    <w:p>
      <w:pPr>
        <w:spacing w:after="0"/>
        <w:ind w:left="0"/>
        <w:jc w:val="both"/>
      </w:pPr>
      <w:r>
        <w:rPr>
          <w:rFonts w:ascii="Times New Roman"/>
          <w:b w:val="false"/>
          <w:i w:val="false"/>
          <w:color w:val="000000"/>
          <w:sz w:val="28"/>
        </w:rPr>
        <w:t>
      104. Сыйақы мөлшерлемесін субсидиялау жүзеге асырылатын кредит/қаржылық лизинг шартының сомасы бір кәсіпкер үшін 2,5 млрд. теңгеден аспауға тиіс және олармен үлестес тұлғалардың/компаниялардың кредиті/қаржылық лизинг шарты бойынша берешекті ескермей есептеледі.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2" w:id="248"/>
    <w:p>
      <w:pPr>
        <w:spacing w:after="0"/>
        <w:ind w:left="0"/>
        <w:jc w:val="both"/>
      </w:pPr>
      <w:r>
        <w:rPr>
          <w:rFonts w:ascii="Times New Roman"/>
          <w:b w:val="false"/>
          <w:i w:val="false"/>
          <w:color w:val="000000"/>
          <w:sz w:val="28"/>
        </w:rPr>
        <w:t>
      105.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bookmarkEnd w:id="248"/>
    <w:p>
      <w:pPr>
        <w:spacing w:after="0"/>
        <w:ind w:left="0"/>
        <w:jc w:val="both"/>
      </w:pPr>
      <w:r>
        <w:rPr>
          <w:rFonts w:ascii="Times New Roman"/>
          <w:b w:val="false"/>
          <w:i w:val="false"/>
          <w:color w:val="000000"/>
          <w:sz w:val="28"/>
        </w:rPr>
        <w:t>
      2018 жылғы 1 қаңтарға дейін субсидиялау мерзімі үш жылға мақұлданған жобалар бойынша ӨҮК ұзарту мақұлданған күні қолданыста болатын шарттар бойынша қосымша екі жылға (субсидиялаудың жалпы мерзімі – қаржы агенттігі бірінші субсидиялау шартына қол қойған кезден 5 жылдан аспайды) ұзартуға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7" w:id="249"/>
    <w:p>
      <w:pPr>
        <w:spacing w:after="0"/>
        <w:ind w:left="0"/>
        <w:jc w:val="both"/>
      </w:pPr>
      <w:r>
        <w:rPr>
          <w:rFonts w:ascii="Times New Roman"/>
          <w:b w:val="false"/>
          <w:i w:val="false"/>
          <w:color w:val="000000"/>
          <w:sz w:val="28"/>
        </w:rPr>
        <w:t>
       105-1. Кредитті Қазақстан Республикасының Ұлттық қорынан бөлінген қаражат есебінен субсидиялау кезінде кредиттер бойынша субсидиялау мерзімі 18 (он сегіз) айдан аспайды, субсидиялау мерзімі ұзартылмайды. Егер бiр жоба бойынша бiрнеше субсидиялау шарты жасалатын болса, онда субсидиялаудың жалпы мерзімі Қаржы агенттігі бірінші субсидиялау шартына қол қойған сәттен бастап белгіленеді.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105-1-тармақпен толықтырылды - ҚР Үкіметінің 11.12.2015 </w:t>
      </w:r>
      <w:r>
        <w:rPr>
          <w:rFonts w:ascii="Times New Roman"/>
          <w:b w:val="false"/>
          <w:i w:val="false"/>
          <w:color w:val="000000"/>
          <w:sz w:val="28"/>
        </w:rPr>
        <w:t>№ 1001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3" w:id="250"/>
    <w:p>
      <w:pPr>
        <w:spacing w:after="0"/>
        <w:ind w:left="0"/>
        <w:jc w:val="both"/>
      </w:pPr>
      <w:r>
        <w:rPr>
          <w:rFonts w:ascii="Times New Roman"/>
          <w:b w:val="false"/>
          <w:i w:val="false"/>
          <w:color w:val="000000"/>
          <w:sz w:val="28"/>
        </w:rPr>
        <w:t>
      106. Кәсіпкерлердің субсидиялау құралы бойынша ӨҮК-нің мақұлдауын алған жобалары бұрын мақұлданған субсидиялау шарттарында басқа банктерде/лизингтік компанияларда (даму банкінде) қайта қаржыландырылуы мүмкін.</w:t>
      </w:r>
    </w:p>
    <w:bookmarkEnd w:id="250"/>
    <w:bookmarkStart w:name="z304" w:id="251"/>
    <w:p>
      <w:pPr>
        <w:spacing w:after="0"/>
        <w:ind w:left="0"/>
        <w:jc w:val="both"/>
      </w:pPr>
      <w:r>
        <w:rPr>
          <w:rFonts w:ascii="Times New Roman"/>
          <w:b w:val="false"/>
          <w:i w:val="false"/>
          <w:color w:val="000000"/>
          <w:sz w:val="28"/>
        </w:rPr>
        <w:t>
      107. Кәсіпкердің ағымдағы міндеттемелерін қайта қаржыландыру кезіндегі субсидиялау мерзімі Қаржы агенттігі қайта қаржыландыру жүзеге асырылған банкте/даму банкінде/лизингтік компанияда алғашқы субсидиялау шартына қол қойған кезден бастап белгіленеді.</w:t>
      </w:r>
    </w:p>
    <w:bookmarkEnd w:id="251"/>
    <w:bookmarkStart w:name="z305" w:id="252"/>
    <w:p>
      <w:pPr>
        <w:spacing w:after="0"/>
        <w:ind w:left="0"/>
        <w:jc w:val="both"/>
      </w:pPr>
      <w:r>
        <w:rPr>
          <w:rFonts w:ascii="Times New Roman"/>
          <w:b w:val="false"/>
          <w:i w:val="false"/>
          <w:color w:val="000000"/>
          <w:sz w:val="28"/>
        </w:rPr>
        <w:t>
      108. Бағдарлама шеңберінде экономиканың басым секторларында іске асырылатын жобалар бойынша субсидиялау номиналды сыйақы мөлшерлемесі Қазақстан Республикасы Ұлттық Банкінің базалық сыйақы мөлшерлемесінен аспайтын, 5 (бес) пайыздық тармаққа ұлғайтылған, оның ішінде номиналды мөлшерлеменің 40 %-на мемлекет өтемақы төлейтін, ал айырмасын кәсіпкер төлейтін кредиттер/қаржылық лизинг шарттары бойынша ғана жүзеге асырылады.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6" w:id="253"/>
    <w:p>
      <w:pPr>
        <w:spacing w:after="0"/>
        <w:ind w:left="0"/>
        <w:jc w:val="both"/>
      </w:pPr>
      <w:r>
        <w:rPr>
          <w:rFonts w:ascii="Times New Roman"/>
          <w:b w:val="false"/>
          <w:i w:val="false"/>
          <w:color w:val="000000"/>
          <w:sz w:val="28"/>
        </w:rPr>
        <w:t>
      109. ИИДМБ-да айқындалған өңдеу өнеркәсібінің басым салаларында іске асырылатын жобалар бойынша субсидиялау номиналды сыйақы мөлшерлемесі Қазақстан Республикасы Ұлттық Банкінің базалық сыйақы мөлшерлемесінен аспайтын, 5 (бес) пайыздық тармаққа ұлғайтылған, оның ішінде номиналды мөлшерлеменің 50 %-на мемлекет өтемақы төлейтін, ал айырмасын кәсіпкер төлейтін кредиттер/қаржылық лизинг шарттары бойынша ғана жүзеге асырылады.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7" w:id="254"/>
    <w:p>
      <w:pPr>
        <w:spacing w:after="0"/>
        <w:ind w:left="0"/>
        <w:jc w:val="both"/>
      </w:pPr>
      <w:r>
        <w:rPr>
          <w:rFonts w:ascii="Times New Roman"/>
          <w:b w:val="false"/>
          <w:i w:val="false"/>
          <w:color w:val="000000"/>
          <w:sz w:val="28"/>
        </w:rPr>
        <w:t>
       110. Даму банкінің кредиттері/қаржылық лизинг шарттары бойынша сыйақы мөлшерлемесін субсидиялау номиналды сыйақы мөлшерлемесі 13%-дан аспайтын кредиттер бойынша жүзеге асырылады, олардың 5%-ына мемлекет өтемақы төлейді, ал айырмасын кәсіпкер төлейді.</w:t>
      </w:r>
    </w:p>
    <w:bookmarkEnd w:id="254"/>
    <w:bookmarkStart w:name="z308" w:id="255"/>
    <w:p>
      <w:pPr>
        <w:spacing w:after="0"/>
        <w:ind w:left="0"/>
        <w:jc w:val="both"/>
      </w:pPr>
      <w:r>
        <w:rPr>
          <w:rFonts w:ascii="Times New Roman"/>
          <w:b w:val="false"/>
          <w:i w:val="false"/>
          <w:color w:val="000000"/>
          <w:sz w:val="28"/>
        </w:rPr>
        <w:t>
      111. Қалқымалы сыйақы мөлшерлемесі бар кредиттер де субсидиялауға жатады. Бұл ретте сыйақының пайыздық мөлшерлемесі Бағдарламаның бірінші бағыты шеңберінде белгіленген шекті мәндерден асып кеткен жағдайда, осы кредит бойынша субсидиялау шартының қолданысы тоқтатылады.</w:t>
      </w:r>
    </w:p>
    <w:bookmarkEnd w:id="255"/>
    <w:bookmarkStart w:name="z309" w:id="256"/>
    <w:p>
      <w:pPr>
        <w:spacing w:after="0"/>
        <w:ind w:left="0"/>
        <w:jc w:val="both"/>
      </w:pPr>
      <w:r>
        <w:rPr>
          <w:rFonts w:ascii="Times New Roman"/>
          <w:b w:val="false"/>
          <w:i w:val="false"/>
          <w:color w:val="000000"/>
          <w:sz w:val="28"/>
        </w:rPr>
        <w:t>
      112. Банктердің/даму банкінің/лизингтік компаниялардың кредиттері/қаржылық лизинг шарттары бойынша сыйақы мөлшерлемесін қаржыландыру республикалық және жергілікті бюджет қаражатынан жүзеге асырылады.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0" w:id="257"/>
    <w:p>
      <w:pPr>
        <w:spacing w:after="0"/>
        <w:ind w:left="0"/>
        <w:jc w:val="both"/>
      </w:pPr>
      <w:r>
        <w:rPr>
          <w:rFonts w:ascii="Times New Roman"/>
          <w:b w:val="false"/>
          <w:i w:val="false"/>
          <w:color w:val="000000"/>
          <w:sz w:val="28"/>
        </w:rPr>
        <w:t>
      113. Бағдарлама шеңберінде банк/даму банкі/лизингтік компания мынадай:</w:t>
      </w:r>
    </w:p>
    <w:bookmarkEnd w:id="257"/>
    <w:bookmarkStart w:name="z311" w:id="258"/>
    <w:p>
      <w:pPr>
        <w:spacing w:after="0"/>
        <w:ind w:left="0"/>
        <w:jc w:val="both"/>
      </w:pPr>
      <w:r>
        <w:rPr>
          <w:rFonts w:ascii="Times New Roman"/>
          <w:b w:val="false"/>
          <w:i w:val="false"/>
          <w:color w:val="000000"/>
          <w:sz w:val="28"/>
        </w:rPr>
        <w:t>
      1) кәсіпкер бастамашы болған кредит беру/қаржылық лизинг шарты талаптарының өзгеруіне байланысты;</w:t>
      </w:r>
    </w:p>
    <w:bookmarkEnd w:id="258"/>
    <w:bookmarkStart w:name="z312" w:id="259"/>
    <w:p>
      <w:pPr>
        <w:spacing w:after="0"/>
        <w:ind w:left="0"/>
        <w:jc w:val="both"/>
      </w:pPr>
      <w:r>
        <w:rPr>
          <w:rFonts w:ascii="Times New Roman"/>
          <w:b w:val="false"/>
          <w:i w:val="false"/>
          <w:color w:val="000000"/>
          <w:sz w:val="28"/>
        </w:rPr>
        <w:t>
      2) кәсіпкердің кредит/қаржылық лизинг шарты бойынша міндеттемелерді бұзуы себебінен алу;</w:t>
      </w:r>
    </w:p>
    <w:bookmarkEnd w:id="259"/>
    <w:bookmarkStart w:name="z313" w:id="260"/>
    <w:p>
      <w:pPr>
        <w:spacing w:after="0"/>
        <w:ind w:left="0"/>
        <w:jc w:val="both"/>
      </w:pPr>
      <w:r>
        <w:rPr>
          <w:rFonts w:ascii="Times New Roman"/>
          <w:b w:val="false"/>
          <w:i w:val="false"/>
          <w:color w:val="000000"/>
          <w:sz w:val="28"/>
        </w:rPr>
        <w:t>
      3) лизинг нысанын тәуелсіз бағалауды, лизинг нысанын сақтандыруды, кепіл шартын тіркеуді және ауыртпалықты алуды жүргізуге байланысты;</w:t>
      </w:r>
    </w:p>
    <w:bookmarkEnd w:id="260"/>
    <w:bookmarkStart w:name="z314" w:id="261"/>
    <w:p>
      <w:pPr>
        <w:spacing w:after="0"/>
        <w:ind w:left="0"/>
        <w:jc w:val="both"/>
      </w:pPr>
      <w:r>
        <w:rPr>
          <w:rFonts w:ascii="Times New Roman"/>
          <w:b w:val="false"/>
          <w:i w:val="false"/>
          <w:color w:val="000000"/>
          <w:sz w:val="28"/>
        </w:rPr>
        <w:t>
      4) қаржылық лизинг шартын орындауға байланысты (кедендік тазарту, лизинг нысанын арнайы органдардың тіркеу қызметтері, банктердің көрсететін қызметтері және т.б. сияқты басқа ұйымдардың көрсететін қызметтерін өтеу) жағдайларды қоспағанда, кредитке/қаржылық лизинг шартын жасасуға байланысты қандай да бір комиссияларды, алымдарды және/немесе өзге де төлемдерді өндіріп алмайды.</w:t>
      </w:r>
    </w:p>
    <w:bookmarkEnd w:id="261"/>
    <w:bookmarkStart w:name="z315" w:id="262"/>
    <w:p>
      <w:pPr>
        <w:spacing w:after="0"/>
        <w:ind w:left="0"/>
        <w:jc w:val="both"/>
      </w:pPr>
      <w:r>
        <w:rPr>
          <w:rFonts w:ascii="Times New Roman"/>
          <w:b w:val="false"/>
          <w:i w:val="false"/>
          <w:color w:val="000000"/>
          <w:sz w:val="28"/>
        </w:rPr>
        <w:t>
      114. ӨҮК қолданыстағы кредитті/қаржылық лизинг шартын субсидиялау туралы шешім қабылдаған жағдайда, банк/даму банкі/лизингтік компания бұрын алынған комиссияларды, алымдарды және/немесе өзге де төлемдерді ағымдағы қаржы жылы өтейді.</w:t>
      </w:r>
    </w:p>
    <w:bookmarkEnd w:id="262"/>
    <w:bookmarkStart w:name="z316" w:id="263"/>
    <w:p>
      <w:pPr>
        <w:spacing w:after="0"/>
        <w:ind w:left="0"/>
        <w:jc w:val="both"/>
      </w:pPr>
      <w:r>
        <w:rPr>
          <w:rFonts w:ascii="Times New Roman"/>
          <w:b w:val="false"/>
          <w:i w:val="false"/>
          <w:color w:val="000000"/>
          <w:sz w:val="28"/>
        </w:rPr>
        <w:t>
      115. Қазіргі заманғы форматтағы сауда объектілерін салу жобалары бойынша субсидиялауға рұқсат етіледі. Бұл ретте қазіргі заманғы форматтағы сауда объектілерін салу мынадай өлшемшарттарға сәйкес болуға тиіс:</w:t>
      </w:r>
    </w:p>
    <w:bookmarkEnd w:id="263"/>
    <w:p>
      <w:pPr>
        <w:spacing w:after="0"/>
        <w:ind w:left="0"/>
        <w:jc w:val="both"/>
      </w:pPr>
      <w:r>
        <w:rPr>
          <w:rFonts w:ascii="Times New Roman"/>
          <w:b w:val="false"/>
          <w:i w:val="false"/>
          <w:color w:val="000000"/>
          <w:sz w:val="28"/>
        </w:rPr>
        <w:t>
      1) 3 мың шаршы метрден кем емес сауда алаңымен Астана және Алматы қалаларында;</w:t>
      </w:r>
    </w:p>
    <w:p>
      <w:pPr>
        <w:spacing w:after="0"/>
        <w:ind w:left="0"/>
        <w:jc w:val="both"/>
      </w:pPr>
      <w:r>
        <w:rPr>
          <w:rFonts w:ascii="Times New Roman"/>
          <w:b w:val="false"/>
          <w:i w:val="false"/>
          <w:color w:val="000000"/>
          <w:sz w:val="28"/>
        </w:rPr>
        <w:t>
      2) 1 мың шаршы метрден кем емес сауда алаңымен облыстарда;</w:t>
      </w:r>
    </w:p>
    <w:p>
      <w:pPr>
        <w:spacing w:after="0"/>
        <w:ind w:left="0"/>
        <w:jc w:val="both"/>
      </w:pPr>
      <w:r>
        <w:rPr>
          <w:rFonts w:ascii="Times New Roman"/>
          <w:b w:val="false"/>
          <w:i w:val="false"/>
          <w:color w:val="000000"/>
          <w:sz w:val="28"/>
        </w:rPr>
        <w:t>
      3) деңгейлерінің көлемі 2-ден кем емес, тұрақ коэффициенті сауда алаңының 40 шаршы метріне 1 орыннан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0" w:id="264"/>
    <w:p>
      <w:pPr>
        <w:spacing w:after="0"/>
        <w:ind w:left="0"/>
        <w:jc w:val="both"/>
      </w:pPr>
      <w:r>
        <w:rPr>
          <w:rFonts w:ascii="Times New Roman"/>
          <w:b w:val="false"/>
          <w:i w:val="false"/>
          <w:color w:val="000000"/>
          <w:sz w:val="28"/>
        </w:rPr>
        <w:t>
       116. Бағдарламаның екінші бағыты шеңберінде банктердің/даму банкінің/кәсіпкерлердің лизингтік компанияларының кредиттері/қаржылық лизинг шарттары бойынша сыйақы мөлшерлемесін субсидиялау тәртібі Қазақстан Республикасы Үкіметінің қаулысымен бекітілген Бағдарлама шеңберінде Сыйақы мөлшерлемесінің бір бөлігін субсидиялау қағидаларымен регламенттеледі.</w:t>
      </w:r>
    </w:p>
    <w:bookmarkEnd w:id="264"/>
    <w:bookmarkStart w:name="z321" w:id="265"/>
    <w:p>
      <w:pPr>
        <w:spacing w:after="0"/>
        <w:ind w:left="0"/>
        <w:jc w:val="left"/>
      </w:pPr>
      <w:r>
        <w:rPr>
          <w:rFonts w:ascii="Times New Roman"/>
          <w:b/>
          <w:i w:val="false"/>
          <w:color w:val="000000"/>
        </w:rPr>
        <w:t xml:space="preserve"> Банктердің/даму банкінің кредиттері бойынша ішінара</w:t>
      </w:r>
      <w:r>
        <w:br/>
      </w:r>
      <w:r>
        <w:rPr>
          <w:rFonts w:ascii="Times New Roman"/>
          <w:b/>
          <w:i w:val="false"/>
          <w:color w:val="000000"/>
        </w:rPr>
        <w:t>кепілдік беру</w:t>
      </w:r>
    </w:p>
    <w:bookmarkEnd w:id="265"/>
    <w:bookmarkStart w:name="z322" w:id="266"/>
    <w:p>
      <w:pPr>
        <w:spacing w:after="0"/>
        <w:ind w:left="0"/>
        <w:jc w:val="both"/>
      </w:pPr>
      <w:r>
        <w:rPr>
          <w:rFonts w:ascii="Times New Roman"/>
          <w:b w:val="false"/>
          <w:i w:val="false"/>
          <w:color w:val="000000"/>
          <w:sz w:val="28"/>
        </w:rPr>
        <w:t>
      117. Ішінара кепілдік беру жаңа тиімді инвестициялық жобаларды, сондай-ақ өндірісті жаңғыртуға және кеңейтуге бағытталған жобаларды іске асыру үшін берілетін жаңа кредиттер бойынша ғана ұсынылады.</w:t>
      </w:r>
    </w:p>
    <w:bookmarkEnd w:id="266"/>
    <w:p>
      <w:pPr>
        <w:spacing w:after="0"/>
        <w:ind w:left="0"/>
        <w:jc w:val="both"/>
      </w:pPr>
      <w:r>
        <w:rPr>
          <w:rFonts w:ascii="Times New Roman"/>
          <w:b w:val="false"/>
          <w:i w:val="false"/>
          <w:color w:val="000000"/>
          <w:sz w:val="28"/>
        </w:rPr>
        <w:t>
      Жаңа инвестициялық және тиімді жобалар, сондай-ақ өндірісті жаңғыртуға және кеңейтуге бағытталған жобалар деп:</w:t>
      </w:r>
    </w:p>
    <w:p>
      <w:pPr>
        <w:spacing w:after="0"/>
        <w:ind w:left="0"/>
        <w:jc w:val="both"/>
      </w:pPr>
      <w:r>
        <w:rPr>
          <w:rFonts w:ascii="Times New Roman"/>
          <w:b w:val="false"/>
          <w:i w:val="false"/>
          <w:color w:val="000000"/>
          <w:sz w:val="28"/>
        </w:rPr>
        <w:t>
      1) кәсіпкер 180 млн. теңгеден асатын кредиттер бойынша Бағдарламаның жергілікті үйлестірушісіне/180 млн. теңгеге дейінгі кредиттер бойынша қаржы агенттігіне өтініш бергенге дейінгі өткен 3 (үш) жылда кірістерінің 20 %-ға өсуіне қол жеткізген орта кәсіпкерлік субъектілерінің;</w:t>
      </w:r>
    </w:p>
    <w:p>
      <w:pPr>
        <w:spacing w:after="0"/>
        <w:ind w:left="0"/>
        <w:jc w:val="both"/>
      </w:pPr>
      <w:r>
        <w:rPr>
          <w:rFonts w:ascii="Times New Roman"/>
          <w:b w:val="false"/>
          <w:i w:val="false"/>
          <w:color w:val="000000"/>
          <w:sz w:val="28"/>
        </w:rPr>
        <w:t>
      2) 180 млн. теңгеден асатын кредиттер бойынша ӨҮК-нің шешімі/</w:t>
      </w:r>
    </w:p>
    <w:p>
      <w:pPr>
        <w:spacing w:after="0"/>
        <w:ind w:left="0"/>
        <w:jc w:val="both"/>
      </w:pPr>
      <w:r>
        <w:rPr>
          <w:rFonts w:ascii="Times New Roman"/>
          <w:b w:val="false"/>
          <w:i w:val="false"/>
          <w:color w:val="000000"/>
          <w:sz w:val="28"/>
        </w:rPr>
        <w:t>
      180 млн. теңгеге дейінгі кредиттер бойынша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деректердің негізінде кірістердің өсуін және жұмыс орындарының орташа жылдық санының 10%-ға ұлғаюын көздейтін шағын кәсіпкерлік субъектілерінің жобалары түсініледі.</w:t>
      </w:r>
    </w:p>
    <w:p>
      <w:pPr>
        <w:spacing w:after="0"/>
        <w:ind w:left="0"/>
        <w:jc w:val="both"/>
      </w:pPr>
      <w:r>
        <w:rPr>
          <w:rFonts w:ascii="Times New Roman"/>
          <w:b w:val="false"/>
          <w:i w:val="false"/>
          <w:color w:val="000000"/>
          <w:sz w:val="28"/>
        </w:rPr>
        <w:t>
      100%-ы айналым қаражатын толықтыруға бағытталған кредиттерге тиімділік өлшемшарттарына қол жеткізу туралы талаптар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0" w:id="267"/>
    <w:p>
      <w:pPr>
        <w:spacing w:after="0"/>
        <w:ind w:left="0"/>
        <w:jc w:val="both"/>
      </w:pPr>
      <w:r>
        <w:rPr>
          <w:rFonts w:ascii="Times New Roman"/>
          <w:b w:val="false"/>
          <w:i w:val="false"/>
          <w:color w:val="000000"/>
          <w:sz w:val="28"/>
        </w:rPr>
        <w:t>
       117-1. Айналым қаражатын толықтыруға және (немесе) ағымдағы міндеттемелерді қайта қаржыландыруға БЖЗҚ қаражаты есебінен банктер берген (беретін) шағын және орта кәсіпкерлік субъектілерінің кредиттері де кепілдендіруге жатады.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117-1-тармақпен толықтырылды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3" w:id="268"/>
    <w:p>
      <w:pPr>
        <w:spacing w:after="0"/>
        <w:ind w:left="0"/>
        <w:jc w:val="both"/>
      </w:pPr>
      <w:r>
        <w:rPr>
          <w:rFonts w:ascii="Times New Roman"/>
          <w:b w:val="false"/>
          <w:i w:val="false"/>
          <w:color w:val="000000"/>
          <w:sz w:val="28"/>
        </w:rPr>
        <w:t xml:space="preserve">
       117-2. Кепілдік жобалар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экономиканың басым секторларына немесе ИИДМБ-да айқындалған өңдеуші өнеркәсіптің басым салаларына және көрсетілетін қызметтердің жекелеген түрлеріне сәйкес болған жағдайда, сондай-ақ мұндай жобаны кәсіпкер одан әрі өзі пайдаланған жағдайда, мұндай жобаларды мемлекеттік-жекешелік әріптестік туралы шарт шеңберінде іске асыру үшін берілетін жаңа кредиттер бойынша да беріледі.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117-2-тармақпен толықтырылды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23" w:id="269"/>
    <w:p>
      <w:pPr>
        <w:spacing w:after="0"/>
        <w:ind w:left="0"/>
        <w:jc w:val="both"/>
      </w:pPr>
      <w:r>
        <w:rPr>
          <w:rFonts w:ascii="Times New Roman"/>
          <w:b w:val="false"/>
          <w:i w:val="false"/>
          <w:color w:val="000000"/>
          <w:sz w:val="28"/>
        </w:rPr>
        <w:t>
      118. Айналым қаражатын қаржыландыру:</w:t>
      </w:r>
    </w:p>
    <w:bookmarkEnd w:id="269"/>
    <w:bookmarkStart w:name="z1821" w:id="270"/>
    <w:p>
      <w:pPr>
        <w:spacing w:after="0"/>
        <w:ind w:left="0"/>
        <w:jc w:val="both"/>
      </w:pPr>
      <w:r>
        <w:rPr>
          <w:rFonts w:ascii="Times New Roman"/>
          <w:b w:val="false"/>
          <w:i w:val="false"/>
          <w:color w:val="000000"/>
          <w:sz w:val="28"/>
        </w:rPr>
        <w:t>
      1) айналым қаражаты кредит сомасының 30 %-ынан аспайтын негізгі құралдарды сатып алуға және (немесе) жаңғыртуға және (немесе) өндірісті кеңейтуге бағытталған кредит;</w:t>
      </w:r>
    </w:p>
    <w:bookmarkEnd w:id="270"/>
    <w:bookmarkStart w:name="z1822" w:id="271"/>
    <w:p>
      <w:pPr>
        <w:spacing w:after="0"/>
        <w:ind w:left="0"/>
        <w:jc w:val="both"/>
      </w:pPr>
      <w:r>
        <w:rPr>
          <w:rFonts w:ascii="Times New Roman"/>
          <w:b w:val="false"/>
          <w:i w:val="false"/>
          <w:color w:val="000000"/>
          <w:sz w:val="28"/>
        </w:rPr>
        <w:t>
      2) БЖЗҚ қаражаты шеңберінде жүзеге асырылған жағдайда ішінара кепілдік беру айналым қаражатын толықтыруға арналған кредиттер бойынша жүзеге асырылуы мүмкін.</w:t>
      </w:r>
    </w:p>
    <w:bookmarkEnd w:id="271"/>
    <w:p>
      <w:pPr>
        <w:spacing w:after="0"/>
        <w:ind w:left="0"/>
        <w:jc w:val="both"/>
      </w:pPr>
      <w:r>
        <w:rPr>
          <w:rFonts w:ascii="Times New Roman"/>
          <w:b w:val="false"/>
          <w:i w:val="false"/>
          <w:color w:val="000000"/>
          <w:sz w:val="28"/>
        </w:rPr>
        <w:t>
      Жұмыс істеп жатқан кәсіпкерлер, ісін жаңа бастаған кәсіпкерлер, ісін жаңа бастаған жас кәсіпкерлер үшін ішінара кепілдік беру айналым қаражаттарын толықтыруға бағытталған 60 млн. теңгені қоса алғанға дейінгі банктердің кредиттері бойынша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272"/>
    <w:p>
      <w:pPr>
        <w:spacing w:after="0"/>
        <w:ind w:left="0"/>
        <w:jc w:val="both"/>
      </w:pPr>
      <w:r>
        <w:rPr>
          <w:rFonts w:ascii="Times New Roman"/>
          <w:b w:val="false"/>
          <w:i w:val="false"/>
          <w:color w:val="000000"/>
          <w:sz w:val="28"/>
        </w:rPr>
        <w:t>
      119. Кепілдік беру жүзеге асырылатын Бағдарлама шеңберінде экономиканың басым секторларында іске асырылатын жобаларға кредит сомасы 360 млн.теңгеден аспайды. Бұл ретте кредит сомасы бір кәсіпкер үшін онымен үлестес тұлғалардың/компаниялардың кредиті бойынша берешекті ескермей есептеледі. Мұндай кредиттер үшін:</w:t>
      </w:r>
    </w:p>
    <w:bookmarkEnd w:id="272"/>
    <w:bookmarkStart w:name="z325" w:id="273"/>
    <w:p>
      <w:pPr>
        <w:spacing w:after="0"/>
        <w:ind w:left="0"/>
        <w:jc w:val="both"/>
      </w:pPr>
      <w:r>
        <w:rPr>
          <w:rFonts w:ascii="Times New Roman"/>
          <w:b w:val="false"/>
          <w:i w:val="false"/>
          <w:color w:val="000000"/>
          <w:sz w:val="28"/>
        </w:rPr>
        <w:t>
      1) кепілдік мөлшері кредит сомасының 50%-ынан аспайды;</w:t>
      </w:r>
    </w:p>
    <w:bookmarkEnd w:id="273"/>
    <w:bookmarkStart w:name="z326" w:id="274"/>
    <w:p>
      <w:pPr>
        <w:spacing w:after="0"/>
        <w:ind w:left="0"/>
        <w:jc w:val="both"/>
      </w:pPr>
      <w:r>
        <w:rPr>
          <w:rFonts w:ascii="Times New Roman"/>
          <w:b w:val="false"/>
          <w:i w:val="false"/>
          <w:color w:val="000000"/>
          <w:sz w:val="28"/>
        </w:rPr>
        <w:t>
      2) ұсынылатын кепілдік мерзімі – кредит мерзімінен аспайды.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9" w:id="275"/>
    <w:p>
      <w:pPr>
        <w:spacing w:after="0"/>
        <w:ind w:left="0"/>
        <w:jc w:val="both"/>
      </w:pPr>
      <w:r>
        <w:rPr>
          <w:rFonts w:ascii="Times New Roman"/>
          <w:b w:val="false"/>
          <w:i w:val="false"/>
          <w:color w:val="000000"/>
          <w:sz w:val="28"/>
        </w:rPr>
        <w:t>
      120. Кепілдік беру жүзеге асырылатын ИИДМБ-да айқындалған өңдеуші өнеркәсіптің басым салаларында және көрсетілетін қызметтердің жекелеген түрлерінде іске асырылатын жобаларға берілетін кредит сомасы бір кәсіпкер үшін 1 850 млн. теңгеден аспайды. Бұл ретте кредит сомасы бір кәсіпкер үшін онымен үлестес тұлғалардың/компаниялардың кредиті бойынша берешекті ескермей есептеледі. Мұндай кредиттер үшін:</w:t>
      </w:r>
    </w:p>
    <w:bookmarkEnd w:id="275"/>
    <w:bookmarkStart w:name="z1830" w:id="276"/>
    <w:p>
      <w:pPr>
        <w:spacing w:after="0"/>
        <w:ind w:left="0"/>
        <w:jc w:val="both"/>
      </w:pPr>
      <w:r>
        <w:rPr>
          <w:rFonts w:ascii="Times New Roman"/>
          <w:b w:val="false"/>
          <w:i w:val="false"/>
          <w:color w:val="000000"/>
          <w:sz w:val="28"/>
        </w:rPr>
        <w:t>
      1) кепілдік мөлшері кредит сомасының 20%-ынан аспайды;</w:t>
      </w:r>
    </w:p>
    <w:bookmarkEnd w:id="276"/>
    <w:bookmarkStart w:name="z1831" w:id="277"/>
    <w:p>
      <w:pPr>
        <w:spacing w:after="0"/>
        <w:ind w:left="0"/>
        <w:jc w:val="both"/>
      </w:pPr>
      <w:r>
        <w:rPr>
          <w:rFonts w:ascii="Times New Roman"/>
          <w:b w:val="false"/>
          <w:i w:val="false"/>
          <w:color w:val="000000"/>
          <w:sz w:val="28"/>
        </w:rPr>
        <w:t>
      2) ұсынылатын кепілдік мерзімі – кредит мерзімінен аспайды.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0" w:id="278"/>
    <w:p>
      <w:pPr>
        <w:spacing w:after="0"/>
        <w:ind w:left="0"/>
        <w:jc w:val="both"/>
      </w:pPr>
      <w:r>
        <w:rPr>
          <w:rFonts w:ascii="Times New Roman"/>
          <w:b w:val="false"/>
          <w:i w:val="false"/>
          <w:color w:val="000000"/>
          <w:sz w:val="28"/>
        </w:rPr>
        <w:t>
      121. Егер ИИДМБ-да айқындалған өңдеу өнеркәсібінің басым салаларында іске асырылатын жобаларға кредит мөлшері 360 млн. теңгеге дейінгі соманы құрайтын болса, кепілдік мөлшері кредит сомасының 50 %-ынан аспайды, кепілдік мерзімі – кредит мерзімінен аспайды.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1" w:id="279"/>
    <w:p>
      <w:pPr>
        <w:spacing w:after="0"/>
        <w:ind w:left="0"/>
        <w:jc w:val="both"/>
      </w:pPr>
      <w:r>
        <w:rPr>
          <w:rFonts w:ascii="Times New Roman"/>
          <w:b w:val="false"/>
          <w:i w:val="false"/>
          <w:color w:val="000000"/>
          <w:sz w:val="28"/>
        </w:rPr>
        <w:t>
      122. Ісін жаңа бастаған кәсіпкер/ісін жаңа бастаған жас кәсіпкер үшін:</w:t>
      </w:r>
    </w:p>
    <w:bookmarkEnd w:id="279"/>
    <w:bookmarkStart w:name="z332" w:id="280"/>
    <w:p>
      <w:pPr>
        <w:spacing w:after="0"/>
        <w:ind w:left="0"/>
        <w:jc w:val="both"/>
      </w:pPr>
      <w:r>
        <w:rPr>
          <w:rFonts w:ascii="Times New Roman"/>
          <w:b w:val="false"/>
          <w:i w:val="false"/>
          <w:color w:val="000000"/>
          <w:sz w:val="28"/>
        </w:rPr>
        <w:t>
      1) жоба шеңберінде кепілдік беру жүзеге асырылатын кредит сомасы 20 млн. теңгеден аспайды. Бұл ретте кредит сомасы ісін жаңа бастаған кәсіпкер/ісін жаңа бастаған жас кәсіпкер үшін онымен үлестес тұлғалардың/компаниялардың кредиті бойынша берешекті ескермей есептеледі;</w:t>
      </w:r>
    </w:p>
    <w:bookmarkEnd w:id="280"/>
    <w:bookmarkStart w:name="z333" w:id="281"/>
    <w:p>
      <w:pPr>
        <w:spacing w:after="0"/>
        <w:ind w:left="0"/>
        <w:jc w:val="both"/>
      </w:pPr>
      <w:r>
        <w:rPr>
          <w:rFonts w:ascii="Times New Roman"/>
          <w:b w:val="false"/>
          <w:i w:val="false"/>
          <w:color w:val="000000"/>
          <w:sz w:val="28"/>
        </w:rPr>
        <w:t>
      2) кепілдік мөлшері кредит сомасының 85%-ынан аспайды;</w:t>
      </w:r>
    </w:p>
    <w:bookmarkEnd w:id="281"/>
    <w:bookmarkStart w:name="z334" w:id="282"/>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5"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83"/>
    <w:bookmarkStart w:name="z336" w:id="284"/>
    <w:p>
      <w:pPr>
        <w:spacing w:after="0"/>
        <w:ind w:left="0"/>
        <w:jc w:val="both"/>
      </w:pPr>
      <w:r>
        <w:rPr>
          <w:rFonts w:ascii="Times New Roman"/>
          <w:b w:val="false"/>
          <w:i w:val="false"/>
          <w:color w:val="000000"/>
          <w:sz w:val="28"/>
        </w:rPr>
        <w:t>
      124. 180 млн. теңгеден астам кредиттер бойынша кәсіпкер жобаны іске асыруға өз қаражатының (ақшалай қаражатының, жылжымалы/ жылжымайтын мүлкінің), оның ішінде қамтамасыз етілуге ұсынылатын үшінші тұлғалардың мүлкімен жобаны іске асырудың жалпы құнының 10%-нан төмен емес деңгейде қатысуын қамтамасыз етуге тиіс.</w:t>
      </w:r>
    </w:p>
    <w:bookmarkEnd w:id="284"/>
    <w:bookmarkStart w:name="z337" w:id="285"/>
    <w:p>
      <w:pPr>
        <w:spacing w:after="0"/>
        <w:ind w:left="0"/>
        <w:jc w:val="both"/>
      </w:pPr>
      <w:r>
        <w:rPr>
          <w:rFonts w:ascii="Times New Roman"/>
          <w:b w:val="false"/>
          <w:i w:val="false"/>
          <w:color w:val="000000"/>
          <w:sz w:val="28"/>
        </w:rPr>
        <w:t>
      125. Кәсіпкердің жобаға өз қаражатымен (ақшалай қаражатымен/жылжымалы/жылжымайтын мүлкімен) қатысу шарттары, оның ішінде кәсіпкердің оны растауы жөніндегі мерзімдер ӨҮК шешімінде көрсетіледі.</w:t>
      </w:r>
    </w:p>
    <w:bookmarkEnd w:id="285"/>
    <w:bookmarkStart w:name="z338" w:id="286"/>
    <w:p>
      <w:pPr>
        <w:spacing w:after="0"/>
        <w:ind w:left="0"/>
        <w:jc w:val="both"/>
      </w:pPr>
      <w:r>
        <w:rPr>
          <w:rFonts w:ascii="Times New Roman"/>
          <w:b w:val="false"/>
          <w:i w:val="false"/>
          <w:color w:val="000000"/>
          <w:sz w:val="28"/>
        </w:rPr>
        <w:t>
      126. Банктердің/даму банкінің кредиттері бойынша ішінара кепілдік беруді қаржыландыру жергілікті бюджет қаражатынан жүзеге асырылады.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9" w:id="287"/>
    <w:p>
      <w:pPr>
        <w:spacing w:after="0"/>
        <w:ind w:left="0"/>
        <w:jc w:val="both"/>
      </w:pPr>
      <w:r>
        <w:rPr>
          <w:rFonts w:ascii="Times New Roman"/>
          <w:b w:val="false"/>
          <w:i w:val="false"/>
          <w:color w:val="000000"/>
          <w:sz w:val="28"/>
        </w:rPr>
        <w:t>
      127. Кепілдік беру жүзеге асырылатын кредиттер бойынша банктердің сыйақы мөлшерлемесі Қазақстан Республикасының Ұлттық Банкі белгілеген және 5 (бес) пайыздық тармаққа ұлғайтылған базалық сыйақы мөлшерлемесінен аспайды. Кепілдік беру жүзеге асырылатын кредиттер бойынша даму банкінің сыйақы мөлшерлемесі 13 %-дан аспайды.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0" w:id="288"/>
    <w:p>
      <w:pPr>
        <w:spacing w:after="0"/>
        <w:ind w:left="0"/>
        <w:jc w:val="both"/>
      </w:pPr>
      <w:r>
        <w:rPr>
          <w:rFonts w:ascii="Times New Roman"/>
          <w:b w:val="false"/>
          <w:i w:val="false"/>
          <w:color w:val="000000"/>
          <w:sz w:val="28"/>
        </w:rPr>
        <w:t>
      128. Қаржы агенттігі 180 млн. теңгеге дейінгі кредиттер бойынша/ӨҮК 180 млн. теңгеден асатын кредиттер бойынша кредиттің нысаналы пайдаланылмау фактілері анықталған жағдайда кепілдік сомасын нысаналы пайдаланылмаған кредит сомасына пропорционалды азайту туралы шешім қабылдайды.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128-1. Кредит толық нысаналы пайдаланылмаған жағдайда қаржы агенттігі 180 млн. теңгеге дейінгі кредиттер бойынша/ӨҮК 180 млн. теңгеден асатын кредиттер бойынша кепілдіктің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128-1-тармақпен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1" w:id="289"/>
    <w:p>
      <w:pPr>
        <w:spacing w:after="0"/>
        <w:ind w:left="0"/>
        <w:jc w:val="both"/>
      </w:pPr>
      <w:r>
        <w:rPr>
          <w:rFonts w:ascii="Times New Roman"/>
          <w:b w:val="false"/>
          <w:i w:val="false"/>
          <w:color w:val="000000"/>
          <w:sz w:val="28"/>
        </w:rPr>
        <w:t>
      129. Бағдарламаның екінші бағыты шеңберінде банктердің/даму банкінің кредиттері бойынша ішінара кепілдік беру тәртібі Қазақстан Республикасы Үкіметінің қаулысымен бекітілген Бағдарлама шеңберінде Жеке кәсіпкерлік субъектілерінің кредиттері бойынша кепілдік беру қағидаларымен регламенттеледі.</w:t>
      </w:r>
    </w:p>
    <w:bookmarkEnd w:id="289"/>
    <w:bookmarkStart w:name="z342" w:id="290"/>
    <w:p>
      <w:pPr>
        <w:spacing w:after="0"/>
        <w:ind w:left="0"/>
        <w:jc w:val="left"/>
      </w:pPr>
      <w:r>
        <w:rPr>
          <w:rFonts w:ascii="Times New Roman"/>
          <w:b/>
          <w:i w:val="false"/>
          <w:color w:val="000000"/>
        </w:rPr>
        <w:t xml:space="preserve"> Өндірістік (индустриялық) инфрақұрылымды дамыту</w:t>
      </w:r>
    </w:p>
    <w:bookmarkEnd w:id="290"/>
    <w:bookmarkStart w:name="z343" w:id="291"/>
    <w:p>
      <w:pPr>
        <w:spacing w:after="0"/>
        <w:ind w:left="0"/>
        <w:jc w:val="both"/>
      </w:pPr>
      <w:r>
        <w:rPr>
          <w:rFonts w:ascii="Times New Roman"/>
          <w:b w:val="false"/>
          <w:i w:val="false"/>
          <w:color w:val="000000"/>
          <w:sz w:val="28"/>
        </w:rPr>
        <w:t>
      130. Өндірістік (индустриялық) инфрақұрылымды дамыту жекелеген жобалар үшін дара (оның ішінде бірнеше жобаларды қамтамасыз ету үшін), индустриялық аймақтар құру шеңберінде де жаңа өндірістерді құруға, жұмыс істеп тұрған өндірістерді жаңғырту мен кеңейтуге бағытталған шағын және орта кәсіпкерліктің жобаларына жетіспейтін инфрақұрылымды жеткізуді білдіреді.</w:t>
      </w:r>
    </w:p>
    <w:bookmarkEnd w:id="291"/>
    <w:p>
      <w:pPr>
        <w:spacing w:after="0"/>
        <w:ind w:left="0"/>
        <w:jc w:val="both"/>
      </w:pPr>
      <w:r>
        <w:rPr>
          <w:rFonts w:ascii="Times New Roman"/>
          <w:b w:val="false"/>
          <w:i w:val="false"/>
          <w:color w:val="000000"/>
          <w:sz w:val="28"/>
        </w:rPr>
        <w:t>
      130-1. Осы Бағдарламаның 115-тармағында көрсетілген өлшемшарттарға сәйкес келетін заманауи форматтағы сауда объектілерін салу жобаларына жетіспейтін инфрақұрылымды жүргізуге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130-1-тармақпен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4" w:id="292"/>
    <w:p>
      <w:pPr>
        <w:spacing w:after="0"/>
        <w:ind w:left="0"/>
        <w:jc w:val="both"/>
      </w:pPr>
      <w:r>
        <w:rPr>
          <w:rFonts w:ascii="Times New Roman"/>
          <w:b w:val="false"/>
          <w:i w:val="false"/>
          <w:color w:val="000000"/>
          <w:sz w:val="28"/>
        </w:rPr>
        <w:t>
      131. Шағын және орта кәсіпкерлік және индустриялық аймақтар жобаларының инфрақұрылымын дамытуға қаражат бөлу Қазақстан Республикасының бюджет заңнамасына сәйкес жүзеге асырылады.</w:t>
      </w:r>
    </w:p>
    <w:bookmarkEnd w:id="292"/>
    <w:bookmarkStart w:name="z345" w:id="293"/>
    <w:p>
      <w:pPr>
        <w:spacing w:after="0"/>
        <w:ind w:left="0"/>
        <w:jc w:val="both"/>
      </w:pPr>
      <w:r>
        <w:rPr>
          <w:rFonts w:ascii="Times New Roman"/>
          <w:b w:val="false"/>
          <w:i w:val="false"/>
          <w:color w:val="000000"/>
          <w:sz w:val="28"/>
        </w:rPr>
        <w:t>
      132. Өндірістік (индустриялық) инфрақұрылымды дамыту Бағдарлама шеңберінде экономиканың басым секторларында, ИИДМБ-да айқындалған өңдеуші өнеркәсіп салаларында, көрсетілетін қызметтердің жекелеген түрлерінде қызметін жүзеге асыратын кәсіпкерлер үшін, сондай-ақ моноқалалардың, шағын қалалар мен ауылдық елді мекендердің кәсіпкерлері үшін жүзеге асырылады.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46" w:id="294"/>
    <w:p>
      <w:pPr>
        <w:spacing w:after="0"/>
        <w:ind w:left="0"/>
        <w:jc w:val="both"/>
      </w:pPr>
      <w:r>
        <w:rPr>
          <w:rFonts w:ascii="Times New Roman"/>
          <w:b w:val="false"/>
          <w:i w:val="false"/>
          <w:color w:val="000000"/>
          <w:sz w:val="28"/>
        </w:rPr>
        <w:t>
      133. Бөлінген қаражат мынадай инфрақұрылымды: су бұруды, сумен жабдықтауды (сумен жабдықтау үшін ұңғыманы бұрғылау), газдандыруды, су таратқыштарды, бу құбырларын, жылумен жабдықтауды, су құбырларын, теміржол тұйықтарын, теміржол кірме жолдарын, телефондандыруды, кіші электр станцияларын, электр тарату желілерін, септиктерді, бу-газ қондырғыларын, баламалы энергия көздерін салуға және реконструкциялауға жіберіледі.</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7" w:id="295"/>
    <w:p>
      <w:pPr>
        <w:spacing w:after="0"/>
        <w:ind w:left="0"/>
        <w:jc w:val="both"/>
      </w:pPr>
      <w:r>
        <w:rPr>
          <w:rFonts w:ascii="Times New Roman"/>
          <w:b w:val="false"/>
          <w:i w:val="false"/>
          <w:color w:val="000000"/>
          <w:sz w:val="28"/>
        </w:rPr>
        <w:t>
      134. Жетіспейтін инфрақұрылымды жеткізу шағын және орта кәсіпкерлік субъектілерінің объектісі аумағының шекарасына дейін жүзеге асырылады, бұл ретте кәсіпкер объектісі аумағының ішінде инфрақұрылымды жеткізуге қаражат бөлу көзделмейді.</w:t>
      </w:r>
    </w:p>
    <w:bookmarkEnd w:id="295"/>
    <w:bookmarkStart w:name="z348" w:id="296"/>
    <w:p>
      <w:pPr>
        <w:spacing w:after="0"/>
        <w:ind w:left="0"/>
        <w:jc w:val="both"/>
      </w:pPr>
      <w:r>
        <w:rPr>
          <w:rFonts w:ascii="Times New Roman"/>
          <w:b w:val="false"/>
          <w:i w:val="false"/>
          <w:color w:val="000000"/>
          <w:sz w:val="28"/>
        </w:rPr>
        <w:t xml:space="preserve">
      135. Жетіспейтін инфрақұрылымды жеткізу мынадай өлшемшарттарға сай келетін шағын және орта кәсіпкерлік субъектілерінің жобалары үшін жүзеге асырылады: </w:t>
      </w:r>
    </w:p>
    <w:bookmarkEnd w:id="296"/>
    <w:p>
      <w:pPr>
        <w:spacing w:after="0"/>
        <w:ind w:left="0"/>
        <w:jc w:val="both"/>
      </w:pPr>
      <w:r>
        <w:rPr>
          <w:rFonts w:ascii="Times New Roman"/>
          <w:b w:val="false"/>
          <w:i w:val="false"/>
          <w:color w:val="000000"/>
          <w:sz w:val="28"/>
        </w:rPr>
        <w:t xml:space="preserve">
      1) жобаға инвестицияның көлемі 200 млн. теңгеден кем болмайды; </w:t>
      </w:r>
    </w:p>
    <w:p>
      <w:pPr>
        <w:spacing w:after="0"/>
        <w:ind w:left="0"/>
        <w:jc w:val="both"/>
      </w:pPr>
      <w:r>
        <w:rPr>
          <w:rFonts w:ascii="Times New Roman"/>
          <w:b w:val="false"/>
          <w:i w:val="false"/>
          <w:color w:val="000000"/>
          <w:sz w:val="28"/>
        </w:rPr>
        <w:t>
      2) инфрақұрылым құрылысының (реконструкцияның) құны 50 млн. теңгеден кем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1" w:id="297"/>
    <w:p>
      <w:pPr>
        <w:spacing w:after="0"/>
        <w:ind w:left="0"/>
        <w:jc w:val="both"/>
      </w:pPr>
      <w:r>
        <w:rPr>
          <w:rFonts w:ascii="Times New Roman"/>
          <w:b w:val="false"/>
          <w:i w:val="false"/>
          <w:color w:val="000000"/>
          <w:sz w:val="28"/>
        </w:rPr>
        <w:t>
      136. Жетіспейтін инфрақұрылымды жеткізу критерийлеріне сай келмейтін шағын және орта кәсіпкерлік субъектілерінің жобаларына жетіспейтін инфрақұрылымды жеткізу жергілікті бюджет қаражаты есебінен жүзеге асырылады.</w:t>
      </w:r>
    </w:p>
    <w:bookmarkEnd w:id="297"/>
    <w:bookmarkStart w:name="z352" w:id="298"/>
    <w:p>
      <w:pPr>
        <w:spacing w:after="0"/>
        <w:ind w:left="0"/>
        <w:jc w:val="both"/>
      </w:pPr>
      <w:r>
        <w:rPr>
          <w:rFonts w:ascii="Times New Roman"/>
          <w:b w:val="false"/>
          <w:i w:val="false"/>
          <w:color w:val="000000"/>
          <w:sz w:val="28"/>
        </w:rPr>
        <w:t>
      137. Инфрақұрылымды салу (реконструкциялау) құны шағын және орта кәсіпкерлік субъектілерінің жобасы құнының 50%-ынан аспауы тиіс.</w:t>
      </w:r>
    </w:p>
    <w:bookmarkEnd w:id="298"/>
    <w:bookmarkStart w:name="z353" w:id="299"/>
    <w:p>
      <w:pPr>
        <w:spacing w:after="0"/>
        <w:ind w:left="0"/>
        <w:jc w:val="both"/>
      </w:pPr>
      <w:r>
        <w:rPr>
          <w:rFonts w:ascii="Times New Roman"/>
          <w:b w:val="false"/>
          <w:i w:val="false"/>
          <w:color w:val="000000"/>
          <w:sz w:val="28"/>
        </w:rPr>
        <w:t>
      138. Шағын және орта кәсіпкерлік субъектілерінің Бағдарламаның 135-тармағында көрсетілген критерийлеріне сәйкес келмейтін жобаларына инфрақұрылымды жеткізу жергілікті бюджет қаражаты есебінен жүзеге асырылады.</w:t>
      </w:r>
    </w:p>
    <w:bookmarkEnd w:id="299"/>
    <w:bookmarkStart w:name="z354" w:id="300"/>
    <w:p>
      <w:pPr>
        <w:spacing w:after="0"/>
        <w:ind w:left="0"/>
        <w:jc w:val="both"/>
      </w:pPr>
      <w:r>
        <w:rPr>
          <w:rFonts w:ascii="Times New Roman"/>
          <w:b w:val="false"/>
          <w:i w:val="false"/>
          <w:color w:val="000000"/>
          <w:sz w:val="28"/>
        </w:rPr>
        <w:t>
      139. Бұл ретте шағын және орта кәсіпкерлік субъектілерінің жетіспейтін инфрақұрылымды жеткізу критерийлеріне сәйкес келетін жобаларына жетіспейтін инфрақұрылымды жеткізу сондай-ақ жергілікті атқарушы органдардың қалауы бойынша жергілікті бюджет қаражаты есебінен жүзеге асырылуы мүмкін.</w:t>
      </w:r>
    </w:p>
    <w:bookmarkEnd w:id="300"/>
    <w:bookmarkStart w:name="z355" w:id="301"/>
    <w:p>
      <w:pPr>
        <w:spacing w:after="0"/>
        <w:ind w:left="0"/>
        <w:jc w:val="both"/>
      </w:pPr>
      <w:r>
        <w:rPr>
          <w:rFonts w:ascii="Times New Roman"/>
          <w:b w:val="false"/>
          <w:i w:val="false"/>
          <w:color w:val="000000"/>
          <w:sz w:val="28"/>
        </w:rPr>
        <w:t>
      140. Шағын және орта кәсіпкерлік субъектілерінің жобаларына жетіспейтін инфрақұрылымды жеткізу жергілікті бюджетінен құрылыс құнының кемінде 10%-ы көлемінде бірлесіп қаржыландыру арқылы жүзеге асырылады.</w:t>
      </w:r>
    </w:p>
    <w:bookmarkEnd w:id="301"/>
    <w:bookmarkStart w:name="z356" w:id="302"/>
    <w:p>
      <w:pPr>
        <w:spacing w:after="0"/>
        <w:ind w:left="0"/>
        <w:jc w:val="both"/>
      </w:pPr>
      <w:r>
        <w:rPr>
          <w:rFonts w:ascii="Times New Roman"/>
          <w:b w:val="false"/>
          <w:i w:val="false"/>
          <w:color w:val="000000"/>
          <w:sz w:val="28"/>
        </w:rPr>
        <w:t>
      141. Құрылыстың жобалау алды (техникалық-экономикалық негіздемелер) немесе жобалау (жобалау-сметалық) құжаттамасын әзірлеуге байланысты шығындарды республикалық бюджеттен қаржыландыруға жол берілмейді.</w:t>
      </w:r>
    </w:p>
    <w:bookmarkEnd w:id="302"/>
    <w:bookmarkStart w:name="z357" w:id="303"/>
    <w:p>
      <w:pPr>
        <w:spacing w:after="0"/>
        <w:ind w:left="0"/>
        <w:jc w:val="both"/>
      </w:pPr>
      <w:r>
        <w:rPr>
          <w:rFonts w:ascii="Times New Roman"/>
          <w:b w:val="false"/>
          <w:i w:val="false"/>
          <w:color w:val="000000"/>
          <w:sz w:val="28"/>
        </w:rPr>
        <w:t>
      142. Бағдарламаның өңірлік үйлестірушілері бюджеттік заңнамаға сәйкес жетіспейтін инфрақұрылымды жеткізуге бюджеттік өтінімді, оның ішінде құрылатын тұрақты жұмыс орындары, бюджетке түсетін салық түсімдері, шағын және орта кәсіпкерлік субъектілерінің жобаларын іске асыру қорытындысы бойынша өнімнің өндірілу көлемі туралы болжамды ақпаратты береді.</w:t>
      </w:r>
    </w:p>
    <w:bookmarkEnd w:id="303"/>
    <w:bookmarkStart w:name="z358" w:id="304"/>
    <w:p>
      <w:pPr>
        <w:spacing w:after="0"/>
        <w:ind w:left="0"/>
        <w:jc w:val="both"/>
      </w:pPr>
      <w:r>
        <w:rPr>
          <w:rFonts w:ascii="Times New Roman"/>
          <w:b w:val="false"/>
          <w:i w:val="false"/>
          <w:color w:val="000000"/>
          <w:sz w:val="28"/>
        </w:rPr>
        <w:t>
      143. Жетіспейтін өндірістік (индустриялық) инфрақұрылымды жүргізу мынадай тәртіппен жүзеге асырылады:</w:t>
      </w:r>
    </w:p>
    <w:bookmarkEnd w:id="304"/>
    <w:p>
      <w:pPr>
        <w:spacing w:after="0"/>
        <w:ind w:left="0"/>
        <w:jc w:val="both"/>
      </w:pPr>
      <w:r>
        <w:rPr>
          <w:rFonts w:ascii="Times New Roman"/>
          <w:b w:val="false"/>
          <w:i w:val="false"/>
          <w:color w:val="000000"/>
          <w:sz w:val="28"/>
        </w:rPr>
        <w:t>
      1) шағын және орта кәсiпкерлiк субъектiсі инфрақұрылымды жүргізу немесе жақсарту қажеттiгiнің негіздемесін қамтитын, өндірiстiк (индустриялық) инфрақұрылым жобасын қамтамасыз ету туралы өтiнiммен Бағдарламаның өңірлік үйлестiрушiсiне жүгінеді;</w:t>
      </w:r>
    </w:p>
    <w:p>
      <w:pPr>
        <w:spacing w:after="0"/>
        <w:ind w:left="0"/>
        <w:jc w:val="both"/>
      </w:pPr>
      <w:r>
        <w:rPr>
          <w:rFonts w:ascii="Times New Roman"/>
          <w:b w:val="false"/>
          <w:i w:val="false"/>
          <w:color w:val="000000"/>
          <w:sz w:val="28"/>
        </w:rPr>
        <w:t>
      2) Бағдарламаның өңірлік үйлестірушісі қалыптастырған іріктелген өтінімдердің тізбесі ӨҮК қарауына жіберіледі;</w:t>
      </w:r>
    </w:p>
    <w:p>
      <w:pPr>
        <w:spacing w:after="0"/>
        <w:ind w:left="0"/>
        <w:jc w:val="both"/>
      </w:pPr>
      <w:r>
        <w:rPr>
          <w:rFonts w:ascii="Times New Roman"/>
          <w:b w:val="false"/>
          <w:i w:val="false"/>
          <w:color w:val="000000"/>
          <w:sz w:val="28"/>
        </w:rPr>
        <w:t>
      3) ӨҮК Бағдарламаға сәйкестігі тұрғысынан өндірістік (индустриялық) инфрақұрылымды салуды немесе реконструкциялауды қаржыландыру мүмкіндігі (немесе мүмкін еместігі) туралы шешімдер қабылдайды;</w:t>
      </w:r>
    </w:p>
    <w:p>
      <w:pPr>
        <w:spacing w:after="0"/>
        <w:ind w:left="0"/>
        <w:jc w:val="both"/>
      </w:pPr>
      <w:r>
        <w:rPr>
          <w:rFonts w:ascii="Times New Roman"/>
          <w:b w:val="false"/>
          <w:i w:val="false"/>
          <w:color w:val="000000"/>
          <w:sz w:val="28"/>
        </w:rPr>
        <w:t>
      4) Бағдарламаның өңірлік үйлестірушісі ӨҮК хаттаманы ресімдеген сәттен бастап ӨҮК-тің шешімі туралы шағын және орта кәсіпкерлік субъектісіне хабарлама жібереді. ӨҮК теріс шешім шығарған жағдайда, Бағдарламаның өңірлік үйлестірушісі шағын және орта кәсіпкерлік субъектісіне дәлелді жауап жібереді;</w:t>
      </w:r>
    </w:p>
    <w:p>
      <w:pPr>
        <w:spacing w:after="0"/>
        <w:ind w:left="0"/>
        <w:jc w:val="both"/>
      </w:pPr>
      <w:r>
        <w:rPr>
          <w:rFonts w:ascii="Times New Roman"/>
          <w:b w:val="false"/>
          <w:i w:val="false"/>
          <w:color w:val="000000"/>
          <w:sz w:val="28"/>
        </w:rPr>
        <w:t>
      5) Бағдарламаның өңірлік үйлестірушісі талап етілетін құжаттарды қоса бере отырып, шағын және орта кәсіпкерлік субъектілерінің жобалары бойынша тиісті бюджеттік өтінімді уәкілетті органға жібереді. Кәсіпкер жергілікті Бағдарлама үйлестірушісіне өтінішті дайындау және Бағдарламаға қатысу үшін құжаттар жинау мәселелері бойынша консультациялық қолдау алу үшін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4" w:id="305"/>
    <w:p>
      <w:pPr>
        <w:spacing w:after="0"/>
        <w:ind w:left="0"/>
        <w:jc w:val="both"/>
      </w:pPr>
      <w:r>
        <w:rPr>
          <w:rFonts w:ascii="Times New Roman"/>
          <w:b w:val="false"/>
          <w:i w:val="false"/>
          <w:color w:val="000000"/>
          <w:sz w:val="28"/>
        </w:rPr>
        <w:t>
      144. Өндірістік (индустриялық) инфрақұрылымды салу немесе реконструкциялау қолданыстағы заңнамаға сәйкес жүзеге асырылады.</w:t>
      </w:r>
    </w:p>
    <w:bookmarkEnd w:id="305"/>
    <w:bookmarkStart w:name="z365" w:id="306"/>
    <w:p>
      <w:pPr>
        <w:spacing w:after="0"/>
        <w:ind w:left="0"/>
        <w:jc w:val="left"/>
      </w:pPr>
      <w:r>
        <w:rPr>
          <w:rFonts w:ascii="Times New Roman"/>
          <w:b/>
          <w:i w:val="false"/>
          <w:color w:val="000000"/>
        </w:rPr>
        <w:t xml:space="preserve"> Индустриялық аймақтарды дамыту</w:t>
      </w:r>
    </w:p>
    <w:bookmarkEnd w:id="306"/>
    <w:bookmarkStart w:name="z366" w:id="307"/>
    <w:p>
      <w:pPr>
        <w:spacing w:after="0"/>
        <w:ind w:left="0"/>
        <w:jc w:val="both"/>
      </w:pPr>
      <w:r>
        <w:rPr>
          <w:rFonts w:ascii="Times New Roman"/>
          <w:b w:val="false"/>
          <w:i w:val="false"/>
          <w:color w:val="000000"/>
          <w:sz w:val="28"/>
        </w:rPr>
        <w:t>
      145. Индустриялық аймақтың аумағында өндірістік мақсаттағы (өндірістік, қойма және әкімшілік үй-жайлар), әлеуметтік қызметтерді көрсету объектілері (қоғамдық тамақтандыру, қызметкерлердің біліктілігін арттыру, коммуналдық қызметтер көрсету орындары), банктік қызметтерді көрсету объектілері орналастырылады.</w:t>
      </w:r>
    </w:p>
    <w:bookmarkEnd w:id="307"/>
    <w:bookmarkStart w:name="z367" w:id="308"/>
    <w:p>
      <w:pPr>
        <w:spacing w:after="0"/>
        <w:ind w:left="0"/>
        <w:jc w:val="both"/>
      </w:pPr>
      <w:r>
        <w:rPr>
          <w:rFonts w:ascii="Times New Roman"/>
          <w:b w:val="false"/>
          <w:i w:val="false"/>
          <w:color w:val="000000"/>
          <w:sz w:val="28"/>
        </w:rPr>
        <w:t>
      146. Индустриялық аймақтарды құрудың негізгі міндеттері:</w:t>
      </w:r>
    </w:p>
    <w:bookmarkEnd w:id="308"/>
    <w:bookmarkStart w:name="z368" w:id="309"/>
    <w:p>
      <w:pPr>
        <w:spacing w:after="0"/>
        <w:ind w:left="0"/>
        <w:jc w:val="both"/>
      </w:pPr>
      <w:r>
        <w:rPr>
          <w:rFonts w:ascii="Times New Roman"/>
          <w:b w:val="false"/>
          <w:i w:val="false"/>
          <w:color w:val="000000"/>
          <w:sz w:val="28"/>
        </w:rPr>
        <w:t>
      1) өнеркәсіп саласындағы жеке кәсіпкерліктің жедел дамуына жәрдемдесу;</w:t>
      </w:r>
    </w:p>
    <w:bookmarkEnd w:id="309"/>
    <w:bookmarkStart w:name="z369" w:id="310"/>
    <w:p>
      <w:pPr>
        <w:spacing w:after="0"/>
        <w:ind w:left="0"/>
        <w:jc w:val="both"/>
      </w:pPr>
      <w:r>
        <w:rPr>
          <w:rFonts w:ascii="Times New Roman"/>
          <w:b w:val="false"/>
          <w:i w:val="false"/>
          <w:color w:val="000000"/>
          <w:sz w:val="28"/>
        </w:rPr>
        <w:t>
      2) жаңа өндірістердің инфрақұрылымын құруға және дамытуға жұмсалатын шығындарды оңтайландыру;</w:t>
      </w:r>
    </w:p>
    <w:bookmarkEnd w:id="310"/>
    <w:bookmarkStart w:name="z370" w:id="311"/>
    <w:p>
      <w:pPr>
        <w:spacing w:after="0"/>
        <w:ind w:left="0"/>
        <w:jc w:val="both"/>
      </w:pPr>
      <w:r>
        <w:rPr>
          <w:rFonts w:ascii="Times New Roman"/>
          <w:b w:val="false"/>
          <w:i w:val="false"/>
          <w:color w:val="000000"/>
          <w:sz w:val="28"/>
        </w:rPr>
        <w:t>
      3) өндіріс тиімділігін арттыру;</w:t>
      </w:r>
    </w:p>
    <w:bookmarkEnd w:id="311"/>
    <w:bookmarkStart w:name="z371" w:id="312"/>
    <w:p>
      <w:pPr>
        <w:spacing w:after="0"/>
        <w:ind w:left="0"/>
        <w:jc w:val="both"/>
      </w:pPr>
      <w:r>
        <w:rPr>
          <w:rFonts w:ascii="Times New Roman"/>
          <w:b w:val="false"/>
          <w:i w:val="false"/>
          <w:color w:val="000000"/>
          <w:sz w:val="28"/>
        </w:rPr>
        <w:t>
      4) халықтың жұмыспен қамтылуын қамтамасыз ету болып табылады.</w:t>
      </w:r>
    </w:p>
    <w:bookmarkEnd w:id="312"/>
    <w:bookmarkStart w:name="z372" w:id="313"/>
    <w:p>
      <w:pPr>
        <w:spacing w:after="0"/>
        <w:ind w:left="0"/>
        <w:jc w:val="both"/>
      </w:pPr>
      <w:r>
        <w:rPr>
          <w:rFonts w:ascii="Times New Roman"/>
          <w:b w:val="false"/>
          <w:i w:val="false"/>
          <w:color w:val="000000"/>
          <w:sz w:val="28"/>
        </w:rPr>
        <w:t>
      147. Индустриялық аймақтар:</w:t>
      </w:r>
    </w:p>
    <w:bookmarkEnd w:id="313"/>
    <w:bookmarkStart w:name="z373" w:id="314"/>
    <w:p>
      <w:pPr>
        <w:spacing w:after="0"/>
        <w:ind w:left="0"/>
        <w:jc w:val="both"/>
      </w:pPr>
      <w:r>
        <w:rPr>
          <w:rFonts w:ascii="Times New Roman"/>
          <w:b w:val="false"/>
          <w:i w:val="false"/>
          <w:color w:val="000000"/>
          <w:sz w:val="28"/>
        </w:rPr>
        <w:t>
      1) өндіріске арналған ғимараттар мен құрылыстарды салуға арналған, инфрақұрылыммен қамтамасыз етілген жер учаскелері;</w:t>
      </w:r>
    </w:p>
    <w:bookmarkEnd w:id="314"/>
    <w:bookmarkStart w:name="z374" w:id="315"/>
    <w:p>
      <w:pPr>
        <w:spacing w:after="0"/>
        <w:ind w:left="0"/>
        <w:jc w:val="both"/>
      </w:pPr>
      <w:r>
        <w:rPr>
          <w:rFonts w:ascii="Times New Roman"/>
          <w:b w:val="false"/>
          <w:i w:val="false"/>
          <w:color w:val="000000"/>
          <w:sz w:val="28"/>
        </w:rPr>
        <w:t>
      2) кәсіпкерге, оның ішінде тоқтап тұрған, консервацияланған немесе жұмыс істемейтін өндірістердің өндірістік инфрақұрылымымен бірге жалға беру немесе сату үшін дайын өндірістік үй-жайлар;</w:t>
      </w:r>
    </w:p>
    <w:bookmarkEnd w:id="315"/>
    <w:bookmarkStart w:name="z375" w:id="316"/>
    <w:p>
      <w:pPr>
        <w:spacing w:after="0"/>
        <w:ind w:left="0"/>
        <w:jc w:val="both"/>
      </w:pPr>
      <w:r>
        <w:rPr>
          <w:rFonts w:ascii="Times New Roman"/>
          <w:b w:val="false"/>
          <w:i w:val="false"/>
          <w:color w:val="000000"/>
          <w:sz w:val="28"/>
        </w:rPr>
        <w:t>
      3) құрылысқа арналған жер учаскелері, сол сияқты өндірістік үй-жайлары да бар кешенді индустриялық аймақтар түрінде құрылады.</w:t>
      </w:r>
    </w:p>
    <w:bookmarkEnd w:id="316"/>
    <w:bookmarkStart w:name="z376" w:id="317"/>
    <w:p>
      <w:pPr>
        <w:spacing w:after="0"/>
        <w:ind w:left="0"/>
        <w:jc w:val="both"/>
      </w:pPr>
      <w:r>
        <w:rPr>
          <w:rFonts w:ascii="Times New Roman"/>
          <w:b w:val="false"/>
          <w:i w:val="false"/>
          <w:color w:val="000000"/>
          <w:sz w:val="28"/>
        </w:rPr>
        <w:t>
      148. Индустриялық аймақ аумағының шекарасына дейін және оның ішінде инфрақұрылымды жеткізу бюджеттік заңнамаға сәйкес жергілікті бюджеттен бірлесіп қаржыландырыла отырып, республикалық бюджеттің қаражаты есебінен жүзеге асырылады.</w:t>
      </w:r>
    </w:p>
    <w:bookmarkEnd w:id="317"/>
    <w:bookmarkStart w:name="z377" w:id="318"/>
    <w:p>
      <w:pPr>
        <w:spacing w:after="0"/>
        <w:ind w:left="0"/>
        <w:jc w:val="both"/>
      </w:pPr>
      <w:r>
        <w:rPr>
          <w:rFonts w:ascii="Times New Roman"/>
          <w:b w:val="false"/>
          <w:i w:val="false"/>
          <w:color w:val="000000"/>
          <w:sz w:val="28"/>
        </w:rPr>
        <w:t>
      149. Индустриялық аймақтарды құру бойынша қаржыландыруды уәкілетті орган индустриялық аймақтарды дамытудың бизнес-жоспарларын конкурстық негізде іріктеу қорытындылары бойынша және қолданыстағы заңнамаға сәйкес құжаттардың толық пакеті болған жағдайда жүзеге асырады.</w:t>
      </w:r>
    </w:p>
    <w:bookmarkEnd w:id="318"/>
    <w:bookmarkStart w:name="z378" w:id="319"/>
    <w:p>
      <w:pPr>
        <w:spacing w:after="0"/>
        <w:ind w:left="0"/>
        <w:jc w:val="both"/>
      </w:pPr>
      <w:r>
        <w:rPr>
          <w:rFonts w:ascii="Times New Roman"/>
          <w:b w:val="false"/>
          <w:i w:val="false"/>
          <w:color w:val="000000"/>
          <w:sz w:val="28"/>
        </w:rPr>
        <w:t>
      150. Индустриялық аймақтарды құру ИИДМБ-да айқындалған өңірлік мамандануға, жергілікті кәсіпкерліктің мүмкіндіктеріне сәйкес жүзеге асырылады.</w:t>
      </w:r>
    </w:p>
    <w:bookmarkEnd w:id="319"/>
    <w:bookmarkStart w:name="z379" w:id="320"/>
    <w:p>
      <w:pPr>
        <w:spacing w:after="0"/>
        <w:ind w:left="0"/>
        <w:jc w:val="both"/>
      </w:pPr>
      <w:r>
        <w:rPr>
          <w:rFonts w:ascii="Times New Roman"/>
          <w:b w:val="false"/>
          <w:i w:val="false"/>
          <w:color w:val="000000"/>
          <w:sz w:val="28"/>
        </w:rPr>
        <w:t>
      151. Жетіспейтін инфрақұрылымды жеткізу мынадай критерийлерге сәйкес келетін индустриялық аймақтарды құру немесе дамыту жобалары үшін жүзеге асырылады:</w:t>
      </w:r>
    </w:p>
    <w:bookmarkEnd w:id="320"/>
    <w:bookmarkStart w:name="z380" w:id="321"/>
    <w:p>
      <w:pPr>
        <w:spacing w:after="0"/>
        <w:ind w:left="0"/>
        <w:jc w:val="both"/>
      </w:pPr>
      <w:r>
        <w:rPr>
          <w:rFonts w:ascii="Times New Roman"/>
          <w:b w:val="false"/>
          <w:i w:val="false"/>
          <w:color w:val="000000"/>
          <w:sz w:val="28"/>
        </w:rPr>
        <w:t>
      1) жобаға салынатын инвестициялар көлемі 10 млрд. теңгеден кем болмайды;</w:t>
      </w:r>
    </w:p>
    <w:bookmarkEnd w:id="321"/>
    <w:bookmarkStart w:name="z381" w:id="322"/>
    <w:p>
      <w:pPr>
        <w:spacing w:after="0"/>
        <w:ind w:left="0"/>
        <w:jc w:val="both"/>
      </w:pPr>
      <w:r>
        <w:rPr>
          <w:rFonts w:ascii="Times New Roman"/>
          <w:b w:val="false"/>
          <w:i w:val="false"/>
          <w:color w:val="000000"/>
          <w:sz w:val="28"/>
        </w:rPr>
        <w:t>
      2) инфрақұрылымды салу (реконструкциялау) құны 2 млрд. теңгеден кем болмайды.</w:t>
      </w:r>
    </w:p>
    <w:bookmarkEnd w:id="322"/>
    <w:bookmarkStart w:name="z382" w:id="323"/>
    <w:p>
      <w:pPr>
        <w:spacing w:after="0"/>
        <w:ind w:left="0"/>
        <w:jc w:val="both"/>
      </w:pPr>
      <w:r>
        <w:rPr>
          <w:rFonts w:ascii="Times New Roman"/>
          <w:b w:val="false"/>
          <w:i w:val="false"/>
          <w:color w:val="000000"/>
          <w:sz w:val="28"/>
        </w:rPr>
        <w:t>
      Бұл ретте жобалардың жетіспейтін инфрақұрылымды жеткізу критерийлеріне сәйкестігі ӨҮК шешімімен расталуға тиіс.</w:t>
      </w:r>
    </w:p>
    <w:bookmarkEnd w:id="323"/>
    <w:bookmarkStart w:name="z383" w:id="324"/>
    <w:p>
      <w:pPr>
        <w:spacing w:after="0"/>
        <w:ind w:left="0"/>
        <w:jc w:val="both"/>
      </w:pPr>
      <w:r>
        <w:rPr>
          <w:rFonts w:ascii="Times New Roman"/>
          <w:b w:val="false"/>
          <w:i w:val="false"/>
          <w:color w:val="000000"/>
          <w:sz w:val="28"/>
        </w:rPr>
        <w:t>
      152. Инфрақұрылымды салу (реконструкциялау) құны индустриялық аймақтарды құру немесе дамыту жобасы құнының 50%-ынан аспауға тиіс.</w:t>
      </w:r>
    </w:p>
    <w:bookmarkEnd w:id="324"/>
    <w:bookmarkStart w:name="z384" w:id="325"/>
    <w:p>
      <w:pPr>
        <w:spacing w:after="0"/>
        <w:ind w:left="0"/>
        <w:jc w:val="both"/>
      </w:pPr>
      <w:r>
        <w:rPr>
          <w:rFonts w:ascii="Times New Roman"/>
          <w:b w:val="false"/>
          <w:i w:val="false"/>
          <w:color w:val="000000"/>
          <w:sz w:val="28"/>
        </w:rPr>
        <w:t>
      153. Бағдарламаның 151-тармағында көрсетілген критерийлерге сәйкес келмейтін индустриялық аймақтарды құру немесе дамыту жобаларына инфрақұрылымды жеткізу жергілікті атқарушы органдардың қаражаты есебінен жүзеге асырылады.</w:t>
      </w:r>
    </w:p>
    <w:bookmarkEnd w:id="325"/>
    <w:bookmarkStart w:name="z385" w:id="326"/>
    <w:p>
      <w:pPr>
        <w:spacing w:after="0"/>
        <w:ind w:left="0"/>
        <w:jc w:val="both"/>
      </w:pPr>
      <w:r>
        <w:rPr>
          <w:rFonts w:ascii="Times New Roman"/>
          <w:b w:val="false"/>
          <w:i w:val="false"/>
          <w:color w:val="000000"/>
          <w:sz w:val="28"/>
        </w:rPr>
        <w:t>
      154. Бұл ретте жетіспейтін инфрақұрылымдарды жеткізу критерийлеріне сәйкес келетін индустриялық аймақтарды құру немесе дамыту жобаларына инфрақұрылымды жеткізу жергілікті атқарушы органдардың қалауы бойынша жергілікті бюджет қаражаты есебінен де жүзеге асырылуы мүмкін.</w:t>
      </w:r>
    </w:p>
    <w:bookmarkEnd w:id="326"/>
    <w:bookmarkStart w:name="z386" w:id="327"/>
    <w:p>
      <w:pPr>
        <w:spacing w:after="0"/>
        <w:ind w:left="0"/>
        <w:jc w:val="both"/>
      </w:pPr>
      <w:r>
        <w:rPr>
          <w:rFonts w:ascii="Times New Roman"/>
          <w:b w:val="false"/>
          <w:i w:val="false"/>
          <w:color w:val="000000"/>
          <w:sz w:val="28"/>
        </w:rPr>
        <w:t>
      155. Бағдарламаның өңірлік үйлестірушісі индустриялық аймақты құру немесе дамыту жобасын әзірлейді және оны ӨҮК қарауына жібереді. Жоба Бағдарламаның критерийлеріне, сондай-ақ ИИДМБ-да айқындалған өңірлік мамандануға, жергілікті кәсіпкерліктің мүмкіндіктеріне сәйкес келген жағдайда, ӨҮК оң шешім шығарады.</w:t>
      </w:r>
    </w:p>
    <w:bookmarkEnd w:id="327"/>
    <w:bookmarkStart w:name="z387" w:id="328"/>
    <w:p>
      <w:pPr>
        <w:spacing w:after="0"/>
        <w:ind w:left="0"/>
        <w:jc w:val="both"/>
      </w:pPr>
      <w:r>
        <w:rPr>
          <w:rFonts w:ascii="Times New Roman"/>
          <w:b w:val="false"/>
          <w:i w:val="false"/>
          <w:color w:val="000000"/>
          <w:sz w:val="28"/>
        </w:rPr>
        <w:t>
      156. Бағдарламаның өңірлік үйлестірушісі ӨҮК-нің оң шешімін алғаннан кейін бюджеттік заңнамаға сәйкес құжаттардың толық пакетін қоса бере отырып,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328"/>
    <w:bookmarkStart w:name="z388" w:id="329"/>
    <w:p>
      <w:pPr>
        <w:spacing w:after="0"/>
        <w:ind w:left="0"/>
        <w:jc w:val="both"/>
      </w:pPr>
      <w:r>
        <w:rPr>
          <w:rFonts w:ascii="Times New Roman"/>
          <w:b w:val="false"/>
          <w:i w:val="false"/>
          <w:color w:val="000000"/>
          <w:sz w:val="28"/>
        </w:rPr>
        <w:t>
      157. Индустриялық-инновациялық даму саласындағы уәкілетті орган өтінім келіп түскен кезден бастап 1 (бір) ай ішінде уәкілетті органға индустриялық аймақты құру немесе дамыту жобасының ИИДМБ-ға сәйкестігі туралы қорытындыны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329"/>
    <w:bookmarkStart w:name="z389" w:id="330"/>
    <w:p>
      <w:pPr>
        <w:spacing w:after="0"/>
        <w:ind w:left="0"/>
        <w:jc w:val="both"/>
      </w:pPr>
      <w:r>
        <w:rPr>
          <w:rFonts w:ascii="Times New Roman"/>
          <w:b w:val="false"/>
          <w:i w:val="false"/>
          <w:color w:val="000000"/>
          <w:sz w:val="28"/>
        </w:rPr>
        <w:t>
      158. Бағдарламаның өңірлік үйлестірушілері бюджеттік заңнамаға сәйкес жетіспейтін инфрақұрылымды жеткізуге арналған бюджеттік өтінімді, оның ішінде құрылатын тұрақты жұмыс орындары, бюджетке түсетін салық түсімдері, шағын және орта кәсіпкерлік субъектілерінің жобаларын іске асыру қорытындысы бойынша өнім өндірісінің көлемі туралы болжамды ақпарат береді.</w:t>
      </w:r>
    </w:p>
    <w:bookmarkEnd w:id="330"/>
    <w:bookmarkStart w:name="z390" w:id="331"/>
    <w:p>
      <w:pPr>
        <w:spacing w:after="0"/>
        <w:ind w:left="0"/>
        <w:jc w:val="both"/>
      </w:pPr>
      <w:r>
        <w:rPr>
          <w:rFonts w:ascii="Times New Roman"/>
          <w:b w:val="false"/>
          <w:i w:val="false"/>
          <w:color w:val="000000"/>
          <w:sz w:val="28"/>
        </w:rPr>
        <w:t>
      159. Индустриялық-инновациялық даму саласындағы уәкілетті органның қорытындысын есепке ала отырып, уәкілетті орган өтінім келіп түскен кезден бастап 2 (екі) ай ішінде индустриялық аймақтың жобасын қаржыландыру туралы шешім қабылдайды және Бағдарламаның өңірлік үйлестірушісін қабылданған шешім туралы хабардар етеді.</w:t>
      </w:r>
    </w:p>
    <w:bookmarkEnd w:id="331"/>
    <w:bookmarkStart w:name="z391" w:id="332"/>
    <w:p>
      <w:pPr>
        <w:spacing w:after="0"/>
        <w:ind w:left="0"/>
        <w:jc w:val="both"/>
      </w:pPr>
      <w:r>
        <w:rPr>
          <w:rFonts w:ascii="Times New Roman"/>
          <w:b w:val="false"/>
          <w:i w:val="false"/>
          <w:color w:val="000000"/>
          <w:sz w:val="28"/>
        </w:rPr>
        <w:t>
      160. Әлеуметтік-кәсіпкерлік корпорация (бұдан әрі - ӘКК) индустриялық аймақтардың операторы болып табылады.</w:t>
      </w:r>
    </w:p>
    <w:bookmarkEnd w:id="332"/>
    <w:bookmarkStart w:name="z392" w:id="333"/>
    <w:p>
      <w:pPr>
        <w:spacing w:after="0"/>
        <w:ind w:left="0"/>
        <w:jc w:val="both"/>
      </w:pPr>
      <w:r>
        <w:rPr>
          <w:rFonts w:ascii="Times New Roman"/>
          <w:b w:val="false"/>
          <w:i w:val="false"/>
          <w:color w:val="000000"/>
          <w:sz w:val="28"/>
        </w:rPr>
        <w:t>
      161. Индустриялық аймақтар операторының функцияларына мыналар жатады:</w:t>
      </w:r>
    </w:p>
    <w:bookmarkEnd w:id="333"/>
    <w:bookmarkStart w:name="z393" w:id="334"/>
    <w:p>
      <w:pPr>
        <w:spacing w:after="0"/>
        <w:ind w:left="0"/>
        <w:jc w:val="both"/>
      </w:pPr>
      <w:r>
        <w:rPr>
          <w:rFonts w:ascii="Times New Roman"/>
          <w:b w:val="false"/>
          <w:i w:val="false"/>
          <w:color w:val="000000"/>
          <w:sz w:val="28"/>
        </w:rPr>
        <w:t>
      1) индустриялық аймақтарға қатысушыларды тарту;</w:t>
      </w:r>
    </w:p>
    <w:bookmarkEnd w:id="334"/>
    <w:bookmarkStart w:name="z394" w:id="335"/>
    <w:p>
      <w:pPr>
        <w:spacing w:after="0"/>
        <w:ind w:left="0"/>
        <w:jc w:val="both"/>
      </w:pPr>
      <w:r>
        <w:rPr>
          <w:rFonts w:ascii="Times New Roman"/>
          <w:b w:val="false"/>
          <w:i w:val="false"/>
          <w:color w:val="000000"/>
          <w:sz w:val="28"/>
        </w:rPr>
        <w:t>
      2) инфрақұрылым объектілерін салу үшін инвестициялар тарту және индустриялық аймақты қаржыландыру мәселелерін шешу;</w:t>
      </w:r>
    </w:p>
    <w:bookmarkEnd w:id="335"/>
    <w:bookmarkStart w:name="z395" w:id="336"/>
    <w:p>
      <w:pPr>
        <w:spacing w:after="0"/>
        <w:ind w:left="0"/>
        <w:jc w:val="both"/>
      </w:pPr>
      <w:r>
        <w:rPr>
          <w:rFonts w:ascii="Times New Roman"/>
          <w:b w:val="false"/>
          <w:i w:val="false"/>
          <w:color w:val="000000"/>
          <w:sz w:val="28"/>
        </w:rPr>
        <w:t>
      3) жер учаскелерін жерді қайтадан пайдалануға (қосалқы жалға) беру және инфрақұрылым объектілерін жалға (қосалқы жалға) беру;</w:t>
      </w:r>
    </w:p>
    <w:bookmarkEnd w:id="336"/>
    <w:bookmarkStart w:name="z396" w:id="337"/>
    <w:p>
      <w:pPr>
        <w:spacing w:after="0"/>
        <w:ind w:left="0"/>
        <w:jc w:val="both"/>
      </w:pPr>
      <w:r>
        <w:rPr>
          <w:rFonts w:ascii="Times New Roman"/>
          <w:b w:val="false"/>
          <w:i w:val="false"/>
          <w:color w:val="000000"/>
          <w:sz w:val="28"/>
        </w:rPr>
        <w:t>
      4) қызметті жүзеге асыру туралы шарттар жасасу, оларды бұзу және олардың талаптарының орындалуын мониторингтеу;</w:t>
      </w:r>
    </w:p>
    <w:bookmarkEnd w:id="337"/>
    <w:bookmarkStart w:name="z397" w:id="338"/>
    <w:p>
      <w:pPr>
        <w:spacing w:after="0"/>
        <w:ind w:left="0"/>
        <w:jc w:val="both"/>
      </w:pPr>
      <w:r>
        <w:rPr>
          <w:rFonts w:ascii="Times New Roman"/>
          <w:b w:val="false"/>
          <w:i w:val="false"/>
          <w:color w:val="000000"/>
          <w:sz w:val="28"/>
        </w:rPr>
        <w:t>
      5) индустриялық аймақ қызметін қамтамасыз ету және қолдау.</w:t>
      </w:r>
    </w:p>
    <w:bookmarkEnd w:id="338"/>
    <w:bookmarkStart w:name="z398" w:id="339"/>
    <w:p>
      <w:pPr>
        <w:spacing w:after="0"/>
        <w:ind w:left="0"/>
        <w:jc w:val="both"/>
      </w:pPr>
      <w:r>
        <w:rPr>
          <w:rFonts w:ascii="Times New Roman"/>
          <w:b w:val="false"/>
          <w:i w:val="false"/>
          <w:color w:val="000000"/>
          <w:sz w:val="28"/>
        </w:rPr>
        <w:t>
      162. ӘКК операторлық қызметтеріне ақы төлеу жергілікті бюджет қаражаты есебінен жүзеге асырылады.</w:t>
      </w:r>
    </w:p>
    <w:bookmarkEnd w:id="339"/>
    <w:bookmarkStart w:name="z399" w:id="340"/>
    <w:p>
      <w:pPr>
        <w:spacing w:after="0"/>
        <w:ind w:left="0"/>
        <w:jc w:val="both"/>
      </w:pPr>
      <w:r>
        <w:rPr>
          <w:rFonts w:ascii="Times New Roman"/>
          <w:b w:val="false"/>
          <w:i w:val="false"/>
          <w:color w:val="000000"/>
          <w:sz w:val="28"/>
        </w:rPr>
        <w:t>
      163. ӘКК индустриялық аймақтарды тиімді басқару мақсатында басқарушы компаниялар, оның ішінде жергілікті және шетелдік тысқары ұйымдарды тарта отырып, құра алады.</w:t>
      </w:r>
    </w:p>
    <w:bookmarkEnd w:id="340"/>
    <w:bookmarkStart w:name="z824" w:id="341"/>
    <w:p>
      <w:pPr>
        <w:spacing w:after="0"/>
        <w:ind w:left="0"/>
        <w:jc w:val="left"/>
      </w:pPr>
      <w:r>
        <w:rPr>
          <w:rFonts w:ascii="Times New Roman"/>
          <w:b/>
          <w:i w:val="false"/>
          <w:color w:val="000000"/>
        </w:rPr>
        <w:t xml:space="preserve">  Ұзақ мерзімді лизингтік қаржыландыру</w:t>
      </w:r>
    </w:p>
    <w:bookmarkEnd w:id="341"/>
    <w:p>
      <w:pPr>
        <w:spacing w:after="0"/>
        <w:ind w:left="0"/>
        <w:jc w:val="both"/>
      </w:pPr>
      <w:r>
        <w:rPr>
          <w:rFonts w:ascii="Times New Roman"/>
          <w:b w:val="false"/>
          <w:i w:val="false"/>
          <w:color w:val="ff0000"/>
          <w:sz w:val="28"/>
        </w:rPr>
        <w:t xml:space="preserve">
      Ескерту. 5-бөлім кіші бөліммен толықтырылды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25" w:id="342"/>
    <w:p>
      <w:pPr>
        <w:spacing w:after="0"/>
        <w:ind w:left="0"/>
        <w:jc w:val="both"/>
      </w:pPr>
      <w:r>
        <w:rPr>
          <w:rFonts w:ascii="Times New Roman"/>
          <w:b w:val="false"/>
          <w:i w:val="false"/>
          <w:color w:val="000000"/>
          <w:sz w:val="28"/>
        </w:rPr>
        <w:t xml:space="preserve">
      163-1. Ұзақ мерзімді лизингтік қаржыландыруды Қазақстан Республикасы Инвестициялар және даму министрінің 2015 жылғы 9 желтоқсандағы № 1194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12640 болып тіркелген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қағидаларына (бұдан әрі – Индустриялық-инновациялық қызмет субъектілеріне мемлекеттік қолдау көрсету қағидалары) 1-қосымшаға сәйкес экономиканың басым секторларында инвестициялық жобаларды іске асыратын және (немесе) іске асыруды жоспарлайтын индустриялық-инновациялық қызмет субъектілеріне "Қазақстанның даму банкі" АҚ еншілес ұйымы "ҚДБ-Лизинг" АҚ ұсынады.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7" w:id="343"/>
    <w:p>
      <w:pPr>
        <w:spacing w:after="0"/>
        <w:ind w:left="0"/>
        <w:jc w:val="both"/>
      </w:pPr>
      <w:r>
        <w:rPr>
          <w:rFonts w:ascii="Times New Roman"/>
          <w:b w:val="false"/>
          <w:i w:val="false"/>
          <w:color w:val="000000"/>
          <w:sz w:val="28"/>
        </w:rPr>
        <w:t>
      163-2. Индустриялық-инновациялық қызмет субъектісі ұзақ мерзімді лизингтік қаржыландыруды пайдалану кезінде жобаны іске асыруда лизинг мәнінің жалпы құнының кемінде 15 %-ы мөлшерінде ақша қаражатымен қатысуды қамтамасыз етуге тиіс.</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8" w:id="344"/>
    <w:p>
      <w:pPr>
        <w:spacing w:after="0"/>
        <w:ind w:left="0"/>
        <w:jc w:val="both"/>
      </w:pPr>
      <w:r>
        <w:rPr>
          <w:rFonts w:ascii="Times New Roman"/>
          <w:b w:val="false"/>
          <w:i w:val="false"/>
          <w:color w:val="000000"/>
          <w:sz w:val="28"/>
        </w:rPr>
        <w:t>
      163-3. Лизинг мәнінің құны кемінде 80 млн. теңге болуға тиіс (жеңіл өнеркәсіп кәсіпорындары үшін кемінде 50 млн. теңге).</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9" w:id="345"/>
    <w:p>
      <w:pPr>
        <w:spacing w:after="0"/>
        <w:ind w:left="0"/>
        <w:jc w:val="both"/>
      </w:pPr>
      <w:r>
        <w:rPr>
          <w:rFonts w:ascii="Times New Roman"/>
          <w:b w:val="false"/>
          <w:i w:val="false"/>
          <w:color w:val="000000"/>
          <w:sz w:val="28"/>
        </w:rPr>
        <w:t xml:space="preserve">
      163-4. Ұзақ мерзiмдi лизингтiк қаржыландыру 10 жылға дейiнгi мерзiмге берiледi. Қаржылық лизинг шарты бойынша сыйақы мөлшерлемесі индустриялық-инновациялық қызмет субъектісі үшін 5 % құрауға тиiс, бұл ретте "ҚДБ-Лизинг" АҚ бюджеттік кредиті мен өзге де қорландыру құралдарының қатынасы 80/20 құрауға тиіс. Ұзақ мерзімді лизингтік қаржыландыруды ұсыну көлемін ұлғайту мақсатында осы Бағдарламада айқындалған шарттармен өтелген лизингтік төлемдер есебінен ақша қаражатын қайта пайдалануға жол беріледі. Осы талаптар "Өнімділік 2020" бағдарламасын бекіту туралы" Қазақстан Республикасы Үкіметінің 2011 жылғы 11 наурыздағы № 254 </w:t>
      </w:r>
      <w:r>
        <w:rPr>
          <w:rFonts w:ascii="Times New Roman"/>
          <w:b w:val="false"/>
          <w:i w:val="false"/>
          <w:color w:val="000000"/>
          <w:sz w:val="28"/>
        </w:rPr>
        <w:t>қаулысымен</w:t>
      </w:r>
      <w:r>
        <w:rPr>
          <w:rFonts w:ascii="Times New Roman"/>
          <w:b w:val="false"/>
          <w:i w:val="false"/>
          <w:color w:val="000000"/>
          <w:sz w:val="28"/>
        </w:rPr>
        <w:t xml:space="preserve"> бекітілген "Өнімділік 2020" бағдарламасы шеңберінде 2011–2012 жылдары жасалған шарттарға да қолданылады.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163-4-тармақ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0" w:id="346"/>
    <w:p>
      <w:pPr>
        <w:spacing w:after="0"/>
        <w:ind w:left="0"/>
        <w:jc w:val="both"/>
      </w:pPr>
      <w:r>
        <w:rPr>
          <w:rFonts w:ascii="Times New Roman"/>
          <w:b w:val="false"/>
          <w:i w:val="false"/>
          <w:color w:val="000000"/>
          <w:sz w:val="28"/>
        </w:rPr>
        <w:t>
      163-5. Ұзақ мерзімді лизингтік қаржыландыруды алу үшін индустриялық-инновациялық қызмет субъектісі "ҚДБ-Лизинг" АҚ-ға тізбесін индустриялық-инновациялық қызметті мемлекеттік қолдау саласындағы уәкілетті орган бекітетін құжаттар топтамасын ұсынады.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1" w:id="347"/>
    <w:p>
      <w:pPr>
        <w:spacing w:after="0"/>
        <w:ind w:left="0"/>
        <w:jc w:val="both"/>
      </w:pPr>
      <w:r>
        <w:rPr>
          <w:rFonts w:ascii="Times New Roman"/>
          <w:b w:val="false"/>
          <w:i w:val="false"/>
          <w:color w:val="000000"/>
          <w:sz w:val="28"/>
        </w:rPr>
        <w:t>
      163-6. Индустриялық-инновациялық қызмет субъектісі құжаттардың толық топтамасын ұсынғаннан кейін "ҚДБ-Лизинг" АҚ осы Бағдарламаның 163-1-тармағында айқындалған өлшемшарттарға сәйкестігін тексеруді, ішкі нормативтік құжаттарда көзделген тәртіппен және мерзімдерде индустриялық-инновациялық жобаның сараптамасын жүзеге асырады.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2" w:id="348"/>
    <w:p>
      <w:pPr>
        <w:spacing w:after="0"/>
        <w:ind w:left="0"/>
        <w:jc w:val="both"/>
      </w:pPr>
      <w:r>
        <w:rPr>
          <w:rFonts w:ascii="Times New Roman"/>
          <w:b w:val="false"/>
          <w:i w:val="false"/>
          <w:color w:val="000000"/>
          <w:sz w:val="28"/>
        </w:rPr>
        <w:t>
      163-7. Оң шешім болған жағдайда "ҚДБ-Лизинг" АҚ мен индустриялық-инновациялық қызмет субъектісі қаржы лизингі шартын жасасады.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3" w:id="349"/>
    <w:p>
      <w:pPr>
        <w:spacing w:after="0"/>
        <w:ind w:left="0"/>
        <w:jc w:val="both"/>
      </w:pPr>
      <w:r>
        <w:rPr>
          <w:rFonts w:ascii="Times New Roman"/>
          <w:b w:val="false"/>
          <w:i w:val="false"/>
          <w:color w:val="000000"/>
          <w:sz w:val="28"/>
        </w:rPr>
        <w:t>
      163-8. "ҚДБ-Лизинг" АҚ индустрияны дамыту саласындағы ұлттық даму институты мен индустриялық-инновациялық қызмет субъектісін осындай шешім қабылданған күннен бастап 5 (бес) жұмыс күні ішінде ұзақ мерзімді лизингтік қаржыландыруды ұсыну туралы қабылданған шешім жөнінде хабардар етеді.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4" w:id="350"/>
    <w:p>
      <w:pPr>
        <w:spacing w:after="0"/>
        <w:ind w:left="0"/>
        <w:jc w:val="both"/>
      </w:pPr>
      <w:r>
        <w:rPr>
          <w:rFonts w:ascii="Times New Roman"/>
          <w:b w:val="false"/>
          <w:i w:val="false"/>
          <w:color w:val="000000"/>
          <w:sz w:val="28"/>
        </w:rPr>
        <w:t>
      163-9. "ҚДБ-Лизинг" АҚ мен индустриялық-инновациялық қызмет субъектісінің арасында қаржы лизингі шарты жасалғаннан кейін "ҚДБ-Лизинг" АҚ индустрияны дамыту саласындағы ұлттық даму институтымен және индустриялық-инновациялық қызмет субъектісімен Индустриялық-инновациялық жобаның мониторингі туралы келісім жасасады. Индустриялық-инновациялық жобаның мониторингі туралы келісімнің үлгілік нысанын индустриялық-инновациялық қызметті мемлекеттік қолдау саласындағы уәкілетті орган бекітеді.</w:t>
      </w:r>
    </w:p>
    <w:bookmarkEnd w:id="350"/>
    <w:p>
      <w:pPr>
        <w:spacing w:after="0"/>
        <w:ind w:left="0"/>
        <w:jc w:val="both"/>
      </w:pPr>
      <w:r>
        <w:rPr>
          <w:rFonts w:ascii="Times New Roman"/>
          <w:b w:val="false"/>
          <w:i w:val="false"/>
          <w:color w:val="000000"/>
          <w:sz w:val="28"/>
        </w:rPr>
        <w:t>
      Ұзақ мерзімді лизингтік қаржыландыруды алған индустриялық-инновациялық қызмет субъектісі Индустриялық-инновациялық жобаның мониторингі туралы келісімге сәйкес еңбек өнімділігін ұлғайтады.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400" w:id="351"/>
    <w:p>
      <w:pPr>
        <w:spacing w:after="0"/>
        <w:ind w:left="0"/>
        <w:jc w:val="left"/>
      </w:pPr>
      <w:r>
        <w:rPr>
          <w:rFonts w:ascii="Times New Roman"/>
          <w:b/>
          <w:i w:val="false"/>
          <w:color w:val="000000"/>
        </w:rPr>
        <w:t xml:space="preserve"> Үшінші бағыт: кәсіпкерлердің валюталық тәуекелдерін</w:t>
      </w:r>
      <w:r>
        <w:br/>
      </w:r>
      <w:r>
        <w:rPr>
          <w:rFonts w:ascii="Times New Roman"/>
          <w:b/>
          <w:i w:val="false"/>
          <w:color w:val="000000"/>
        </w:rPr>
        <w:t>төмендету</w:t>
      </w:r>
    </w:p>
    <w:bookmarkEnd w:id="351"/>
    <w:bookmarkStart w:name="z401" w:id="352"/>
    <w:p>
      <w:pPr>
        <w:spacing w:after="0"/>
        <w:ind w:left="0"/>
        <w:jc w:val="both"/>
      </w:pPr>
      <w:r>
        <w:rPr>
          <w:rFonts w:ascii="Times New Roman"/>
          <w:b w:val="false"/>
          <w:i w:val="false"/>
          <w:color w:val="000000"/>
          <w:sz w:val="28"/>
        </w:rPr>
        <w:t>
      164. Үшінші бағыт банктердің/Даму банкінің/лизингтік компаниялардың қолданыстағы кредиттері/қаржылық лизинг шарттары бойынша номиналды сыйақы мөлшерлемесін ұлттық және шетелдік валютада субсидиялауды көздейді.</w:t>
      </w:r>
    </w:p>
    <w:bookmarkEnd w:id="352"/>
    <w:bookmarkStart w:name="z402" w:id="353"/>
    <w:p>
      <w:pPr>
        <w:spacing w:after="0"/>
        <w:ind w:left="0"/>
        <w:jc w:val="both"/>
      </w:pPr>
      <w:r>
        <w:rPr>
          <w:rFonts w:ascii="Times New Roman"/>
          <w:b w:val="false"/>
          <w:i w:val="false"/>
          <w:color w:val="000000"/>
          <w:sz w:val="28"/>
        </w:rPr>
        <w:t xml:space="preserve">
      165. Қызметін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немесе ИИДМБ-да айқындалған өңдеуші өнеркәсіптің басым салаларында және көрсетілетін қызметтердің жекелеген түрлерінде жүзеге асыратын және кәсіпкер Бағдарламаның өңірлік үйлестірушісіне өтінім бергенге дейінгі алдыңғы алты айдағы ақшалай пайданың жалпы көлемінің кемінде 10%-ы мөлшерінде валюталық пайда түсіретін кәсіпкерлер Бағдарламаның үшінші бағытына қатысушы бола алады.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03" w:id="354"/>
    <w:p>
      <w:pPr>
        <w:spacing w:after="0"/>
        <w:ind w:left="0"/>
        <w:jc w:val="both"/>
      </w:pPr>
      <w:r>
        <w:rPr>
          <w:rFonts w:ascii="Times New Roman"/>
          <w:b w:val="false"/>
          <w:i w:val="false"/>
          <w:color w:val="000000"/>
          <w:sz w:val="28"/>
        </w:rPr>
        <w:t>
      166. Сыйақы мөлшерлемесін субсидиялау жүзеге асырылатын кредит/қаржылық лизинг шартының сомасы бір кәсіпкер үшін 2,5 млрд. теңгеден аспауға тиіс және олармен үлестес тұлғалардың/компаниялардың кредиті/қаржылық лизинг шарты бойынша берешекті ескермей есептеледі.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750 млн. теңгеден 2,5 млрд. теңгеге дейінгі кредиттер/қаржылық лизинг шарттары бойынша сыйақы мөлшерлемесін субсидиялау қазіргі жұмыс орындарына қатысты кемінде 10% жаңа (тұрақты) жұмыс орындарын құру шартымен жүзеге асырылады. Жаңа тұрақты жұмыс орындарын құрудың шекті күні ӨҮК шешімінде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5" w:id="355"/>
    <w:p>
      <w:pPr>
        <w:spacing w:after="0"/>
        <w:ind w:left="0"/>
        <w:jc w:val="both"/>
      </w:pPr>
      <w:r>
        <w:rPr>
          <w:rFonts w:ascii="Times New Roman"/>
          <w:b w:val="false"/>
          <w:i w:val="false"/>
          <w:color w:val="000000"/>
          <w:sz w:val="28"/>
        </w:rPr>
        <w:t>
       168. Бұл ретте, жаңадан құрылатын жұмыс орындарының 50%-ын халықты жұмыспен қамту орталықтарында тіркелген жастар үшін құру ұсынылады.</w:t>
      </w:r>
    </w:p>
    <w:bookmarkEnd w:id="355"/>
    <w:bookmarkStart w:name="z406" w:id="356"/>
    <w:p>
      <w:pPr>
        <w:spacing w:after="0"/>
        <w:ind w:left="0"/>
        <w:jc w:val="both"/>
      </w:pPr>
      <w:r>
        <w:rPr>
          <w:rFonts w:ascii="Times New Roman"/>
          <w:b w:val="false"/>
          <w:i w:val="false"/>
          <w:color w:val="000000"/>
          <w:sz w:val="28"/>
        </w:rPr>
        <w:t>
      169.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толтыруға бағытталған кредиттерді субсидиялау мерзімі субсидиялау мерзімін ұзарту құқығысыз 3 (үш) жылды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bookmarkEnd w:id="356"/>
    <w:p>
      <w:pPr>
        <w:spacing w:after="0"/>
        <w:ind w:left="0"/>
        <w:jc w:val="both"/>
      </w:pPr>
      <w:r>
        <w:rPr>
          <w:rFonts w:ascii="Times New Roman"/>
          <w:b w:val="false"/>
          <w:i w:val="false"/>
          <w:color w:val="000000"/>
          <w:sz w:val="28"/>
        </w:rPr>
        <w:t>
      2018 жылғы 1 қаңтарға дейін субсидиялау мерзімі үш жылға мақұлданған жобалар бойынша ӨҮК ұзарту мақұлданған күні қолданыста болатын шарттар бойынша қосымша екі жылға (субсидиялаудың жалпы мерзімі – жоба бойынша бірінші субсидиялау шартына қол қойылған кезден бастап бес жылдан аспайды) ұзартуға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7" w:id="357"/>
    <w:p>
      <w:pPr>
        <w:spacing w:after="0"/>
        <w:ind w:left="0"/>
        <w:jc w:val="both"/>
      </w:pPr>
      <w:r>
        <w:rPr>
          <w:rFonts w:ascii="Times New Roman"/>
          <w:b w:val="false"/>
          <w:i w:val="false"/>
          <w:color w:val="000000"/>
          <w:sz w:val="28"/>
        </w:rPr>
        <w:t>
      170. Кәсіпкерлердің субсидиялау құралы бойынша ӨҮК мақұлдаған жобалары субсидиялаудың бұрын мақұлданған шарттарымен басқа банктерде/лизингтік компанияларда (Даму банкінде) қайта қаржыландырылуы мүмкін.</w:t>
      </w:r>
    </w:p>
    <w:bookmarkEnd w:id="357"/>
    <w:p>
      <w:pPr>
        <w:spacing w:after="0"/>
        <w:ind w:left="0"/>
        <w:jc w:val="both"/>
      </w:pP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агенттігі қайта қаржыландыру жүзеге асырылған кредит беруші банкте/лизингтік компанияда бірінші субсидиялау шартына қол қойған сәттен бастап белгіленеді.</w:t>
      </w:r>
    </w:p>
    <w:bookmarkStart w:name="z408" w:id="358"/>
    <w:p>
      <w:pPr>
        <w:spacing w:after="0"/>
        <w:ind w:left="0"/>
        <w:jc w:val="both"/>
      </w:pPr>
      <w:r>
        <w:rPr>
          <w:rFonts w:ascii="Times New Roman"/>
          <w:b w:val="false"/>
          <w:i w:val="false"/>
          <w:color w:val="000000"/>
          <w:sz w:val="28"/>
        </w:rPr>
        <w:t>
      171. Сыйақы мөлшерлемесін субсидиялау номиналды сыйақы мөлшерлемесі Қазақстан Республикасы Ұлттық Банкінің базалық сыйақы мөлшерлемесінен аспайтын, 5 (бес) пайыздық тармаққа ұлғайтылған, оның ішінде 30% номиналды мөлшерлемесін мемлекет өтейтін, ал айырмасын кәсіпкер төлейтін банк кредиттері бойынша ғана жүзеге асырылады. Бұл ретте банк:</w:t>
      </w:r>
    </w:p>
    <w:bookmarkEnd w:id="358"/>
    <w:bookmarkStart w:name="z409" w:id="359"/>
    <w:p>
      <w:pPr>
        <w:spacing w:after="0"/>
        <w:ind w:left="0"/>
        <w:jc w:val="both"/>
      </w:pPr>
      <w:r>
        <w:rPr>
          <w:rFonts w:ascii="Times New Roman"/>
          <w:b w:val="false"/>
          <w:i w:val="false"/>
          <w:color w:val="000000"/>
          <w:sz w:val="28"/>
        </w:rPr>
        <w:t>
      1) кредит беру шарттарының өтініш берушінің бастамасымен өзгеруіне байланысты;</w:t>
      </w:r>
    </w:p>
    <w:bookmarkEnd w:id="359"/>
    <w:bookmarkStart w:name="z410" w:id="360"/>
    <w:p>
      <w:pPr>
        <w:spacing w:after="0"/>
        <w:ind w:left="0"/>
        <w:jc w:val="both"/>
      </w:pPr>
      <w:r>
        <w:rPr>
          <w:rFonts w:ascii="Times New Roman"/>
          <w:b w:val="false"/>
          <w:i w:val="false"/>
          <w:color w:val="000000"/>
          <w:sz w:val="28"/>
        </w:rPr>
        <w:t>
      2) өтініш берушінің кредит бойынша міндеттемелерін бұзу себебі бойынша алынатындарын қоспағанда, кредитке байланысты ешқандай комиссияларды, алымдарды және/немесе өзге де төлемдерді алмайды.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171-тармаққа өзгерістер енгізілді - ҚР Үкіметінің 28.10.2015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бастап қолданысқа енгізіледі);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2" w:id="361"/>
    <w:p>
      <w:pPr>
        <w:spacing w:after="0"/>
        <w:ind w:left="0"/>
        <w:jc w:val="both"/>
      </w:pPr>
      <w:r>
        <w:rPr>
          <w:rFonts w:ascii="Times New Roman"/>
          <w:b w:val="false"/>
          <w:i w:val="false"/>
          <w:color w:val="000000"/>
          <w:sz w:val="28"/>
        </w:rPr>
        <w:t>
       173. Даму банкінің кредиттері бойынша сыйақы мөлшерлемесін субсидиялау 5%-ын мемлекет өтейтін, ал айырмасын кәсіпкер төлейтін номиналды сыйақы мөлшерлемесі 13%-дан аспайтын кредиттер бойынша жүзеге асырылуы мүмкін.</w:t>
      </w:r>
    </w:p>
    <w:bookmarkEnd w:id="361"/>
    <w:bookmarkStart w:name="z413" w:id="362"/>
    <w:p>
      <w:pPr>
        <w:spacing w:after="0"/>
        <w:ind w:left="0"/>
        <w:jc w:val="both"/>
      </w:pPr>
      <w:r>
        <w:rPr>
          <w:rFonts w:ascii="Times New Roman"/>
          <w:b w:val="false"/>
          <w:i w:val="false"/>
          <w:color w:val="000000"/>
          <w:sz w:val="28"/>
        </w:rPr>
        <w:t>
      174. Бұл ретте Даму банкі:</w:t>
      </w:r>
    </w:p>
    <w:bookmarkEnd w:id="362"/>
    <w:bookmarkStart w:name="z414" w:id="363"/>
    <w:p>
      <w:pPr>
        <w:spacing w:after="0"/>
        <w:ind w:left="0"/>
        <w:jc w:val="both"/>
      </w:pPr>
      <w:r>
        <w:rPr>
          <w:rFonts w:ascii="Times New Roman"/>
          <w:b w:val="false"/>
          <w:i w:val="false"/>
          <w:color w:val="000000"/>
          <w:sz w:val="28"/>
        </w:rPr>
        <w:t>
      1) кредит беру шарттарының өтініш берушінің бастамасымен өзгеруіне байланысты;</w:t>
      </w:r>
    </w:p>
    <w:bookmarkEnd w:id="363"/>
    <w:bookmarkStart w:name="z415" w:id="364"/>
    <w:p>
      <w:pPr>
        <w:spacing w:after="0"/>
        <w:ind w:left="0"/>
        <w:jc w:val="both"/>
      </w:pPr>
      <w:r>
        <w:rPr>
          <w:rFonts w:ascii="Times New Roman"/>
          <w:b w:val="false"/>
          <w:i w:val="false"/>
          <w:color w:val="000000"/>
          <w:sz w:val="28"/>
        </w:rPr>
        <w:t>
      2) өтініш беруші кредит бойынша міндеттемелерді бұзуы себебінен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End w:id="364"/>
    <w:bookmarkStart w:name="z416" w:id="365"/>
    <w:p>
      <w:pPr>
        <w:spacing w:after="0"/>
        <w:ind w:left="0"/>
        <w:jc w:val="both"/>
      </w:pPr>
      <w:r>
        <w:rPr>
          <w:rFonts w:ascii="Times New Roman"/>
          <w:b w:val="false"/>
          <w:i w:val="false"/>
          <w:color w:val="000000"/>
          <w:sz w:val="28"/>
        </w:rPr>
        <w:t>
      175. Лизингтік компаниялардың/банктің/даму банкінің номиналды сыйақы мөлшерлемесі Қазақстан Республикасы Ұлттық Банкінің базалық сыйақы мөлшерлемесінен аспайтын, 5 (бес) пайыздық тармаққа ұлғайтылған, оның ішінде 40% номиналды мөлшерлемесін мемлекет өтейтін, ал айырмасын кәсіпкер төлейтін қаржылық лизинг шарттары бойынша да субсидиялау жүзеге асырылады. Бұл ретте лизингтік компания/банк/даму банкі:</w:t>
      </w:r>
    </w:p>
    <w:bookmarkEnd w:id="365"/>
    <w:bookmarkStart w:name="z417" w:id="366"/>
    <w:p>
      <w:pPr>
        <w:spacing w:after="0"/>
        <w:ind w:left="0"/>
        <w:jc w:val="both"/>
      </w:pPr>
      <w:r>
        <w:rPr>
          <w:rFonts w:ascii="Times New Roman"/>
          <w:b w:val="false"/>
          <w:i w:val="false"/>
          <w:color w:val="000000"/>
          <w:sz w:val="28"/>
        </w:rPr>
        <w:t>
      1) қаржылық лизинг шарты талаптарының борышкердің бастамасымен өзгеруіне;</w:t>
      </w:r>
    </w:p>
    <w:bookmarkEnd w:id="366"/>
    <w:bookmarkStart w:name="z418" w:id="367"/>
    <w:p>
      <w:pPr>
        <w:spacing w:after="0"/>
        <w:ind w:left="0"/>
        <w:jc w:val="both"/>
      </w:pPr>
      <w:r>
        <w:rPr>
          <w:rFonts w:ascii="Times New Roman"/>
          <w:b w:val="false"/>
          <w:i w:val="false"/>
          <w:color w:val="000000"/>
          <w:sz w:val="28"/>
        </w:rPr>
        <w:t>
      2) лизинг нысанасына тәуелсіз бағалау жүргізуге, лизинг нысанасын сақтандыруға, кепіл шартын тіркеуге және ауыртпалықтарды алып тастауға;</w:t>
      </w:r>
    </w:p>
    <w:bookmarkEnd w:id="367"/>
    <w:bookmarkStart w:name="z419" w:id="368"/>
    <w:p>
      <w:pPr>
        <w:spacing w:after="0"/>
        <w:ind w:left="0"/>
        <w:jc w:val="both"/>
      </w:pPr>
      <w:r>
        <w:rPr>
          <w:rFonts w:ascii="Times New Roman"/>
          <w:b w:val="false"/>
          <w:i w:val="false"/>
          <w:color w:val="000000"/>
          <w:sz w:val="28"/>
        </w:rPr>
        <w:t>
      3) қаржылық лизинг шартын (кедендік тазарту, лизинг нысанасын арнайы органдардың тіркеу қызметтері, банктердің көрсетілетін қызметтері және т.б. сияқты тысқары ұйымдардың көрсетілетін қызметтерін өтеу) орындауға байланысты;</w:t>
      </w:r>
    </w:p>
    <w:bookmarkEnd w:id="368"/>
    <w:bookmarkStart w:name="z420" w:id="369"/>
    <w:p>
      <w:pPr>
        <w:spacing w:after="0"/>
        <w:ind w:left="0"/>
        <w:jc w:val="both"/>
      </w:pPr>
      <w:r>
        <w:rPr>
          <w:rFonts w:ascii="Times New Roman"/>
          <w:b w:val="false"/>
          <w:i w:val="false"/>
          <w:color w:val="000000"/>
          <w:sz w:val="28"/>
        </w:rPr>
        <w:t>
      4) кәсіпкердің қаржылық лизинг шарты бойынша міндеттемелерін бұзуы себебінен алынатын комиссияларды, алымдарды және/немесе өзге де төлемдерді қоспағанда, қаржылық лизинг шартын жасасумен байланысты қандай да бір комиссияларды, алымдарды және/немесе өзге де төлемдерді алмайды.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өзгерістер енгізілді - ҚР Үкіметінің 28.10.2015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бастап қолданысқа енгізіледі);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21" w:id="370"/>
    <w:p>
      <w:pPr>
        <w:spacing w:after="0"/>
        <w:ind w:left="0"/>
        <w:jc w:val="both"/>
      </w:pPr>
      <w:r>
        <w:rPr>
          <w:rFonts w:ascii="Times New Roman"/>
          <w:b w:val="false"/>
          <w:i w:val="false"/>
          <w:color w:val="000000"/>
          <w:sz w:val="28"/>
        </w:rPr>
        <w:t>
       176. ӨҮК қолданыстағы кредитті/қаржылық лизинг шартын субсидиялау туралы шешім қабылдаған жағдайда, банк/Даму банкі/лизингтік компания ағымдағы қаржы жылында бұрын алынған комиссияларды, алымдарды және/немесе өзге де төлемдерді қайтарып береді.</w:t>
      </w:r>
    </w:p>
    <w:bookmarkEnd w:id="370"/>
    <w:bookmarkStart w:name="z422" w:id="371"/>
    <w:p>
      <w:pPr>
        <w:spacing w:after="0"/>
        <w:ind w:left="0"/>
        <w:jc w:val="both"/>
      </w:pPr>
      <w:r>
        <w:rPr>
          <w:rFonts w:ascii="Times New Roman"/>
          <w:b w:val="false"/>
          <w:i w:val="false"/>
          <w:color w:val="000000"/>
          <w:sz w:val="28"/>
        </w:rPr>
        <w:t>
      177. Субсидиялау негізгі құралдарды сатып алуға және/немесе жаңғыртуға және/немесе өндірісті кеңейтуге және/немесе айналым қаражатын толықтыруға және/немесе қайта қаржыландыруға берілген кредиттер/қаржылық лизинг шарттары бойынша жүзеге асырылуы мүмкін.</w:t>
      </w:r>
    </w:p>
    <w:bookmarkEnd w:id="371"/>
    <w:bookmarkStart w:name="z423" w:id="372"/>
    <w:p>
      <w:pPr>
        <w:spacing w:after="0"/>
        <w:ind w:left="0"/>
        <w:jc w:val="both"/>
      </w:pPr>
      <w:r>
        <w:rPr>
          <w:rFonts w:ascii="Times New Roman"/>
          <w:b w:val="false"/>
          <w:i w:val="false"/>
          <w:color w:val="000000"/>
          <w:sz w:val="28"/>
        </w:rPr>
        <w:t>
      178. Бұл ретте қалпына келтірілетін негізде айналым қаражатын толықтыруға берілген кредиттерді субсидиялауға рұқсат етіледі. Негізгі құралдарды сатып алуға және/немесе жаңғыртуға және/немесе өндірісті кеңейтуге берілген кредит шеңберінде айналым қаражатын толықтыруға берілген кредитті қалпына келтіру мүмкіндігінің шарттары ӨҮК шешімінде көрсетілуге тиіс.</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5" w:id="373"/>
    <w:p>
      <w:pPr>
        <w:spacing w:after="0"/>
        <w:ind w:left="0"/>
        <w:jc w:val="both"/>
      </w:pPr>
      <w:r>
        <w:rPr>
          <w:rFonts w:ascii="Times New Roman"/>
          <w:b w:val="false"/>
          <w:i w:val="false"/>
          <w:color w:val="000000"/>
          <w:sz w:val="28"/>
        </w:rPr>
        <w:t>
      180. Сыйақы мөлшерлемесін субсидиялау номиналды сыйақы мөлшерлемесі 12%-дан аспайтын, оның 5%-ын мемлекет өтейтін, ал айырмасын кәсіпкер төлейтін Банктің валюталық стандартты кредиттері бойынша жүзеге асырылуы мүмкін.</w:t>
      </w:r>
    </w:p>
    <w:bookmarkEnd w:id="373"/>
    <w:bookmarkStart w:name="z426" w:id="374"/>
    <w:p>
      <w:pPr>
        <w:spacing w:after="0"/>
        <w:ind w:left="0"/>
        <w:jc w:val="both"/>
      </w:pPr>
      <w:r>
        <w:rPr>
          <w:rFonts w:ascii="Times New Roman"/>
          <w:b w:val="false"/>
          <w:i w:val="false"/>
          <w:color w:val="000000"/>
          <w:sz w:val="28"/>
        </w:rPr>
        <w:t>
      181. Сыйақы мөлшерлемесін субсидиялау Даму банкі сыйақы мөлшерлемесін 11%-ға дейін төмендететін, оның 4%-ын мемлекет өтейтін, ал айырмасын кәсіпкер төлейтін Даму банкінің валюталық стандартты кредиттері бойынша жүзеге асырылуы мүмкін.</w:t>
      </w:r>
    </w:p>
    <w:bookmarkEnd w:id="374"/>
    <w:bookmarkStart w:name="z427" w:id="375"/>
    <w:p>
      <w:pPr>
        <w:spacing w:after="0"/>
        <w:ind w:left="0"/>
        <w:jc w:val="both"/>
      </w:pPr>
      <w:r>
        <w:rPr>
          <w:rFonts w:ascii="Times New Roman"/>
          <w:b w:val="false"/>
          <w:i w:val="false"/>
          <w:color w:val="000000"/>
          <w:sz w:val="28"/>
        </w:rPr>
        <w:t>
      182. Оң бағамдық айырма туындаған жағдайда, ол болашақ субсидиялардың есебіне жатқызылады, ал теріс бағамдық айырма жағдайында - өтеу қарыз алушыға жүктеледі.</w:t>
      </w:r>
    </w:p>
    <w:bookmarkEnd w:id="375"/>
    <w:bookmarkStart w:name="z428" w:id="376"/>
    <w:p>
      <w:pPr>
        <w:spacing w:after="0"/>
        <w:ind w:left="0"/>
        <w:jc w:val="both"/>
      </w:pPr>
      <w:r>
        <w:rPr>
          <w:rFonts w:ascii="Times New Roman"/>
          <w:b w:val="false"/>
          <w:i w:val="false"/>
          <w:color w:val="000000"/>
          <w:sz w:val="28"/>
        </w:rPr>
        <w:t>
      183. Субсидиялар сомаларын қаржы агенттігі Қазақстан Республикасы Ұлттық Банкі субсидиялар сомаларын аудару күніне белгілеген бағам бойынша теңгемен төлейді.</w:t>
      </w:r>
    </w:p>
    <w:bookmarkEnd w:id="376"/>
    <w:bookmarkStart w:name="z429" w:id="377"/>
    <w:p>
      <w:pPr>
        <w:spacing w:after="0"/>
        <w:ind w:left="0"/>
        <w:jc w:val="both"/>
      </w:pPr>
      <w:r>
        <w:rPr>
          <w:rFonts w:ascii="Times New Roman"/>
          <w:b w:val="false"/>
          <w:i w:val="false"/>
          <w:color w:val="000000"/>
          <w:sz w:val="28"/>
        </w:rPr>
        <w:t>
      184. Бағдарламаның үшінші бағытының шеңберінде банктердің/Даму банкінің/лизингтік компаниялардың ұлттық және шетелдік валютадағы қолданыстағы кредиттері/қаржылық лизинг шарттары бойынша сыйақы мөлшерлемесінің бір бөлігін субсидиялау тәртібі Қазақстан Республикасы Үкіметінің қаулысымен бекітілетін Бағдарламаның шеңберінде сыйақы мөлшерлемесінің бір бөлігін субсидиялау қағидаларымен регламенттеледі.</w:t>
      </w:r>
    </w:p>
    <w:bookmarkEnd w:id="377"/>
    <w:bookmarkStart w:name="z430" w:id="378"/>
    <w:p>
      <w:pPr>
        <w:spacing w:after="0"/>
        <w:ind w:left="0"/>
        <w:jc w:val="left"/>
      </w:pPr>
      <w:r>
        <w:rPr>
          <w:rFonts w:ascii="Times New Roman"/>
          <w:b/>
          <w:i w:val="false"/>
          <w:color w:val="000000"/>
        </w:rPr>
        <w:t xml:space="preserve"> Төртінші бағыт: кәсіпкерлікті қолдаудың қаржылай емес</w:t>
      </w:r>
      <w:r>
        <w:br/>
      </w:r>
      <w:r>
        <w:rPr>
          <w:rFonts w:ascii="Times New Roman"/>
          <w:b/>
          <w:i w:val="false"/>
          <w:color w:val="000000"/>
        </w:rPr>
        <w:t>шаралары</w:t>
      </w:r>
    </w:p>
    <w:bookmarkEnd w:id="378"/>
    <w:bookmarkStart w:name="z431" w:id="379"/>
    <w:p>
      <w:pPr>
        <w:spacing w:after="0"/>
        <w:ind w:left="0"/>
        <w:jc w:val="both"/>
      </w:pPr>
      <w:r>
        <w:rPr>
          <w:rFonts w:ascii="Times New Roman"/>
          <w:b w:val="false"/>
          <w:i w:val="false"/>
          <w:color w:val="000000"/>
          <w:sz w:val="28"/>
        </w:rPr>
        <w:t xml:space="preserve">
      185. Кәсіпкерлікті қолдаудың қаржылай емес шаралары </w:t>
      </w:r>
    </w:p>
    <w:bookmarkEnd w:id="379"/>
    <w:p>
      <w:pPr>
        <w:spacing w:after="0"/>
        <w:ind w:left="0"/>
        <w:jc w:val="both"/>
      </w:pPr>
      <w:r>
        <w:rPr>
          <w:rFonts w:ascii="Times New Roman"/>
          <w:b w:val="false"/>
          <w:i w:val="false"/>
          <w:color w:val="000000"/>
          <w:sz w:val="28"/>
        </w:rPr>
        <w:t xml:space="preserve">
      кәсіпкерлерге/индустриялық-инновациялық қызмет субъектілеріне </w:t>
      </w:r>
    </w:p>
    <w:p>
      <w:pPr>
        <w:spacing w:after="0"/>
        <w:ind w:left="0"/>
        <w:jc w:val="both"/>
      </w:pPr>
      <w:r>
        <w:rPr>
          <w:rFonts w:ascii="Times New Roman"/>
          <w:b w:val="false"/>
          <w:i w:val="false"/>
          <w:color w:val="000000"/>
          <w:sz w:val="28"/>
        </w:rPr>
        <w:t>
      және кәсіпкерлік бастамасы бар адамдарға мынадай функционалдық бағыттар бойынша мемлекеттік қаржылай емес қолдау көрсетуді көздейді:</w:t>
      </w:r>
    </w:p>
    <w:p>
      <w:pPr>
        <w:spacing w:after="0"/>
        <w:ind w:left="0"/>
        <w:jc w:val="both"/>
      </w:pPr>
      <w:r>
        <w:rPr>
          <w:rFonts w:ascii="Times New Roman"/>
          <w:b w:val="false"/>
          <w:i w:val="false"/>
          <w:color w:val="000000"/>
          <w:sz w:val="28"/>
        </w:rPr>
        <w:t>
      1) кәсіпкерлікті ақпараттық-талдамалық қамтамасыз ету;</w:t>
      </w:r>
    </w:p>
    <w:p>
      <w:pPr>
        <w:spacing w:after="0"/>
        <w:ind w:left="0"/>
        <w:jc w:val="both"/>
      </w:pPr>
      <w:r>
        <w:rPr>
          <w:rFonts w:ascii="Times New Roman"/>
          <w:b w:val="false"/>
          <w:i w:val="false"/>
          <w:color w:val="000000"/>
          <w:sz w:val="28"/>
        </w:rPr>
        <w:t>
      2) кәсіпкерлердің/индустриялық-инновациялық қызмет субъектілерінің құзыреттерін дамыту;</w:t>
      </w:r>
    </w:p>
    <w:p>
      <w:pPr>
        <w:spacing w:after="0"/>
        <w:ind w:left="0"/>
        <w:jc w:val="both"/>
      </w:pPr>
      <w:r>
        <w:rPr>
          <w:rFonts w:ascii="Times New Roman"/>
          <w:b w:val="false"/>
          <w:i w:val="false"/>
          <w:color w:val="000000"/>
          <w:sz w:val="28"/>
        </w:rPr>
        <w:t>
      3) кәсіпкерлердің/индустриялық-инновациялық қызмет субъектілерінің өнімділігін арттыру;</w:t>
      </w:r>
    </w:p>
    <w:p>
      <w:pPr>
        <w:spacing w:after="0"/>
        <w:ind w:left="0"/>
        <w:jc w:val="both"/>
      </w:pPr>
      <w:r>
        <w:rPr>
          <w:rFonts w:ascii="Times New Roman"/>
          <w:b w:val="false"/>
          <w:i w:val="false"/>
          <w:color w:val="000000"/>
          <w:sz w:val="28"/>
        </w:rPr>
        <w:t>
      4) іскерлік байланыстарды кеңейту.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6" w:id="380"/>
    <w:p>
      <w:pPr>
        <w:spacing w:after="0"/>
        <w:ind w:left="0"/>
        <w:jc w:val="both"/>
      </w:pPr>
      <w:r>
        <w:rPr>
          <w:rFonts w:ascii="Times New Roman"/>
          <w:b w:val="false"/>
          <w:i w:val="false"/>
          <w:color w:val="000000"/>
          <w:sz w:val="28"/>
        </w:rPr>
        <w:t>
      186. Осы бағыттардың шеңберінде қаржылай емес қолдаудың мынадай құралдарын ұсыну көзделеді:</w:t>
      </w:r>
    </w:p>
    <w:bookmarkEnd w:id="380"/>
    <w:bookmarkStart w:name="z437" w:id="381"/>
    <w:p>
      <w:pPr>
        <w:spacing w:after="0"/>
        <w:ind w:left="0"/>
        <w:jc w:val="both"/>
      </w:pPr>
      <w:r>
        <w:rPr>
          <w:rFonts w:ascii="Times New Roman"/>
          <w:b w:val="false"/>
          <w:i w:val="false"/>
          <w:color w:val="000000"/>
          <w:sz w:val="28"/>
        </w:rPr>
        <w:t>
      1) "кәсіпкерлікті ақпараттық-талдамалық қамтамасыз ету" функционалдық бағыты бойынша:</w:t>
      </w:r>
    </w:p>
    <w:bookmarkEnd w:id="381"/>
    <w:p>
      <w:pPr>
        <w:spacing w:after="0"/>
        <w:ind w:left="0"/>
        <w:jc w:val="both"/>
      </w:pPr>
      <w:r>
        <w:rPr>
          <w:rFonts w:ascii="Times New Roman"/>
          <w:b w:val="false"/>
          <w:i w:val="false"/>
          <w:color w:val="000000"/>
          <w:sz w:val="28"/>
        </w:rPr>
        <w:t>
      "Бизнес насихат" құрауышы бойынша мемлекеттік қолдау шараларын түсіндіру;</w:t>
      </w:r>
    </w:p>
    <w:p>
      <w:pPr>
        <w:spacing w:after="0"/>
        <w:ind w:left="0"/>
        <w:jc w:val="both"/>
      </w:pPr>
      <w:r>
        <w:rPr>
          <w:rFonts w:ascii="Times New Roman"/>
          <w:b w:val="false"/>
          <w:i w:val="false"/>
          <w:color w:val="000000"/>
          <w:sz w:val="28"/>
        </w:rPr>
        <w:t>
      Еуразиялық экономикалық одаққа мүше мемлекеттерде кәсіпкерлік қызметті жүргізу шарттары туралы түсіндіру;</w:t>
      </w:r>
    </w:p>
    <w:p>
      <w:pPr>
        <w:spacing w:after="0"/>
        <w:ind w:left="0"/>
        <w:jc w:val="both"/>
      </w:pPr>
      <w:r>
        <w:rPr>
          <w:rFonts w:ascii="Times New Roman"/>
          <w:b w:val="false"/>
          <w:i w:val="false"/>
          <w:color w:val="000000"/>
          <w:sz w:val="28"/>
        </w:rPr>
        <w:t>
      агроөнеркәсіптік кешен субъектілерін (бұдан әрі - АӨК субъектілері) мемлекеттік қолдау шараларын түсіндіру;</w:t>
      </w:r>
    </w:p>
    <w:bookmarkStart w:name="z438" w:id="382"/>
    <w:p>
      <w:pPr>
        <w:spacing w:after="0"/>
        <w:ind w:left="0"/>
        <w:jc w:val="both"/>
      </w:pPr>
      <w:r>
        <w:rPr>
          <w:rFonts w:ascii="Times New Roman"/>
          <w:b w:val="false"/>
          <w:i w:val="false"/>
          <w:color w:val="000000"/>
          <w:sz w:val="28"/>
        </w:rPr>
        <w:t>
      2) кәсіпкерлердің/индустриялық-инновациялық қызмет субъектілерінің құзыреттерін дамыту функционалдық бағыты бойынша:</w:t>
      </w:r>
    </w:p>
    <w:bookmarkEnd w:id="382"/>
    <w:p>
      <w:pPr>
        <w:spacing w:after="0"/>
        <w:ind w:left="0"/>
        <w:jc w:val="both"/>
      </w:pPr>
      <w:r>
        <w:rPr>
          <w:rFonts w:ascii="Times New Roman"/>
          <w:b w:val="false"/>
          <w:i w:val="false"/>
          <w:color w:val="000000"/>
          <w:sz w:val="28"/>
        </w:rPr>
        <w:t>
      кәсіпкерлік қызмет негіздеріне оқыту;</w:t>
      </w:r>
    </w:p>
    <w:p>
      <w:pPr>
        <w:spacing w:after="0"/>
        <w:ind w:left="0"/>
        <w:jc w:val="both"/>
      </w:pPr>
      <w:r>
        <w:rPr>
          <w:rFonts w:ascii="Times New Roman"/>
          <w:b w:val="false"/>
          <w:i w:val="false"/>
          <w:color w:val="000000"/>
          <w:sz w:val="28"/>
        </w:rPr>
        <w:t>
      кәсіпорындар мамандарының, топ-менеджерлерінің біліктілігін арттыру;</w:t>
      </w:r>
    </w:p>
    <w:p>
      <w:pPr>
        <w:spacing w:after="0"/>
        <w:ind w:left="0"/>
        <w:jc w:val="both"/>
      </w:pPr>
      <w:r>
        <w:rPr>
          <w:rFonts w:ascii="Times New Roman"/>
          <w:b w:val="false"/>
          <w:i w:val="false"/>
          <w:color w:val="000000"/>
          <w:sz w:val="28"/>
        </w:rPr>
        <w:t>
      жұмыс істеп тұрған кәсіпкерлік қызметті жүргізуге сервистік қолдау көрсету;</w:t>
      </w:r>
    </w:p>
    <w:p>
      <w:pPr>
        <w:spacing w:after="0"/>
        <w:ind w:left="0"/>
        <w:jc w:val="both"/>
      </w:pPr>
      <w:r>
        <w:rPr>
          <w:rFonts w:ascii="Times New Roman"/>
          <w:b w:val="false"/>
          <w:i w:val="false"/>
          <w:color w:val="000000"/>
          <w:sz w:val="28"/>
        </w:rPr>
        <w:t>
      рұқсат құжаттары мен техникалық шарттар алу мәселелері бойынша консультациялар беру;</w:t>
      </w:r>
    </w:p>
    <w:p>
      <w:pPr>
        <w:spacing w:after="0"/>
        <w:ind w:left="0"/>
        <w:jc w:val="both"/>
      </w:pPr>
      <w:r>
        <w:rPr>
          <w:rFonts w:ascii="Times New Roman"/>
          <w:b w:val="false"/>
          <w:i w:val="false"/>
          <w:color w:val="000000"/>
          <w:sz w:val="28"/>
        </w:rPr>
        <w:t>
      3) кәсіпкерлердің/индустриялық-инновациялық қызмет субъектілерінің өнімділігін арттыру функционалдық бағыты бойынша:</w:t>
      </w:r>
    </w:p>
    <w:p>
      <w:pPr>
        <w:spacing w:after="0"/>
        <w:ind w:left="0"/>
        <w:jc w:val="both"/>
      </w:pPr>
      <w:r>
        <w:rPr>
          <w:rFonts w:ascii="Times New Roman"/>
          <w:b w:val="false"/>
          <w:i w:val="false"/>
          <w:color w:val="000000"/>
          <w:sz w:val="28"/>
        </w:rPr>
        <w:t>
      жаңа басқару әдістерін, өндіріс технологияларын енгізу, кәсіпорындардың өнімділігі мен энергия үнемділігін арттыру мәселелері бойынша сырттан консультанттарды тарту;</w:t>
      </w:r>
    </w:p>
    <w:p>
      <w:pPr>
        <w:spacing w:after="0"/>
        <w:ind w:left="0"/>
        <w:jc w:val="both"/>
      </w:pPr>
      <w:r>
        <w:rPr>
          <w:rFonts w:ascii="Times New Roman"/>
          <w:b w:val="false"/>
          <w:i w:val="false"/>
          <w:color w:val="000000"/>
          <w:sz w:val="28"/>
        </w:rPr>
        <w:t>
      кәсіпорындарды технологиялық дамыту;</w:t>
      </w:r>
    </w:p>
    <w:p>
      <w:pPr>
        <w:spacing w:after="0"/>
        <w:ind w:left="0"/>
        <w:jc w:val="both"/>
      </w:pPr>
      <w:r>
        <w:rPr>
          <w:rFonts w:ascii="Times New Roman"/>
          <w:b w:val="false"/>
          <w:i w:val="false"/>
          <w:color w:val="000000"/>
          <w:sz w:val="28"/>
        </w:rPr>
        <w:t>
      кәсіпорындарды технологиялық дамыту;</w:t>
      </w:r>
    </w:p>
    <w:bookmarkStart w:name="z440" w:id="383"/>
    <w:p>
      <w:pPr>
        <w:spacing w:after="0"/>
        <w:ind w:left="0"/>
        <w:jc w:val="both"/>
      </w:pPr>
      <w:r>
        <w:rPr>
          <w:rFonts w:ascii="Times New Roman"/>
          <w:b w:val="false"/>
          <w:i w:val="false"/>
          <w:color w:val="000000"/>
          <w:sz w:val="28"/>
        </w:rPr>
        <w:t>
      4) іскерлік байланыстарды кеңейтудің функционалдық бағыты бойынша: шетелдік әріптестермен іскерлік байланыстар орнату.</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41" w:id="384"/>
    <w:p>
      <w:pPr>
        <w:spacing w:after="0"/>
        <w:ind w:left="0"/>
        <w:jc w:val="both"/>
      </w:pPr>
      <w:r>
        <w:rPr>
          <w:rFonts w:ascii="Times New Roman"/>
          <w:b w:val="false"/>
          <w:i w:val="false"/>
          <w:color w:val="000000"/>
          <w:sz w:val="28"/>
        </w:rPr>
        <w:t>
      187. Жеке кәсіпкерлік субъектілеріне/индустриялық-инновациялық қызмет субъектілеріне және кәсіпкерлік бастамасы бар адамдарға қаржылай емес қолдау көрсету қаржылай емес қолдау құралдарының белгіленген тетіктеріне сәйкес жүзеге асырылады.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2" w:id="385"/>
    <w:p>
      <w:pPr>
        <w:spacing w:after="0"/>
        <w:ind w:left="0"/>
        <w:jc w:val="both"/>
      </w:pPr>
      <w:r>
        <w:rPr>
          <w:rFonts w:ascii="Times New Roman"/>
          <w:b w:val="false"/>
          <w:i w:val="false"/>
          <w:color w:val="000000"/>
          <w:sz w:val="28"/>
        </w:rPr>
        <w:t>
      188. Кәсіпкерлік әлеуетті күшейтудің функционалдық бағыттарын іске асыру кәсіпкерлікті қолдау инфрақұрылымы шеңберінде мынадай қағидаттарды сақтау арқылы жүзеге асырылады: жеке кәсіпкерлік субъектілеріне "бір терезе" арқылы қызмет көрсету, қайталауды жою, қағидалар мен талаптарды жеңілдету және оңтайландыру, белгіленген рәсімдер мен регламенттерді автоматтандыру.</w:t>
      </w:r>
    </w:p>
    <w:bookmarkEnd w:id="385"/>
    <w:bookmarkStart w:name="z443" w:id="386"/>
    <w:p>
      <w:pPr>
        <w:spacing w:after="0"/>
        <w:ind w:left="0"/>
        <w:jc w:val="both"/>
      </w:pPr>
      <w:r>
        <w:rPr>
          <w:rFonts w:ascii="Times New Roman"/>
          <w:b w:val="false"/>
          <w:i w:val="false"/>
          <w:color w:val="000000"/>
          <w:sz w:val="28"/>
        </w:rPr>
        <w:t>
      189. Кәсіпкерлікті қолдау инфрақұрылымына:</w:t>
      </w:r>
    </w:p>
    <w:bookmarkEnd w:id="386"/>
    <w:bookmarkStart w:name="z444" w:id="387"/>
    <w:p>
      <w:pPr>
        <w:spacing w:after="0"/>
        <w:ind w:left="0"/>
        <w:jc w:val="both"/>
      </w:pPr>
      <w:r>
        <w:rPr>
          <w:rFonts w:ascii="Times New Roman"/>
          <w:b w:val="false"/>
          <w:i w:val="false"/>
          <w:color w:val="000000"/>
          <w:sz w:val="28"/>
        </w:rPr>
        <w:t>
      1) облыс орталықтары мен Астана, Алматы, Семей, Түркістан қалаларындағы кәсіпкерлерге қызмет көрсету орталықтары;</w:t>
      </w:r>
    </w:p>
    <w:bookmarkEnd w:id="387"/>
    <w:bookmarkStart w:name="z445" w:id="388"/>
    <w:p>
      <w:pPr>
        <w:spacing w:after="0"/>
        <w:ind w:left="0"/>
        <w:jc w:val="both"/>
      </w:pPr>
      <w:r>
        <w:rPr>
          <w:rFonts w:ascii="Times New Roman"/>
          <w:b w:val="false"/>
          <w:i w:val="false"/>
          <w:color w:val="000000"/>
          <w:sz w:val="28"/>
        </w:rPr>
        <w:t>
      2) моноқалалардағы, шағын қалалар мен аудан орталықтарындағы кәсіпкерлікті қолдау орталықтары;</w:t>
      </w:r>
    </w:p>
    <w:bookmarkEnd w:id="388"/>
    <w:bookmarkStart w:name="z446" w:id="389"/>
    <w:p>
      <w:pPr>
        <w:spacing w:after="0"/>
        <w:ind w:left="0"/>
        <w:jc w:val="both"/>
      </w:pPr>
      <w:r>
        <w:rPr>
          <w:rFonts w:ascii="Times New Roman"/>
          <w:b w:val="false"/>
          <w:i w:val="false"/>
          <w:color w:val="000000"/>
          <w:sz w:val="28"/>
        </w:rPr>
        <w:t>
      3) ауылдар мен кенттер деңгейінде кәсіпкерлікті қолдаудың ұтқыр орталықтары;</w:t>
      </w:r>
    </w:p>
    <w:bookmarkEnd w:id="389"/>
    <w:bookmarkStart w:name="z447" w:id="390"/>
    <w:p>
      <w:pPr>
        <w:spacing w:after="0"/>
        <w:ind w:left="0"/>
        <w:jc w:val="both"/>
      </w:pPr>
      <w:r>
        <w:rPr>
          <w:rFonts w:ascii="Times New Roman"/>
          <w:b w:val="false"/>
          <w:i w:val="false"/>
          <w:color w:val="000000"/>
          <w:sz w:val="28"/>
        </w:rPr>
        <w:t>
      4) бизнес-инкубаторлар кіреді.</w:t>
      </w:r>
    </w:p>
    <w:bookmarkEnd w:id="390"/>
    <w:bookmarkStart w:name="z448" w:id="391"/>
    <w:p>
      <w:pPr>
        <w:spacing w:after="0"/>
        <w:ind w:left="0"/>
        <w:jc w:val="both"/>
      </w:pPr>
      <w:r>
        <w:rPr>
          <w:rFonts w:ascii="Times New Roman"/>
          <w:b w:val="false"/>
          <w:i w:val="false"/>
          <w:color w:val="000000"/>
          <w:sz w:val="28"/>
        </w:rPr>
        <w:t>
      190. Кәсіпкерлерге қызмет көрсету орталықтары (бұдан әрі - КҚКО) - бұл жеке кәсіпкерлік субъектілеріне және кәсіпкерлік бастамасы бар халыққа мемлекеттік қолдау шараларын көрсету үшін қаржы агенттігінің өңірлік филиалдарының жанында құрылған және/немесе облыстардың, республикалық маңызы бар қалалардың, астананың кәсіпкерлер палаталарының жанында, жергілікті бюджет қаражаты болған кезде жергілікті атқарушы органдарда құрылатын инфрақұрылымдық кешен.</w:t>
      </w:r>
    </w:p>
    <w:bookmarkEnd w:id="391"/>
    <w:bookmarkStart w:name="z449" w:id="392"/>
    <w:p>
      <w:pPr>
        <w:spacing w:after="0"/>
        <w:ind w:left="0"/>
        <w:jc w:val="both"/>
      </w:pPr>
      <w:r>
        <w:rPr>
          <w:rFonts w:ascii="Times New Roman"/>
          <w:b w:val="false"/>
          <w:i w:val="false"/>
          <w:color w:val="000000"/>
          <w:sz w:val="28"/>
        </w:rPr>
        <w:t>
      191. КҚКО көрсетілетін қызметтері жеке кәсіпкерлік субъектілері мен кәсіпкерлік бастамасы бар халыққа ұсынылады.</w:t>
      </w:r>
    </w:p>
    <w:bookmarkEnd w:id="392"/>
    <w:bookmarkStart w:name="z450" w:id="393"/>
    <w:p>
      <w:pPr>
        <w:spacing w:after="0"/>
        <w:ind w:left="0"/>
        <w:jc w:val="both"/>
      </w:pPr>
      <w:r>
        <w:rPr>
          <w:rFonts w:ascii="Times New Roman"/>
          <w:b w:val="false"/>
          <w:i w:val="false"/>
          <w:color w:val="000000"/>
          <w:sz w:val="28"/>
        </w:rPr>
        <w:t>
      192. КҚКО құру мақсаттары:</w:t>
      </w:r>
    </w:p>
    <w:bookmarkEnd w:id="393"/>
    <w:bookmarkStart w:name="z451" w:id="394"/>
    <w:p>
      <w:pPr>
        <w:spacing w:after="0"/>
        <w:ind w:left="0"/>
        <w:jc w:val="both"/>
      </w:pPr>
      <w:r>
        <w:rPr>
          <w:rFonts w:ascii="Times New Roman"/>
          <w:b w:val="false"/>
          <w:i w:val="false"/>
          <w:color w:val="000000"/>
          <w:sz w:val="28"/>
        </w:rPr>
        <w:t>
      1) кәсіпкерлік пен кәсіпкерлік қызметті мемлекеттік қолдау құралдарын танымал ету;</w:t>
      </w:r>
    </w:p>
    <w:bookmarkEnd w:id="394"/>
    <w:bookmarkStart w:name="z452" w:id="395"/>
    <w:p>
      <w:pPr>
        <w:spacing w:after="0"/>
        <w:ind w:left="0"/>
        <w:jc w:val="both"/>
      </w:pPr>
      <w:r>
        <w:rPr>
          <w:rFonts w:ascii="Times New Roman"/>
          <w:b w:val="false"/>
          <w:i w:val="false"/>
          <w:color w:val="000000"/>
          <w:sz w:val="28"/>
        </w:rPr>
        <w:t>
      2) кәсіпкерлік қызметті ашу және оны жүргізу бойынша ақпараттық, консультациялық көмек көрсету және оқыту;</w:t>
      </w:r>
    </w:p>
    <w:bookmarkEnd w:id="395"/>
    <w:bookmarkStart w:name="z453" w:id="396"/>
    <w:p>
      <w:pPr>
        <w:spacing w:after="0"/>
        <w:ind w:left="0"/>
        <w:jc w:val="both"/>
      </w:pPr>
      <w:r>
        <w:rPr>
          <w:rFonts w:ascii="Times New Roman"/>
          <w:b w:val="false"/>
          <w:i w:val="false"/>
          <w:color w:val="000000"/>
          <w:sz w:val="28"/>
        </w:rPr>
        <w:t>
      3) жұмыс істеп тұрған кәсіпкерліктің орнықты дамуына жәрдемдесу.</w:t>
      </w:r>
    </w:p>
    <w:bookmarkEnd w:id="396"/>
    <w:bookmarkStart w:name="z454" w:id="397"/>
    <w:p>
      <w:pPr>
        <w:spacing w:after="0"/>
        <w:ind w:left="0"/>
        <w:jc w:val="both"/>
      </w:pPr>
      <w:r>
        <w:rPr>
          <w:rFonts w:ascii="Times New Roman"/>
          <w:b w:val="false"/>
          <w:i w:val="false"/>
          <w:color w:val="000000"/>
          <w:sz w:val="28"/>
        </w:rPr>
        <w:t>
      193. КҚКО функциялары:</w:t>
      </w:r>
    </w:p>
    <w:bookmarkEnd w:id="397"/>
    <w:bookmarkStart w:name="z455" w:id="398"/>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кәсіпкерлік қызметті мемлекеттік қолдау құралдары туралы хабардар ету;</w:t>
      </w:r>
    </w:p>
    <w:bookmarkEnd w:id="398"/>
    <w:bookmarkStart w:name="z456" w:id="399"/>
    <w:p>
      <w:pPr>
        <w:spacing w:after="0"/>
        <w:ind w:left="0"/>
        <w:jc w:val="both"/>
      </w:pPr>
      <w:r>
        <w:rPr>
          <w:rFonts w:ascii="Times New Roman"/>
          <w:b w:val="false"/>
          <w:i w:val="false"/>
          <w:color w:val="000000"/>
          <w:sz w:val="28"/>
        </w:rPr>
        <w:t>
      2) кәсіпкерлік қызметті ашу және оны жүргізу бойынша консультациялық қызметтер көрсету;</w:t>
      </w:r>
    </w:p>
    <w:bookmarkEnd w:id="399"/>
    <w:bookmarkStart w:name="z457" w:id="400"/>
    <w:p>
      <w:pPr>
        <w:spacing w:after="0"/>
        <w:ind w:left="0"/>
        <w:jc w:val="both"/>
      </w:pPr>
      <w:r>
        <w:rPr>
          <w:rFonts w:ascii="Times New Roman"/>
          <w:b w:val="false"/>
          <w:i w:val="false"/>
          <w:color w:val="000000"/>
          <w:sz w:val="28"/>
        </w:rPr>
        <w:t>
      3) жеке кәсіпкерлік субъектілері мен кәсіпкерлік бастамасы бар халықты "бір терезе" қағидаты бойынша мемлекеттік қаржылай емес қолдау бағыттарын іске асыру;</w:t>
      </w:r>
    </w:p>
    <w:bookmarkEnd w:id="400"/>
    <w:bookmarkStart w:name="z458" w:id="401"/>
    <w:p>
      <w:pPr>
        <w:spacing w:after="0"/>
        <w:ind w:left="0"/>
        <w:jc w:val="both"/>
      </w:pPr>
      <w:r>
        <w:rPr>
          <w:rFonts w:ascii="Times New Roman"/>
          <w:b w:val="false"/>
          <w:i w:val="false"/>
          <w:color w:val="000000"/>
          <w:sz w:val="28"/>
        </w:rPr>
        <w:t>
      4) жеке кәсіпкерлік субъектілері мен кәсіпкерлік бастамасы бар халықтан қаржылай емес қолдау құралдарын алуға өтінімдер жинау;</w:t>
      </w:r>
    </w:p>
    <w:bookmarkEnd w:id="401"/>
    <w:bookmarkStart w:name="z459" w:id="402"/>
    <w:p>
      <w:pPr>
        <w:spacing w:after="0"/>
        <w:ind w:left="0"/>
        <w:jc w:val="both"/>
      </w:pPr>
      <w:r>
        <w:rPr>
          <w:rFonts w:ascii="Times New Roman"/>
          <w:b w:val="false"/>
          <w:i w:val="false"/>
          <w:color w:val="000000"/>
          <w:sz w:val="28"/>
        </w:rPr>
        <w:t>
      5) қаржы институттарымен жұмыс шарттарын түсіндіру.</w:t>
      </w:r>
    </w:p>
    <w:bookmarkEnd w:id="402"/>
    <w:bookmarkStart w:name="z460" w:id="403"/>
    <w:p>
      <w:pPr>
        <w:spacing w:after="0"/>
        <w:ind w:left="0"/>
        <w:jc w:val="both"/>
      </w:pPr>
      <w:r>
        <w:rPr>
          <w:rFonts w:ascii="Times New Roman"/>
          <w:b w:val="false"/>
          <w:i w:val="false"/>
          <w:color w:val="000000"/>
          <w:sz w:val="28"/>
        </w:rPr>
        <w:t>
      194. Қаржы агенттігінің өңірлік филиалдары жанындағы КҚКО-ны ұстауға және оның жұмыс істеуіне арналған шығыстарды қаржыландыру қаржы агенттігінің жеке қаражаты есебінен, қаржылай емес қолдау операторының жанындағы – қаржылай емес қолдау операторының жеке қаражаты есебінен жүзеге асырылады.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1" w:id="404"/>
    <w:p>
      <w:pPr>
        <w:spacing w:after="0"/>
        <w:ind w:left="0"/>
        <w:jc w:val="both"/>
      </w:pPr>
      <w:r>
        <w:rPr>
          <w:rFonts w:ascii="Times New Roman"/>
          <w:b w:val="false"/>
          <w:i w:val="false"/>
          <w:color w:val="000000"/>
          <w:sz w:val="28"/>
        </w:rPr>
        <w:t>
       195. КҚКО қызметтерін ұсыну тетігі:</w:t>
      </w:r>
    </w:p>
    <w:bookmarkEnd w:id="404"/>
    <w:bookmarkStart w:name="z462" w:id="405"/>
    <w:p>
      <w:pPr>
        <w:spacing w:after="0"/>
        <w:ind w:left="0"/>
        <w:jc w:val="both"/>
      </w:pPr>
      <w:r>
        <w:rPr>
          <w:rFonts w:ascii="Times New Roman"/>
          <w:b w:val="false"/>
          <w:i w:val="false"/>
          <w:color w:val="000000"/>
          <w:sz w:val="28"/>
        </w:rPr>
        <w:t>
      1) қаржы агенттігі мемлекеттік қаржылай емес қолдаудың функционалдық бағыттарын іске асыру үшін КҚКО операциялық залында консультанттарды орналастыру үшін қаржылай емес қолдау операторымен өзара ынтымақтастық туралы келісім жасасады;</w:t>
      </w:r>
    </w:p>
    <w:bookmarkEnd w:id="405"/>
    <w:bookmarkStart w:name="z463" w:id="406"/>
    <w:p>
      <w:pPr>
        <w:spacing w:after="0"/>
        <w:ind w:left="0"/>
        <w:jc w:val="both"/>
      </w:pPr>
      <w:r>
        <w:rPr>
          <w:rFonts w:ascii="Times New Roman"/>
          <w:b w:val="false"/>
          <w:i w:val="false"/>
          <w:color w:val="000000"/>
          <w:sz w:val="28"/>
        </w:rPr>
        <w:t>
      2) мемлекеттік қаржылай емес қолдаудың функционалдық бағыттарын іске асыру қаржылай емес қолдау құралдарының белгіленген тетігі бойынша жүзеге асырылады;</w:t>
      </w:r>
    </w:p>
    <w:bookmarkEnd w:id="406"/>
    <w:bookmarkStart w:name="z464" w:id="407"/>
    <w:p>
      <w:pPr>
        <w:spacing w:after="0"/>
        <w:ind w:left="0"/>
        <w:jc w:val="both"/>
      </w:pPr>
      <w:r>
        <w:rPr>
          <w:rFonts w:ascii="Times New Roman"/>
          <w:b w:val="false"/>
          <w:i w:val="false"/>
          <w:color w:val="000000"/>
          <w:sz w:val="28"/>
        </w:rPr>
        <w:t>
      3) қаржылай емес қолдау операторы тоқсан сайын есепті тоқсанға дейінгі айдың 10-на дейін мемлекеттік қаржылай емес қолдаудың функционалдық бағыттарын іске асыру шеңберінде КҚКО базасында алдағы тоқсанға арналған оқыту курстарының кестесін жасайды және қаржы агенттігімен келіседі;</w:t>
      </w:r>
    </w:p>
    <w:bookmarkEnd w:id="407"/>
    <w:bookmarkStart w:name="z465" w:id="408"/>
    <w:p>
      <w:pPr>
        <w:spacing w:after="0"/>
        <w:ind w:left="0"/>
        <w:jc w:val="both"/>
      </w:pPr>
      <w:r>
        <w:rPr>
          <w:rFonts w:ascii="Times New Roman"/>
          <w:b w:val="false"/>
          <w:i w:val="false"/>
          <w:color w:val="000000"/>
          <w:sz w:val="28"/>
        </w:rPr>
        <w:t>
      4) Қаржы агенттігі КҚКО базасында өзге де білім беру бағдарламаларын, тренингтерді, мастер-кластарды өткізе алады, сондай-ақ кәсіпкерлікті дамытуға бағытталған дөңгелек үстелдер мен басқа да іс-шараларды ұйымдастыра алады.</w:t>
      </w:r>
    </w:p>
    <w:bookmarkEnd w:id="408"/>
    <w:bookmarkStart w:name="z466" w:id="409"/>
    <w:p>
      <w:pPr>
        <w:spacing w:after="0"/>
        <w:ind w:left="0"/>
        <w:jc w:val="both"/>
      </w:pPr>
      <w:r>
        <w:rPr>
          <w:rFonts w:ascii="Times New Roman"/>
          <w:b w:val="false"/>
          <w:i w:val="false"/>
          <w:color w:val="000000"/>
          <w:sz w:val="28"/>
        </w:rPr>
        <w:t>
      196. Кәсіпкерлікті қолдау орталықтары (бұдан әрі - КҚО) - бұл базасында шағын және орта кәсіпкерлік субъектілерін оқыту, ақпараттық қамтамасыз ету, консультациялық және маркетингтік қызметтер көрсету, олардың жобаларына экономикалық және технологиялық сараптама жүргізу жүзеге асырылатын инфрақұрылымдық кешен.</w:t>
      </w:r>
    </w:p>
    <w:bookmarkEnd w:id="409"/>
    <w:bookmarkStart w:name="z467" w:id="410"/>
    <w:p>
      <w:pPr>
        <w:spacing w:after="0"/>
        <w:ind w:left="0"/>
        <w:jc w:val="both"/>
      </w:pPr>
      <w:r>
        <w:rPr>
          <w:rFonts w:ascii="Times New Roman"/>
          <w:b w:val="false"/>
          <w:i w:val="false"/>
          <w:color w:val="000000"/>
          <w:sz w:val="28"/>
        </w:rPr>
        <w:t>
      197. КҚО құру мақсаттары:</w:t>
      </w:r>
    </w:p>
    <w:bookmarkEnd w:id="410"/>
    <w:bookmarkStart w:name="z468" w:id="411"/>
    <w:p>
      <w:pPr>
        <w:spacing w:after="0"/>
        <w:ind w:left="0"/>
        <w:jc w:val="both"/>
      </w:pPr>
      <w:r>
        <w:rPr>
          <w:rFonts w:ascii="Times New Roman"/>
          <w:b w:val="false"/>
          <w:i w:val="false"/>
          <w:color w:val="000000"/>
          <w:sz w:val="28"/>
        </w:rPr>
        <w:t>
      1) кәсіпкерлік пен кәсіпкерлік қызметті мемлекеттік қолдау құралдарын танымал ету;</w:t>
      </w:r>
    </w:p>
    <w:bookmarkEnd w:id="411"/>
    <w:bookmarkStart w:name="z469" w:id="412"/>
    <w:p>
      <w:pPr>
        <w:spacing w:after="0"/>
        <w:ind w:left="0"/>
        <w:jc w:val="both"/>
      </w:pPr>
      <w:r>
        <w:rPr>
          <w:rFonts w:ascii="Times New Roman"/>
          <w:b w:val="false"/>
          <w:i w:val="false"/>
          <w:color w:val="000000"/>
          <w:sz w:val="28"/>
        </w:rPr>
        <w:t>
      2) кәсіпкерлік қызметті ашу және оны жүргізу бойынша ақпараттық, консультациялық көмек көрсету және оқыту;</w:t>
      </w:r>
    </w:p>
    <w:bookmarkEnd w:id="412"/>
    <w:bookmarkStart w:name="z470" w:id="413"/>
    <w:p>
      <w:pPr>
        <w:spacing w:after="0"/>
        <w:ind w:left="0"/>
        <w:jc w:val="both"/>
      </w:pPr>
      <w:r>
        <w:rPr>
          <w:rFonts w:ascii="Times New Roman"/>
          <w:b w:val="false"/>
          <w:i w:val="false"/>
          <w:color w:val="000000"/>
          <w:sz w:val="28"/>
        </w:rPr>
        <w:t>
      3) жұмыс істеп тұрған кәсіпкерліктің орнықты дамуына жәрдемдесу.</w:t>
      </w:r>
    </w:p>
    <w:bookmarkEnd w:id="413"/>
    <w:bookmarkStart w:name="z471" w:id="414"/>
    <w:p>
      <w:pPr>
        <w:spacing w:after="0"/>
        <w:ind w:left="0"/>
        <w:jc w:val="both"/>
      </w:pPr>
      <w:r>
        <w:rPr>
          <w:rFonts w:ascii="Times New Roman"/>
          <w:b w:val="false"/>
          <w:i w:val="false"/>
          <w:color w:val="000000"/>
          <w:sz w:val="28"/>
        </w:rPr>
        <w:t>
      198. КҚО қызметтері шағын және орта кәсіпкерлік субъектілері мен кәсіпкерлік бастамасы бар халыққа өтеусіз негізде ұсынылады.</w:t>
      </w:r>
    </w:p>
    <w:bookmarkEnd w:id="414"/>
    <w:bookmarkStart w:name="z472" w:id="415"/>
    <w:p>
      <w:pPr>
        <w:spacing w:after="0"/>
        <w:ind w:left="0"/>
        <w:jc w:val="both"/>
      </w:pPr>
      <w:r>
        <w:rPr>
          <w:rFonts w:ascii="Times New Roman"/>
          <w:b w:val="false"/>
          <w:i w:val="false"/>
          <w:color w:val="000000"/>
          <w:sz w:val="28"/>
        </w:rPr>
        <w:t>
      199. КҚО облыстардың кәсіпкерлер палаталары филиалдарының жанында, моноқалаларда, шағын қалалар мен аудан орталықтарында құрылады.</w:t>
      </w:r>
    </w:p>
    <w:bookmarkEnd w:id="415"/>
    <w:bookmarkStart w:name="z473" w:id="416"/>
    <w:p>
      <w:pPr>
        <w:spacing w:after="0"/>
        <w:ind w:left="0"/>
        <w:jc w:val="both"/>
      </w:pPr>
      <w:r>
        <w:rPr>
          <w:rFonts w:ascii="Times New Roman"/>
          <w:b w:val="false"/>
          <w:i w:val="false"/>
          <w:color w:val="000000"/>
          <w:sz w:val="28"/>
        </w:rPr>
        <w:t>
      200. ҚҚО функциялары:</w:t>
      </w:r>
    </w:p>
    <w:bookmarkEnd w:id="416"/>
    <w:bookmarkStart w:name="z474" w:id="417"/>
    <w:p>
      <w:pPr>
        <w:spacing w:after="0"/>
        <w:ind w:left="0"/>
        <w:jc w:val="both"/>
      </w:pPr>
      <w:r>
        <w:rPr>
          <w:rFonts w:ascii="Times New Roman"/>
          <w:b w:val="false"/>
          <w:i w:val="false"/>
          <w:color w:val="000000"/>
          <w:sz w:val="28"/>
        </w:rPr>
        <w:t>
      1) шағын және орта кәсіпкерлік субъектілері мен кәсіпкерлік бастамасы бар халықты кәсіпкерлік қызметті мемлекеттік қолдау құралдары туралы хабардар ету;</w:t>
      </w:r>
    </w:p>
    <w:bookmarkEnd w:id="417"/>
    <w:bookmarkStart w:name="z475" w:id="418"/>
    <w:p>
      <w:pPr>
        <w:spacing w:after="0"/>
        <w:ind w:left="0"/>
        <w:jc w:val="both"/>
      </w:pPr>
      <w:r>
        <w:rPr>
          <w:rFonts w:ascii="Times New Roman"/>
          <w:b w:val="false"/>
          <w:i w:val="false"/>
          <w:color w:val="000000"/>
          <w:sz w:val="28"/>
        </w:rPr>
        <w:t>
      2) шағын және орта кәсіпкерлік субъектілеріне "бір терезе" арқылы қызмет көрсету, қайталауды жою, қағидалар мен талаптарды жеңілдету және оңтайландыру, белгіленген рәсімдер мен регламенттерді автоматтандыру қағидаттарын сақтай отырып, мемлекеттік қаржылық емес қолдау шараларын көрсету;</w:t>
      </w:r>
    </w:p>
    <w:bookmarkEnd w:id="418"/>
    <w:bookmarkStart w:name="z476" w:id="419"/>
    <w:p>
      <w:pPr>
        <w:spacing w:after="0"/>
        <w:ind w:left="0"/>
        <w:jc w:val="both"/>
      </w:pPr>
      <w:r>
        <w:rPr>
          <w:rFonts w:ascii="Times New Roman"/>
          <w:b w:val="false"/>
          <w:i w:val="false"/>
          <w:color w:val="000000"/>
          <w:sz w:val="28"/>
        </w:rPr>
        <w:t>
      3) шағын және орта кәсіпкерлік субъектілері мен кәсіпкерлік бастамасы бар халыққа мемлекеттік қаржылай емес қолдаудың функционалдық бағыттарын іске асыру;</w:t>
      </w:r>
    </w:p>
    <w:bookmarkEnd w:id="419"/>
    <w:bookmarkStart w:name="z477" w:id="420"/>
    <w:p>
      <w:pPr>
        <w:spacing w:after="0"/>
        <w:ind w:left="0"/>
        <w:jc w:val="both"/>
      </w:pPr>
      <w:r>
        <w:rPr>
          <w:rFonts w:ascii="Times New Roman"/>
          <w:b w:val="false"/>
          <w:i w:val="false"/>
          <w:color w:val="000000"/>
          <w:sz w:val="28"/>
        </w:rPr>
        <w:t>
      4) шағын және орта кәсіпкерлік субъектілері мен кәсіпкерлік бастамасы бар халықтан қаржылай емес қолдау құралдарын алуға өтінімдер жинау;</w:t>
      </w:r>
    </w:p>
    <w:bookmarkEnd w:id="420"/>
    <w:bookmarkStart w:name="z478" w:id="421"/>
    <w:p>
      <w:pPr>
        <w:spacing w:after="0"/>
        <w:ind w:left="0"/>
        <w:jc w:val="both"/>
      </w:pPr>
      <w:r>
        <w:rPr>
          <w:rFonts w:ascii="Times New Roman"/>
          <w:b w:val="false"/>
          <w:i w:val="false"/>
          <w:color w:val="000000"/>
          <w:sz w:val="28"/>
        </w:rPr>
        <w:t>
      5) кәсіпкерлік қызметті ашу және оны жүргізу бойынша консультациялық қызметтер ұсыну;</w:t>
      </w:r>
    </w:p>
    <w:bookmarkEnd w:id="421"/>
    <w:bookmarkStart w:name="z479" w:id="422"/>
    <w:p>
      <w:pPr>
        <w:spacing w:after="0"/>
        <w:ind w:left="0"/>
        <w:jc w:val="both"/>
      </w:pPr>
      <w:r>
        <w:rPr>
          <w:rFonts w:ascii="Times New Roman"/>
          <w:b w:val="false"/>
          <w:i w:val="false"/>
          <w:color w:val="000000"/>
          <w:sz w:val="28"/>
        </w:rPr>
        <w:t>
      6) қаржы институттарымен жұмыс шарттарын түсіндіру.</w:t>
      </w:r>
    </w:p>
    <w:bookmarkEnd w:id="422"/>
    <w:bookmarkStart w:name="z480" w:id="423"/>
    <w:p>
      <w:pPr>
        <w:spacing w:after="0"/>
        <w:ind w:left="0"/>
        <w:jc w:val="both"/>
      </w:pPr>
      <w:r>
        <w:rPr>
          <w:rFonts w:ascii="Times New Roman"/>
          <w:b w:val="false"/>
          <w:i w:val="false"/>
          <w:color w:val="000000"/>
          <w:sz w:val="28"/>
        </w:rPr>
        <w:t>
      201. КҚО-ның қызмет етуіне және дамуына арналған шығындарды қаржыландыру уәкілетті орган мен қаржылай емес қолдау операторы арасында өтеулі қызметтерді көрсету туралы шартқа қол қою арқылы республикалық бюджеттің қаражаты есебінен жүзеге асырылады.</w:t>
      </w:r>
    </w:p>
    <w:bookmarkEnd w:id="423"/>
    <w:bookmarkStart w:name="z481" w:id="424"/>
    <w:p>
      <w:pPr>
        <w:spacing w:after="0"/>
        <w:ind w:left="0"/>
        <w:jc w:val="both"/>
      </w:pPr>
      <w:r>
        <w:rPr>
          <w:rFonts w:ascii="Times New Roman"/>
          <w:b w:val="false"/>
          <w:i w:val="false"/>
          <w:color w:val="000000"/>
          <w:sz w:val="28"/>
        </w:rPr>
        <w:t>
      202. КҚО көрсетілетін қызметтерін ұсыну тетігі:</w:t>
      </w:r>
    </w:p>
    <w:bookmarkEnd w:id="424"/>
    <w:p>
      <w:pPr>
        <w:spacing w:after="0"/>
        <w:ind w:left="0"/>
        <w:jc w:val="both"/>
      </w:pPr>
      <w:r>
        <w:rPr>
          <w:rFonts w:ascii="Times New Roman"/>
          <w:b w:val="false"/>
          <w:i w:val="false"/>
          <w:color w:val="000000"/>
          <w:sz w:val="28"/>
        </w:rPr>
        <w:t>
      1) уәкілетті орган мен қаржылай қолдау көрсетілмейтін оператор моноқалаларда, шағын қалалар мен аудан орталықтарында КҚО-ның қызмет етуі мен дамуына арналған шығыстарға өтеулі қызметтер көрсету туралы шарт жасасады;</w:t>
      </w:r>
    </w:p>
    <w:p>
      <w:pPr>
        <w:spacing w:after="0"/>
        <w:ind w:left="0"/>
        <w:jc w:val="both"/>
      </w:pPr>
      <w:r>
        <w:rPr>
          <w:rFonts w:ascii="Times New Roman"/>
          <w:b w:val="false"/>
          <w:i w:val="false"/>
          <w:color w:val="000000"/>
          <w:sz w:val="28"/>
        </w:rPr>
        <w:t>
      2) қаржылай қолдау көрсетілмейтін оператор уәкілетті органмен жасалған өтеулі қызметтер көрсету туралы шарт шеңберінде:</w:t>
      </w:r>
    </w:p>
    <w:p>
      <w:pPr>
        <w:spacing w:after="0"/>
        <w:ind w:left="0"/>
        <w:jc w:val="both"/>
      </w:pPr>
      <w:r>
        <w:rPr>
          <w:rFonts w:ascii="Times New Roman"/>
          <w:b w:val="false"/>
          <w:i w:val="false"/>
          <w:color w:val="000000"/>
          <w:sz w:val="28"/>
        </w:rPr>
        <w:t>
      КҚО үшін консультанттарды;</w:t>
      </w:r>
    </w:p>
    <w:p>
      <w:pPr>
        <w:spacing w:after="0"/>
        <w:ind w:left="0"/>
        <w:jc w:val="both"/>
      </w:pPr>
      <w:r>
        <w:rPr>
          <w:rFonts w:ascii="Times New Roman"/>
          <w:b w:val="false"/>
          <w:i w:val="false"/>
          <w:color w:val="000000"/>
          <w:sz w:val="28"/>
        </w:rPr>
        <w:t>
      КҚО консультанттарын тиісті функцияларды жүзеге асыруы үшін қажетті құралдармен;</w:t>
      </w:r>
    </w:p>
    <w:p>
      <w:pPr>
        <w:spacing w:after="0"/>
        <w:ind w:left="0"/>
        <w:jc w:val="both"/>
      </w:pPr>
      <w:r>
        <w:rPr>
          <w:rFonts w:ascii="Times New Roman"/>
          <w:b w:val="false"/>
          <w:i w:val="false"/>
          <w:color w:val="000000"/>
          <w:sz w:val="28"/>
        </w:rPr>
        <w:t>
      шағын және орта кәсіпкерлік субъектілері мен кәсіпкерлік бастамасы бар халыққа мемлекеттік қаржылай емес қолдаудың функционалдық бағыттарын іске асыруды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 өзгеріс енгізілді-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87" w:id="425"/>
    <w:p>
      <w:pPr>
        <w:spacing w:after="0"/>
        <w:ind w:left="0"/>
        <w:jc w:val="both"/>
      </w:pPr>
      <w:r>
        <w:rPr>
          <w:rFonts w:ascii="Times New Roman"/>
          <w:b w:val="false"/>
          <w:i w:val="false"/>
          <w:color w:val="000000"/>
          <w:sz w:val="28"/>
        </w:rPr>
        <w:t>
      203. Қаржылай емес қолдау операторы шағын және орта кәсіпкерлік субъектілері мен кәсіпкерлік бастамасы бар халыққа қаржы жылының 12 айы бойы КҚО қызметтерін үзіліссіз көрсетуді қамтамасыз етеді.</w:t>
      </w:r>
    </w:p>
    <w:bookmarkEnd w:id="425"/>
    <w:bookmarkStart w:name="z488" w:id="426"/>
    <w:p>
      <w:pPr>
        <w:spacing w:after="0"/>
        <w:ind w:left="0"/>
        <w:jc w:val="both"/>
      </w:pPr>
      <w:r>
        <w:rPr>
          <w:rFonts w:ascii="Times New Roman"/>
          <w:b w:val="false"/>
          <w:i w:val="false"/>
          <w:color w:val="000000"/>
          <w:sz w:val="28"/>
        </w:rPr>
        <w:t>
      204. Уәкілетті орган мен қаржылай емес қолдау операторы арасында жасалатын өтеулі қызметтер көрсету туралы шарт күшіне енгенге дейін қаржылай емес қолдау операторы көрсеткен КҚО қызметтерін уәкілетті орган ағымдағы қаржы жылына арналған өтеулі қызметтер көрсету туралы жасалған шарт шеңберінде өтейді.</w:t>
      </w:r>
    </w:p>
    <w:bookmarkEnd w:id="426"/>
    <w:bookmarkStart w:name="z489" w:id="427"/>
    <w:p>
      <w:pPr>
        <w:spacing w:after="0"/>
        <w:ind w:left="0"/>
        <w:jc w:val="both"/>
      </w:pPr>
      <w:r>
        <w:rPr>
          <w:rFonts w:ascii="Times New Roman"/>
          <w:b w:val="false"/>
          <w:i w:val="false"/>
          <w:color w:val="000000"/>
          <w:sz w:val="28"/>
        </w:rPr>
        <w:t>
      205. Кәсіпкерлікті қолдаудың ұтқыр орталықтары (бұдан әрі - КҚҰО) - бұл ауылдық елді мекендердің шағын және орта кәсіпкерлік субъектілері мен кәсіпкерлік бастамасы бар халқына кәсіпкерлік қызметті мемлекеттік қолдау құралдары бойынша көшпелі ақпараттық және консультациялық қызметтер ұсынуға бағытталған қаржы агенттігінің арнайы жабдықталған автобустары.</w:t>
      </w:r>
    </w:p>
    <w:bookmarkEnd w:id="427"/>
    <w:bookmarkStart w:name="z490" w:id="428"/>
    <w:p>
      <w:pPr>
        <w:spacing w:after="0"/>
        <w:ind w:left="0"/>
        <w:jc w:val="both"/>
      </w:pPr>
      <w:r>
        <w:rPr>
          <w:rFonts w:ascii="Times New Roman"/>
          <w:b w:val="false"/>
          <w:i w:val="false"/>
          <w:color w:val="000000"/>
          <w:sz w:val="28"/>
        </w:rPr>
        <w:t>
      206. КҚҰО құру мақсаттары:</w:t>
      </w:r>
    </w:p>
    <w:bookmarkEnd w:id="428"/>
    <w:bookmarkStart w:name="z491" w:id="429"/>
    <w:p>
      <w:pPr>
        <w:spacing w:after="0"/>
        <w:ind w:left="0"/>
        <w:jc w:val="both"/>
      </w:pPr>
      <w:r>
        <w:rPr>
          <w:rFonts w:ascii="Times New Roman"/>
          <w:b w:val="false"/>
          <w:i w:val="false"/>
          <w:color w:val="000000"/>
          <w:sz w:val="28"/>
        </w:rPr>
        <w:t>
      1) ауылдық елді мекендерде кәсіпкерлік пен кәсіпкерлік қызметті мемлекеттік қолдау құралдарын танымал ету;</w:t>
      </w:r>
    </w:p>
    <w:bookmarkEnd w:id="429"/>
    <w:bookmarkStart w:name="z492" w:id="430"/>
    <w:p>
      <w:pPr>
        <w:spacing w:after="0"/>
        <w:ind w:left="0"/>
        <w:jc w:val="both"/>
      </w:pPr>
      <w:r>
        <w:rPr>
          <w:rFonts w:ascii="Times New Roman"/>
          <w:b w:val="false"/>
          <w:i w:val="false"/>
          <w:color w:val="000000"/>
          <w:sz w:val="28"/>
        </w:rPr>
        <w:t>
      2) ауылдық елді мекендердегі кәсіпкерлік бастамасы бар халықты кәсіпкерлік қызметті ашуға ынталандыру;</w:t>
      </w:r>
    </w:p>
    <w:bookmarkEnd w:id="430"/>
    <w:bookmarkStart w:name="z493" w:id="431"/>
    <w:p>
      <w:pPr>
        <w:spacing w:after="0"/>
        <w:ind w:left="0"/>
        <w:jc w:val="both"/>
      </w:pPr>
      <w:r>
        <w:rPr>
          <w:rFonts w:ascii="Times New Roman"/>
          <w:b w:val="false"/>
          <w:i w:val="false"/>
          <w:color w:val="000000"/>
          <w:sz w:val="28"/>
        </w:rPr>
        <w:t>
      3) КҚҰО қызметтері ауылдық елді мекендердің шағын және орта кәсіпкерлік субъектілері мен кәсіпкерлік бастамасы бар халқына өтеусіз негізде ұсынылады.</w:t>
      </w:r>
    </w:p>
    <w:bookmarkEnd w:id="431"/>
    <w:bookmarkStart w:name="z494" w:id="432"/>
    <w:p>
      <w:pPr>
        <w:spacing w:after="0"/>
        <w:ind w:left="0"/>
        <w:jc w:val="both"/>
      </w:pPr>
      <w:r>
        <w:rPr>
          <w:rFonts w:ascii="Times New Roman"/>
          <w:b w:val="false"/>
          <w:i w:val="false"/>
          <w:color w:val="000000"/>
          <w:sz w:val="28"/>
        </w:rPr>
        <w:t>
      207. КҚҰО функциялары:</w:t>
      </w:r>
    </w:p>
    <w:bookmarkEnd w:id="432"/>
    <w:bookmarkStart w:name="z495" w:id="433"/>
    <w:p>
      <w:pPr>
        <w:spacing w:after="0"/>
        <w:ind w:left="0"/>
        <w:jc w:val="both"/>
      </w:pPr>
      <w:r>
        <w:rPr>
          <w:rFonts w:ascii="Times New Roman"/>
          <w:b w:val="false"/>
          <w:i w:val="false"/>
          <w:color w:val="000000"/>
          <w:sz w:val="28"/>
        </w:rPr>
        <w:t>
      1) ауылдық елді мекендердің шағын және орта кәсіпкерлік субъектілері мен кәсіпкерлік бастамасы бар халқын кәсіпкерлік қызметті мемлекеттік қолдау құралдары туралы хабардар ету;</w:t>
      </w:r>
    </w:p>
    <w:bookmarkEnd w:id="433"/>
    <w:bookmarkStart w:name="z496" w:id="434"/>
    <w:p>
      <w:pPr>
        <w:spacing w:after="0"/>
        <w:ind w:left="0"/>
        <w:jc w:val="both"/>
      </w:pPr>
      <w:r>
        <w:rPr>
          <w:rFonts w:ascii="Times New Roman"/>
          <w:b w:val="false"/>
          <w:i w:val="false"/>
          <w:color w:val="000000"/>
          <w:sz w:val="28"/>
        </w:rPr>
        <w:t>
      2) кәсіпкерлік қызметті ашу және оны жүргізу бойынша ақпараттық және консультациялық қызметтерді ұсыну;</w:t>
      </w:r>
    </w:p>
    <w:bookmarkEnd w:id="434"/>
    <w:bookmarkStart w:name="z497" w:id="435"/>
    <w:p>
      <w:pPr>
        <w:spacing w:after="0"/>
        <w:ind w:left="0"/>
        <w:jc w:val="both"/>
      </w:pPr>
      <w:r>
        <w:rPr>
          <w:rFonts w:ascii="Times New Roman"/>
          <w:b w:val="false"/>
          <w:i w:val="false"/>
          <w:color w:val="000000"/>
          <w:sz w:val="28"/>
        </w:rPr>
        <w:t>
      3) қаржы институттарымен жұмыс шарттарын түсіндіру;</w:t>
      </w:r>
    </w:p>
    <w:bookmarkEnd w:id="435"/>
    <w:bookmarkStart w:name="z498" w:id="436"/>
    <w:p>
      <w:pPr>
        <w:spacing w:after="0"/>
        <w:ind w:left="0"/>
        <w:jc w:val="both"/>
      </w:pPr>
      <w:r>
        <w:rPr>
          <w:rFonts w:ascii="Times New Roman"/>
          <w:b w:val="false"/>
          <w:i w:val="false"/>
          <w:color w:val="000000"/>
          <w:sz w:val="28"/>
        </w:rPr>
        <w:t>
      4) кәсіпкерлік әлеуетті дамыту, кәсіпорындардың жетекші мамандары мен топ-менеджерлерінің біліктілігін арттыру бағыты бойынша қатысуға өтінімдер жинау;</w:t>
      </w:r>
    </w:p>
    <w:bookmarkEnd w:id="436"/>
    <w:bookmarkStart w:name="z499" w:id="437"/>
    <w:p>
      <w:pPr>
        <w:spacing w:after="0"/>
        <w:ind w:left="0"/>
        <w:jc w:val="both"/>
      </w:pPr>
      <w:r>
        <w:rPr>
          <w:rFonts w:ascii="Times New Roman"/>
          <w:b w:val="false"/>
          <w:i w:val="false"/>
          <w:color w:val="000000"/>
          <w:sz w:val="28"/>
        </w:rPr>
        <w:t>
      5) жұмыс істеп тұрған кәсіпкерлік қызметті жүргізуге сервистік қызметтер көрсету.</w:t>
      </w:r>
    </w:p>
    <w:bookmarkEnd w:id="437"/>
    <w:bookmarkStart w:name="z500" w:id="438"/>
    <w:p>
      <w:pPr>
        <w:spacing w:after="0"/>
        <w:ind w:left="0"/>
        <w:jc w:val="both"/>
      </w:pPr>
      <w:r>
        <w:rPr>
          <w:rFonts w:ascii="Times New Roman"/>
          <w:b w:val="false"/>
          <w:i w:val="false"/>
          <w:color w:val="000000"/>
          <w:sz w:val="28"/>
        </w:rPr>
        <w:t>
      208. КҚҰО ұстауға және оның қызмет етуіне арналған шығындарды қаржыландыру қаржы агенттігінің меншікті қаражаты есебінен жүзеге асырылады.</w:t>
      </w:r>
    </w:p>
    <w:bookmarkEnd w:id="438"/>
    <w:bookmarkStart w:name="z501" w:id="439"/>
    <w:p>
      <w:pPr>
        <w:spacing w:after="0"/>
        <w:ind w:left="0"/>
        <w:jc w:val="both"/>
      </w:pPr>
      <w:r>
        <w:rPr>
          <w:rFonts w:ascii="Times New Roman"/>
          <w:b w:val="false"/>
          <w:i w:val="false"/>
          <w:color w:val="000000"/>
          <w:sz w:val="28"/>
        </w:rPr>
        <w:t>
      209. КҚҰО көрсетілетін қызметтерін ұсыну тетігі:</w:t>
      </w:r>
    </w:p>
    <w:bookmarkEnd w:id="439"/>
    <w:bookmarkStart w:name="z502" w:id="440"/>
    <w:p>
      <w:pPr>
        <w:spacing w:after="0"/>
        <w:ind w:left="0"/>
        <w:jc w:val="both"/>
      </w:pPr>
      <w:r>
        <w:rPr>
          <w:rFonts w:ascii="Times New Roman"/>
          <w:b w:val="false"/>
          <w:i w:val="false"/>
          <w:color w:val="000000"/>
          <w:sz w:val="28"/>
        </w:rPr>
        <w:t>
      1) Қаржылай емес қолдау операторы жыл сайын қаңтардың 20-на дейінгі мерзімде қаржы агенттігімен және Бағдарламаның өңірлік үйлестірушілерімен келісім бойынша КҚҰО-ның ауылдық елді мекендерге шығу кестесін жасайды;</w:t>
      </w:r>
    </w:p>
    <w:bookmarkEnd w:id="440"/>
    <w:bookmarkStart w:name="z503" w:id="441"/>
    <w:p>
      <w:pPr>
        <w:spacing w:after="0"/>
        <w:ind w:left="0"/>
        <w:jc w:val="both"/>
      </w:pPr>
      <w:r>
        <w:rPr>
          <w:rFonts w:ascii="Times New Roman"/>
          <w:b w:val="false"/>
          <w:i w:val="false"/>
          <w:color w:val="000000"/>
          <w:sz w:val="28"/>
        </w:rPr>
        <w:t>
      2) қаржы агенттігімен және Бағдарламаның өңірлік үйлестірушілерімен келісілген КҚҰО-ның құрамында Қаржылай емес қолдау операторының ауылдық елді мекендерге шығу кестесі келісілгеннен кейін 10 жұмыс күні ішінде Қаржылай емес қолдау операторы мен Бағдарламаның өңірлік үйлестірушілерінің ресми интернет-ресурстарында орналастырылуға тиіс;</w:t>
      </w:r>
    </w:p>
    <w:bookmarkEnd w:id="441"/>
    <w:bookmarkStart w:name="z504" w:id="442"/>
    <w:p>
      <w:pPr>
        <w:spacing w:after="0"/>
        <w:ind w:left="0"/>
        <w:jc w:val="both"/>
      </w:pPr>
      <w:r>
        <w:rPr>
          <w:rFonts w:ascii="Times New Roman"/>
          <w:b w:val="false"/>
          <w:i w:val="false"/>
          <w:color w:val="000000"/>
          <w:sz w:val="28"/>
        </w:rPr>
        <w:t>
      3) Бағдарламаның өңірлік үйлестірушілері ауылдық елді мекендердің халқын консультациялар өткізілгенге дейін бір ай бұрын бұқаралық ақпарат құралдарына тиісті ақпарат орналастыру арқылы КҚҰО-ның консультацияларды жүргізу күні мен уақыты туралы хабардар етеді;</w:t>
      </w:r>
    </w:p>
    <w:bookmarkEnd w:id="442"/>
    <w:bookmarkStart w:name="z505" w:id="443"/>
    <w:p>
      <w:pPr>
        <w:spacing w:after="0"/>
        <w:ind w:left="0"/>
        <w:jc w:val="both"/>
      </w:pPr>
      <w:r>
        <w:rPr>
          <w:rFonts w:ascii="Times New Roman"/>
          <w:b w:val="false"/>
          <w:i w:val="false"/>
          <w:color w:val="000000"/>
          <w:sz w:val="28"/>
        </w:rPr>
        <w:t>
      4) Бағдарламаның өңірлік үйлестірушілері қажет болған кезде ауылдық елді мекендерде консультацияларды ұсыну үшін қосымша үй-жайларды қамтамасыз етеді;</w:t>
      </w:r>
    </w:p>
    <w:bookmarkEnd w:id="443"/>
    <w:bookmarkStart w:name="z506" w:id="444"/>
    <w:p>
      <w:pPr>
        <w:spacing w:after="0"/>
        <w:ind w:left="0"/>
        <w:jc w:val="both"/>
      </w:pPr>
      <w:r>
        <w:rPr>
          <w:rFonts w:ascii="Times New Roman"/>
          <w:b w:val="false"/>
          <w:i w:val="false"/>
          <w:color w:val="000000"/>
          <w:sz w:val="28"/>
        </w:rPr>
        <w:t>
      5) КҚҰО-ның ауылдық елді мекендерге шығуы тиісті қаржы жылының наурызынан желтоқсанына дейінгі аралығын қоса алғанда жүзеге асырылады;</w:t>
      </w:r>
    </w:p>
    <w:bookmarkEnd w:id="444"/>
    <w:bookmarkStart w:name="z507" w:id="445"/>
    <w:p>
      <w:pPr>
        <w:spacing w:after="0"/>
        <w:ind w:left="0"/>
        <w:jc w:val="both"/>
      </w:pPr>
      <w:r>
        <w:rPr>
          <w:rFonts w:ascii="Times New Roman"/>
          <w:b w:val="false"/>
          <w:i w:val="false"/>
          <w:color w:val="000000"/>
          <w:sz w:val="28"/>
        </w:rPr>
        <w:t>
      6) Қаржылай емес қолдау операторы КҚҰО үшін консультанттарды ұсынады;</w:t>
      </w:r>
    </w:p>
    <w:bookmarkEnd w:id="445"/>
    <w:bookmarkStart w:name="z508" w:id="446"/>
    <w:p>
      <w:pPr>
        <w:spacing w:after="0"/>
        <w:ind w:left="0"/>
        <w:jc w:val="both"/>
      </w:pPr>
      <w:r>
        <w:rPr>
          <w:rFonts w:ascii="Times New Roman"/>
          <w:b w:val="false"/>
          <w:i w:val="false"/>
          <w:color w:val="000000"/>
          <w:sz w:val="28"/>
        </w:rPr>
        <w:t>
      7) Қаржылай емес қолдау операторы КҚҰО базасында бару және консультациялар беру үшін консультанттарды ұсынуға өзге де даму институттарымен келісімдер жасасады.</w:t>
      </w:r>
    </w:p>
    <w:bookmarkEnd w:id="446"/>
    <w:bookmarkStart w:name="z509" w:id="447"/>
    <w:p>
      <w:pPr>
        <w:spacing w:after="0"/>
        <w:ind w:left="0"/>
        <w:jc w:val="both"/>
      </w:pPr>
      <w:r>
        <w:rPr>
          <w:rFonts w:ascii="Times New Roman"/>
          <w:b w:val="false"/>
          <w:i w:val="false"/>
          <w:color w:val="000000"/>
          <w:sz w:val="28"/>
        </w:rPr>
        <w:t>
      210. Бизнес-инкубатор өндірістік үй-жайларды, жабдықтарды, ұйымдастыру, құқықтық, қаржылық, консалтингтік және ақпараттық қызметтерді көрсету арқылы шағын кәсіпкерлік субъектілерін қалыптастыру кезеңінде қолдау көрсету үшін құрылған заңды тұлға болып табылады.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0" w:id="448"/>
    <w:p>
      <w:pPr>
        <w:spacing w:after="0"/>
        <w:ind w:left="0"/>
        <w:jc w:val="both"/>
      </w:pPr>
      <w:r>
        <w:rPr>
          <w:rFonts w:ascii="Times New Roman"/>
          <w:b w:val="false"/>
          <w:i w:val="false"/>
          <w:color w:val="000000"/>
          <w:sz w:val="28"/>
        </w:rPr>
        <w:t>
      211. Бизнес-инкубаторларды құру мақсаттары:</w:t>
      </w:r>
    </w:p>
    <w:bookmarkEnd w:id="448"/>
    <w:bookmarkStart w:name="z511" w:id="449"/>
    <w:p>
      <w:pPr>
        <w:spacing w:after="0"/>
        <w:ind w:left="0"/>
        <w:jc w:val="both"/>
      </w:pPr>
      <w:r>
        <w:rPr>
          <w:rFonts w:ascii="Times New Roman"/>
          <w:b w:val="false"/>
          <w:i w:val="false"/>
          <w:color w:val="000000"/>
          <w:sz w:val="28"/>
        </w:rPr>
        <w:t>
      1) шағын кәсіпорындардың қалыптасуы мен дамуы үшін қолайлы жағдайлар жасау;</w:t>
      </w:r>
    </w:p>
    <w:bookmarkEnd w:id="449"/>
    <w:bookmarkStart w:name="z512" w:id="450"/>
    <w:p>
      <w:pPr>
        <w:spacing w:after="0"/>
        <w:ind w:left="0"/>
        <w:jc w:val="both"/>
      </w:pPr>
      <w:r>
        <w:rPr>
          <w:rFonts w:ascii="Times New Roman"/>
          <w:b w:val="false"/>
          <w:i w:val="false"/>
          <w:color w:val="000000"/>
          <w:sz w:val="28"/>
        </w:rPr>
        <w:t>
      2) шағын кәсіпкерлік субъектілерінің инновациялық белсенділігін арттыруға жәрдемдесу.</w:t>
      </w:r>
    </w:p>
    <w:bookmarkEnd w:id="450"/>
    <w:p>
      <w:pPr>
        <w:spacing w:after="0"/>
        <w:ind w:left="0"/>
        <w:jc w:val="both"/>
      </w:pPr>
      <w:r>
        <w:rPr>
          <w:rFonts w:ascii="Times New Roman"/>
          <w:b w:val="false"/>
          <w:i w:val="false"/>
          <w:color w:val="000000"/>
          <w:sz w:val="28"/>
        </w:rPr>
        <w:t>
      211-1. Бизнес-инкубациялау – бұл шағын кәсіпкерлік субъектілеріне ресурстар мен көрсетілетін қызметтер кешенін ұсыну арқылы олардың қалыптасуы мен табысты дамуы үшін қолайлы жағдайлар жасауға бағытталған қолдау құралы.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211-1-тармақпен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3" w:id="451"/>
    <w:p>
      <w:pPr>
        <w:spacing w:after="0"/>
        <w:ind w:left="0"/>
        <w:jc w:val="both"/>
      </w:pPr>
      <w:r>
        <w:rPr>
          <w:rFonts w:ascii="Times New Roman"/>
          <w:b w:val="false"/>
          <w:i w:val="false"/>
          <w:color w:val="000000"/>
          <w:sz w:val="28"/>
        </w:rPr>
        <w:t>
      212. Бизнес-инкубаторлардың функциялары:</w:t>
      </w:r>
    </w:p>
    <w:bookmarkEnd w:id="451"/>
    <w:p>
      <w:pPr>
        <w:spacing w:after="0"/>
        <w:ind w:left="0"/>
        <w:jc w:val="both"/>
      </w:pPr>
      <w:r>
        <w:rPr>
          <w:rFonts w:ascii="Times New Roman"/>
          <w:b w:val="false"/>
          <w:i w:val="false"/>
          <w:color w:val="000000"/>
          <w:sz w:val="28"/>
        </w:rPr>
        <w:t>
      1) бизнес-инкубациялау бойынша ақпараттық-түсіндіру жұмысы;</w:t>
      </w:r>
    </w:p>
    <w:p>
      <w:pPr>
        <w:spacing w:after="0"/>
        <w:ind w:left="0"/>
        <w:jc w:val="both"/>
      </w:pPr>
      <w:r>
        <w:rPr>
          <w:rFonts w:ascii="Times New Roman"/>
          <w:b w:val="false"/>
          <w:i w:val="false"/>
          <w:color w:val="000000"/>
          <w:sz w:val="28"/>
        </w:rPr>
        <w:t xml:space="preserve">
      2) бизнес-инкубатор қызметі шеңберінде одан әрі сүйемелдеу үшін жобаларды іздестіруді және іріктеуді жүзеге асыру; </w:t>
      </w:r>
    </w:p>
    <w:p>
      <w:pPr>
        <w:spacing w:after="0"/>
        <w:ind w:left="0"/>
        <w:jc w:val="both"/>
      </w:pPr>
      <w:r>
        <w:rPr>
          <w:rFonts w:ascii="Times New Roman"/>
          <w:b w:val="false"/>
          <w:i w:val="false"/>
          <w:color w:val="000000"/>
          <w:sz w:val="28"/>
        </w:rPr>
        <w:t>
      3) әлеуетті бизнес-инкубатор резиденттерімен ынтымақтастық туралы келісімдер және/немесе бизнес-инкубациялау бойынша қызметтер көрсету туралы келісімдер жасасу;</w:t>
      </w:r>
    </w:p>
    <w:p>
      <w:pPr>
        <w:spacing w:after="0"/>
        <w:ind w:left="0"/>
        <w:jc w:val="both"/>
      </w:pPr>
      <w:r>
        <w:rPr>
          <w:rFonts w:ascii="Times New Roman"/>
          <w:b w:val="false"/>
          <w:i w:val="false"/>
          <w:color w:val="000000"/>
          <w:sz w:val="28"/>
        </w:rPr>
        <w:t>
      4) ісін жаңа бастаған шағын кәсіпорындарды әкімшілік, консалтингтік және әдіснамалық сүйемелдеуді жүзеге асыру;</w:t>
      </w:r>
    </w:p>
    <w:p>
      <w:pPr>
        <w:spacing w:after="0"/>
        <w:ind w:left="0"/>
        <w:jc w:val="both"/>
      </w:pPr>
      <w:r>
        <w:rPr>
          <w:rFonts w:ascii="Times New Roman"/>
          <w:b w:val="false"/>
          <w:i w:val="false"/>
          <w:color w:val="000000"/>
          <w:sz w:val="28"/>
        </w:rPr>
        <w:t>
      5) бизнес-инкубатор резиденттерінің қаржыландыру алуға, оның ішінде мемлекеттік қолдау құралдары арқылы алуға өтінімдерін қалыптастыруға жәрдем көрсету;</w:t>
      </w:r>
    </w:p>
    <w:p>
      <w:pPr>
        <w:spacing w:after="0"/>
        <w:ind w:left="0"/>
        <w:jc w:val="both"/>
      </w:pPr>
      <w:r>
        <w:rPr>
          <w:rFonts w:ascii="Times New Roman"/>
          <w:b w:val="false"/>
          <w:i w:val="false"/>
          <w:color w:val="000000"/>
          <w:sz w:val="28"/>
        </w:rPr>
        <w:t>
      6) бизнес-инкубатор резиденттерінің ақпараттық және сарапшылық ресурстарға қолжетімділігін қамтамасыз ету;</w:t>
      </w:r>
    </w:p>
    <w:p>
      <w:pPr>
        <w:spacing w:after="0"/>
        <w:ind w:left="0"/>
        <w:jc w:val="both"/>
      </w:pPr>
      <w:r>
        <w:rPr>
          <w:rFonts w:ascii="Times New Roman"/>
          <w:b w:val="false"/>
          <w:i w:val="false"/>
          <w:color w:val="000000"/>
          <w:sz w:val="28"/>
        </w:rPr>
        <w:t xml:space="preserve">
      7) тәжірибе алмасу мақсатында табысты компаниялардағы тағылымдамаларды және форумдарды қоса алғанда, әртүрлі тақырыптар бойынша оқыту семинарлары мен тренингтерді ұйымдастыру; </w:t>
      </w:r>
    </w:p>
    <w:p>
      <w:pPr>
        <w:spacing w:after="0"/>
        <w:ind w:left="0"/>
        <w:jc w:val="both"/>
      </w:pPr>
      <w:r>
        <w:rPr>
          <w:rFonts w:ascii="Times New Roman"/>
          <w:b w:val="false"/>
          <w:i w:val="false"/>
          <w:color w:val="000000"/>
          <w:sz w:val="28"/>
        </w:rPr>
        <w:t>
      8) шағын кәсіпорындар үшін мамандарды іздеуге және команда қалыптастыруға жәрдемдесу;</w:t>
      </w:r>
    </w:p>
    <w:p>
      <w:pPr>
        <w:spacing w:after="0"/>
        <w:ind w:left="0"/>
        <w:jc w:val="both"/>
      </w:pPr>
      <w:r>
        <w:rPr>
          <w:rFonts w:ascii="Times New Roman"/>
          <w:b w:val="false"/>
          <w:i w:val="false"/>
          <w:color w:val="000000"/>
          <w:sz w:val="28"/>
        </w:rPr>
        <w:t>
      9) әкімшілік және (немесе) өндірістік үй-жайларды жалдау қызметтерін ұсыну;</w:t>
      </w:r>
    </w:p>
    <w:p>
      <w:pPr>
        <w:spacing w:after="0"/>
        <w:ind w:left="0"/>
        <w:jc w:val="both"/>
      </w:pPr>
      <w:r>
        <w:rPr>
          <w:rFonts w:ascii="Times New Roman"/>
          <w:b w:val="false"/>
          <w:i w:val="false"/>
          <w:color w:val="000000"/>
          <w:sz w:val="28"/>
        </w:rPr>
        <w:t>
      10) бизнес-инкубаторда шағын кәсіпорындарды дамыту туралы ақпараттық-талдамалық деректер қорын қалыптастыру;</w:t>
      </w:r>
    </w:p>
    <w:p>
      <w:pPr>
        <w:spacing w:after="0"/>
        <w:ind w:left="0"/>
        <w:jc w:val="both"/>
      </w:pPr>
      <w:r>
        <w:rPr>
          <w:rFonts w:ascii="Times New Roman"/>
          <w:b w:val="false"/>
          <w:i w:val="false"/>
          <w:color w:val="000000"/>
          <w:sz w:val="28"/>
        </w:rPr>
        <w:t>
      11) кейіннен тауарлар мен көрсетілетін қызметтердің әлеуетті нарығына шығу үшін бизнес-инкубаторлар резиденттерінің бизнес- жобаларын акселерациялау;</w:t>
      </w:r>
    </w:p>
    <w:p>
      <w:pPr>
        <w:spacing w:after="0"/>
        <w:ind w:left="0"/>
        <w:jc w:val="both"/>
      </w:pPr>
      <w:r>
        <w:rPr>
          <w:rFonts w:ascii="Times New Roman"/>
          <w:b w:val="false"/>
          <w:i w:val="false"/>
          <w:color w:val="000000"/>
          <w:sz w:val="28"/>
        </w:rPr>
        <w:t>
      12) шағын кәсіпкерлік субъектілерінің бизнес жобаларын коммерциялық тартымдылығын айқындау тұрғысынан диагностикалау және қаржылық модельдеу.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212-1. Шағын кәсіпкерлік субъектісінің бизнес-инкубаторда орналасу мерзімі, оның бизнес-инкубатор резиденті болып айқындалған күнінен  бастап үш жылдан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212-1-тармақпен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2" w:id="452"/>
    <w:p>
      <w:pPr>
        <w:spacing w:after="0"/>
        <w:ind w:left="0"/>
        <w:jc w:val="both"/>
      </w:pPr>
      <w:r>
        <w:rPr>
          <w:rFonts w:ascii="Times New Roman"/>
          <w:b w:val="false"/>
          <w:i w:val="false"/>
          <w:color w:val="000000"/>
          <w:sz w:val="28"/>
        </w:rPr>
        <w:t>
      213. Бағдарламаны іске асыруға үміткер бизнес-инкубаторларға қойылатын талаптар:</w:t>
      </w:r>
    </w:p>
    <w:bookmarkEnd w:id="452"/>
    <w:p>
      <w:pPr>
        <w:spacing w:after="0"/>
        <w:ind w:left="0"/>
        <w:jc w:val="both"/>
      </w:pPr>
      <w:r>
        <w:rPr>
          <w:rFonts w:ascii="Times New Roman"/>
          <w:b w:val="false"/>
          <w:i w:val="false"/>
          <w:color w:val="000000"/>
          <w:sz w:val="28"/>
        </w:rPr>
        <w:t>
      1) бизнес-инкубатор резиденттерін орналастыруға сәйкес келетін, ауданы кемінде 250 ш.м. әкімшілік үй-жайлардың болуы;</w:t>
      </w:r>
    </w:p>
    <w:p>
      <w:pPr>
        <w:spacing w:after="0"/>
        <w:ind w:left="0"/>
        <w:jc w:val="both"/>
      </w:pPr>
      <w:r>
        <w:rPr>
          <w:rFonts w:ascii="Times New Roman"/>
          <w:b w:val="false"/>
          <w:i w:val="false"/>
          <w:color w:val="000000"/>
          <w:sz w:val="28"/>
        </w:rPr>
        <w:t>
      2) білікті кадрлардың болуы;</w:t>
      </w:r>
    </w:p>
    <w:p>
      <w:pPr>
        <w:spacing w:after="0"/>
        <w:ind w:left="0"/>
        <w:jc w:val="both"/>
      </w:pPr>
      <w:r>
        <w:rPr>
          <w:rFonts w:ascii="Times New Roman"/>
          <w:b w:val="false"/>
          <w:i w:val="false"/>
          <w:color w:val="000000"/>
          <w:sz w:val="28"/>
        </w:rPr>
        <w:t>
      3) мемлекеттік қолдаусыз кемінде 6 ай толыққанды жұмыс істеуге мүмкіндік беретін  қаржылық дербестік;</w:t>
      </w:r>
    </w:p>
    <w:p>
      <w:pPr>
        <w:spacing w:after="0"/>
        <w:ind w:left="0"/>
        <w:jc w:val="both"/>
      </w:pPr>
      <w:r>
        <w:rPr>
          <w:rFonts w:ascii="Times New Roman"/>
          <w:b w:val="false"/>
          <w:i w:val="false"/>
          <w:color w:val="000000"/>
          <w:sz w:val="28"/>
        </w:rPr>
        <w:t>
      4) жоғары оқу орындарымен стартаптарды қолдау және дамыту бойынша ынтымақтастық туралы келісімдермен расталған әріптестік қатынастардың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4" w:id="453"/>
    <w:p>
      <w:pPr>
        <w:spacing w:after="0"/>
        <w:ind w:left="0"/>
        <w:jc w:val="both"/>
      </w:pPr>
      <w:r>
        <w:rPr>
          <w:rFonts w:ascii="Times New Roman"/>
          <w:b w:val="false"/>
          <w:i w:val="false"/>
          <w:color w:val="000000"/>
          <w:sz w:val="28"/>
        </w:rPr>
        <w:t>
      213-1. Конкурстық іріктеу және бизнес-инкубаторлар қызметін қолдау тәртібін кәсіпкерлік саласындағы уәкілетті орган бекітеді.</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213-1-тармақпен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5" w:id="454"/>
    <w:p>
      <w:pPr>
        <w:spacing w:after="0"/>
        <w:ind w:left="0"/>
        <w:jc w:val="both"/>
      </w:pPr>
      <w:r>
        <w:rPr>
          <w:rFonts w:ascii="Times New Roman"/>
          <w:b w:val="false"/>
          <w:i w:val="false"/>
          <w:color w:val="000000"/>
          <w:sz w:val="28"/>
        </w:rPr>
        <w:t>
      213-2. Бизнес-инкубатор қызметін қаржыландыруды бизнес-инкубаторлардың өз операциялық қызметі есебінен немесе бизнес-инкубатор құрылтайшылары/меншік иесі есебінен қамтамасыз етіледі. Бұл ретте Бағдарламаны іске асыруға қатысу үшін конкурстық іріктеуден өткен бизнес-инкубаторлар шығыстарды 50 % мөлшерінде, бірақ  жылына 35 000 000 (отыз бес миллион) теңгеден аспайтын көлемде, мына шығыс баптары бойынша қоса қаржыландыру алады:</w:t>
      </w:r>
    </w:p>
    <w:bookmarkEnd w:id="454"/>
    <w:p>
      <w:pPr>
        <w:spacing w:after="0"/>
        <w:ind w:left="0"/>
        <w:jc w:val="both"/>
      </w:pPr>
      <w:r>
        <w:rPr>
          <w:rFonts w:ascii="Times New Roman"/>
          <w:b w:val="false"/>
          <w:i w:val="false"/>
          <w:color w:val="000000"/>
          <w:sz w:val="28"/>
        </w:rPr>
        <w:t>
      1) еңбекақы төлеу қоры;</w:t>
      </w:r>
    </w:p>
    <w:p>
      <w:pPr>
        <w:spacing w:after="0"/>
        <w:ind w:left="0"/>
        <w:jc w:val="both"/>
      </w:pPr>
      <w:r>
        <w:rPr>
          <w:rFonts w:ascii="Times New Roman"/>
          <w:b w:val="false"/>
          <w:i w:val="false"/>
          <w:color w:val="000000"/>
          <w:sz w:val="28"/>
        </w:rPr>
        <w:t>
      2) әкімшілік үй-жайларды жалға алу;</w:t>
      </w:r>
    </w:p>
    <w:p>
      <w:pPr>
        <w:spacing w:after="0"/>
        <w:ind w:left="0"/>
        <w:jc w:val="both"/>
      </w:pPr>
      <w:r>
        <w:rPr>
          <w:rFonts w:ascii="Times New Roman"/>
          <w:b w:val="false"/>
          <w:i w:val="false"/>
          <w:color w:val="000000"/>
          <w:sz w:val="28"/>
        </w:rPr>
        <w:t>
      3) коммуналдық қызметтер, оның ішінде байланыс қызметтері (интернет, телефон, пошта);</w:t>
      </w:r>
    </w:p>
    <w:p>
      <w:pPr>
        <w:spacing w:after="0"/>
        <w:ind w:left="0"/>
        <w:jc w:val="both"/>
      </w:pPr>
      <w:r>
        <w:rPr>
          <w:rFonts w:ascii="Times New Roman"/>
          <w:b w:val="false"/>
          <w:i w:val="false"/>
          <w:color w:val="000000"/>
          <w:sz w:val="28"/>
        </w:rPr>
        <w:t>
      4) индустриялық-инновациялық жобаларды іріктеу және сүйемелдеу, бизнес-құзыреттерді дамыту, олардың шығыстары бойынша оқыту іс-шараларын, бизнес-инкубаторлар мен олардың резиденттерін тағылымдамалардан өткізуді ұйымдастыру үшін тартылатын үшінші тұлғалардың қызметтері.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213-2-тармақпен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846" w:id="455"/>
    <w:p>
      <w:pPr>
        <w:spacing w:after="0"/>
        <w:ind w:left="0"/>
        <w:jc w:val="both"/>
      </w:pPr>
      <w:r>
        <w:rPr>
          <w:rFonts w:ascii="Times New Roman"/>
          <w:b w:val="false"/>
          <w:i w:val="false"/>
          <w:color w:val="000000"/>
          <w:sz w:val="28"/>
        </w:rPr>
        <w:t>
      213-3. Бизнес-инкубатор тараптардың бизнес-инкубатор резидентімен келісімі бойынша индустриялық-инновациялық жобаның 20%-нан аспайтын мөлшерінде үлес ала алады.</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213-3-тармақпен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3" w:id="456"/>
    <w:p>
      <w:pPr>
        <w:spacing w:after="0"/>
        <w:ind w:left="0"/>
        <w:jc w:val="both"/>
      </w:pPr>
      <w:r>
        <w:rPr>
          <w:rFonts w:ascii="Times New Roman"/>
          <w:b w:val="false"/>
          <w:i w:val="false"/>
          <w:color w:val="000000"/>
          <w:sz w:val="28"/>
        </w:rPr>
        <w:t>
      214. Бизнес-инкубаторлардың қызметін қолдауды ұлттық институт жүзеге асырады.</w:t>
      </w:r>
    </w:p>
    <w:bookmarkEnd w:id="456"/>
    <w:p>
      <w:pPr>
        <w:spacing w:after="0"/>
        <w:ind w:left="0"/>
        <w:jc w:val="both"/>
      </w:pPr>
      <w:r>
        <w:rPr>
          <w:rFonts w:ascii="Times New Roman"/>
          <w:b w:val="false"/>
          <w:i w:val="false"/>
          <w:color w:val="000000"/>
          <w:sz w:val="28"/>
        </w:rPr>
        <w:t>
      Ұлттық  институттың функцияларына:</w:t>
      </w:r>
    </w:p>
    <w:p>
      <w:pPr>
        <w:spacing w:after="0"/>
        <w:ind w:left="0"/>
        <w:jc w:val="both"/>
      </w:pPr>
      <w:r>
        <w:rPr>
          <w:rFonts w:ascii="Times New Roman"/>
          <w:b w:val="false"/>
          <w:i w:val="false"/>
          <w:color w:val="000000"/>
          <w:sz w:val="28"/>
        </w:rPr>
        <w:t>
      1) конкурстық іріктеуден өткен бизнес-инкубаторлармен ынтымақтастық туралы шарттарды жасасу, бұзу және мониторингілеу;</w:t>
      </w:r>
    </w:p>
    <w:p>
      <w:pPr>
        <w:spacing w:after="0"/>
        <w:ind w:left="0"/>
        <w:jc w:val="both"/>
      </w:pPr>
      <w:r>
        <w:rPr>
          <w:rFonts w:ascii="Times New Roman"/>
          <w:b w:val="false"/>
          <w:i w:val="false"/>
          <w:color w:val="000000"/>
          <w:sz w:val="28"/>
        </w:rPr>
        <w:t>
      2) сыртқы сарапшыларды тарту арқылы бизнес-инкубаторлардың қызметін ақпараттық-талдамалық және әдіснамалық қолдау;</w:t>
      </w:r>
    </w:p>
    <w:p>
      <w:pPr>
        <w:spacing w:after="0"/>
        <w:ind w:left="0"/>
        <w:jc w:val="both"/>
      </w:pPr>
      <w:r>
        <w:rPr>
          <w:rFonts w:ascii="Times New Roman"/>
          <w:b w:val="false"/>
          <w:i w:val="false"/>
          <w:color w:val="000000"/>
          <w:sz w:val="28"/>
        </w:rPr>
        <w:t xml:space="preserve">
      3) бизнес-инкубаторлар мен олардың резиденттері үшін сыртқы сарапшыларды тарта отырып бизнес-құзыреттерді дамыту бойынша оқыту </w:t>
      </w:r>
    </w:p>
    <w:p>
      <w:pPr>
        <w:spacing w:after="0"/>
        <w:ind w:left="0"/>
        <w:jc w:val="both"/>
      </w:pPr>
      <w:r>
        <w:rPr>
          <w:rFonts w:ascii="Times New Roman"/>
          <w:b w:val="false"/>
          <w:i w:val="false"/>
          <w:color w:val="000000"/>
          <w:sz w:val="28"/>
        </w:rPr>
        <w:t>
      іс-шараларын, тағылымдамадан өтуді ұйымдастыру;</w:t>
      </w:r>
    </w:p>
    <w:p>
      <w:pPr>
        <w:spacing w:after="0"/>
        <w:ind w:left="0"/>
        <w:jc w:val="both"/>
      </w:pPr>
      <w:r>
        <w:rPr>
          <w:rFonts w:ascii="Times New Roman"/>
          <w:b w:val="false"/>
          <w:i w:val="false"/>
          <w:color w:val="000000"/>
          <w:sz w:val="28"/>
        </w:rPr>
        <w:t>
      4) жобаларға сараптама және бизнес-инкубациялау шеңберіндегі индустриялық-инновациялық жобаларға берілген гранттарға кейінгі мониторингілеу жүргізу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1" w:id="457"/>
    <w:p>
      <w:pPr>
        <w:spacing w:after="0"/>
        <w:ind w:left="0"/>
        <w:jc w:val="both"/>
      </w:pPr>
      <w:r>
        <w:rPr>
          <w:rFonts w:ascii="Times New Roman"/>
          <w:b w:val="false"/>
          <w:i w:val="false"/>
          <w:color w:val="000000"/>
          <w:sz w:val="28"/>
        </w:rPr>
        <w:t>
      215. Ұлттық институттың операторлық қызметтеріне ақы төлеу уәкілетті орган мен технологиялық даму саласындағы ұлттық институт арасында жасалған бизнес-инкубаторлар, қызметін қолдау және мемлекеттік гранттар беру процестерін сүйемелдеу бойынша өтеусіз қызмет көрсету туралы шарттың негізінде республикалық бюджет қаражаты есебінен жүзеге асырылады.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2" w:id="458"/>
    <w:p>
      <w:pPr>
        <w:spacing w:after="0"/>
        <w:ind w:left="0"/>
        <w:jc w:val="left"/>
      </w:pPr>
      <w:r>
        <w:rPr>
          <w:rFonts w:ascii="Times New Roman"/>
          <w:b/>
          <w:i w:val="false"/>
          <w:color w:val="000000"/>
        </w:rPr>
        <w:t xml:space="preserve"> Функционалдық бағыт: кәсіпкерлікті ақпараттық-талдамалық</w:t>
      </w:r>
      <w:r>
        <w:br/>
      </w:r>
      <w:r>
        <w:rPr>
          <w:rFonts w:ascii="Times New Roman"/>
          <w:b/>
          <w:i w:val="false"/>
          <w:color w:val="000000"/>
        </w:rPr>
        <w:t>қамтамасыз ету</w:t>
      </w:r>
      <w:r>
        <w:br/>
      </w:r>
      <w:r>
        <w:rPr>
          <w:rFonts w:ascii="Times New Roman"/>
          <w:b/>
          <w:i w:val="false"/>
          <w:color w:val="000000"/>
        </w:rPr>
        <w:t xml:space="preserve"> "Бизнес-Насихат" жобасы бойынша мемлекеттік қолдау</w:t>
      </w:r>
      <w:r>
        <w:br/>
      </w:r>
      <w:r>
        <w:rPr>
          <w:rFonts w:ascii="Times New Roman"/>
          <w:b/>
          <w:i w:val="false"/>
          <w:color w:val="000000"/>
        </w:rPr>
        <w:t>шараларын түсіндіру" құралы</w:t>
      </w:r>
    </w:p>
    <w:bookmarkEnd w:id="458"/>
    <w:bookmarkStart w:name="z534" w:id="459"/>
    <w:p>
      <w:pPr>
        <w:spacing w:after="0"/>
        <w:ind w:left="0"/>
        <w:jc w:val="both"/>
      </w:pPr>
      <w:r>
        <w:rPr>
          <w:rFonts w:ascii="Times New Roman"/>
          <w:b w:val="false"/>
          <w:i w:val="false"/>
          <w:color w:val="000000"/>
          <w:sz w:val="28"/>
        </w:rPr>
        <w:t>
      216. "Бизнес-Насихат" жобасы бойынша мемлекеттік қолдау шараларын түсіндіру" құралы халықтың қалың бұқарасына Бағдарламаны тиімді іске асыру, сондай-ақ кәсіпкерлік идеяларын танымал ету мақсаттарында мемлекеттік қолдау шараларын түсіндіруді көздейді.</w:t>
      </w:r>
    </w:p>
    <w:bookmarkEnd w:id="459"/>
    <w:bookmarkStart w:name="z535" w:id="460"/>
    <w:p>
      <w:pPr>
        <w:spacing w:after="0"/>
        <w:ind w:left="0"/>
        <w:jc w:val="both"/>
      </w:pPr>
      <w:r>
        <w:rPr>
          <w:rFonts w:ascii="Times New Roman"/>
          <w:b w:val="false"/>
          <w:i w:val="false"/>
          <w:color w:val="000000"/>
          <w:sz w:val="28"/>
        </w:rPr>
        <w:t>
      217. "Бизнес-Насихат" жобасы бойынша мемлекеттік қолдау шараларын түсіндіру" құралы шеңберінде мемлекеттік қолдау шараларын халықтың қалың бұқарасына түсіндіру мыналарға негізделеді:</w:t>
      </w:r>
    </w:p>
    <w:bookmarkEnd w:id="460"/>
    <w:bookmarkStart w:name="z536" w:id="461"/>
    <w:p>
      <w:pPr>
        <w:spacing w:after="0"/>
        <w:ind w:left="0"/>
        <w:jc w:val="both"/>
      </w:pPr>
      <w:r>
        <w:rPr>
          <w:rFonts w:ascii="Times New Roman"/>
          <w:b w:val="false"/>
          <w:i w:val="false"/>
          <w:color w:val="000000"/>
          <w:sz w:val="28"/>
        </w:rPr>
        <w:t>
      1) Бағдарлама бойынша ақпараттық-түсіндіру жұмысын жүргізу;</w:t>
      </w:r>
    </w:p>
    <w:bookmarkEnd w:id="461"/>
    <w:bookmarkStart w:name="z537" w:id="462"/>
    <w:p>
      <w:pPr>
        <w:spacing w:after="0"/>
        <w:ind w:left="0"/>
        <w:jc w:val="both"/>
      </w:pPr>
      <w:r>
        <w:rPr>
          <w:rFonts w:ascii="Times New Roman"/>
          <w:b w:val="false"/>
          <w:i w:val="false"/>
          <w:color w:val="000000"/>
          <w:sz w:val="28"/>
        </w:rPr>
        <w:t>
      2) Бағдарлама шеңберінде кәсіпкерлердің сәтті үлгілері мен сәтті жобаларды көпшілікке танымал ету;</w:t>
      </w:r>
    </w:p>
    <w:bookmarkEnd w:id="462"/>
    <w:bookmarkStart w:name="z538" w:id="463"/>
    <w:p>
      <w:pPr>
        <w:spacing w:after="0"/>
        <w:ind w:left="0"/>
        <w:jc w:val="both"/>
      </w:pPr>
      <w:r>
        <w:rPr>
          <w:rFonts w:ascii="Times New Roman"/>
          <w:b w:val="false"/>
          <w:i w:val="false"/>
          <w:color w:val="000000"/>
          <w:sz w:val="28"/>
        </w:rPr>
        <w:t>
      3) кәсіпкерлік саласындағы заңнаманы және реттеуді түсіндіру;</w:t>
      </w:r>
    </w:p>
    <w:bookmarkEnd w:id="463"/>
    <w:bookmarkStart w:name="z539" w:id="464"/>
    <w:p>
      <w:pPr>
        <w:spacing w:after="0"/>
        <w:ind w:left="0"/>
        <w:jc w:val="both"/>
      </w:pPr>
      <w:r>
        <w:rPr>
          <w:rFonts w:ascii="Times New Roman"/>
          <w:b w:val="false"/>
          <w:i w:val="false"/>
          <w:color w:val="000000"/>
          <w:sz w:val="28"/>
        </w:rPr>
        <w:t>
      4) кәсіпкерлік идеяларын насихаттау.</w:t>
      </w:r>
    </w:p>
    <w:bookmarkEnd w:id="464"/>
    <w:bookmarkStart w:name="z540" w:id="465"/>
    <w:p>
      <w:pPr>
        <w:spacing w:after="0"/>
        <w:ind w:left="0"/>
        <w:jc w:val="both"/>
      </w:pPr>
      <w:r>
        <w:rPr>
          <w:rFonts w:ascii="Times New Roman"/>
          <w:b w:val="false"/>
          <w:i w:val="false"/>
          <w:color w:val="000000"/>
          <w:sz w:val="28"/>
        </w:rPr>
        <w:t>
      218. "Бизнес-Насихат" құрауышы бойынша мемлекеттік қолдау шараларын түсіндіру" құралын қаржыландыру тиісті шартқа қол қою арқылы республикалық бюджет қаражаты есебінен жүзеге асырылады.</w:t>
      </w:r>
    </w:p>
    <w:bookmarkEnd w:id="465"/>
    <w:bookmarkStart w:name="z541" w:id="466"/>
    <w:p>
      <w:pPr>
        <w:spacing w:after="0"/>
        <w:ind w:left="0"/>
        <w:jc w:val="both"/>
      </w:pPr>
      <w:r>
        <w:rPr>
          <w:rFonts w:ascii="Times New Roman"/>
          <w:b w:val="false"/>
          <w:i w:val="false"/>
          <w:color w:val="000000"/>
          <w:sz w:val="28"/>
        </w:rPr>
        <w:t>
      219. Бағдарлама бойынша ақпараттық-түсіндіру жұмысын жүргізу:</w:t>
      </w:r>
    </w:p>
    <w:bookmarkEnd w:id="466"/>
    <w:bookmarkStart w:name="z542" w:id="467"/>
    <w:p>
      <w:pPr>
        <w:spacing w:after="0"/>
        <w:ind w:left="0"/>
        <w:jc w:val="both"/>
      </w:pPr>
      <w:r>
        <w:rPr>
          <w:rFonts w:ascii="Times New Roman"/>
          <w:b w:val="false"/>
          <w:i w:val="false"/>
          <w:color w:val="000000"/>
          <w:sz w:val="28"/>
        </w:rPr>
        <w:t>
      1) БАҚ-та мемлекеттік қолдау шараларын жария етуді;</w:t>
      </w:r>
    </w:p>
    <w:bookmarkEnd w:id="467"/>
    <w:bookmarkStart w:name="z543" w:id="468"/>
    <w:p>
      <w:pPr>
        <w:spacing w:after="0"/>
        <w:ind w:left="0"/>
        <w:jc w:val="both"/>
      </w:pPr>
      <w:r>
        <w:rPr>
          <w:rFonts w:ascii="Times New Roman"/>
          <w:b w:val="false"/>
          <w:i w:val="false"/>
          <w:color w:val="000000"/>
          <w:sz w:val="28"/>
        </w:rPr>
        <w:t>
      2) мемлекеттік қолдау шараларының шарттары мен тетіктері бойынша баспа өнімін әзірлеуді және оның таралымын көбейтуді;</w:t>
      </w:r>
    </w:p>
    <w:bookmarkEnd w:id="468"/>
    <w:bookmarkStart w:name="z544" w:id="469"/>
    <w:p>
      <w:pPr>
        <w:spacing w:after="0"/>
        <w:ind w:left="0"/>
        <w:jc w:val="both"/>
      </w:pPr>
      <w:r>
        <w:rPr>
          <w:rFonts w:ascii="Times New Roman"/>
          <w:b w:val="false"/>
          <w:i w:val="false"/>
          <w:color w:val="000000"/>
          <w:sz w:val="28"/>
        </w:rPr>
        <w:t>
      3) ақпараттық іс-шаралар (форумдар, конференциялар, сессиялар, семинарлар, кеңестер және т.б.) өткізуді;</w:t>
      </w:r>
    </w:p>
    <w:bookmarkEnd w:id="469"/>
    <w:bookmarkStart w:name="z545" w:id="470"/>
    <w:p>
      <w:pPr>
        <w:spacing w:after="0"/>
        <w:ind w:left="0"/>
        <w:jc w:val="both"/>
      </w:pPr>
      <w:r>
        <w:rPr>
          <w:rFonts w:ascii="Times New Roman"/>
          <w:b w:val="false"/>
          <w:i w:val="false"/>
          <w:color w:val="000000"/>
          <w:sz w:val="28"/>
        </w:rPr>
        <w:t>
      4) ағымдағы жағдайға кешенді жалпы республикалық талдау мен өңірлік және салалық бөліністерде ШОК-тың әлеуметтік-экономикалық көрсеткіштерінің серпінін, жеке-жеке Қазақстанның әрбір өңірінің ШОК секторының шолуын, ШОК субъектілерін қаржылай және қаржылай емес қолдаудың қолданыстағы инфрақұрылымы бойынша өзекті ақпаратты көрсететін Қазақстандағы және оның өңірлеріндегі ШОК дамуының жай-күйі туралы жыл сайын есеп шығаруды қоса алғанда, ШОК секторы бойынша тұрақты есептер әзірлеуді;</w:t>
      </w:r>
    </w:p>
    <w:bookmarkEnd w:id="470"/>
    <w:bookmarkStart w:name="z546" w:id="471"/>
    <w:p>
      <w:pPr>
        <w:spacing w:after="0"/>
        <w:ind w:left="0"/>
        <w:jc w:val="both"/>
      </w:pPr>
      <w:r>
        <w:rPr>
          <w:rFonts w:ascii="Times New Roman"/>
          <w:b w:val="false"/>
          <w:i w:val="false"/>
          <w:color w:val="000000"/>
          <w:sz w:val="28"/>
        </w:rPr>
        <w:t>
      5) ШОК-ты, микроқаржы секторын дамыту, республикалық және өңірлік деңгейдегі макро- және микроэкономикалық процестер туралы, сондай-ақ кәсіпкерлікті қолдаудың мемлекеттік бағдарламаларын іске асыру нәтижелері туралы өзекті статистикалық ақпарат беру жөніндегі интерактивті ақпараттық-талдау жүйесінің жұмысын қамтамасыз етуді көздейді.</w:t>
      </w:r>
    </w:p>
    <w:bookmarkEnd w:id="471"/>
    <w:bookmarkStart w:name="z547" w:id="472"/>
    <w:p>
      <w:pPr>
        <w:spacing w:after="0"/>
        <w:ind w:left="0"/>
        <w:jc w:val="both"/>
      </w:pPr>
      <w:r>
        <w:rPr>
          <w:rFonts w:ascii="Times New Roman"/>
          <w:b w:val="false"/>
          <w:i w:val="false"/>
          <w:color w:val="000000"/>
          <w:sz w:val="28"/>
        </w:rPr>
        <w:t>
      220. Бағдарлама шеңберінде кәсіпкерлердің сәтті үлгілері мен сәтті жобаларды көпшілікке танымал ету:</w:t>
      </w:r>
    </w:p>
    <w:bookmarkEnd w:id="472"/>
    <w:bookmarkStart w:name="z548" w:id="473"/>
    <w:p>
      <w:pPr>
        <w:spacing w:after="0"/>
        <w:ind w:left="0"/>
        <w:jc w:val="both"/>
      </w:pPr>
      <w:r>
        <w:rPr>
          <w:rFonts w:ascii="Times New Roman"/>
          <w:b w:val="false"/>
          <w:i w:val="false"/>
          <w:color w:val="000000"/>
          <w:sz w:val="28"/>
        </w:rPr>
        <w:t>
      1) іске асырылған жобалардың сәтті үлгілері бойынша баспасөз-турларын ұйымдастыру;</w:t>
      </w:r>
    </w:p>
    <w:bookmarkEnd w:id="473"/>
    <w:bookmarkStart w:name="z549" w:id="474"/>
    <w:p>
      <w:pPr>
        <w:spacing w:after="0"/>
        <w:ind w:left="0"/>
        <w:jc w:val="both"/>
      </w:pPr>
      <w:r>
        <w:rPr>
          <w:rFonts w:ascii="Times New Roman"/>
          <w:b w:val="false"/>
          <w:i w:val="false"/>
          <w:color w:val="000000"/>
          <w:sz w:val="28"/>
        </w:rPr>
        <w:t>
      2) Бағдарламаға қатысушылар туралы әңгімелер ("Жетістіктер тарихтары") әзірлеу және БАҚ-та орналастыру;</w:t>
      </w:r>
    </w:p>
    <w:bookmarkEnd w:id="474"/>
    <w:bookmarkStart w:name="z550" w:id="475"/>
    <w:p>
      <w:pPr>
        <w:spacing w:after="0"/>
        <w:ind w:left="0"/>
        <w:jc w:val="both"/>
      </w:pPr>
      <w:r>
        <w:rPr>
          <w:rFonts w:ascii="Times New Roman"/>
          <w:b w:val="false"/>
          <w:i w:val="false"/>
          <w:color w:val="000000"/>
          <w:sz w:val="28"/>
        </w:rPr>
        <w:t>
      3) өңірлік және республикалық телеарналарда "Арнайы репортаж" жанрында хабарлар циклін әзірлеу және шығару;</w:t>
      </w:r>
    </w:p>
    <w:bookmarkEnd w:id="475"/>
    <w:bookmarkStart w:name="z551" w:id="476"/>
    <w:p>
      <w:pPr>
        <w:spacing w:after="0"/>
        <w:ind w:left="0"/>
        <w:jc w:val="both"/>
      </w:pPr>
      <w:r>
        <w:rPr>
          <w:rFonts w:ascii="Times New Roman"/>
          <w:b w:val="false"/>
          <w:i w:val="false"/>
          <w:color w:val="000000"/>
          <w:sz w:val="28"/>
        </w:rPr>
        <w:t>
      4) БАҚ өкілдері арасында Бағдарлама туралы немесе жалпы кәсіпкерлік туралы үздік материалға арналған конкурс өткізу арқылы іске асырылатын болады.</w:t>
      </w:r>
    </w:p>
    <w:bookmarkEnd w:id="476"/>
    <w:bookmarkStart w:name="z552" w:id="477"/>
    <w:p>
      <w:pPr>
        <w:spacing w:after="0"/>
        <w:ind w:left="0"/>
        <w:jc w:val="both"/>
      </w:pPr>
      <w:r>
        <w:rPr>
          <w:rFonts w:ascii="Times New Roman"/>
          <w:b w:val="false"/>
          <w:i w:val="false"/>
          <w:color w:val="000000"/>
          <w:sz w:val="28"/>
        </w:rPr>
        <w:t>
      221. Кәсіпкерлік саласындағы заңнаманы және реттеуді түсіндіру:</w:t>
      </w:r>
    </w:p>
    <w:bookmarkEnd w:id="477"/>
    <w:bookmarkStart w:name="z553" w:id="478"/>
    <w:p>
      <w:pPr>
        <w:spacing w:after="0"/>
        <w:ind w:left="0"/>
        <w:jc w:val="both"/>
      </w:pPr>
      <w:r>
        <w:rPr>
          <w:rFonts w:ascii="Times New Roman"/>
          <w:b w:val="false"/>
          <w:i w:val="false"/>
          <w:color w:val="000000"/>
          <w:sz w:val="28"/>
        </w:rPr>
        <w:t>
      1) кәсіпкерлік саласындағы заңнама және реттеу мәселелеріне маманданған ұйымдарды тарта отырып, кәсіпкерлер үшін дайындалған кәсіпкерлік қызметтің негіздері бойынша ақпараттық-талдамалық анықтамалықтар мен оқу-әдістемелік құралдарының таралымын көбейтуді және таратуды;</w:t>
      </w:r>
    </w:p>
    <w:bookmarkEnd w:id="478"/>
    <w:bookmarkStart w:name="z554" w:id="479"/>
    <w:p>
      <w:pPr>
        <w:spacing w:after="0"/>
        <w:ind w:left="0"/>
        <w:jc w:val="both"/>
      </w:pPr>
      <w:r>
        <w:rPr>
          <w:rFonts w:ascii="Times New Roman"/>
          <w:b w:val="false"/>
          <w:i w:val="false"/>
          <w:color w:val="000000"/>
          <w:sz w:val="28"/>
        </w:rPr>
        <w:t>
      2) жаднамалар, түсіндіру сипатындағы материалдар әзірлеуді;</w:t>
      </w:r>
    </w:p>
    <w:bookmarkEnd w:id="479"/>
    <w:bookmarkStart w:name="z555" w:id="480"/>
    <w:p>
      <w:pPr>
        <w:spacing w:after="0"/>
        <w:ind w:left="0"/>
        <w:jc w:val="both"/>
      </w:pPr>
      <w:r>
        <w:rPr>
          <w:rFonts w:ascii="Times New Roman"/>
          <w:b w:val="false"/>
          <w:i w:val="false"/>
          <w:color w:val="000000"/>
          <w:sz w:val="28"/>
        </w:rPr>
        <w:t>
      3) телевизияда арнайы хабарлар шығаруды немесе оларға қатысуды көздейді.</w:t>
      </w:r>
    </w:p>
    <w:bookmarkEnd w:id="480"/>
    <w:bookmarkStart w:name="z556" w:id="481"/>
    <w:p>
      <w:pPr>
        <w:spacing w:after="0"/>
        <w:ind w:left="0"/>
        <w:jc w:val="both"/>
      </w:pPr>
      <w:r>
        <w:rPr>
          <w:rFonts w:ascii="Times New Roman"/>
          <w:b w:val="false"/>
          <w:i w:val="false"/>
          <w:color w:val="000000"/>
          <w:sz w:val="28"/>
        </w:rPr>
        <w:t>
      222. Кәсіпкерлік идеяларын насихаттау:</w:t>
      </w:r>
    </w:p>
    <w:bookmarkEnd w:id="481"/>
    <w:bookmarkStart w:name="z557" w:id="482"/>
    <w:p>
      <w:pPr>
        <w:spacing w:after="0"/>
        <w:ind w:left="0"/>
        <w:jc w:val="both"/>
      </w:pPr>
      <w:r>
        <w:rPr>
          <w:rFonts w:ascii="Times New Roman"/>
          <w:b w:val="false"/>
          <w:i w:val="false"/>
          <w:color w:val="000000"/>
          <w:sz w:val="28"/>
        </w:rPr>
        <w:t>
      1) сарапшылардың, кәсіпкерлердің, қоғам қайраткерлерінің, шетелдік мамандардың қатысуымен телехабарлар серияларын ұйымдастыруды;</w:t>
      </w:r>
    </w:p>
    <w:bookmarkEnd w:id="482"/>
    <w:bookmarkStart w:name="z558" w:id="483"/>
    <w:p>
      <w:pPr>
        <w:spacing w:after="0"/>
        <w:ind w:left="0"/>
        <w:jc w:val="both"/>
      </w:pPr>
      <w:r>
        <w:rPr>
          <w:rFonts w:ascii="Times New Roman"/>
          <w:b w:val="false"/>
          <w:i w:val="false"/>
          <w:color w:val="000000"/>
          <w:sz w:val="28"/>
        </w:rPr>
        <w:t>
      2) "Жылдың үздік кәсіпкері" конкурсын ұйымдастыруды және өткізуді;</w:t>
      </w:r>
    </w:p>
    <w:bookmarkEnd w:id="483"/>
    <w:bookmarkStart w:name="z559" w:id="484"/>
    <w:p>
      <w:pPr>
        <w:spacing w:after="0"/>
        <w:ind w:left="0"/>
        <w:jc w:val="both"/>
      </w:pPr>
      <w:r>
        <w:rPr>
          <w:rFonts w:ascii="Times New Roman"/>
          <w:b w:val="false"/>
          <w:i w:val="false"/>
          <w:color w:val="000000"/>
          <w:sz w:val="28"/>
        </w:rPr>
        <w:t>
      3) жастар жобаларының көрмелерін ұйымдастыруды және өткізуді;</w:t>
      </w:r>
    </w:p>
    <w:bookmarkEnd w:id="484"/>
    <w:bookmarkStart w:name="z560" w:id="485"/>
    <w:p>
      <w:pPr>
        <w:spacing w:after="0"/>
        <w:ind w:left="0"/>
        <w:jc w:val="both"/>
      </w:pPr>
      <w:r>
        <w:rPr>
          <w:rFonts w:ascii="Times New Roman"/>
          <w:b w:val="false"/>
          <w:i w:val="false"/>
          <w:color w:val="000000"/>
          <w:sz w:val="28"/>
        </w:rPr>
        <w:t>
      4) ісін жаңа бастаған кәсіпкерлер үшін ашық дәрістер, мастер-кластар өткізуді;</w:t>
      </w:r>
    </w:p>
    <w:bookmarkEnd w:id="485"/>
    <w:bookmarkStart w:name="z561" w:id="486"/>
    <w:p>
      <w:pPr>
        <w:spacing w:after="0"/>
        <w:ind w:left="0"/>
        <w:jc w:val="both"/>
      </w:pPr>
      <w:r>
        <w:rPr>
          <w:rFonts w:ascii="Times New Roman"/>
          <w:b w:val="false"/>
          <w:i w:val="false"/>
          <w:color w:val="000000"/>
          <w:sz w:val="28"/>
        </w:rPr>
        <w:t>
      5) қолданыстағы "Бизнес аумағы" бизнес-порталы базасында "Жас іскер" жастар кәсіпкерлігіне арналған бөлімді орналастыруды, оның ішінде оны үнемі жаңартып отыруды;</w:t>
      </w:r>
    </w:p>
    <w:bookmarkEnd w:id="486"/>
    <w:bookmarkStart w:name="z562" w:id="487"/>
    <w:p>
      <w:pPr>
        <w:spacing w:after="0"/>
        <w:ind w:left="0"/>
        <w:jc w:val="both"/>
      </w:pPr>
      <w:r>
        <w:rPr>
          <w:rFonts w:ascii="Times New Roman"/>
          <w:b w:val="false"/>
          <w:i w:val="false"/>
          <w:color w:val="000000"/>
          <w:sz w:val="28"/>
        </w:rPr>
        <w:t>
      6) жас/ісін жаңа бастаған кәсіпкерлерге жетекшілік етуге әзір бизнес-тәлімгерлерді тарту үшін "Бизнес аумағы" бизнес-порталы базасында веб-алаңдар құруды;</w:t>
      </w:r>
    </w:p>
    <w:bookmarkEnd w:id="487"/>
    <w:bookmarkStart w:name="z563" w:id="488"/>
    <w:p>
      <w:pPr>
        <w:spacing w:after="0"/>
        <w:ind w:left="0"/>
        <w:jc w:val="both"/>
      </w:pPr>
      <w:r>
        <w:rPr>
          <w:rFonts w:ascii="Times New Roman"/>
          <w:b w:val="false"/>
          <w:i w:val="false"/>
          <w:color w:val="000000"/>
          <w:sz w:val="28"/>
        </w:rPr>
        <w:t>
      7) әлеуметтік желілерде қоғамдастықтар, форумдарда тармақтар, интернет-блогтар, сайттарда-бейне-хостингтерде кәсіпкерлікке арналған арналар құруды және жүргізуді көздейді.</w:t>
      </w:r>
    </w:p>
    <w:bookmarkEnd w:id="488"/>
    <w:bookmarkStart w:name="z564" w:id="489"/>
    <w:p>
      <w:pPr>
        <w:spacing w:after="0"/>
        <w:ind w:left="0"/>
        <w:jc w:val="both"/>
      </w:pPr>
      <w:r>
        <w:rPr>
          <w:rFonts w:ascii="Times New Roman"/>
          <w:b w:val="false"/>
          <w:i w:val="false"/>
          <w:color w:val="000000"/>
          <w:sz w:val="28"/>
        </w:rPr>
        <w:t>
      223. "Бизнес-Насихат" құрауышы бойынша мемлекеттік қолдау шараларын түсіндіру" құралы бойынша кәсіпкерлерге мемлекеттік қолдауды ұсыну шарттарын түсіндіру қаржылай емес қолдау операторы жасаған Бағдарламаның бірыңғай Call-орталығы базасында да жүзеге асырылады.</w:t>
      </w:r>
    </w:p>
    <w:bookmarkEnd w:id="489"/>
    <w:bookmarkStart w:name="z565" w:id="490"/>
    <w:p>
      <w:pPr>
        <w:spacing w:after="0"/>
        <w:ind w:left="0"/>
        <w:jc w:val="left"/>
      </w:pPr>
      <w:r>
        <w:rPr>
          <w:rFonts w:ascii="Times New Roman"/>
          <w:b/>
          <w:i w:val="false"/>
          <w:color w:val="000000"/>
        </w:rPr>
        <w:t xml:space="preserve"> "Еуразиялық экономикалық одаққа мүше мемлекеттерде</w:t>
      </w:r>
      <w:r>
        <w:br/>
      </w:r>
      <w:r>
        <w:rPr>
          <w:rFonts w:ascii="Times New Roman"/>
          <w:b/>
          <w:i w:val="false"/>
          <w:color w:val="000000"/>
        </w:rPr>
        <w:t>кәсіпкерлік қызметті жүргізу шарттары туралы түсіндіру" құралы</w:t>
      </w:r>
    </w:p>
    <w:bookmarkEnd w:id="490"/>
    <w:bookmarkStart w:name="z566" w:id="491"/>
    <w:p>
      <w:pPr>
        <w:spacing w:after="0"/>
        <w:ind w:left="0"/>
        <w:jc w:val="both"/>
      </w:pPr>
      <w:r>
        <w:rPr>
          <w:rFonts w:ascii="Times New Roman"/>
          <w:b w:val="false"/>
          <w:i w:val="false"/>
          <w:color w:val="000000"/>
          <w:sz w:val="28"/>
        </w:rPr>
        <w:t>
      224. "Еуразиялық экономикалық одаққа мүше мемлекеттерде кәсіпкерлік қызметті жүргізу шарттары туралы түсіндіру" құралы Еуразиялық экономикалық одаққа мүше мемлекеттердің нарығында қазақстандық кәсіпкерлердің белсенділігін арттыру үшін Еуразиялық экономикалық одаққа мүше мемлекеттердің кәсіпкерлік, мемлекеттік сатып алу және кәсіпкерлік қызметті қолдау шаралары саласындағы заңнамасын түсіндіруге бағытталған.</w:t>
      </w:r>
    </w:p>
    <w:bookmarkEnd w:id="491"/>
    <w:bookmarkStart w:name="z567" w:id="492"/>
    <w:p>
      <w:pPr>
        <w:spacing w:after="0"/>
        <w:ind w:left="0"/>
        <w:jc w:val="both"/>
      </w:pPr>
      <w:r>
        <w:rPr>
          <w:rFonts w:ascii="Times New Roman"/>
          <w:b w:val="false"/>
          <w:i w:val="false"/>
          <w:color w:val="000000"/>
          <w:sz w:val="28"/>
        </w:rPr>
        <w:t>
      225. "Еуразиялық экономикалық одаққа мүше мемлекеттерде кәсіпкерлік қызметті жүргізу шарттары туралы түсіндіру" құралы халықаралық ынтымақтастыққа, Еуразиялық экономикалық одаққа мүше мемлекеттердің нарығына өнімдер мен көрсетілетін қызметтерді экспорттауға, Еуразиялық экономикалық одаққа мүше мемлекеттерде филиалдық желі ашуға және оны кеңейтуге, шикізат пен материалдарды, жиынтықтаушыларды, технологияларды сатып алуға бағдарланған шағын және орта кәсіпкерлік субъектілеріне ұсынылады.</w:t>
      </w:r>
    </w:p>
    <w:bookmarkEnd w:id="492"/>
    <w:bookmarkStart w:name="z568" w:id="493"/>
    <w:p>
      <w:pPr>
        <w:spacing w:after="0"/>
        <w:ind w:left="0"/>
        <w:jc w:val="both"/>
      </w:pPr>
      <w:r>
        <w:rPr>
          <w:rFonts w:ascii="Times New Roman"/>
          <w:b w:val="false"/>
          <w:i w:val="false"/>
          <w:color w:val="000000"/>
          <w:sz w:val="28"/>
        </w:rPr>
        <w:t>
      226. "Еуразиялық экономикалық одаққа мүше мемлекеттерде кәсіпкерлік қызметті жүргізу шарттары туралы түсіндіру" құралы шеңберінде Еуразиялық экономикалық одаққа мүше мемлекеттердің кәсіпкерлік, мемлекеттік сатып алу және кәсіпкерлікті қолдау шаралары саласындағы заңнамасын түсіндіру мынаған сайып келеді:</w:t>
      </w:r>
    </w:p>
    <w:bookmarkEnd w:id="493"/>
    <w:bookmarkStart w:name="z569" w:id="494"/>
    <w:p>
      <w:pPr>
        <w:spacing w:after="0"/>
        <w:ind w:left="0"/>
        <w:jc w:val="both"/>
      </w:pPr>
      <w:r>
        <w:rPr>
          <w:rFonts w:ascii="Times New Roman"/>
          <w:b w:val="false"/>
          <w:i w:val="false"/>
          <w:color w:val="000000"/>
          <w:sz w:val="28"/>
        </w:rPr>
        <w:t>
      1) Еуразиялық экономикалық одаққа мүше мемлекеттерде кәсіпкерлік қызметті жүргізу шарттары туралы ақпараттық-түсіндіру жұмыстарын жүргізу;</w:t>
      </w:r>
    </w:p>
    <w:bookmarkEnd w:id="494"/>
    <w:bookmarkStart w:name="z570" w:id="495"/>
    <w:p>
      <w:pPr>
        <w:spacing w:after="0"/>
        <w:ind w:left="0"/>
        <w:jc w:val="both"/>
      </w:pPr>
      <w:r>
        <w:rPr>
          <w:rFonts w:ascii="Times New Roman"/>
          <w:b w:val="false"/>
          <w:i w:val="false"/>
          <w:color w:val="000000"/>
          <w:sz w:val="28"/>
        </w:rPr>
        <w:t>
      2) Еуразиялық экономикалық одаққа мүше мемлекеттерде қызметін жүзеге асыратын қазақстандық кәсіпкерлердің сәтті үлгілерін танымал ету;</w:t>
      </w:r>
    </w:p>
    <w:bookmarkEnd w:id="495"/>
    <w:bookmarkStart w:name="z571" w:id="496"/>
    <w:p>
      <w:pPr>
        <w:spacing w:after="0"/>
        <w:ind w:left="0"/>
        <w:jc w:val="both"/>
      </w:pPr>
      <w:r>
        <w:rPr>
          <w:rFonts w:ascii="Times New Roman"/>
          <w:b w:val="false"/>
          <w:i w:val="false"/>
          <w:color w:val="000000"/>
          <w:sz w:val="28"/>
        </w:rPr>
        <w:t>
      3) Еуразиялық экономикалық одаққа мүше мемлекеттерде қазақстандық кәсіпкерлік идеяларын насихаттау.</w:t>
      </w:r>
    </w:p>
    <w:bookmarkEnd w:id="496"/>
    <w:bookmarkStart w:name="z572" w:id="497"/>
    <w:p>
      <w:pPr>
        <w:spacing w:after="0"/>
        <w:ind w:left="0"/>
        <w:jc w:val="both"/>
      </w:pPr>
      <w:r>
        <w:rPr>
          <w:rFonts w:ascii="Times New Roman"/>
          <w:b w:val="false"/>
          <w:i w:val="false"/>
          <w:color w:val="000000"/>
          <w:sz w:val="28"/>
        </w:rPr>
        <w:t>
      227. "Еуразиялық экономикалық одаққа мүше мемлекеттерде кәсіпкерлік қызметті жүргізу шарттары туралы түсіндіру" құралын қаржыландыру тиісті шартқа қол қою арқылы республикалық бюджеттің қаражаты есебінен жүзеге асырылады.</w:t>
      </w:r>
    </w:p>
    <w:bookmarkEnd w:id="497"/>
    <w:bookmarkStart w:name="z573" w:id="498"/>
    <w:p>
      <w:pPr>
        <w:spacing w:after="0"/>
        <w:ind w:left="0"/>
        <w:jc w:val="both"/>
      </w:pPr>
      <w:r>
        <w:rPr>
          <w:rFonts w:ascii="Times New Roman"/>
          <w:b w:val="false"/>
          <w:i w:val="false"/>
          <w:color w:val="000000"/>
          <w:sz w:val="28"/>
        </w:rPr>
        <w:t>
      228. Еуразиялық экономикалық одаққа мүше мемлекеттерде кәсіпкерлік қызметті жүргізу шарттары туралы ақпараттық-түсіндіру жұмыстарын жүргізу:</w:t>
      </w:r>
    </w:p>
    <w:bookmarkEnd w:id="498"/>
    <w:bookmarkStart w:name="z574" w:id="499"/>
    <w:p>
      <w:pPr>
        <w:spacing w:after="0"/>
        <w:ind w:left="0"/>
        <w:jc w:val="both"/>
      </w:pPr>
      <w:r>
        <w:rPr>
          <w:rFonts w:ascii="Times New Roman"/>
          <w:b w:val="false"/>
          <w:i w:val="false"/>
          <w:color w:val="000000"/>
          <w:sz w:val="28"/>
        </w:rPr>
        <w:t>
      1) Еуразиялық экономикалық одаққа мүше мемлекеттердің кәсіпкерлік саласындағы заңнамасы мен реттеу мәселелеріне маманданған ұйымдарды тарта отырып, жеке кәсіпкерлік субъектілері үшін кәсіпкерлік, мемлекеттік сатып алу және кәсіпкерлік қызметті қолдау шаралары саласында дайындалған ақпараттық-талдамалық анықтамалықтар мен оқу-әдістемелік құралдарын әзірлеуді, олардың таралымын көбейтуді және таратуды;</w:t>
      </w:r>
    </w:p>
    <w:bookmarkEnd w:id="499"/>
    <w:bookmarkStart w:name="z575" w:id="500"/>
    <w:p>
      <w:pPr>
        <w:spacing w:after="0"/>
        <w:ind w:left="0"/>
        <w:jc w:val="both"/>
      </w:pPr>
      <w:r>
        <w:rPr>
          <w:rFonts w:ascii="Times New Roman"/>
          <w:b w:val="false"/>
          <w:i w:val="false"/>
          <w:color w:val="000000"/>
          <w:sz w:val="28"/>
        </w:rPr>
        <w:t>
      2) ақпараттық іс-шараларды (форумдар, конференциялар, сессиялар, семинарлар, кеңестер және т.б.) жүргізуді;</w:t>
      </w:r>
    </w:p>
    <w:bookmarkEnd w:id="500"/>
    <w:bookmarkStart w:name="z576" w:id="501"/>
    <w:p>
      <w:pPr>
        <w:spacing w:after="0"/>
        <w:ind w:left="0"/>
        <w:jc w:val="both"/>
      </w:pPr>
      <w:r>
        <w:rPr>
          <w:rFonts w:ascii="Times New Roman"/>
          <w:b w:val="false"/>
          <w:i w:val="false"/>
          <w:color w:val="000000"/>
          <w:sz w:val="28"/>
        </w:rPr>
        <w:t>
      3) Еуразиялық экономикалық одаққа мүше мемлекеттерде кәсіпкерлік қызметті жүргізудің мықты және осал тұстарын көрсететін салыстырмалы сипаттағы тоқсан сайынғы ақпараттық-талдамалық материалдарды дайындауды;</w:t>
      </w:r>
    </w:p>
    <w:bookmarkEnd w:id="501"/>
    <w:bookmarkStart w:name="z577" w:id="502"/>
    <w:p>
      <w:pPr>
        <w:spacing w:after="0"/>
        <w:ind w:left="0"/>
        <w:jc w:val="both"/>
      </w:pPr>
      <w:r>
        <w:rPr>
          <w:rFonts w:ascii="Times New Roman"/>
          <w:b w:val="false"/>
          <w:i w:val="false"/>
          <w:color w:val="000000"/>
          <w:sz w:val="28"/>
        </w:rPr>
        <w:t>
      4) мүше мемлекеттерде кәсіпкерлерге мемлекеттік қолдау ұсынудың шарттарын, мемлекеттік сатып алуға қатысу заңнамасы мен қағидаларын түсіндіру үшін оператордың Call-орталығы қызметін ұйымдастыруды көздейді.</w:t>
      </w:r>
    </w:p>
    <w:bookmarkEnd w:id="502"/>
    <w:bookmarkStart w:name="z578" w:id="503"/>
    <w:p>
      <w:pPr>
        <w:spacing w:after="0"/>
        <w:ind w:left="0"/>
        <w:jc w:val="both"/>
      </w:pPr>
      <w:r>
        <w:rPr>
          <w:rFonts w:ascii="Times New Roman"/>
          <w:b w:val="false"/>
          <w:i w:val="false"/>
          <w:color w:val="000000"/>
          <w:sz w:val="28"/>
        </w:rPr>
        <w:t>
      229. Еуразиялық экономикалық одаққа мүше мемлекеттерде қызметті жүзеге асыратын қазақстандық кәсіпкерлердің сәтті үлгілерін танымал ету:</w:t>
      </w:r>
    </w:p>
    <w:bookmarkEnd w:id="503"/>
    <w:bookmarkStart w:name="z579" w:id="504"/>
    <w:p>
      <w:pPr>
        <w:spacing w:after="0"/>
        <w:ind w:left="0"/>
        <w:jc w:val="both"/>
      </w:pPr>
      <w:r>
        <w:rPr>
          <w:rFonts w:ascii="Times New Roman"/>
          <w:b w:val="false"/>
          <w:i w:val="false"/>
          <w:color w:val="000000"/>
          <w:sz w:val="28"/>
        </w:rPr>
        <w:t>
      1) Еуразиялық экономикалық одаққа мүше мемлекеттердің нарығында іске асырылған жобалардың сәтті үлгілері бойынша баспасөз-турларын ұйымдастыруды;</w:t>
      </w:r>
    </w:p>
    <w:bookmarkEnd w:id="504"/>
    <w:bookmarkStart w:name="z580" w:id="505"/>
    <w:p>
      <w:pPr>
        <w:spacing w:after="0"/>
        <w:ind w:left="0"/>
        <w:jc w:val="both"/>
      </w:pPr>
      <w:r>
        <w:rPr>
          <w:rFonts w:ascii="Times New Roman"/>
          <w:b w:val="false"/>
          <w:i w:val="false"/>
          <w:color w:val="000000"/>
          <w:sz w:val="28"/>
        </w:rPr>
        <w:t>
      2) Еуразиялық экономикалық одаққа мүше мемлекеттердің нарығында жұмыс істейтін табысты қазақстандық кәсіпкерлер туралы әңгімелер ("Жетістіктер тарихтары") әзірлеуді және БАҚ-та орналастыруды;</w:t>
      </w:r>
    </w:p>
    <w:bookmarkEnd w:id="505"/>
    <w:bookmarkStart w:name="z581" w:id="506"/>
    <w:p>
      <w:pPr>
        <w:spacing w:after="0"/>
        <w:ind w:left="0"/>
        <w:jc w:val="both"/>
      </w:pPr>
      <w:r>
        <w:rPr>
          <w:rFonts w:ascii="Times New Roman"/>
          <w:b w:val="false"/>
          <w:i w:val="false"/>
          <w:color w:val="000000"/>
          <w:sz w:val="28"/>
        </w:rPr>
        <w:t>
      3) БАҚ өкілдері арасында Еуразиялық экономикалық одаққа мүше мемлекеттердің нарығындағы қазақстандық кәсіпкерлік туралы үздік материалға арналған конкурс өткізуді көздейді.</w:t>
      </w:r>
    </w:p>
    <w:bookmarkEnd w:id="506"/>
    <w:bookmarkStart w:name="z582" w:id="507"/>
    <w:p>
      <w:pPr>
        <w:spacing w:after="0"/>
        <w:ind w:left="0"/>
        <w:jc w:val="both"/>
      </w:pPr>
      <w:r>
        <w:rPr>
          <w:rFonts w:ascii="Times New Roman"/>
          <w:b w:val="false"/>
          <w:i w:val="false"/>
          <w:color w:val="000000"/>
          <w:sz w:val="28"/>
        </w:rPr>
        <w:t>
      230. Еуразиялық экономикалық одаққа мүше мемлекеттерде қазақстандық кәсіпкерлік идеяларын насихаттау:</w:t>
      </w:r>
    </w:p>
    <w:bookmarkEnd w:id="507"/>
    <w:bookmarkStart w:name="z583" w:id="508"/>
    <w:p>
      <w:pPr>
        <w:spacing w:after="0"/>
        <w:ind w:left="0"/>
        <w:jc w:val="both"/>
      </w:pPr>
      <w:r>
        <w:rPr>
          <w:rFonts w:ascii="Times New Roman"/>
          <w:b w:val="false"/>
          <w:i w:val="false"/>
          <w:color w:val="000000"/>
          <w:sz w:val="28"/>
        </w:rPr>
        <w:t>
      1) сарапшылардың, кәсіпкерлердің, қоғам қайраткерлерінің, шетелдік мамандардың қатысуымен телехабарлар серияларын ұйымдастыруды;</w:t>
      </w:r>
    </w:p>
    <w:bookmarkEnd w:id="508"/>
    <w:bookmarkStart w:name="z584" w:id="509"/>
    <w:p>
      <w:pPr>
        <w:spacing w:after="0"/>
        <w:ind w:left="0"/>
        <w:jc w:val="both"/>
      </w:pPr>
      <w:r>
        <w:rPr>
          <w:rFonts w:ascii="Times New Roman"/>
          <w:b w:val="false"/>
          <w:i w:val="false"/>
          <w:color w:val="000000"/>
          <w:sz w:val="28"/>
        </w:rPr>
        <w:t>
      2) Еуразиялық экономикалық одаққа мүше мемлекеттерде бизнес ашуға бағдарланған кәсіпкерлер үшін ашық дәрістер, мастер-кластар өткізуді;</w:t>
      </w:r>
    </w:p>
    <w:bookmarkEnd w:id="509"/>
    <w:bookmarkStart w:name="z585" w:id="510"/>
    <w:p>
      <w:pPr>
        <w:spacing w:after="0"/>
        <w:ind w:left="0"/>
        <w:jc w:val="both"/>
      </w:pPr>
      <w:r>
        <w:rPr>
          <w:rFonts w:ascii="Times New Roman"/>
          <w:b w:val="false"/>
          <w:i w:val="false"/>
          <w:color w:val="000000"/>
          <w:sz w:val="28"/>
        </w:rPr>
        <w:t>
      3) әлеуметтік желілерде қоғамдастықтар, форумдарда тармақтар, интернет-блогтар, сайттарда-бейне-хостингтерде Еуразиялық экономикалық одаққа мүше мемлекеттерде кәсіпкерлікке арналған арналар құруды және жүргізуді көздейді.</w:t>
      </w:r>
    </w:p>
    <w:bookmarkEnd w:id="510"/>
    <w:bookmarkStart w:name="z586" w:id="511"/>
    <w:p>
      <w:pPr>
        <w:spacing w:after="0"/>
        <w:ind w:left="0"/>
        <w:jc w:val="both"/>
      </w:pPr>
      <w:r>
        <w:rPr>
          <w:rFonts w:ascii="Times New Roman"/>
          <w:b w:val="false"/>
          <w:i w:val="false"/>
          <w:color w:val="000000"/>
          <w:sz w:val="28"/>
        </w:rPr>
        <w:t>
      231. "Еуразиялық экономикалық одаққа мүше мемлекеттерде кәсіпкерлік қызметті жүргізу шарттары туралы түсіндіру" құралы бойынша кәсіпкерлерге мемлекеттік қолдау ұсыну шарттарын түсіндіру қаржылай емес қолдау операторы құрған Бірыңғай бағдарламаның бірыңғай Call-орталығы базасында да жүзеге асырылады.</w:t>
      </w:r>
    </w:p>
    <w:bookmarkEnd w:id="511"/>
    <w:bookmarkStart w:name="z587" w:id="512"/>
    <w:p>
      <w:pPr>
        <w:spacing w:after="0"/>
        <w:ind w:left="0"/>
        <w:jc w:val="left"/>
      </w:pPr>
      <w:r>
        <w:rPr>
          <w:rFonts w:ascii="Times New Roman"/>
          <w:b/>
          <w:i w:val="false"/>
          <w:color w:val="000000"/>
        </w:rPr>
        <w:t xml:space="preserve"> "АӨК субъектілерін мемлекеттік қолдау шараларын</w:t>
      </w:r>
      <w:r>
        <w:br/>
      </w:r>
      <w:r>
        <w:rPr>
          <w:rFonts w:ascii="Times New Roman"/>
          <w:b/>
          <w:i w:val="false"/>
          <w:color w:val="000000"/>
        </w:rPr>
        <w:t>түсіндіру" құралы</w:t>
      </w:r>
    </w:p>
    <w:bookmarkEnd w:id="512"/>
    <w:bookmarkStart w:name="z588" w:id="513"/>
    <w:p>
      <w:pPr>
        <w:spacing w:after="0"/>
        <w:ind w:left="0"/>
        <w:jc w:val="both"/>
      </w:pPr>
      <w:r>
        <w:rPr>
          <w:rFonts w:ascii="Times New Roman"/>
          <w:b w:val="false"/>
          <w:i w:val="false"/>
          <w:color w:val="000000"/>
          <w:sz w:val="28"/>
        </w:rPr>
        <w:t>
      232. "Агроөнеркәсіптік кешен (АӨК) субъектілерін мемлекеттік қолдау шараларын түсіндіру" құралы заңнама, нарықтың баға саясаты, қаржылық сауаттылық, қаржылық, сақтандыру және бағалау қызметтерінің шарттары мен құны мәселелерінде АӨК субъектілерінің хабардар болуын арттыруға бағытталған.</w:t>
      </w:r>
    </w:p>
    <w:bookmarkEnd w:id="513"/>
    <w:bookmarkStart w:name="z589" w:id="514"/>
    <w:p>
      <w:pPr>
        <w:spacing w:after="0"/>
        <w:ind w:left="0"/>
        <w:jc w:val="both"/>
      </w:pPr>
      <w:r>
        <w:rPr>
          <w:rFonts w:ascii="Times New Roman"/>
          <w:b w:val="false"/>
          <w:i w:val="false"/>
          <w:color w:val="000000"/>
          <w:sz w:val="28"/>
        </w:rPr>
        <w:t>
      233. "Агроөнеркәсіптік кешен (АӨК) субъектілерін мемлекеттік қолдау шараларын түсіндіру" құралы АӨК субъектілеріне ұсынылады.</w:t>
      </w:r>
    </w:p>
    <w:bookmarkEnd w:id="514"/>
    <w:bookmarkStart w:name="z590" w:id="515"/>
    <w:p>
      <w:pPr>
        <w:spacing w:after="0"/>
        <w:ind w:left="0"/>
        <w:jc w:val="both"/>
      </w:pPr>
      <w:r>
        <w:rPr>
          <w:rFonts w:ascii="Times New Roman"/>
          <w:b w:val="false"/>
          <w:i w:val="false"/>
          <w:color w:val="000000"/>
          <w:sz w:val="28"/>
        </w:rPr>
        <w:t>
      234. "АӨК субъектілерін мемлекеттік қолдау шараларын түсіндіру" құралы шеңберінде заңнама, нарықтық баға саясаты, қаржылық сауаттылық, қаржылық, сақтандыру және бағалау қызметтерінің шарттары мен құны мәселелерінде АӨК субъектілерінің хабардар болуын арттыру мыналарға негізделеді:</w:t>
      </w:r>
    </w:p>
    <w:bookmarkEnd w:id="515"/>
    <w:bookmarkStart w:name="z591" w:id="516"/>
    <w:p>
      <w:pPr>
        <w:spacing w:after="0"/>
        <w:ind w:left="0"/>
        <w:jc w:val="both"/>
      </w:pPr>
      <w:r>
        <w:rPr>
          <w:rFonts w:ascii="Times New Roman"/>
          <w:b w:val="false"/>
          <w:i w:val="false"/>
          <w:color w:val="000000"/>
          <w:sz w:val="28"/>
        </w:rPr>
        <w:t>
      1) АӨК саласындағы мемлекеттік қолдау шаралары туралы ақпараттық-түсіндіру жұмысын жүргізу;</w:t>
      </w:r>
    </w:p>
    <w:bookmarkEnd w:id="516"/>
    <w:bookmarkStart w:name="z592" w:id="517"/>
    <w:p>
      <w:pPr>
        <w:spacing w:after="0"/>
        <w:ind w:left="0"/>
        <w:jc w:val="both"/>
      </w:pPr>
      <w:r>
        <w:rPr>
          <w:rFonts w:ascii="Times New Roman"/>
          <w:b w:val="false"/>
          <w:i w:val="false"/>
          <w:color w:val="000000"/>
          <w:sz w:val="28"/>
        </w:rPr>
        <w:t>
      2) АӨК саласындағы кәсіпкерлердің сәтті үлгілері мен сәтті жобаларды танымал ету;</w:t>
      </w:r>
    </w:p>
    <w:bookmarkEnd w:id="517"/>
    <w:bookmarkStart w:name="z593" w:id="518"/>
    <w:p>
      <w:pPr>
        <w:spacing w:after="0"/>
        <w:ind w:left="0"/>
        <w:jc w:val="both"/>
      </w:pPr>
      <w:r>
        <w:rPr>
          <w:rFonts w:ascii="Times New Roman"/>
          <w:b w:val="false"/>
          <w:i w:val="false"/>
          <w:color w:val="000000"/>
          <w:sz w:val="28"/>
        </w:rPr>
        <w:t>
      3) аграрлық кәсіпкерлік идеяларын насихаттау.</w:t>
      </w:r>
    </w:p>
    <w:bookmarkEnd w:id="518"/>
    <w:bookmarkStart w:name="z594" w:id="519"/>
    <w:p>
      <w:pPr>
        <w:spacing w:after="0"/>
        <w:ind w:left="0"/>
        <w:jc w:val="both"/>
      </w:pPr>
      <w:r>
        <w:rPr>
          <w:rFonts w:ascii="Times New Roman"/>
          <w:b w:val="false"/>
          <w:i w:val="false"/>
          <w:color w:val="000000"/>
          <w:sz w:val="28"/>
        </w:rPr>
        <w:t>
      235. "Агроөнеркәсіптік кешен (АӨК) субъектілерін мемлекеттік қолдау шараларын түсіндіру" құралын қаржыландыру Қазақстан Республикасы Ауыл шаруашылығы министрлігі мен қаржылай емес қолдау операторы арасында тиісті шарт жасасу арқылы республикалық бюджет қаражаты есебінен жүзеге асырылады.</w:t>
      </w:r>
    </w:p>
    <w:bookmarkEnd w:id="519"/>
    <w:bookmarkStart w:name="z595" w:id="520"/>
    <w:p>
      <w:pPr>
        <w:spacing w:after="0"/>
        <w:ind w:left="0"/>
        <w:jc w:val="both"/>
      </w:pPr>
      <w:r>
        <w:rPr>
          <w:rFonts w:ascii="Times New Roman"/>
          <w:b w:val="false"/>
          <w:i w:val="false"/>
          <w:color w:val="000000"/>
          <w:sz w:val="28"/>
        </w:rPr>
        <w:t>
      236. АӨК саласында мемлекеттік қолдау шаралары туралы ақпараттық-түсіндіру жұмысын жүргізу:</w:t>
      </w:r>
    </w:p>
    <w:bookmarkEnd w:id="520"/>
    <w:bookmarkStart w:name="z596" w:id="521"/>
    <w:p>
      <w:pPr>
        <w:spacing w:after="0"/>
        <w:ind w:left="0"/>
        <w:jc w:val="both"/>
      </w:pPr>
      <w:r>
        <w:rPr>
          <w:rFonts w:ascii="Times New Roman"/>
          <w:b w:val="false"/>
          <w:i w:val="false"/>
          <w:color w:val="000000"/>
          <w:sz w:val="28"/>
        </w:rPr>
        <w:t>
      1) АӨК субъектілерін мемлекеттік қолдау шараларын БАҚ-та түсіндіруді;</w:t>
      </w:r>
    </w:p>
    <w:bookmarkEnd w:id="521"/>
    <w:bookmarkStart w:name="z597" w:id="522"/>
    <w:p>
      <w:pPr>
        <w:spacing w:after="0"/>
        <w:ind w:left="0"/>
        <w:jc w:val="both"/>
      </w:pPr>
      <w:r>
        <w:rPr>
          <w:rFonts w:ascii="Times New Roman"/>
          <w:b w:val="false"/>
          <w:i w:val="false"/>
          <w:color w:val="000000"/>
          <w:sz w:val="28"/>
        </w:rPr>
        <w:t>
      2) АӨК саласында мамандандырылған мерзімдік басылымды әзірлеуді, шығаруды және оны агроөнеркәсіптік кешен субъектілеріне жеткізуді;</w:t>
      </w:r>
    </w:p>
    <w:bookmarkEnd w:id="522"/>
    <w:bookmarkStart w:name="z598" w:id="523"/>
    <w:p>
      <w:pPr>
        <w:spacing w:after="0"/>
        <w:ind w:left="0"/>
        <w:jc w:val="both"/>
      </w:pPr>
      <w:r>
        <w:rPr>
          <w:rFonts w:ascii="Times New Roman"/>
          <w:b w:val="false"/>
          <w:i w:val="false"/>
          <w:color w:val="000000"/>
          <w:sz w:val="28"/>
        </w:rPr>
        <w:t>
      3) ақпараттық іс-шараларды (форумдар, конференциялар, сессиялар, семинарлар, кеңестер және т.б.) өткізуді көздейді.</w:t>
      </w:r>
    </w:p>
    <w:bookmarkEnd w:id="523"/>
    <w:bookmarkStart w:name="z599" w:id="524"/>
    <w:p>
      <w:pPr>
        <w:spacing w:after="0"/>
        <w:ind w:left="0"/>
        <w:jc w:val="both"/>
      </w:pPr>
      <w:r>
        <w:rPr>
          <w:rFonts w:ascii="Times New Roman"/>
          <w:b w:val="false"/>
          <w:i w:val="false"/>
          <w:color w:val="000000"/>
          <w:sz w:val="28"/>
        </w:rPr>
        <w:t>
      237. АӨК саласындағы кәсіпкерлердің сәтті үлгілері мен сәтті жобаларды танымал ету:</w:t>
      </w:r>
    </w:p>
    <w:bookmarkEnd w:id="524"/>
    <w:bookmarkStart w:name="z600" w:id="525"/>
    <w:p>
      <w:pPr>
        <w:spacing w:after="0"/>
        <w:ind w:left="0"/>
        <w:jc w:val="both"/>
      </w:pPr>
      <w:r>
        <w:rPr>
          <w:rFonts w:ascii="Times New Roman"/>
          <w:b w:val="false"/>
          <w:i w:val="false"/>
          <w:color w:val="000000"/>
          <w:sz w:val="28"/>
        </w:rPr>
        <w:t>
      1) АӨК саласында іске асырылған жобалардың сәтті үлгілері бойынша баспасөз-турларын ұйымдастыру;</w:t>
      </w:r>
    </w:p>
    <w:bookmarkEnd w:id="525"/>
    <w:bookmarkStart w:name="z601" w:id="526"/>
    <w:p>
      <w:pPr>
        <w:spacing w:after="0"/>
        <w:ind w:left="0"/>
        <w:jc w:val="both"/>
      </w:pPr>
      <w:r>
        <w:rPr>
          <w:rFonts w:ascii="Times New Roman"/>
          <w:b w:val="false"/>
          <w:i w:val="false"/>
          <w:color w:val="000000"/>
          <w:sz w:val="28"/>
        </w:rPr>
        <w:t>
      2) АӨК саласындағы кәсіпкерлер туралы әңгімелерді ("Жетістіктер тарихтары") әзірлеу және БАҚ-та орналастыру;</w:t>
      </w:r>
    </w:p>
    <w:bookmarkEnd w:id="526"/>
    <w:bookmarkStart w:name="z602" w:id="527"/>
    <w:p>
      <w:pPr>
        <w:spacing w:after="0"/>
        <w:ind w:left="0"/>
        <w:jc w:val="both"/>
      </w:pPr>
      <w:r>
        <w:rPr>
          <w:rFonts w:ascii="Times New Roman"/>
          <w:b w:val="false"/>
          <w:i w:val="false"/>
          <w:color w:val="000000"/>
          <w:sz w:val="28"/>
        </w:rPr>
        <w:t>
      3) "Қазақстан Республикасының агроөнеркәсіптік кешенін дамытудың 2017 – 2021 жылдарға арналған мемлекеттік бағдарламасын іске асыру жөніндегі іс-шаралар жоспарын іске асыру туралы үздік материалға БАҚ өкілдері арасында конкурс өткізу.</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3" w:id="528"/>
    <w:p>
      <w:pPr>
        <w:spacing w:after="0"/>
        <w:ind w:left="0"/>
        <w:jc w:val="both"/>
      </w:pPr>
      <w:r>
        <w:rPr>
          <w:rFonts w:ascii="Times New Roman"/>
          <w:b w:val="false"/>
          <w:i w:val="false"/>
          <w:color w:val="000000"/>
          <w:sz w:val="28"/>
        </w:rPr>
        <w:t>
      238. Аграрлық кәсіпкерлік идеяларын насихаттау:</w:t>
      </w:r>
    </w:p>
    <w:bookmarkEnd w:id="528"/>
    <w:bookmarkStart w:name="z604" w:id="529"/>
    <w:p>
      <w:pPr>
        <w:spacing w:after="0"/>
        <w:ind w:left="0"/>
        <w:jc w:val="both"/>
      </w:pPr>
      <w:r>
        <w:rPr>
          <w:rFonts w:ascii="Times New Roman"/>
          <w:b w:val="false"/>
          <w:i w:val="false"/>
          <w:color w:val="000000"/>
          <w:sz w:val="28"/>
        </w:rPr>
        <w:t>
      1) сарапшылардың, кәсіпкерлердің, қоғам қайраткерлерінің, шетелдік мамандардың қатысуымен телехабарлар серияларын ұйымдастыруды;</w:t>
      </w:r>
    </w:p>
    <w:bookmarkEnd w:id="529"/>
    <w:bookmarkStart w:name="z605" w:id="530"/>
    <w:p>
      <w:pPr>
        <w:spacing w:after="0"/>
        <w:ind w:left="0"/>
        <w:jc w:val="both"/>
      </w:pPr>
      <w:r>
        <w:rPr>
          <w:rFonts w:ascii="Times New Roman"/>
          <w:b w:val="false"/>
          <w:i w:val="false"/>
          <w:color w:val="000000"/>
          <w:sz w:val="28"/>
        </w:rPr>
        <w:t>
      2) АӨК саласындағы жастар жобаларының көрмесін ұйымдастыруды және өткізуді;</w:t>
      </w:r>
    </w:p>
    <w:bookmarkEnd w:id="530"/>
    <w:bookmarkStart w:name="z606" w:id="531"/>
    <w:p>
      <w:pPr>
        <w:spacing w:after="0"/>
        <w:ind w:left="0"/>
        <w:jc w:val="both"/>
      </w:pPr>
      <w:r>
        <w:rPr>
          <w:rFonts w:ascii="Times New Roman"/>
          <w:b w:val="false"/>
          <w:i w:val="false"/>
          <w:color w:val="000000"/>
          <w:sz w:val="28"/>
        </w:rPr>
        <w:t>
      3) АӨК саласындағы ісін жаңа бастаған кәсіпкерлер үшін ашық дәрістер, мастер-кластар өткізуді;</w:t>
      </w:r>
    </w:p>
    <w:bookmarkEnd w:id="531"/>
    <w:bookmarkStart w:name="z607" w:id="532"/>
    <w:p>
      <w:pPr>
        <w:spacing w:after="0"/>
        <w:ind w:left="0"/>
        <w:jc w:val="both"/>
      </w:pPr>
      <w:r>
        <w:rPr>
          <w:rFonts w:ascii="Times New Roman"/>
          <w:b w:val="false"/>
          <w:i w:val="false"/>
          <w:color w:val="000000"/>
          <w:sz w:val="28"/>
        </w:rPr>
        <w:t>
      4) әлеуметтік желілерде қоғамдастықтар, форумдарда тармақтар, интернет-блогтар, сайттарда-бейне-хостингтерде салалық кәсіпкерлікке арналған арналар құруды және жүргізуді көздейді.</w:t>
      </w:r>
    </w:p>
    <w:bookmarkEnd w:id="532"/>
    <w:bookmarkStart w:name="z608" w:id="533"/>
    <w:p>
      <w:pPr>
        <w:spacing w:after="0"/>
        <w:ind w:left="0"/>
        <w:jc w:val="both"/>
      </w:pPr>
      <w:r>
        <w:rPr>
          <w:rFonts w:ascii="Times New Roman"/>
          <w:b w:val="false"/>
          <w:i w:val="false"/>
          <w:color w:val="000000"/>
          <w:sz w:val="28"/>
        </w:rPr>
        <w:t>
      239. "Агроөнеркәсіптік кешен (АӨК) субъектілерін мемлекеттік қолдау шараларын түсіндіру" құралы бойынша кәсіпкерлерге мемлекеттік қолдауды ұсыну шарттарын түсіндіру қаржылай емес қолдау операторы құрған Бірыңғай бағдарламаның бірыңғай Call-орталығының базасында да жүзеге асырылады.</w:t>
      </w:r>
    </w:p>
    <w:bookmarkEnd w:id="533"/>
    <w:bookmarkStart w:name="z609" w:id="534"/>
    <w:p>
      <w:pPr>
        <w:spacing w:after="0"/>
        <w:ind w:left="0"/>
        <w:jc w:val="left"/>
      </w:pPr>
      <w:r>
        <w:rPr>
          <w:rFonts w:ascii="Times New Roman"/>
          <w:b/>
          <w:i w:val="false"/>
          <w:color w:val="000000"/>
        </w:rPr>
        <w:t xml:space="preserve"> Функционалдық бағыт: кәсіпкерлердің құзыреттерін дамыту</w:t>
      </w:r>
      <w:r>
        <w:br/>
      </w:r>
      <w:r>
        <w:rPr>
          <w:rFonts w:ascii="Times New Roman"/>
          <w:b/>
          <w:i w:val="false"/>
          <w:color w:val="000000"/>
        </w:rPr>
        <w:t xml:space="preserve"> "Кәсіпкерлік қызмет негіздеріне оқыту" құралы</w:t>
      </w:r>
    </w:p>
    <w:bookmarkEnd w:id="534"/>
    <w:bookmarkStart w:name="z611" w:id="535"/>
    <w:p>
      <w:pPr>
        <w:spacing w:after="0"/>
        <w:ind w:left="0"/>
        <w:jc w:val="both"/>
      </w:pPr>
      <w:r>
        <w:rPr>
          <w:rFonts w:ascii="Times New Roman"/>
          <w:b w:val="false"/>
          <w:i w:val="false"/>
          <w:color w:val="000000"/>
          <w:sz w:val="28"/>
        </w:rPr>
        <w:t>
      "Кәсіпкерлік қызмет негіздеріне оқыту" құралы мынадай құрауыштарды іске асыруды көздейді:</w:t>
      </w:r>
    </w:p>
    <w:bookmarkEnd w:id="535"/>
    <w:bookmarkStart w:name="z612" w:id="536"/>
    <w:p>
      <w:pPr>
        <w:spacing w:after="0"/>
        <w:ind w:left="0"/>
        <w:jc w:val="both"/>
      </w:pPr>
      <w:r>
        <w:rPr>
          <w:rFonts w:ascii="Times New Roman"/>
          <w:b w:val="false"/>
          <w:i w:val="false"/>
          <w:color w:val="000000"/>
          <w:sz w:val="28"/>
        </w:rPr>
        <w:t>
      1) "Жас кәсіпкер мектебі";</w:t>
      </w:r>
    </w:p>
    <w:bookmarkEnd w:id="536"/>
    <w:bookmarkStart w:name="z613" w:id="537"/>
    <w:p>
      <w:pPr>
        <w:spacing w:after="0"/>
        <w:ind w:left="0"/>
        <w:jc w:val="both"/>
      </w:pPr>
      <w:r>
        <w:rPr>
          <w:rFonts w:ascii="Times New Roman"/>
          <w:b w:val="false"/>
          <w:i w:val="false"/>
          <w:color w:val="000000"/>
          <w:sz w:val="28"/>
        </w:rPr>
        <w:t>
      2) "Бизнес-мектеп".</w:t>
      </w:r>
    </w:p>
    <w:bookmarkEnd w:id="537"/>
    <w:bookmarkStart w:name="z614" w:id="538"/>
    <w:p>
      <w:pPr>
        <w:spacing w:after="0"/>
        <w:ind w:left="0"/>
        <w:jc w:val="left"/>
      </w:pPr>
      <w:r>
        <w:rPr>
          <w:rFonts w:ascii="Times New Roman"/>
          <w:b/>
          <w:i w:val="false"/>
          <w:color w:val="000000"/>
        </w:rPr>
        <w:t xml:space="preserve"> "Жас кәсіпкер мектебі" құрауышы</w:t>
      </w:r>
    </w:p>
    <w:bookmarkEnd w:id="538"/>
    <w:bookmarkStart w:name="z615" w:id="539"/>
    <w:p>
      <w:pPr>
        <w:spacing w:after="0"/>
        <w:ind w:left="0"/>
        <w:jc w:val="both"/>
      </w:pPr>
      <w:r>
        <w:rPr>
          <w:rFonts w:ascii="Times New Roman"/>
          <w:b w:val="false"/>
          <w:i w:val="false"/>
          <w:color w:val="000000"/>
          <w:sz w:val="28"/>
        </w:rPr>
        <w:t>
      240. "Жас кәсіпкер мектебі құрауышы (бұдан әрі - "ЖКМ" жобасы) жастардың инновациялық және кәсіпкерлік әлеуетін ашуға жәрдемдесуге, жас адамдарды кәсіпкерлік қызметке белсенді тартуға, жас кәсіпкерлердің құзыреттілік деңгейін арттыруға бағытталған.</w:t>
      </w:r>
    </w:p>
    <w:bookmarkEnd w:id="539"/>
    <w:bookmarkStart w:name="z616" w:id="540"/>
    <w:p>
      <w:pPr>
        <w:spacing w:after="0"/>
        <w:ind w:left="0"/>
        <w:jc w:val="both"/>
      </w:pPr>
      <w:r>
        <w:rPr>
          <w:rFonts w:ascii="Times New Roman"/>
          <w:b w:val="false"/>
          <w:i w:val="false"/>
          <w:color w:val="000000"/>
          <w:sz w:val="28"/>
        </w:rPr>
        <w:t>
      241. Қазақстан Республикасының 18-29 жас аралығындағы азаматтары "ЖКМ" жобасының тыңдаушылары бола алады.</w:t>
      </w:r>
    </w:p>
    <w:bookmarkEnd w:id="540"/>
    <w:bookmarkStart w:name="z617" w:id="541"/>
    <w:p>
      <w:pPr>
        <w:spacing w:after="0"/>
        <w:ind w:left="0"/>
        <w:jc w:val="both"/>
      </w:pPr>
      <w:r>
        <w:rPr>
          <w:rFonts w:ascii="Times New Roman"/>
          <w:b w:val="false"/>
          <w:i w:val="false"/>
          <w:color w:val="000000"/>
          <w:sz w:val="28"/>
        </w:rPr>
        <w:t>
      242. "ЖКМ" жобасы:</w:t>
      </w:r>
    </w:p>
    <w:bookmarkEnd w:id="541"/>
    <w:bookmarkStart w:name="z618" w:id="542"/>
    <w:p>
      <w:pPr>
        <w:spacing w:after="0"/>
        <w:ind w:left="0"/>
        <w:jc w:val="both"/>
      </w:pPr>
      <w:r>
        <w:rPr>
          <w:rFonts w:ascii="Times New Roman"/>
          <w:b w:val="false"/>
          <w:i w:val="false"/>
          <w:color w:val="000000"/>
          <w:sz w:val="28"/>
        </w:rPr>
        <w:t>
      1) жастарды кәсіпкерлік қызмет негіздеріне оқытуды;</w:t>
      </w:r>
    </w:p>
    <w:bookmarkEnd w:id="542"/>
    <w:bookmarkStart w:name="z619" w:id="543"/>
    <w:p>
      <w:pPr>
        <w:spacing w:after="0"/>
        <w:ind w:left="0"/>
        <w:jc w:val="both"/>
      </w:pPr>
      <w:r>
        <w:rPr>
          <w:rFonts w:ascii="Times New Roman"/>
          <w:b w:val="false"/>
          <w:i w:val="false"/>
          <w:color w:val="000000"/>
          <w:sz w:val="28"/>
        </w:rPr>
        <w:t>
      2) бизнес-жоспарларды дайындау бойынша консультациялық қызметтер көрсетуді;</w:t>
      </w:r>
    </w:p>
    <w:bookmarkEnd w:id="543"/>
    <w:bookmarkStart w:name="z620" w:id="544"/>
    <w:p>
      <w:pPr>
        <w:spacing w:after="0"/>
        <w:ind w:left="0"/>
        <w:jc w:val="both"/>
      </w:pPr>
      <w:r>
        <w:rPr>
          <w:rFonts w:ascii="Times New Roman"/>
          <w:b w:val="false"/>
          <w:i w:val="false"/>
          <w:color w:val="000000"/>
          <w:sz w:val="28"/>
        </w:rPr>
        <w:t>
      3) "ЖКМ" жобасына қатысушылардың бизнес-жоспарларын қорғауын ұйымдастыруды;</w:t>
      </w:r>
    </w:p>
    <w:bookmarkEnd w:id="544"/>
    <w:bookmarkStart w:name="z621" w:id="545"/>
    <w:p>
      <w:pPr>
        <w:spacing w:after="0"/>
        <w:ind w:left="0"/>
        <w:jc w:val="both"/>
      </w:pPr>
      <w:r>
        <w:rPr>
          <w:rFonts w:ascii="Times New Roman"/>
          <w:b w:val="false"/>
          <w:i w:val="false"/>
          <w:color w:val="000000"/>
          <w:sz w:val="28"/>
        </w:rPr>
        <w:t>
      4) "ЖКМ" жобасы тыңдаушыларының неғұрлым сәтті бизнес-жобаларын таныстыру арқылы өңірлерде "Идеялар жәрмеңкесі" конкурсын ұйымдастыруды;</w:t>
      </w:r>
    </w:p>
    <w:bookmarkEnd w:id="545"/>
    <w:bookmarkStart w:name="z622" w:id="546"/>
    <w:p>
      <w:pPr>
        <w:spacing w:after="0"/>
        <w:ind w:left="0"/>
        <w:jc w:val="both"/>
      </w:pPr>
      <w:r>
        <w:rPr>
          <w:rFonts w:ascii="Times New Roman"/>
          <w:b w:val="false"/>
          <w:i w:val="false"/>
          <w:color w:val="000000"/>
          <w:sz w:val="28"/>
        </w:rPr>
        <w:t>
      5) үздік бизнес-жобаларға - "Идеялар жәрмеңкесі" конкурсының жеңімпаздарына қаржыландыру алуға жәрдемдесуді көздейді.</w:t>
      </w:r>
    </w:p>
    <w:bookmarkEnd w:id="546"/>
    <w:bookmarkStart w:name="z623" w:id="547"/>
    <w:p>
      <w:pPr>
        <w:spacing w:after="0"/>
        <w:ind w:left="0"/>
        <w:jc w:val="both"/>
      </w:pPr>
      <w:r>
        <w:rPr>
          <w:rFonts w:ascii="Times New Roman"/>
          <w:b w:val="false"/>
          <w:i w:val="false"/>
          <w:color w:val="000000"/>
          <w:sz w:val="28"/>
        </w:rPr>
        <w:t>
      243. Оқыту процесінде "ЖКМ" жобасының тыңдаушыларына кәсіпкерлік қызметті жүргізу мен бизнес-жоспарды дайындау негіздері бойынша оқу-әдістемелік материалдар, сондай-ақ шағын кәсіпкерлікті құру идеяларының анықтамалықтары ұсынылады. Бұл материалдар қағаз және/немесе электронды жеткізгіштерде ұсынылады.</w:t>
      </w:r>
    </w:p>
    <w:bookmarkEnd w:id="547"/>
    <w:bookmarkStart w:name="z624" w:id="548"/>
    <w:p>
      <w:pPr>
        <w:spacing w:after="0"/>
        <w:ind w:left="0"/>
        <w:jc w:val="both"/>
      </w:pPr>
      <w:r>
        <w:rPr>
          <w:rFonts w:ascii="Times New Roman"/>
          <w:b w:val="false"/>
          <w:i w:val="false"/>
          <w:color w:val="000000"/>
          <w:sz w:val="28"/>
        </w:rPr>
        <w:t>
      244. "ЖКМ" жобасының тыңдаушыларын оқыту және оқу-әдістемелік материалдарды, шағын кәсіпкерлікті құру идеяларының анықтамалықтарын ұсыну өтеусіз негізде жүзеге асырылады.</w:t>
      </w:r>
    </w:p>
    <w:bookmarkEnd w:id="548"/>
    <w:bookmarkStart w:name="z625" w:id="549"/>
    <w:p>
      <w:pPr>
        <w:spacing w:after="0"/>
        <w:ind w:left="0"/>
        <w:jc w:val="both"/>
      </w:pPr>
      <w:r>
        <w:rPr>
          <w:rFonts w:ascii="Times New Roman"/>
          <w:b w:val="false"/>
          <w:i w:val="false"/>
          <w:color w:val="000000"/>
          <w:sz w:val="28"/>
        </w:rPr>
        <w:t>
      245. "ЖКМ" жобасының тыңдаушыларын оқыту КҚКО-да жүзеге асырылады. Оқыту қорытындылары бойынша бизнес-жоспарларын сәтті қорғаған жағдайда, "ЖКМ" жобасының тыңдаушыларына "ЖКМ" жобасы бойынша оқытудан өткені туралы сертификат беріледі.</w:t>
      </w:r>
    </w:p>
    <w:bookmarkEnd w:id="549"/>
    <w:bookmarkStart w:name="z626" w:id="550"/>
    <w:p>
      <w:pPr>
        <w:spacing w:after="0"/>
        <w:ind w:left="0"/>
        <w:jc w:val="both"/>
      </w:pPr>
      <w:r>
        <w:rPr>
          <w:rFonts w:ascii="Times New Roman"/>
          <w:b w:val="false"/>
          <w:i w:val="false"/>
          <w:color w:val="000000"/>
          <w:sz w:val="28"/>
        </w:rPr>
        <w:t>
      246. "ЖКМ" жобасы бойынша оқытудан өткені туралы сертификаттың болуы Бағдарлама шеңберінде гранттық қаржыландыруға арналған конкурсқа қатысуға құқық береді.</w:t>
      </w:r>
    </w:p>
    <w:bookmarkEnd w:id="550"/>
    <w:bookmarkStart w:name="z627" w:id="551"/>
    <w:p>
      <w:pPr>
        <w:spacing w:after="0"/>
        <w:ind w:left="0"/>
        <w:jc w:val="both"/>
      </w:pPr>
      <w:r>
        <w:rPr>
          <w:rFonts w:ascii="Times New Roman"/>
          <w:b w:val="false"/>
          <w:i w:val="false"/>
          <w:color w:val="000000"/>
          <w:sz w:val="28"/>
        </w:rPr>
        <w:t>
      247. "ЖКМ" жобасын қаржыландыру қаржылай емес қолдау операторының меншікті қаражаты есебінен жүзеге асырылады.</w:t>
      </w:r>
    </w:p>
    <w:bookmarkEnd w:id="551"/>
    <w:bookmarkStart w:name="z628" w:id="552"/>
    <w:p>
      <w:pPr>
        <w:spacing w:after="0"/>
        <w:ind w:left="0"/>
        <w:jc w:val="both"/>
      </w:pPr>
      <w:r>
        <w:rPr>
          <w:rFonts w:ascii="Times New Roman"/>
          <w:b w:val="false"/>
          <w:i w:val="false"/>
          <w:color w:val="000000"/>
          <w:sz w:val="28"/>
        </w:rPr>
        <w:t>
      248. "ЖКМ" жобасын іске асыру тетігі:</w:t>
      </w:r>
    </w:p>
    <w:bookmarkEnd w:id="552"/>
    <w:bookmarkStart w:name="z629" w:id="553"/>
    <w:p>
      <w:pPr>
        <w:spacing w:after="0"/>
        <w:ind w:left="0"/>
        <w:jc w:val="both"/>
      </w:pPr>
      <w:r>
        <w:rPr>
          <w:rFonts w:ascii="Times New Roman"/>
          <w:b w:val="false"/>
          <w:i w:val="false"/>
          <w:color w:val="000000"/>
          <w:sz w:val="28"/>
        </w:rPr>
        <w:t>
      1) Қаржылай емес қолдау операторы Бағдарламаның өңірлік үйлестірушілерімен бірлесіп, оқытудың басталатын күнін, оның кезеңін көрсете отырып, "ЖКМ" жобасы бойынша қабылдаудың басталуы туралы жастарды тікелей және/немесе өңірлік бұқаралық ақпарат құралдары арқылы хабардар етеді;</w:t>
      </w:r>
    </w:p>
    <w:bookmarkEnd w:id="553"/>
    <w:bookmarkStart w:name="z630" w:id="554"/>
    <w:p>
      <w:pPr>
        <w:spacing w:after="0"/>
        <w:ind w:left="0"/>
        <w:jc w:val="both"/>
      </w:pPr>
      <w:r>
        <w:rPr>
          <w:rFonts w:ascii="Times New Roman"/>
          <w:b w:val="false"/>
          <w:i w:val="false"/>
          <w:color w:val="000000"/>
          <w:sz w:val="28"/>
        </w:rPr>
        <w:t>
      2) өтініш беруші КҚКО-да "ЖКМ" жобасы бойынша білім алу үшін тіркеледі;</w:t>
      </w:r>
    </w:p>
    <w:bookmarkEnd w:id="554"/>
    <w:bookmarkStart w:name="z631" w:id="555"/>
    <w:p>
      <w:pPr>
        <w:spacing w:after="0"/>
        <w:ind w:left="0"/>
        <w:jc w:val="both"/>
      </w:pPr>
      <w:r>
        <w:rPr>
          <w:rFonts w:ascii="Times New Roman"/>
          <w:b w:val="false"/>
          <w:i w:val="false"/>
          <w:color w:val="000000"/>
          <w:sz w:val="28"/>
        </w:rPr>
        <w:t>
      3) Қаржылай емес қолдау операторы "ЖКМ" жобасының кестесін, қатысушылар құрамын қалыптастырады және өтініш берушіге қызметтер көрсетуді қамтамасыз етеді;</w:t>
      </w:r>
    </w:p>
    <w:bookmarkEnd w:id="555"/>
    <w:bookmarkStart w:name="z632" w:id="556"/>
    <w:p>
      <w:pPr>
        <w:spacing w:after="0"/>
        <w:ind w:left="0"/>
        <w:jc w:val="both"/>
      </w:pPr>
      <w:r>
        <w:rPr>
          <w:rFonts w:ascii="Times New Roman"/>
          <w:b w:val="false"/>
          <w:i w:val="false"/>
          <w:color w:val="000000"/>
          <w:sz w:val="28"/>
        </w:rPr>
        <w:t>
      4) "ЖКМ" жобасы тыңдаушыларының үздік бизнес-жоспарлары өңірлердегі "Идеялар жәрмеңкесі" конкурсында таныстырылады;</w:t>
      </w:r>
    </w:p>
    <w:bookmarkEnd w:id="556"/>
    <w:bookmarkStart w:name="z633" w:id="557"/>
    <w:p>
      <w:pPr>
        <w:spacing w:after="0"/>
        <w:ind w:left="0"/>
        <w:jc w:val="both"/>
      </w:pPr>
      <w:r>
        <w:rPr>
          <w:rFonts w:ascii="Times New Roman"/>
          <w:b w:val="false"/>
          <w:i w:val="false"/>
          <w:color w:val="000000"/>
          <w:sz w:val="28"/>
        </w:rPr>
        <w:t>
      5) "Идеялар жәрмеңкесі" конкурстарында үздік деп танылған "ЖКМ" жобасы тыңдаушыларының бизнес-жоспарлары бизнес-жобаның қойылған талаптарға сәйкес келуі шартымен Бағдарлама шеңберінде мемлекеттік грант алуға ӨҮК қарауына жіберіледі;</w:t>
      </w:r>
    </w:p>
    <w:bookmarkEnd w:id="557"/>
    <w:bookmarkStart w:name="z634" w:id="558"/>
    <w:p>
      <w:pPr>
        <w:spacing w:after="0"/>
        <w:ind w:left="0"/>
        <w:jc w:val="both"/>
      </w:pPr>
      <w:r>
        <w:rPr>
          <w:rFonts w:ascii="Times New Roman"/>
          <w:b w:val="false"/>
          <w:i w:val="false"/>
          <w:color w:val="000000"/>
          <w:sz w:val="28"/>
        </w:rPr>
        <w:t>
      6) Қаржылай емес қолдау операторы әлеуетті инвесторларды тарту үшін "Идеялар жәрмеңкесі" конкурстарында үздік деп танылған "ЖКМ" жобасы тыңдаушыларының бизнес-жоспарларының қысқаша сипаттамасын интернет-ресурстарда орналастырады.</w:t>
      </w:r>
    </w:p>
    <w:bookmarkEnd w:id="558"/>
    <w:bookmarkStart w:name="z635" w:id="559"/>
    <w:p>
      <w:pPr>
        <w:spacing w:after="0"/>
        <w:ind w:left="0"/>
        <w:jc w:val="left"/>
      </w:pPr>
      <w:r>
        <w:rPr>
          <w:rFonts w:ascii="Times New Roman"/>
          <w:b/>
          <w:i w:val="false"/>
          <w:color w:val="000000"/>
        </w:rPr>
        <w:t xml:space="preserve"> "Бизнес-мектеп құрауышы"</w:t>
      </w:r>
    </w:p>
    <w:bookmarkEnd w:id="559"/>
    <w:bookmarkStart w:name="z636" w:id="560"/>
    <w:p>
      <w:pPr>
        <w:spacing w:after="0"/>
        <w:ind w:left="0"/>
        <w:jc w:val="both"/>
      </w:pPr>
      <w:r>
        <w:rPr>
          <w:rFonts w:ascii="Times New Roman"/>
          <w:b w:val="false"/>
          <w:i w:val="false"/>
          <w:color w:val="000000"/>
          <w:sz w:val="28"/>
        </w:rPr>
        <w:t>
      249. "Бизнес-мектеп" құрамдауышы моноқалалардағы, шағын қалалар мен аудан орталықтарындағы шағын және орта кәсіпкерлік субъектілері мен кәсіпкерлік бастамасы бар халыққа білім беру жобаларын ұсынуға, оның ішінде цифрлық сауаттылықты арттыруға бағытталған.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7" w:id="561"/>
    <w:p>
      <w:pPr>
        <w:spacing w:after="0"/>
        <w:ind w:left="0"/>
        <w:jc w:val="both"/>
      </w:pPr>
      <w:r>
        <w:rPr>
          <w:rFonts w:ascii="Times New Roman"/>
          <w:b w:val="false"/>
          <w:i w:val="false"/>
          <w:color w:val="000000"/>
          <w:sz w:val="28"/>
        </w:rPr>
        <w:t>
      250. Моноқалаларда, шағын қалалар мен аудан орталықтарында "Бизнес-мектеп" құрауышының қызметтері КҚО, Астана, Алматы, Семей, Түркістан қалаларында және облыс орталықтарында КҚКО-да ұсынылады.</w:t>
      </w:r>
    </w:p>
    <w:bookmarkEnd w:id="561"/>
    <w:bookmarkStart w:name="z638" w:id="562"/>
    <w:p>
      <w:pPr>
        <w:spacing w:after="0"/>
        <w:ind w:left="0"/>
        <w:jc w:val="both"/>
      </w:pPr>
      <w:r>
        <w:rPr>
          <w:rFonts w:ascii="Times New Roman"/>
          <w:b w:val="false"/>
          <w:i w:val="false"/>
          <w:color w:val="000000"/>
          <w:sz w:val="28"/>
        </w:rPr>
        <w:t>
      251. "Бизнес-мектеп" құрауышының шеңберіндегі оқыту жобалары:</w:t>
      </w:r>
    </w:p>
    <w:bookmarkEnd w:id="562"/>
    <w:bookmarkStart w:name="z639" w:id="563"/>
    <w:p>
      <w:pPr>
        <w:spacing w:after="0"/>
        <w:ind w:left="0"/>
        <w:jc w:val="both"/>
      </w:pPr>
      <w:r>
        <w:rPr>
          <w:rFonts w:ascii="Times New Roman"/>
          <w:b w:val="false"/>
          <w:i w:val="false"/>
          <w:color w:val="000000"/>
          <w:sz w:val="28"/>
        </w:rPr>
        <w:t>
      1) "Бизнес-Кеңесші" жобасы бойынша кәсіпкерлік қызметті жүргізу негіздерін қысқа мерзімді оқытуды;</w:t>
      </w:r>
    </w:p>
    <w:bookmarkEnd w:id="563"/>
    <w:bookmarkStart w:name="z640" w:id="564"/>
    <w:p>
      <w:pPr>
        <w:spacing w:after="0"/>
        <w:ind w:left="0"/>
        <w:jc w:val="both"/>
      </w:pPr>
      <w:r>
        <w:rPr>
          <w:rFonts w:ascii="Times New Roman"/>
          <w:b w:val="false"/>
          <w:i w:val="false"/>
          <w:color w:val="000000"/>
          <w:sz w:val="28"/>
        </w:rPr>
        <w:t>
      2) "Бизнес-Өсу" жобасы бойынша кәсіпкерлік қызметті дамытудың функционалдық бағыттары бойынша қысқа мерзімді оқытуды;</w:t>
      </w:r>
    </w:p>
    <w:bookmarkEnd w:id="564"/>
    <w:bookmarkStart w:name="z641" w:id="565"/>
    <w:p>
      <w:pPr>
        <w:spacing w:after="0"/>
        <w:ind w:left="0"/>
        <w:jc w:val="both"/>
      </w:pPr>
      <w:r>
        <w:rPr>
          <w:rFonts w:ascii="Times New Roman"/>
          <w:b w:val="false"/>
          <w:i w:val="false"/>
          <w:color w:val="000000"/>
          <w:sz w:val="28"/>
        </w:rPr>
        <w:t>
      3) тәлімгерлік қағидаттарын қолдана отырып, жобалық оқытуды ұсынуды көздейді.</w:t>
      </w:r>
    </w:p>
    <w:bookmarkEnd w:id="565"/>
    <w:bookmarkStart w:name="z642" w:id="566"/>
    <w:p>
      <w:pPr>
        <w:spacing w:after="0"/>
        <w:ind w:left="0"/>
        <w:jc w:val="both"/>
      </w:pPr>
      <w:r>
        <w:rPr>
          <w:rFonts w:ascii="Times New Roman"/>
          <w:b w:val="false"/>
          <w:i w:val="false"/>
          <w:color w:val="000000"/>
          <w:sz w:val="28"/>
        </w:rPr>
        <w:t>
      252. Оқыту барысында шағын және орта кәсіпкерлік субъектілері мен кәсіпкерлік бастамасы бар халыққа кәсіпкерлік қызметті жүргізу негіздері бойынша оқу материалдары, құжаттардың стандартты пакеті, оның ішінде бизнес-жоспарлар, қаржыландыруды алуға арналған құжаттардың үлгілері, маркетингтік зерттеулер нәтижелері, инновацияларды енгізу саласындағы халықаралық тәжірибе, сондай-ақ шағын кәсіпкерлікті құру идеяларының анықтамалықтары беріледі.</w:t>
      </w:r>
    </w:p>
    <w:bookmarkEnd w:id="566"/>
    <w:bookmarkStart w:name="z643" w:id="567"/>
    <w:p>
      <w:pPr>
        <w:spacing w:after="0"/>
        <w:ind w:left="0"/>
        <w:jc w:val="both"/>
      </w:pPr>
      <w:r>
        <w:rPr>
          <w:rFonts w:ascii="Times New Roman"/>
          <w:b w:val="false"/>
          <w:i w:val="false"/>
          <w:color w:val="000000"/>
          <w:sz w:val="28"/>
        </w:rPr>
        <w:t>
      253. "Бизнес-мектеп" құрауышының жобалары бойынша білім алуға өтініштерді шағын және орта кәсіпкерлік субъектілері мен кәсіпкерлік бастамасы бар халық КҚКО, КҚО мен Оператордың КҚҰО береді.</w:t>
      </w:r>
    </w:p>
    <w:bookmarkEnd w:id="567"/>
    <w:bookmarkStart w:name="z644" w:id="568"/>
    <w:p>
      <w:pPr>
        <w:spacing w:after="0"/>
        <w:ind w:left="0"/>
        <w:jc w:val="both"/>
      </w:pPr>
      <w:r>
        <w:rPr>
          <w:rFonts w:ascii="Times New Roman"/>
          <w:b w:val="false"/>
          <w:i w:val="false"/>
          <w:color w:val="000000"/>
          <w:sz w:val="28"/>
        </w:rPr>
        <w:t>
      254. Бағдарламаның өңірлік үйлестірушілері қажет болғанда "Бизнес-мектеп" құрауышы шеңберінде білім беру жобаларын өткізуге жарамды қажетті үй-жайларды ұсынады.</w:t>
      </w:r>
    </w:p>
    <w:bookmarkEnd w:id="568"/>
    <w:bookmarkStart w:name="z645" w:id="569"/>
    <w:p>
      <w:pPr>
        <w:spacing w:after="0"/>
        <w:ind w:left="0"/>
        <w:jc w:val="both"/>
      </w:pPr>
      <w:r>
        <w:rPr>
          <w:rFonts w:ascii="Times New Roman"/>
          <w:b w:val="false"/>
          <w:i w:val="false"/>
          <w:color w:val="000000"/>
          <w:sz w:val="28"/>
        </w:rPr>
        <w:t>
      255. "Бизнес-Кеңесші" жобасын іске асыру тетігі:</w:t>
      </w:r>
    </w:p>
    <w:bookmarkEnd w:id="569"/>
    <w:bookmarkStart w:name="z646" w:id="570"/>
    <w:p>
      <w:pPr>
        <w:spacing w:after="0"/>
        <w:ind w:left="0"/>
        <w:jc w:val="both"/>
      </w:pPr>
      <w:r>
        <w:rPr>
          <w:rFonts w:ascii="Times New Roman"/>
          <w:b w:val="false"/>
          <w:i w:val="false"/>
          <w:color w:val="000000"/>
          <w:sz w:val="28"/>
        </w:rPr>
        <w:t>
      1) оқыту шағын және орта кәсіпкерлік субъектілері мен кәсіпкерлік бастамасы бар халыққа өтеусіз негізде ұсынылады;</w:t>
      </w:r>
    </w:p>
    <w:bookmarkEnd w:id="570"/>
    <w:bookmarkStart w:name="z647" w:id="571"/>
    <w:p>
      <w:pPr>
        <w:spacing w:after="0"/>
        <w:ind w:left="0"/>
        <w:jc w:val="both"/>
      </w:pPr>
      <w:r>
        <w:rPr>
          <w:rFonts w:ascii="Times New Roman"/>
          <w:b w:val="false"/>
          <w:i w:val="false"/>
          <w:color w:val="000000"/>
          <w:sz w:val="28"/>
        </w:rPr>
        <w:t>
      2) Қаржылай емес қолдау операторы тоқсан сайын, есепті тоқсанға дейінгі айдың 10-күніне дейін оқыту өткізілетін күн мен орынды, оның кезеңі мен өтінімдерді беру мерзімін көрсете отырып, алдағы тоқсанға арналған оқыту курстарының кестесін жасайды, жасалғаннан кейін ол 10 жұмыс күні ішінде БАҚ-та орналастырылуға тиіс;</w:t>
      </w:r>
    </w:p>
    <w:bookmarkEnd w:id="571"/>
    <w:bookmarkStart w:name="z648" w:id="572"/>
    <w:p>
      <w:pPr>
        <w:spacing w:after="0"/>
        <w:ind w:left="0"/>
        <w:jc w:val="both"/>
      </w:pPr>
      <w:r>
        <w:rPr>
          <w:rFonts w:ascii="Times New Roman"/>
          <w:b w:val="false"/>
          <w:i w:val="false"/>
          <w:color w:val="000000"/>
          <w:sz w:val="28"/>
        </w:rPr>
        <w:t>
      3) Қаржылай емес қолдау операторы шағын және орта кәсіпкерлік субъектілері мен кәсіпкерлік бастамасы бар халықтың өтінімдері негізінде ай сайын, есепті айдың 5-күніне дейін тыңдаушылардың тізімдерін қалыптастырады;</w:t>
      </w:r>
    </w:p>
    <w:bookmarkEnd w:id="572"/>
    <w:bookmarkStart w:name="z649" w:id="573"/>
    <w:p>
      <w:pPr>
        <w:spacing w:after="0"/>
        <w:ind w:left="0"/>
        <w:jc w:val="both"/>
      </w:pPr>
      <w:r>
        <w:rPr>
          <w:rFonts w:ascii="Times New Roman"/>
          <w:b w:val="false"/>
          <w:i w:val="false"/>
          <w:color w:val="000000"/>
          <w:sz w:val="28"/>
        </w:rPr>
        <w:t>
      4) оқытудан өткеннен кейін шағын және орта кәсіпкерлік субъектілері мен кәсіпкерлік бастамасы бар халыққа "Бизнес-Кеңесші" жобасы бойынша курстардан өткені туралы сертификат беріледі;</w:t>
      </w:r>
    </w:p>
    <w:bookmarkEnd w:id="573"/>
    <w:bookmarkStart w:name="z650" w:id="574"/>
    <w:p>
      <w:pPr>
        <w:spacing w:after="0"/>
        <w:ind w:left="0"/>
        <w:jc w:val="both"/>
      </w:pPr>
      <w:r>
        <w:rPr>
          <w:rFonts w:ascii="Times New Roman"/>
          <w:b w:val="false"/>
          <w:i w:val="false"/>
          <w:color w:val="000000"/>
          <w:sz w:val="28"/>
        </w:rPr>
        <w:t>
      5) "Бизнес-Кеңесші" жобасы бойынша оқыту күнтізбелік екі күн ішінде жүзеге асырылады.</w:t>
      </w:r>
    </w:p>
    <w:bookmarkEnd w:id="574"/>
    <w:bookmarkStart w:name="z651" w:id="575"/>
    <w:p>
      <w:pPr>
        <w:spacing w:after="0"/>
        <w:ind w:left="0"/>
        <w:jc w:val="both"/>
      </w:pPr>
      <w:r>
        <w:rPr>
          <w:rFonts w:ascii="Times New Roman"/>
          <w:b w:val="false"/>
          <w:i w:val="false"/>
          <w:color w:val="000000"/>
          <w:sz w:val="28"/>
        </w:rPr>
        <w:t>
      256. "Бизнес-Өсу" жобасын іске асыру тетігі:</w:t>
      </w:r>
    </w:p>
    <w:bookmarkEnd w:id="575"/>
    <w:bookmarkStart w:name="z652" w:id="576"/>
    <w:p>
      <w:pPr>
        <w:spacing w:after="0"/>
        <w:ind w:left="0"/>
        <w:jc w:val="both"/>
      </w:pPr>
      <w:r>
        <w:rPr>
          <w:rFonts w:ascii="Times New Roman"/>
          <w:b w:val="false"/>
          <w:i w:val="false"/>
          <w:color w:val="000000"/>
          <w:sz w:val="28"/>
        </w:rPr>
        <w:t>
      1) оқыту шағын және орта кәсіпкерлік субъектілеріне өтеусіз негізде ұсынылады;</w:t>
      </w:r>
    </w:p>
    <w:bookmarkEnd w:id="576"/>
    <w:bookmarkStart w:name="z653" w:id="577"/>
    <w:p>
      <w:pPr>
        <w:spacing w:after="0"/>
        <w:ind w:left="0"/>
        <w:jc w:val="both"/>
      </w:pPr>
      <w:r>
        <w:rPr>
          <w:rFonts w:ascii="Times New Roman"/>
          <w:b w:val="false"/>
          <w:i w:val="false"/>
          <w:color w:val="000000"/>
          <w:sz w:val="28"/>
        </w:rPr>
        <w:t>
      2) Қаржылай емес қолдау операторы жыл сайын шағын және орта кәсіпкерлік субъектілерінен кәсіпкерлік қызметті дамытудың функционалдық бағыттары бойынша тақырыптар тізбесін айқындау тұрғысынан сауалнама жүргізуді жүзеге асырады;</w:t>
      </w:r>
    </w:p>
    <w:bookmarkEnd w:id="577"/>
    <w:bookmarkStart w:name="z654" w:id="578"/>
    <w:p>
      <w:pPr>
        <w:spacing w:after="0"/>
        <w:ind w:left="0"/>
        <w:jc w:val="both"/>
      </w:pPr>
      <w:r>
        <w:rPr>
          <w:rFonts w:ascii="Times New Roman"/>
          <w:b w:val="false"/>
          <w:i w:val="false"/>
          <w:color w:val="000000"/>
          <w:sz w:val="28"/>
        </w:rPr>
        <w:t>
      3) Қаржылай емес қолдау операторы шағын және орта кәсіпкерлік субъектілеріне сауалнама жүргізу нәтижелерін ескере отырып, тоқсан сайын есепті тоқсанға дейінгі айдың 10-күніне дейін тақырыптарды, өткізу күнін және орнын, оның кезеңін және өтінімдерді беру мерзімін көрсете отырып, алдағы тоқсанға арналған оқыту курстарының кестесін жасайды, жасалғаннан кейін ол 10 жұмыс күні ішінде БАҚ-та орналастырылуға тиіс;</w:t>
      </w:r>
    </w:p>
    <w:bookmarkEnd w:id="578"/>
    <w:bookmarkStart w:name="z655" w:id="579"/>
    <w:p>
      <w:pPr>
        <w:spacing w:after="0"/>
        <w:ind w:left="0"/>
        <w:jc w:val="both"/>
      </w:pPr>
      <w:r>
        <w:rPr>
          <w:rFonts w:ascii="Times New Roman"/>
          <w:b w:val="false"/>
          <w:i w:val="false"/>
          <w:color w:val="000000"/>
          <w:sz w:val="28"/>
        </w:rPr>
        <w:t>
      4) Қаржылай емес қолдау операторы шағын және орта кәсіпкерлік субъектілерінің өтінімдері негізінде ай сайын, есепті айдың 5-күніне дейін тыңдаушылардың тізімдерін қалыптастырады;</w:t>
      </w:r>
    </w:p>
    <w:bookmarkEnd w:id="579"/>
    <w:bookmarkStart w:name="z656" w:id="580"/>
    <w:p>
      <w:pPr>
        <w:spacing w:after="0"/>
        <w:ind w:left="0"/>
        <w:jc w:val="both"/>
      </w:pPr>
      <w:r>
        <w:rPr>
          <w:rFonts w:ascii="Times New Roman"/>
          <w:b w:val="false"/>
          <w:i w:val="false"/>
          <w:color w:val="000000"/>
          <w:sz w:val="28"/>
        </w:rPr>
        <w:t>
      5) оқытудан өткеннен кейін шағын және орта кәсіпкерлік субъектілеріне "Бизнес-Өсу" жобасы бойынша курстардан өткені туралы сертификат тапсырылады;</w:t>
      </w:r>
    </w:p>
    <w:bookmarkEnd w:id="580"/>
    <w:bookmarkStart w:name="z657" w:id="581"/>
    <w:p>
      <w:pPr>
        <w:spacing w:after="0"/>
        <w:ind w:left="0"/>
        <w:jc w:val="both"/>
      </w:pPr>
      <w:r>
        <w:rPr>
          <w:rFonts w:ascii="Times New Roman"/>
          <w:b w:val="false"/>
          <w:i w:val="false"/>
          <w:color w:val="000000"/>
          <w:sz w:val="28"/>
        </w:rPr>
        <w:t>
      6) "Бизнес-Өсу" жобасы бойынша оқыту күнтізбелік 2-5 күн аралығында оқытудың тақырыбына байланысты жүзеге асырылады.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256-тармаққа өзгеріс енгізілді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58" w:id="582"/>
    <w:p>
      <w:pPr>
        <w:spacing w:after="0"/>
        <w:ind w:left="0"/>
        <w:jc w:val="both"/>
      </w:pPr>
      <w:r>
        <w:rPr>
          <w:rFonts w:ascii="Times New Roman"/>
          <w:b w:val="false"/>
          <w:i w:val="false"/>
          <w:color w:val="000000"/>
          <w:sz w:val="28"/>
        </w:rPr>
        <w:t>
      257. Тәлімгерлік қағидаттарын қолдана отырып, жобалық оқытуды іске асыру тетігі:</w:t>
      </w:r>
    </w:p>
    <w:bookmarkEnd w:id="582"/>
    <w:bookmarkStart w:name="z659" w:id="583"/>
    <w:p>
      <w:pPr>
        <w:spacing w:after="0"/>
        <w:ind w:left="0"/>
        <w:jc w:val="both"/>
      </w:pPr>
      <w:r>
        <w:rPr>
          <w:rFonts w:ascii="Times New Roman"/>
          <w:b w:val="false"/>
          <w:i w:val="false"/>
          <w:color w:val="000000"/>
          <w:sz w:val="28"/>
        </w:rPr>
        <w:t>
      1) оқыту моноқалалардың, шағын қалалар мен аудан орталықтарының шағын және орта кәсіпкерлік субъектілері мен кәсіпкерлік бастамасы бар халқына өтеусіз негізде ұсынылады;</w:t>
      </w:r>
    </w:p>
    <w:bookmarkEnd w:id="583"/>
    <w:bookmarkStart w:name="z660" w:id="584"/>
    <w:p>
      <w:pPr>
        <w:spacing w:after="0"/>
        <w:ind w:left="0"/>
        <w:jc w:val="both"/>
      </w:pPr>
      <w:r>
        <w:rPr>
          <w:rFonts w:ascii="Times New Roman"/>
          <w:b w:val="false"/>
          <w:i w:val="false"/>
          <w:color w:val="000000"/>
          <w:sz w:val="28"/>
        </w:rPr>
        <w:t>
      2) Қаржылай емес қолдау операторы жыл сайын, қаңтардың 20-күніне дейінгі мерзімде өңірлік мамандану мен жергілікті кәсіпкерлікті дамыту перспективаларына байланысты жергілікті атқарушы органдармен келісім бойынша моноқалаларда, шағын қалаларда және аудан орталықтарында тәлімгерлік қағидаттарын қолдана отырып, жобалық оқытылуға тиіс жобалардың тізбесін айқындайды;</w:t>
      </w:r>
    </w:p>
    <w:bookmarkEnd w:id="584"/>
    <w:bookmarkStart w:name="z661" w:id="585"/>
    <w:p>
      <w:pPr>
        <w:spacing w:after="0"/>
        <w:ind w:left="0"/>
        <w:jc w:val="both"/>
      </w:pPr>
      <w:r>
        <w:rPr>
          <w:rFonts w:ascii="Times New Roman"/>
          <w:b w:val="false"/>
          <w:i w:val="false"/>
          <w:color w:val="000000"/>
          <w:sz w:val="28"/>
        </w:rPr>
        <w:t>
      3) Қаржылай емес қолдау операторы жыл сайын ақпанның 10-күніне дейінгі мерзімде жергілікті атқарушы органдармен келісім бойынша жобалардың тізбесін, оқытуды өткізу күні мен орнын, оның кезеңін және өтінімдер беру мерзімін көрсете отырып, оқытуды өткізу кестесін жасайды, жасалғаннан кейін ол 10 жұмыс күні ішінде БАҚ-та орналастырылуға тиіс;</w:t>
      </w:r>
    </w:p>
    <w:bookmarkEnd w:id="585"/>
    <w:bookmarkStart w:name="z662" w:id="586"/>
    <w:p>
      <w:pPr>
        <w:spacing w:after="0"/>
        <w:ind w:left="0"/>
        <w:jc w:val="both"/>
      </w:pPr>
      <w:r>
        <w:rPr>
          <w:rFonts w:ascii="Times New Roman"/>
          <w:b w:val="false"/>
          <w:i w:val="false"/>
          <w:color w:val="000000"/>
          <w:sz w:val="28"/>
        </w:rPr>
        <w:t>
      4) Қаржылай емес қолдау операторы шағын және орта кәсіпкерлік субъектілері мен кәсіпкерлік бастамасы бар халық өтінімдерінің негізінде тәлімгерлік қағидаттарын қолдана отырып, жобалық оқытылуға тиіс әр жоба бойынша тыңдаушылар тобын қабылдауды қамтамасыз етеді;</w:t>
      </w:r>
    </w:p>
    <w:bookmarkEnd w:id="586"/>
    <w:bookmarkStart w:name="z663" w:id="587"/>
    <w:p>
      <w:pPr>
        <w:spacing w:after="0"/>
        <w:ind w:left="0"/>
        <w:jc w:val="both"/>
      </w:pPr>
      <w:r>
        <w:rPr>
          <w:rFonts w:ascii="Times New Roman"/>
          <w:b w:val="false"/>
          <w:i w:val="false"/>
          <w:color w:val="000000"/>
          <w:sz w:val="28"/>
        </w:rPr>
        <w:t>
      5) Қаржылай емес қолдау операторы шағын және орта кәсіпкерлік субъектілері мен кәсіпкерлік бастамасы бар халыққа тәлімгерлік қағидаттарын қолдана отырып, жобалық оқытылуға тиіс жобалар бойынша тәлімгерлік қызметтер көрсету үшін жұмыс істеп жүрген кәсіпкерлерді, сондай-ақ тәлім беру тәжірибесі бар мамандарды, консультанттарды тартады;</w:t>
      </w:r>
    </w:p>
    <w:bookmarkEnd w:id="587"/>
    <w:bookmarkStart w:name="z664" w:id="588"/>
    <w:p>
      <w:pPr>
        <w:spacing w:after="0"/>
        <w:ind w:left="0"/>
        <w:jc w:val="both"/>
      </w:pPr>
      <w:r>
        <w:rPr>
          <w:rFonts w:ascii="Times New Roman"/>
          <w:b w:val="false"/>
          <w:i w:val="false"/>
          <w:color w:val="000000"/>
          <w:sz w:val="28"/>
        </w:rPr>
        <w:t>
      6) Қаржылай емес қолдау операторы оқытуды өткізуді бастағанға дейін тәлімгерлік қағидаттарын қолдана отырып, жобалық оқытылуға тиіс жобаға байланысты қалыптастырылған тыңдаушылардың әр тобы бойынша тәлімгерлердің болуын қамтамасыз етеді;</w:t>
      </w:r>
    </w:p>
    <w:bookmarkEnd w:id="588"/>
    <w:bookmarkStart w:name="z665" w:id="589"/>
    <w:p>
      <w:pPr>
        <w:spacing w:after="0"/>
        <w:ind w:left="0"/>
        <w:jc w:val="both"/>
      </w:pPr>
      <w:r>
        <w:rPr>
          <w:rFonts w:ascii="Times New Roman"/>
          <w:b w:val="false"/>
          <w:i w:val="false"/>
          <w:color w:val="000000"/>
          <w:sz w:val="28"/>
        </w:rPr>
        <w:t>
      7) шағын және орта кәсіпкерлік субъектілері мен кәсіпкерлік бастамасы бар халыққа тәлімгерлік қызметтер көрсететін тәлімгерлер оқыту кезеңі ішінде дәрістер мен семинарлар өткізеді, ақпараттық-консультациялық қызметтер көрсетеді, жобаның өзгешелігі мен ерекшеліктеріне оқытады, тыңдаушылардың оны іске асыруын қамтамасыз етеді;</w:t>
      </w:r>
    </w:p>
    <w:bookmarkEnd w:id="589"/>
    <w:bookmarkStart w:name="z666" w:id="590"/>
    <w:p>
      <w:pPr>
        <w:spacing w:after="0"/>
        <w:ind w:left="0"/>
        <w:jc w:val="both"/>
      </w:pPr>
      <w:r>
        <w:rPr>
          <w:rFonts w:ascii="Times New Roman"/>
          <w:b w:val="false"/>
          <w:i w:val="false"/>
          <w:color w:val="000000"/>
          <w:sz w:val="28"/>
        </w:rPr>
        <w:t>
      7) тәлімгерлік қағидаттарын қолдана отырып, жобалық оқыту тәлімгерлік қағидаттарын қолдана отырып, жобалық оқытылуға тиіс жобаға байланысты үш аптадан 2 айға дейін жүзеге асырылады.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257-тармаққа өзгеріс енгізілді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67" w:id="591"/>
    <w:p>
      <w:pPr>
        <w:spacing w:after="0"/>
        <w:ind w:left="0"/>
        <w:jc w:val="both"/>
      </w:pPr>
      <w:r>
        <w:rPr>
          <w:rFonts w:ascii="Times New Roman"/>
          <w:b w:val="false"/>
          <w:i w:val="false"/>
          <w:color w:val="000000"/>
          <w:sz w:val="28"/>
        </w:rPr>
        <w:t>
      258. "Бизнес-мектеп" құрауышын қаржыландыру уәкілетті орган мен Қаржылай емес қолдау операторы арасында тиісті шарт жасасу арқылы республикалық бюджет қаражаты есебінен жүзеге асырылады.</w:t>
      </w:r>
    </w:p>
    <w:bookmarkEnd w:id="591"/>
    <w:p>
      <w:pPr>
        <w:spacing w:after="0"/>
        <w:ind w:left="0"/>
        <w:jc w:val="both"/>
      </w:pPr>
      <w:r>
        <w:rPr>
          <w:rFonts w:ascii="Times New Roman"/>
          <w:b w:val="false"/>
          <w:i w:val="false"/>
          <w:color w:val="000000"/>
          <w:sz w:val="28"/>
        </w:rPr>
        <w:t>
      258-1. Қаржылай қолдау көрсетілмейтін оператор "Бизнес-мектеп" жобасы шеңберінде қаржы жылының 12 айы ішінде шағын және орта кәсіпкерлік субъектілеріне және кәсіпкерлік бастамасы бар халыққа үзіліссіз оқытуды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258-1-тармақпен толықтырылды -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8" w:id="592"/>
    <w:p>
      <w:pPr>
        <w:spacing w:after="0"/>
        <w:ind w:left="0"/>
        <w:jc w:val="left"/>
      </w:pPr>
      <w:r>
        <w:rPr>
          <w:rFonts w:ascii="Times New Roman"/>
          <w:b/>
          <w:i w:val="false"/>
          <w:color w:val="000000"/>
        </w:rPr>
        <w:t xml:space="preserve"> "Кәсіпорындар мамандарының, топ-менеджерлерінің</w:t>
      </w:r>
      <w:r>
        <w:br/>
      </w:r>
      <w:r>
        <w:rPr>
          <w:rFonts w:ascii="Times New Roman"/>
          <w:b/>
          <w:i w:val="false"/>
          <w:color w:val="000000"/>
        </w:rPr>
        <w:t>біліктілігін арттыру" құралы</w:t>
      </w:r>
    </w:p>
    <w:bookmarkEnd w:id="592"/>
    <w:bookmarkStart w:name="z669" w:id="593"/>
    <w:p>
      <w:pPr>
        <w:spacing w:after="0"/>
        <w:ind w:left="0"/>
        <w:jc w:val="both"/>
      </w:pPr>
      <w:r>
        <w:rPr>
          <w:rFonts w:ascii="Times New Roman"/>
          <w:b w:val="false"/>
          <w:i w:val="false"/>
          <w:color w:val="000000"/>
          <w:sz w:val="28"/>
        </w:rPr>
        <w:t>
      259. "Кәсіпорындар мамандарының, топ-менеджерлерінің біліктілігін арттыру" құралы мынадай құрауыштарды іске асыруды көздейді:</w:t>
      </w:r>
    </w:p>
    <w:bookmarkEnd w:id="593"/>
    <w:bookmarkStart w:name="z670" w:id="594"/>
    <w:p>
      <w:pPr>
        <w:spacing w:after="0"/>
        <w:ind w:left="0"/>
        <w:jc w:val="both"/>
      </w:pPr>
      <w:r>
        <w:rPr>
          <w:rFonts w:ascii="Times New Roman"/>
          <w:b w:val="false"/>
          <w:i w:val="false"/>
          <w:color w:val="000000"/>
          <w:sz w:val="28"/>
        </w:rPr>
        <w:t>
      1) "Шағын және орта кәсіпкерліктің топ-менеджментін оқыту";</w:t>
      </w:r>
    </w:p>
    <w:bookmarkEnd w:id="594"/>
    <w:bookmarkStart w:name="z671" w:id="595"/>
    <w:p>
      <w:pPr>
        <w:spacing w:after="0"/>
        <w:ind w:left="0"/>
        <w:jc w:val="both"/>
      </w:pPr>
      <w:r>
        <w:rPr>
          <w:rFonts w:ascii="Times New Roman"/>
          <w:b w:val="false"/>
          <w:i w:val="false"/>
          <w:color w:val="000000"/>
          <w:sz w:val="28"/>
        </w:rPr>
        <w:t>
      2) "Өнімді ілгерілетуді басқару саласында, оның ішінде аталған өнімді өндіру саласында жұмыс істейтін қызметкерлерді шетелде, сондай-ақ индустриялық-инновациялық қызмет субъектілерінің кәсіпорындарына шетелдік сарапшы-консультанттарды шақыру арқылы оқыту";</w:t>
      </w:r>
    </w:p>
    <w:bookmarkEnd w:id="595"/>
    <w:bookmarkStart w:name="z672" w:id="596"/>
    <w:p>
      <w:pPr>
        <w:spacing w:after="0"/>
        <w:ind w:left="0"/>
        <w:jc w:val="both"/>
      </w:pPr>
      <w:r>
        <w:rPr>
          <w:rFonts w:ascii="Times New Roman"/>
          <w:b w:val="false"/>
          <w:i w:val="false"/>
          <w:color w:val="000000"/>
          <w:sz w:val="28"/>
        </w:rPr>
        <w:t>
      3) "Кәсіпорынның құзыреттілігін арттыру".</w:t>
      </w:r>
    </w:p>
    <w:bookmarkEnd w:id="596"/>
    <w:bookmarkStart w:name="z673" w:id="597"/>
    <w:p>
      <w:pPr>
        <w:spacing w:after="0"/>
        <w:ind w:left="0"/>
        <w:jc w:val="left"/>
      </w:pPr>
      <w:r>
        <w:rPr>
          <w:rFonts w:ascii="Times New Roman"/>
          <w:b/>
          <w:i w:val="false"/>
          <w:color w:val="000000"/>
        </w:rPr>
        <w:t xml:space="preserve"> "Шағын және орта кәсіпкерліктің топ-менеджментін оқыту"</w:t>
      </w:r>
      <w:r>
        <w:br/>
      </w:r>
      <w:r>
        <w:rPr>
          <w:rFonts w:ascii="Times New Roman"/>
          <w:b/>
          <w:i w:val="false"/>
          <w:color w:val="000000"/>
        </w:rPr>
        <w:t>құрауышы</w:t>
      </w:r>
    </w:p>
    <w:bookmarkEnd w:id="597"/>
    <w:bookmarkStart w:name="z674" w:id="598"/>
    <w:p>
      <w:pPr>
        <w:spacing w:after="0"/>
        <w:ind w:left="0"/>
        <w:jc w:val="both"/>
      </w:pPr>
      <w:r>
        <w:rPr>
          <w:rFonts w:ascii="Times New Roman"/>
          <w:b w:val="false"/>
          <w:i w:val="false"/>
          <w:color w:val="000000"/>
          <w:sz w:val="28"/>
        </w:rPr>
        <w:t>
      260. "Шағын және орта кәсіпкерліктің топ-менеджментін оқыту" құрауышы "Назарбаев Университеті" ДБҰ базасында оқыту есебінен Бағдарлама шеңберінде өз қызметін экономиканың басым секторларында жүзеге асыратын шағын және орта кәсіпкерлік субъектілеріне қолдау көрсетуге бағытталған.</w:t>
      </w:r>
    </w:p>
    <w:bookmarkEnd w:id="598"/>
    <w:bookmarkStart w:name="z675" w:id="599"/>
    <w:p>
      <w:pPr>
        <w:spacing w:after="0"/>
        <w:ind w:left="0"/>
        <w:jc w:val="both"/>
      </w:pPr>
      <w:r>
        <w:rPr>
          <w:rFonts w:ascii="Times New Roman"/>
          <w:b w:val="false"/>
          <w:i w:val="false"/>
          <w:color w:val="000000"/>
          <w:sz w:val="28"/>
        </w:rPr>
        <w:t>
      261. Бағдарлама шеңберінде қызметін экономиканың басым секторларында жүзеге асыратын шағын және орта кәсіпкерліктің жұмыс істеп тұрған кәсіпорындарының жоғарғы және орта буын басшылары "Шағын және орта кәсіпкерліктің топ-менеджментін оқыту" құрауышының қатысушылары бола алады.</w:t>
      </w:r>
    </w:p>
    <w:bookmarkEnd w:id="599"/>
    <w:bookmarkStart w:name="z676" w:id="600"/>
    <w:p>
      <w:pPr>
        <w:spacing w:after="0"/>
        <w:ind w:left="0"/>
        <w:jc w:val="both"/>
      </w:pPr>
      <w:r>
        <w:rPr>
          <w:rFonts w:ascii="Times New Roman"/>
          <w:b w:val="false"/>
          <w:i w:val="false"/>
          <w:color w:val="000000"/>
          <w:sz w:val="28"/>
        </w:rPr>
        <w:t>
      262. Құрауыш қатысушыларын оқыту жөніндегі шығындарды төлеу уәкілетті орган мен "Назарбаев Университеті" ДБҰ арасында тиісті шартқа қол қою арқылы республикалық бюджет қаражаты есебінен жүзеге асырылады. Құрауыш қатысушылары оқыту орнына дейін және кері қайту жолақысын, сондай-ақ тұруын өздері төлейді.</w:t>
      </w:r>
    </w:p>
    <w:bookmarkEnd w:id="600"/>
    <w:bookmarkStart w:name="z677" w:id="601"/>
    <w:p>
      <w:pPr>
        <w:spacing w:after="0"/>
        <w:ind w:left="0"/>
        <w:jc w:val="both"/>
      </w:pPr>
      <w:r>
        <w:rPr>
          <w:rFonts w:ascii="Times New Roman"/>
          <w:b w:val="false"/>
          <w:i w:val="false"/>
          <w:color w:val="000000"/>
          <w:sz w:val="28"/>
        </w:rPr>
        <w:t>
      263. Шағын және орта кәсіпкерліктің топ-менеджментін оқыту тетігі:</w:t>
      </w:r>
    </w:p>
    <w:bookmarkEnd w:id="601"/>
    <w:bookmarkStart w:name="z678" w:id="602"/>
    <w:p>
      <w:pPr>
        <w:spacing w:after="0"/>
        <w:ind w:left="0"/>
        <w:jc w:val="both"/>
      </w:pPr>
      <w:r>
        <w:rPr>
          <w:rFonts w:ascii="Times New Roman"/>
          <w:b w:val="false"/>
          <w:i w:val="false"/>
          <w:color w:val="000000"/>
          <w:sz w:val="28"/>
        </w:rPr>
        <w:t>
      1) Бағдарламаның өңірлік үйлестірушілері тікелей және/немесе бұқаралық ақпарат құралдары арқылы Бағдарламаның әлеуетті қатысушыларын конкурстық іріктеудің басталуы туралы хабардар етеді;</w:t>
      </w:r>
    </w:p>
    <w:bookmarkEnd w:id="602"/>
    <w:bookmarkStart w:name="z679" w:id="603"/>
    <w:p>
      <w:pPr>
        <w:spacing w:after="0"/>
        <w:ind w:left="0"/>
        <w:jc w:val="both"/>
      </w:pPr>
      <w:r>
        <w:rPr>
          <w:rFonts w:ascii="Times New Roman"/>
          <w:b w:val="false"/>
          <w:i w:val="false"/>
          <w:color w:val="000000"/>
          <w:sz w:val="28"/>
        </w:rPr>
        <w:t>
      2) өтініш беруші белгіленген нысанда қаржы агенттігіне оқытуға өтінім береді. Бұл ретте Өтініш беруші жобаны іске асыруға байланысты мониторингті немесе өзге де іс-қимылдарды жүргізу үшін қажетті барлық мәліметтер мен деректерді ұсыну туралы жазбаша міндеттемеге қол қояды. Қаржы агенттігі уәкілетті орган айқындайтын квоталарға сәйкес жиынтық өтінімді қалыптастырады және оларды уәкілетті органға келісуге жібереді;</w:t>
      </w:r>
    </w:p>
    <w:bookmarkEnd w:id="603"/>
    <w:bookmarkStart w:name="z680" w:id="6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04"/>
    <w:bookmarkStart w:name="z681" w:id="6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05"/>
    <w:bookmarkStart w:name="z682" w:id="606"/>
    <w:p>
      <w:pPr>
        <w:spacing w:after="0"/>
        <w:ind w:left="0"/>
        <w:jc w:val="both"/>
      </w:pPr>
      <w:r>
        <w:rPr>
          <w:rFonts w:ascii="Times New Roman"/>
          <w:b w:val="false"/>
          <w:i w:val="false"/>
          <w:color w:val="000000"/>
          <w:sz w:val="28"/>
        </w:rPr>
        <w:t>
      5) уәкілетті орган Бағдарламаға қатысушылардың келісілген тізбесін "Назарбаев Университеті" ДБҰ-ға жібереді.</w:t>
      </w:r>
    </w:p>
    <w:bookmarkEnd w:id="606"/>
    <w:bookmarkStart w:name="z683" w:id="607"/>
    <w:p>
      <w:pPr>
        <w:spacing w:after="0"/>
        <w:ind w:left="0"/>
        <w:jc w:val="both"/>
      </w:pPr>
      <w:r>
        <w:rPr>
          <w:rFonts w:ascii="Times New Roman"/>
          <w:b w:val="false"/>
          <w:i w:val="false"/>
          <w:color w:val="000000"/>
          <w:sz w:val="28"/>
        </w:rPr>
        <w:t>
      Қаржы агенттігі "Назарбаев Университет" ДБҰ-мен бірге Бағдарламаға қатысушылардың кәсіпорынды дамыту бойынша қызметін мониторингтеуді жүзеге асырады.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4" w:id="608"/>
    <w:p>
      <w:pPr>
        <w:spacing w:after="0"/>
        <w:ind w:left="0"/>
        <w:jc w:val="left"/>
      </w:pPr>
      <w:r>
        <w:rPr>
          <w:rFonts w:ascii="Times New Roman"/>
          <w:b/>
          <w:i w:val="false"/>
          <w:color w:val="000000"/>
        </w:rPr>
        <w:t xml:space="preserve">  "Өнімді ілгерілетуді басқару саласында, оның ішінде</w:t>
      </w:r>
      <w:r>
        <w:br/>
      </w:r>
      <w:r>
        <w:rPr>
          <w:rFonts w:ascii="Times New Roman"/>
          <w:b/>
          <w:i w:val="false"/>
          <w:color w:val="000000"/>
        </w:rPr>
        <w:t>аталған өнімді өндіру саласында жұмыс істейтін қызметкерлерді</w:t>
      </w:r>
      <w:r>
        <w:br/>
      </w:r>
      <w:r>
        <w:rPr>
          <w:rFonts w:ascii="Times New Roman"/>
          <w:b/>
          <w:i w:val="false"/>
          <w:color w:val="000000"/>
        </w:rPr>
        <w:t>шетелде, сондай-ақ индустриялық-инновациялық қызмет</w:t>
      </w:r>
      <w:r>
        <w:br/>
      </w:r>
      <w:r>
        <w:rPr>
          <w:rFonts w:ascii="Times New Roman"/>
          <w:b/>
          <w:i w:val="false"/>
          <w:color w:val="000000"/>
        </w:rPr>
        <w:t>субъектілерінің кәсіпорындарына шетелдік</w:t>
      </w:r>
      <w:r>
        <w:br/>
      </w:r>
      <w:r>
        <w:rPr>
          <w:rFonts w:ascii="Times New Roman"/>
          <w:b/>
          <w:i w:val="false"/>
          <w:color w:val="000000"/>
        </w:rPr>
        <w:t>сарапшы-консультанттарды шақыру арқылы оқыту" құрауышы</w:t>
      </w:r>
    </w:p>
    <w:bookmarkEnd w:id="608"/>
    <w:bookmarkStart w:name="z685" w:id="609"/>
    <w:p>
      <w:pPr>
        <w:spacing w:after="0"/>
        <w:ind w:left="0"/>
        <w:jc w:val="both"/>
      </w:pPr>
      <w:r>
        <w:rPr>
          <w:rFonts w:ascii="Times New Roman"/>
          <w:b w:val="false"/>
          <w:i w:val="false"/>
          <w:color w:val="000000"/>
          <w:sz w:val="28"/>
        </w:rPr>
        <w:t>
      264. "Өнімді ілгерілетуді басқару саласында, оның ішінде аталған өнімді өндіру саласында жұмыс істейтін қызметкерлерді шетелде, сондай-ақ индустриялық-инновациялық қызмет субъектілерінің кәсіпорындарына шетелдік сарапшы-консультанттарды шақыру арқылы оқыту" құрауышы индустриялық-инновациялық қызмет субъектілерінің іскерлік белсенділігін арттыруға бағытталған.</w:t>
      </w:r>
    </w:p>
    <w:bookmarkEnd w:id="609"/>
    <w:bookmarkStart w:name="z686" w:id="610"/>
    <w:p>
      <w:pPr>
        <w:spacing w:after="0"/>
        <w:ind w:left="0"/>
        <w:jc w:val="both"/>
      </w:pPr>
      <w:r>
        <w:rPr>
          <w:rFonts w:ascii="Times New Roman"/>
          <w:b w:val="false"/>
          <w:i w:val="false"/>
          <w:color w:val="000000"/>
          <w:sz w:val="28"/>
        </w:rPr>
        <w:t>
      265. "Өнімді ілгерілетуді басқару саласында, оның ішінде аталған өнімді өндіру саласында жұмыс істейтін қызметкерлерді шетелде, сондай-ақ индустриялық-инновациялық қызмет субъектілерінің кәсіпорындарына шетелдік сарапшы-консультанттарды шақыру арқылы оқыту" құрауышы индустриялық-инновациялық қызметті мемлекеттік қолдау саласындағы уәкілетті органның шешімімен бекітілетін отандық өңделген тауарлардың, көрсетілетін қызметтердің тізбесінде (бұдан әрі - тізбе) көзделген отандық өңделген тауарларды, көрсетілетін қызметтерді ілгерілететін және мынадай критерийлерге сәйкес келетін:</w:t>
      </w:r>
    </w:p>
    <w:bookmarkEnd w:id="610"/>
    <w:bookmarkStart w:name="z687" w:id="611"/>
    <w:p>
      <w:pPr>
        <w:spacing w:after="0"/>
        <w:ind w:left="0"/>
        <w:jc w:val="both"/>
      </w:pPr>
      <w:r>
        <w:rPr>
          <w:rFonts w:ascii="Times New Roman"/>
          <w:b w:val="false"/>
          <w:i w:val="false"/>
          <w:color w:val="000000"/>
          <w:sz w:val="28"/>
        </w:rPr>
        <w:t>
      1) экспорттау келісімшарттарына сәйкес Кеден одағының сыртқы экономикалық қызметтің бірыңғай тауар номенклатурасының (КО СЭҚ БТН) 6 және одан да көп белгілерінің деңгейіндегі тауар позицияларына сәйкес келетін өнімнің бір бөлігін немесе бәрін және тізбеге енгізілген көрсетілетін қызметтерді экспорттауды жүзеге асыратын;</w:t>
      </w:r>
    </w:p>
    <w:bookmarkEnd w:id="611"/>
    <w:bookmarkStart w:name="z688" w:id="612"/>
    <w:p>
      <w:pPr>
        <w:spacing w:after="0"/>
        <w:ind w:left="0"/>
        <w:jc w:val="both"/>
      </w:pPr>
      <w:r>
        <w:rPr>
          <w:rFonts w:ascii="Times New Roman"/>
          <w:b w:val="false"/>
          <w:i w:val="false"/>
          <w:color w:val="000000"/>
          <w:sz w:val="28"/>
        </w:rPr>
        <w:t>
      2) өз өнімдерін, көрсетілетін қызметтерін ілгерілету бойынша:</w:t>
      </w:r>
    </w:p>
    <w:bookmarkEnd w:id="612"/>
    <w:bookmarkStart w:name="z689" w:id="613"/>
    <w:p>
      <w:pPr>
        <w:spacing w:after="0"/>
        <w:ind w:left="0"/>
        <w:jc w:val="both"/>
      </w:pPr>
      <w:r>
        <w:rPr>
          <w:rFonts w:ascii="Times New Roman"/>
          <w:b w:val="false"/>
          <w:i w:val="false"/>
          <w:color w:val="000000"/>
          <w:sz w:val="28"/>
        </w:rPr>
        <w:t>
      тізбеде көзделген өнімді, көрсетілетін қызметтерді ілгерілетуге байланысты шығындарға жататын;</w:t>
      </w:r>
    </w:p>
    <w:bookmarkEnd w:id="613"/>
    <w:bookmarkStart w:name="z690" w:id="614"/>
    <w:p>
      <w:pPr>
        <w:spacing w:after="0"/>
        <w:ind w:left="0"/>
        <w:jc w:val="both"/>
      </w:pPr>
      <w:r>
        <w:rPr>
          <w:rFonts w:ascii="Times New Roman"/>
          <w:b w:val="false"/>
          <w:i w:val="false"/>
          <w:color w:val="000000"/>
          <w:sz w:val="28"/>
        </w:rPr>
        <w:t>
      өтінімдерді қабылдау туралы хабарландыру шыққан күнге дейін кемінде 2 (екі) жыл бұрын индустриялық-инновациялық қызмет субъектілері шеккен шығындарды көтерген индустриялық-инновациялық қызмет субъектілеріне ұсынылады.</w:t>
      </w:r>
    </w:p>
    <w:bookmarkEnd w:id="614"/>
    <w:bookmarkStart w:name="z691" w:id="615"/>
    <w:p>
      <w:pPr>
        <w:spacing w:after="0"/>
        <w:ind w:left="0"/>
        <w:jc w:val="both"/>
      </w:pPr>
      <w:r>
        <w:rPr>
          <w:rFonts w:ascii="Times New Roman"/>
          <w:b w:val="false"/>
          <w:i w:val="false"/>
          <w:color w:val="000000"/>
          <w:sz w:val="28"/>
        </w:rPr>
        <w:t>
      266. "Өнімді ілгерілетуді басқару саласында, оның ішінде аталған өнімді өндіру саласында жұмыс істейтін қызметкерлерді шетелде, сондай-ақ индустриялық-инновациялық қызмет субъектілерінің кәсіпорындарына шетелдік сарапшы-консультанттарды шақыру арқылы оқыту" құрауышы шеңберінде индустриялық-инновациялық қызмет субъектілерінің қызметкерлерді оқыту жөніндегі көрсетілетін қызметтерге ақы төлеуге, сондай-ақ кәсіпорындарға шетелдік сарапшы-консультанттарды шақыруға жұмсалған шығындарының бір бөлігін өтеу ұсынылады.</w:t>
      </w:r>
    </w:p>
    <w:bookmarkEnd w:id="615"/>
    <w:bookmarkStart w:name="z692" w:id="616"/>
    <w:p>
      <w:pPr>
        <w:spacing w:after="0"/>
        <w:ind w:left="0"/>
        <w:jc w:val="both"/>
      </w:pPr>
      <w:r>
        <w:rPr>
          <w:rFonts w:ascii="Times New Roman"/>
          <w:b w:val="false"/>
          <w:i w:val="false"/>
          <w:color w:val="000000"/>
          <w:sz w:val="28"/>
        </w:rPr>
        <w:t>
      267. Индустриялық-инновациялық қызмет субъектілері шығындарының бір бөлігін өтеу индустриялық-инновациялық қызметті мемлекеттік қолдау саласындағы уәкілетті орган бекіткен Индустриялық-инновациялық қызмет субъектілерінің отандық өңделген тауарларды, көрсетілетін қызметтерді ілгерілету жөніндегі шығындарының бір бөлігін өтеу қағидаларында айқындалған шығындар түрлері бойынша жүргізіледі.</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Үкіметінің 11.12.2015 </w:t>
      </w:r>
      <w:r>
        <w:rPr>
          <w:rFonts w:ascii="Times New Roman"/>
          <w:b w:val="false"/>
          <w:i w:val="false"/>
          <w:color w:val="000000"/>
          <w:sz w:val="28"/>
        </w:rPr>
        <w:t>№ 1001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6" w:id="617"/>
    <w:p>
      <w:pPr>
        <w:spacing w:after="0"/>
        <w:ind w:left="0"/>
        <w:jc w:val="both"/>
      </w:pPr>
      <w:r>
        <w:rPr>
          <w:rFonts w:ascii="Times New Roman"/>
          <w:b w:val="false"/>
          <w:i w:val="false"/>
          <w:color w:val="000000"/>
          <w:sz w:val="28"/>
        </w:rPr>
        <w:t>
       268. Индустриялық-инновациялық қызмет субъектісіне шығындардың бір бөлігін өтеу шеңберінде жанама салықтар (қосылған құн салығы мен акциздер) есепке алынбай өтеуге ұсынылған соманың 50%-ы көлеміндегі негізделген және құжаттамамен расталған шығындары өтеледі. Өтелетін шығындар сомасына жанама салықтар (қосылған құн салығы мен акциздер) сомасы қосылмайды.</w:t>
      </w:r>
    </w:p>
    <w:bookmarkEnd w:id="617"/>
    <w:bookmarkStart w:name="z697" w:id="618"/>
    <w:p>
      <w:pPr>
        <w:spacing w:after="0"/>
        <w:ind w:left="0"/>
        <w:jc w:val="both"/>
      </w:pPr>
      <w:r>
        <w:rPr>
          <w:rFonts w:ascii="Times New Roman"/>
          <w:b w:val="false"/>
          <w:i w:val="false"/>
          <w:color w:val="000000"/>
          <w:sz w:val="28"/>
        </w:rPr>
        <w:t>
      269. Шығындардың бір бөлігін өтеу Қазақстан Республикасының ұлттық валютасымен жүзеге асырылады. Бұл ретте шетелдік валюталарда шеккен шығындарды қайта есептеу өтінімдерді қабылдау туралы хабарландыру шыққан күнге қолданылған Қазақстан Республикасы Ұлттық Банкінің валюталар бағамы бойынша жүзеге асырылады.</w:t>
      </w:r>
    </w:p>
    <w:bookmarkEnd w:id="618"/>
    <w:bookmarkStart w:name="z698" w:id="619"/>
    <w:p>
      <w:pPr>
        <w:spacing w:after="0"/>
        <w:ind w:left="0"/>
        <w:jc w:val="both"/>
      </w:pPr>
      <w:r>
        <w:rPr>
          <w:rFonts w:ascii="Times New Roman"/>
          <w:b w:val="false"/>
          <w:i w:val="false"/>
          <w:color w:val="000000"/>
          <w:sz w:val="28"/>
        </w:rPr>
        <w:t>
      270. "Өнімді ілгерілетуді басқару саласында, оның ішінде аталған өнімді өндіру саласында жұмыс істейтін қызметкерлерді шетелде, сондай-ақ индустриялық-инновациялық қызмет субъектілерінің кәсіпорындарына шетелдік сарапшы-кеңесшілерді шақыру арқылы оқыту" құрауышын іске асыру тетігі:</w:t>
      </w:r>
    </w:p>
    <w:bookmarkEnd w:id="619"/>
    <w:bookmarkStart w:name="z699" w:id="620"/>
    <w:p>
      <w:pPr>
        <w:spacing w:after="0"/>
        <w:ind w:left="0"/>
        <w:jc w:val="both"/>
      </w:pPr>
      <w:r>
        <w:rPr>
          <w:rFonts w:ascii="Times New Roman"/>
          <w:b w:val="false"/>
          <w:i w:val="false"/>
          <w:color w:val="000000"/>
          <w:sz w:val="28"/>
        </w:rPr>
        <w:t>
      1) құрауыш операторы бұқаралық ақпарат құралдарында өтінімдерді қабылдау туралы хабарландыру орналастырып, онда өтінімдерді қабылдаудың аяқталатын күнін, индустриялық-инновациялық қызмет субъектісі сәйкес келуге тиіс талаптарды, өтінімдерді қабылдау орнын, оған қоса берілетін құжаттардың тізбесін, сондай-ақ егжей-тегжейлі ақпарат қамтылған интернет-ресурсқа сілтемелерді көрсетеді. Қаржылай емес қолдау операторы да мәтіні құрауыш операторы хабарландыруының мәтініне сәйкес келуге тиісті осындай хабарландыруды өз есебінен орналастыра алады және дербес консультациялық қолдау көрсете алады;</w:t>
      </w:r>
    </w:p>
    <w:bookmarkEnd w:id="620"/>
    <w:bookmarkStart w:name="z700" w:id="621"/>
    <w:p>
      <w:pPr>
        <w:spacing w:after="0"/>
        <w:ind w:left="0"/>
        <w:jc w:val="both"/>
      </w:pPr>
      <w:r>
        <w:rPr>
          <w:rFonts w:ascii="Times New Roman"/>
          <w:b w:val="false"/>
          <w:i w:val="false"/>
          <w:color w:val="000000"/>
          <w:sz w:val="28"/>
        </w:rPr>
        <w:t>
      2) өтінім және оған қоса берілетін құжаттар құрауыш операторына немесе КҚКО-ға қағаз жеткізгіштерде құжаттар тізімдемесі қоса беріле отырып ұсынылады;</w:t>
      </w:r>
    </w:p>
    <w:bookmarkEnd w:id="621"/>
    <w:bookmarkStart w:name="z701" w:id="622"/>
    <w:p>
      <w:pPr>
        <w:spacing w:after="0"/>
        <w:ind w:left="0"/>
        <w:jc w:val="both"/>
      </w:pPr>
      <w:r>
        <w:rPr>
          <w:rFonts w:ascii="Times New Roman"/>
          <w:b w:val="false"/>
          <w:i w:val="false"/>
          <w:color w:val="000000"/>
          <w:sz w:val="28"/>
        </w:rPr>
        <w:t>
      3) құжаттар КҚКО-ға ұсынылған жағдайда, Қаржылай емес қолдау операторы 2 (екі) жұмыс күні ішінде өтінімді және оған қоса берілген құжаттарды олардың толықтығы тұрғысынан белгіленген талаптарға сәйкес қарайды және сәйкессіздіктер анықталған жағдайда, ол туралы өтініш берушіні хабардар етеді;</w:t>
      </w:r>
    </w:p>
    <w:bookmarkEnd w:id="622"/>
    <w:bookmarkStart w:name="z702" w:id="623"/>
    <w:p>
      <w:pPr>
        <w:spacing w:after="0"/>
        <w:ind w:left="0"/>
        <w:jc w:val="both"/>
      </w:pPr>
      <w:r>
        <w:rPr>
          <w:rFonts w:ascii="Times New Roman"/>
          <w:b w:val="false"/>
          <w:i w:val="false"/>
          <w:color w:val="000000"/>
          <w:sz w:val="28"/>
        </w:rPr>
        <w:t>
      4) өтініш беруші өтінімнің және қажетті қосымшалардың сәйкес келмейтіні туралы ақпаратты алғаннан кейін сәйкессіздіктерді жояды және өтінім мен қоса берілетін құжаттарды Қаржылай емес қолдау операторының қарауы үшін КҚКО-ға қайта енгізеді;</w:t>
      </w:r>
    </w:p>
    <w:bookmarkEnd w:id="623"/>
    <w:bookmarkStart w:name="z703" w:id="624"/>
    <w:p>
      <w:pPr>
        <w:spacing w:after="0"/>
        <w:ind w:left="0"/>
        <w:jc w:val="both"/>
      </w:pPr>
      <w:r>
        <w:rPr>
          <w:rFonts w:ascii="Times New Roman"/>
          <w:b w:val="false"/>
          <w:i w:val="false"/>
          <w:color w:val="000000"/>
          <w:sz w:val="28"/>
        </w:rPr>
        <w:t>
      5) Қаржылай емес қолдау операторы 2 (екі) жұмыс күні ішінде өтінім мен қоса берілген құжаттарды қайта қарауды жүзеге асырады және сәйкессіздіктер болмаған жағдайда, қоса берілетін құжаттары бар өтінімді құрауыш операторына жібереді. Өтініш беруші КҚКО-ға ұсынған құжаттардың толықтығы, заңнамаға сәйкес келуі және тізімдемесі үшін Қаржылай емес қолдау операторы жауап береді;</w:t>
      </w:r>
    </w:p>
    <w:bookmarkEnd w:id="624"/>
    <w:bookmarkStart w:name="z704" w:id="625"/>
    <w:p>
      <w:pPr>
        <w:spacing w:after="0"/>
        <w:ind w:left="0"/>
        <w:jc w:val="both"/>
      </w:pPr>
      <w:r>
        <w:rPr>
          <w:rFonts w:ascii="Times New Roman"/>
          <w:b w:val="false"/>
          <w:i w:val="false"/>
          <w:color w:val="000000"/>
          <w:sz w:val="28"/>
        </w:rPr>
        <w:t>
      6) құрауыш операторы Қаржылай емес қолдау операторы ұсынған өтінімді қоса берілген құжаттарымен бірге 2 (екі) жұмыс күні ішінде олардың толықтығы тұрғысынан қарайды. Ұсынылған құжаттар пакеті толық болмаған жағдайда, құрауыш операторы өтінімді қараудан бас тартады және оны Қаржылай емес қолдау операторына қайтарады;</w:t>
      </w:r>
    </w:p>
    <w:bookmarkEnd w:id="625"/>
    <w:bookmarkStart w:name="z705" w:id="626"/>
    <w:p>
      <w:pPr>
        <w:spacing w:after="0"/>
        <w:ind w:left="0"/>
        <w:jc w:val="both"/>
      </w:pPr>
      <w:r>
        <w:rPr>
          <w:rFonts w:ascii="Times New Roman"/>
          <w:b w:val="false"/>
          <w:i w:val="false"/>
          <w:color w:val="000000"/>
          <w:sz w:val="28"/>
        </w:rPr>
        <w:t xml:space="preserve">
      7) құжаттардың толық топтамасы ұсынылған жағдайда, құрауыш операторы ұсынылған өтінімді және оған қоса берілетін құжаттарды белгіленген талаптарға сәйкестігі тұрғысынан тексеруді Қазақстан Республикасы Инвестициялар және даму министрінің 2015 жылғы 30 қарашадағы № 1128 </w:t>
      </w:r>
      <w:r>
        <w:rPr>
          <w:rFonts w:ascii="Times New Roman"/>
          <w:b w:val="false"/>
          <w:i w:val="false"/>
          <w:color w:val="000000"/>
          <w:sz w:val="28"/>
        </w:rPr>
        <w:t>бұйрығымен</w:t>
      </w:r>
      <w:r>
        <w:rPr>
          <w:rFonts w:ascii="Times New Roman"/>
          <w:b w:val="false"/>
          <w:i w:val="false"/>
          <w:color w:val="000000"/>
          <w:sz w:val="28"/>
        </w:rPr>
        <w:t xml:space="preserve"> бекітілген Отандық өңделген тауарларды ілгерілету бойынша индустриялық-инновациялық қызмет субъектілері шығындарының бір бөлігін өтеу қағидаларында (бұдан әрі – Өтеу қағидалары) көзделген тәртіппен 10 жұмыс күні ішінде жүзеге асырады;</w:t>
      </w:r>
    </w:p>
    <w:bookmarkEnd w:id="626"/>
    <w:bookmarkStart w:name="z706" w:id="627"/>
    <w:p>
      <w:pPr>
        <w:spacing w:after="0"/>
        <w:ind w:left="0"/>
        <w:jc w:val="both"/>
      </w:pPr>
      <w:r>
        <w:rPr>
          <w:rFonts w:ascii="Times New Roman"/>
          <w:b w:val="false"/>
          <w:i w:val="false"/>
          <w:color w:val="000000"/>
          <w:sz w:val="28"/>
        </w:rPr>
        <w:t>
      8) ұсынылған өтінімнің және оған қоса берілген құжаттардың белгіленген талаптарға сәйкес келмейтінін анықталған жағдайда, құрауыш операторы Қаржылай емес қолдау операторын міндетті түрде хабардар ете отырып, өтініш берушіге уәжделген бас тарту жібереді;</w:t>
      </w:r>
    </w:p>
    <w:bookmarkEnd w:id="627"/>
    <w:bookmarkStart w:name="z707" w:id="628"/>
    <w:p>
      <w:pPr>
        <w:spacing w:after="0"/>
        <w:ind w:left="0"/>
        <w:jc w:val="both"/>
      </w:pPr>
      <w:r>
        <w:rPr>
          <w:rFonts w:ascii="Times New Roman"/>
          <w:b w:val="false"/>
          <w:i w:val="false"/>
          <w:color w:val="000000"/>
          <w:sz w:val="28"/>
        </w:rPr>
        <w:t>
      9) ұсынылған өтінімнің және оған қоса берілетін құжаттардың белгіленген талаптарға сәйкессіздігі анықталмаған жағдайда, құрауышты одан әрі іске асыру Өтеу қағидаларында көзделген тәртіппен жүзеге асырылады;</w:t>
      </w:r>
    </w:p>
    <w:bookmarkEnd w:id="628"/>
    <w:bookmarkStart w:name="z708" w:id="629"/>
    <w:p>
      <w:pPr>
        <w:spacing w:after="0"/>
        <w:ind w:left="0"/>
        <w:jc w:val="both"/>
      </w:pPr>
      <w:r>
        <w:rPr>
          <w:rFonts w:ascii="Times New Roman"/>
          <w:b w:val="false"/>
          <w:i w:val="false"/>
          <w:color w:val="000000"/>
          <w:sz w:val="28"/>
        </w:rPr>
        <w:t>
      10) құрауыш операторынан өтініш берушіге мемлекеттік қолдау көрсетуден бас тарту туралы хабарлама алған жағдайда, Қаржылай емес қолдау операторы кәсіпкердің құқықтары мен заңды мүдделерін қорғауды жүзеге асыру мақсатында құрауыш операторының шешімін оның негізділігі тұрғысынан қарайды.</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270-тармаққа өзгеріс енгізілді - ҚР Үкіметінің 28.10.2015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бастап қолданысқа енгізіледі);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09" w:id="630"/>
    <w:p>
      <w:pPr>
        <w:spacing w:after="0"/>
        <w:ind w:left="0"/>
        <w:jc w:val="both"/>
      </w:pPr>
      <w:r>
        <w:rPr>
          <w:rFonts w:ascii="Times New Roman"/>
          <w:b w:val="false"/>
          <w:i w:val="false"/>
          <w:color w:val="000000"/>
          <w:sz w:val="28"/>
        </w:rPr>
        <w:t>
       271. Өтініш беруші өтінімінің белгіленген талаптарға сәйкестігін айқындау құжаттардың толық тізбесінің негізінде жүзеге асырылады.</w:t>
      </w:r>
    </w:p>
    <w:bookmarkEnd w:id="630"/>
    <w:bookmarkStart w:name="z710" w:id="631"/>
    <w:p>
      <w:pPr>
        <w:spacing w:after="0"/>
        <w:ind w:left="0"/>
        <w:jc w:val="both"/>
      </w:pPr>
      <w:r>
        <w:rPr>
          <w:rFonts w:ascii="Times New Roman"/>
          <w:b w:val="false"/>
          <w:i w:val="false"/>
          <w:color w:val="000000"/>
          <w:sz w:val="28"/>
        </w:rPr>
        <w:t>
      272. Өтініш берушілерден толық тізбеде көзделмеген құжаттарды ұсынуды талап етуге жол берілмейді.</w:t>
      </w:r>
    </w:p>
    <w:bookmarkEnd w:id="631"/>
    <w:bookmarkStart w:name="z711" w:id="632"/>
    <w:p>
      <w:pPr>
        <w:spacing w:after="0"/>
        <w:ind w:left="0"/>
        <w:jc w:val="both"/>
      </w:pPr>
      <w:r>
        <w:rPr>
          <w:rFonts w:ascii="Times New Roman"/>
          <w:b w:val="false"/>
          <w:i w:val="false"/>
          <w:color w:val="000000"/>
          <w:sz w:val="28"/>
        </w:rPr>
        <w:t>
      273. Құрауыш операторы КҚКО арқылы берілген өтініш берушілердің өтінімдері бойынша шығындардың бір бөлігін өтеу шарттары туралы ақпаратты Қаржылай емес қолдау операторына жібереді.</w:t>
      </w:r>
    </w:p>
    <w:bookmarkEnd w:id="632"/>
    <w:bookmarkStart w:name="z712" w:id="633"/>
    <w:p>
      <w:pPr>
        <w:spacing w:after="0"/>
        <w:ind w:left="0"/>
        <w:jc w:val="both"/>
      </w:pPr>
      <w:r>
        <w:rPr>
          <w:rFonts w:ascii="Times New Roman"/>
          <w:b w:val="false"/>
          <w:i w:val="false"/>
          <w:color w:val="000000"/>
          <w:sz w:val="28"/>
        </w:rPr>
        <w:t>
      274. Құрауыш операторы мен Қаржылай емес қолдау операторының құрауышты іске асыру жөніндегі өзара іс-қимыл жасасуы құрауыш операторы мен Қаржылай емес қолдау операторы арасында жасалған тиісті келісімнің шеңберінде жүзеге асырылады, оның шеңберінде құрауыш операторы Қаржылай емес қолдау операторының консультанттарын құрауышты іске асыру мәселелері бойынша кезеңдік оқытуды жүзеге асырады.</w:t>
      </w:r>
    </w:p>
    <w:bookmarkEnd w:id="633"/>
    <w:bookmarkStart w:name="z713" w:id="634"/>
    <w:p>
      <w:pPr>
        <w:spacing w:after="0"/>
        <w:ind w:left="0"/>
        <w:jc w:val="both"/>
      </w:pPr>
      <w:r>
        <w:rPr>
          <w:rFonts w:ascii="Times New Roman"/>
          <w:b w:val="false"/>
          <w:i w:val="false"/>
          <w:color w:val="000000"/>
          <w:sz w:val="28"/>
        </w:rPr>
        <w:t>
      275. Құрауышты Қаржылай емес қолдау операторының тарапынан іске асыру Қаржылай емес қолдау операторының меншікті қаражаты есебінен жүзеге асырылады.</w:t>
      </w:r>
    </w:p>
    <w:bookmarkEnd w:id="634"/>
    <w:bookmarkStart w:name="z714" w:id="635"/>
    <w:p>
      <w:pPr>
        <w:spacing w:after="0"/>
        <w:ind w:left="0"/>
        <w:jc w:val="left"/>
      </w:pPr>
      <w:r>
        <w:rPr>
          <w:rFonts w:ascii="Times New Roman"/>
          <w:b/>
          <w:i w:val="false"/>
          <w:color w:val="000000"/>
        </w:rPr>
        <w:t xml:space="preserve"> "Кәсіпорынның құзыреттілігін арттыру" құрауышы</w:t>
      </w:r>
    </w:p>
    <w:bookmarkEnd w:id="635"/>
    <w:bookmarkStart w:name="z715" w:id="636"/>
    <w:p>
      <w:pPr>
        <w:spacing w:after="0"/>
        <w:ind w:left="0"/>
        <w:jc w:val="both"/>
      </w:pPr>
      <w:r>
        <w:rPr>
          <w:rFonts w:ascii="Times New Roman"/>
          <w:b w:val="false"/>
          <w:i w:val="false"/>
          <w:color w:val="000000"/>
          <w:sz w:val="28"/>
        </w:rPr>
        <w:t>
      276. "Кәсіпорынның құзыреттілігін арттыру" құрауышы сарапшыларды тарту арқылы еңбек өнімділігін арттыру, озық өндірістік тәжірибелерді енгізу мәселелері бойынша кадрларды, оның ішінде топ-менеджерлерін даярлауға және/немесе қайта даярлауға бағытталған.</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277. "Кәсіпорынның құзыреттілігін арттыру" құрамдауышы Индустриялық-инновациялық қызмет субъектілеріне мемлекеттік қолдау көрсету қағидаларында айқындалған экономиканың басым секторларында қызметін кемінде 1 (бір) жыл жүзеге асырған индустриялық-инновациялық қызмет субъектілеріне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7" w:id="637"/>
    <w:p>
      <w:pPr>
        <w:spacing w:after="0"/>
        <w:ind w:left="0"/>
        <w:jc w:val="both"/>
      </w:pPr>
      <w:r>
        <w:rPr>
          <w:rFonts w:ascii="Times New Roman"/>
          <w:b w:val="false"/>
          <w:i w:val="false"/>
          <w:color w:val="000000"/>
          <w:sz w:val="28"/>
        </w:rPr>
        <w:t>
      278. "Кәсіпорынның құзыреттілігін арттыру" құрауышы шеңберінде үшінші тұлғалар көрсеткен қызметтерге жұмсалған шығындарды ішінара өтеу жүзеге асырылады.</w:t>
      </w:r>
    </w:p>
    <w:bookmarkEnd w:id="637"/>
    <w:bookmarkStart w:name="z718" w:id="638"/>
    <w:p>
      <w:pPr>
        <w:spacing w:after="0"/>
        <w:ind w:left="0"/>
        <w:jc w:val="both"/>
      </w:pPr>
      <w:r>
        <w:rPr>
          <w:rFonts w:ascii="Times New Roman"/>
          <w:b w:val="false"/>
          <w:i w:val="false"/>
          <w:color w:val="000000"/>
          <w:sz w:val="28"/>
        </w:rPr>
        <w:t>
      279. "Кәсіпорынның құзыреттілігін арттыру" құрамдауышы шеңберінде:</w:t>
      </w:r>
    </w:p>
    <w:bookmarkEnd w:id="638"/>
    <w:p>
      <w:pPr>
        <w:spacing w:after="0"/>
        <w:ind w:left="0"/>
        <w:jc w:val="both"/>
      </w:pPr>
      <w:r>
        <w:rPr>
          <w:rFonts w:ascii="Times New Roman"/>
          <w:b w:val="false"/>
          <w:i w:val="false"/>
          <w:color w:val="000000"/>
          <w:sz w:val="28"/>
        </w:rPr>
        <w:t>
      1) кадрларды, оның ішінде топ-менеджерлерді даярлауға және/немесе қайта даярлауға;</w:t>
      </w:r>
    </w:p>
    <w:p>
      <w:pPr>
        <w:spacing w:after="0"/>
        <w:ind w:left="0"/>
        <w:jc w:val="both"/>
      </w:pPr>
      <w:r>
        <w:rPr>
          <w:rFonts w:ascii="Times New Roman"/>
          <w:b w:val="false"/>
          <w:i w:val="false"/>
          <w:color w:val="000000"/>
          <w:sz w:val="28"/>
        </w:rPr>
        <w:t>
      2) сарапшыларды тарту жолымен үздік өндірістік практикаларды енгізуге, бірақ 1 (бір) маманға 9 (тоғыз) миллион теңгеден аспайтын мөлшерде индустриялық-инновациялық қызмет субъектілері жұмсаған шығындарды өтінім берілген күнге дейін кемінде 24 (жиырма төрт) ай бұрын 40 (қырық) пайыз мөлшерінде, бірақ күнтізбелік жылда 30 (отыз) миллион теңгеден аспайтын мөлшерде өтеу көзделеді.</w:t>
      </w:r>
    </w:p>
    <w:p>
      <w:pPr>
        <w:spacing w:after="0"/>
        <w:ind w:left="0"/>
        <w:jc w:val="both"/>
      </w:pPr>
      <w:r>
        <w:rPr>
          <w:rFonts w:ascii="Times New Roman"/>
          <w:b w:val="false"/>
          <w:i w:val="false"/>
          <w:color w:val="000000"/>
          <w:sz w:val="28"/>
        </w:rPr>
        <w:t>
      "Кәсіпорынның құзыреттілігін арттыру" құрамдауышы бойынша шығындардың түрлері Индустриялық-инновациялық қызмет субъектілеріне мемлекеттік қолдау көрсету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1" w:id="639"/>
    <w:p>
      <w:pPr>
        <w:spacing w:after="0"/>
        <w:ind w:left="0"/>
        <w:jc w:val="both"/>
      </w:pPr>
      <w:r>
        <w:rPr>
          <w:rFonts w:ascii="Times New Roman"/>
          <w:b w:val="false"/>
          <w:i w:val="false"/>
          <w:color w:val="000000"/>
          <w:sz w:val="28"/>
        </w:rPr>
        <w:t>
      280. Құрамдауышты ұсыну тетігі:</w:t>
      </w:r>
    </w:p>
    <w:bookmarkEnd w:id="639"/>
    <w:p>
      <w:pPr>
        <w:spacing w:after="0"/>
        <w:ind w:left="0"/>
        <w:jc w:val="both"/>
      </w:pPr>
      <w:r>
        <w:rPr>
          <w:rFonts w:ascii="Times New Roman"/>
          <w:b w:val="false"/>
          <w:i w:val="false"/>
          <w:color w:val="000000"/>
          <w:sz w:val="28"/>
        </w:rPr>
        <w:t>
      1) өтінім мен оған қоса берілетін құжаттар КҚКО-ға немесе құрамдауыш операторына құжаттар тізімдемесімен қоса қағаз жеткізгіштерде ұсынылады;</w:t>
      </w:r>
    </w:p>
    <w:p>
      <w:pPr>
        <w:spacing w:after="0"/>
        <w:ind w:left="0"/>
        <w:jc w:val="both"/>
      </w:pPr>
      <w:r>
        <w:rPr>
          <w:rFonts w:ascii="Times New Roman"/>
          <w:b w:val="false"/>
          <w:i w:val="false"/>
          <w:color w:val="000000"/>
          <w:sz w:val="28"/>
        </w:rPr>
        <w:t xml:space="preserve">
      2) қаржылық емес қолдау операторы 2 (екі) жұмыс күні ішінде белгіленген талаптарға сәйкес өтінімдер мен оған қоса берілетін құжаттарды </w:t>
      </w:r>
    </w:p>
    <w:p>
      <w:pPr>
        <w:spacing w:after="0"/>
        <w:ind w:left="0"/>
        <w:jc w:val="both"/>
      </w:pPr>
      <w:r>
        <w:rPr>
          <w:rFonts w:ascii="Times New Roman"/>
          <w:b w:val="false"/>
          <w:i w:val="false"/>
          <w:color w:val="000000"/>
          <w:sz w:val="28"/>
        </w:rPr>
        <w:t>
      олардың толықтығы тұрғысынан қарайды және оларды құрамдауыш операторына жібереді (өтінімнің және оған қоса берілген құжаттардың сәйкессіздігі анықталған жағдайда, қаржылық емес қолдау операторы бұл туралы индустриялық-инновациялық қызмет субъектісін хабардар етеді);</w:t>
      </w:r>
    </w:p>
    <w:p>
      <w:pPr>
        <w:spacing w:after="0"/>
        <w:ind w:left="0"/>
        <w:jc w:val="both"/>
      </w:pPr>
      <w:r>
        <w:rPr>
          <w:rFonts w:ascii="Times New Roman"/>
          <w:b w:val="false"/>
          <w:i w:val="false"/>
          <w:color w:val="000000"/>
          <w:sz w:val="28"/>
        </w:rPr>
        <w:t xml:space="preserve">
      3) индустриялық-инновациялық қызмет субъектісі өтінімнің және қажетті қосымшалардың сәйкес келмейтіндігі туралы ақпаратты </w:t>
      </w:r>
    </w:p>
    <w:p>
      <w:pPr>
        <w:spacing w:after="0"/>
        <w:ind w:left="0"/>
        <w:jc w:val="both"/>
      </w:pPr>
      <w:r>
        <w:rPr>
          <w:rFonts w:ascii="Times New Roman"/>
          <w:b w:val="false"/>
          <w:i w:val="false"/>
          <w:color w:val="000000"/>
          <w:sz w:val="28"/>
        </w:rPr>
        <w:t>
      алғаннан кейін сәйкессіздіктерді жояды және өтінім мен қоса берілетін құжаттарды КҚКО-ға қаржылық емес қолдау операторының қарауына қайта енгізеді;</w:t>
      </w:r>
    </w:p>
    <w:p>
      <w:pPr>
        <w:spacing w:after="0"/>
        <w:ind w:left="0"/>
        <w:jc w:val="both"/>
      </w:pPr>
      <w:r>
        <w:rPr>
          <w:rFonts w:ascii="Times New Roman"/>
          <w:b w:val="false"/>
          <w:i w:val="false"/>
          <w:color w:val="000000"/>
          <w:sz w:val="28"/>
        </w:rPr>
        <w:t>
      4) қаржылық емес қолдау операторы 2 (екі) жұмыс күні ішінде өтінім мен қоса берілген құжаттарды қайта қарауды жүзеге асырады және сәйкессіздіктер болмаған жағдайда, қоса берілетін құжаттары бар өтінімді құрамдауыш операторына жібереді;</w:t>
      </w:r>
    </w:p>
    <w:p>
      <w:pPr>
        <w:spacing w:after="0"/>
        <w:ind w:left="0"/>
        <w:jc w:val="both"/>
      </w:pPr>
      <w:r>
        <w:rPr>
          <w:rFonts w:ascii="Times New Roman"/>
          <w:b w:val="false"/>
          <w:i w:val="false"/>
          <w:color w:val="000000"/>
          <w:sz w:val="28"/>
        </w:rPr>
        <w:t>
      5) құрамдауыш операторы Индустриялық-инновациялық қызмет субъектілеріне мемлекеттік қолдау көрсету қағидаларында айқындалған тәртіппен 10 (он) жұмыс күні ішінде ұсынылған өтінімді және оған қоса берілген құжаттардың белгіленген талаптарға сәйкестігі тұрғысынан тексеруді жүзеге асырады және шығындарды өтеудің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6) құрамдауыш операторы қаржылық емес қолдау операторын индустриялық-инновациялық қызмет субъектісінің әрбір өтінімі </w:t>
      </w:r>
    </w:p>
    <w:p>
      <w:pPr>
        <w:spacing w:after="0"/>
        <w:ind w:left="0"/>
        <w:jc w:val="both"/>
      </w:pPr>
      <w:r>
        <w:rPr>
          <w:rFonts w:ascii="Times New Roman"/>
          <w:b w:val="false"/>
          <w:i w:val="false"/>
          <w:color w:val="000000"/>
          <w:sz w:val="28"/>
        </w:rPr>
        <w:t>
      бойынша шығындарды өтеу мүмкіндігі туралы қабылданған шешім туралы хабардар етеді;</w:t>
      </w:r>
    </w:p>
    <w:p>
      <w:pPr>
        <w:spacing w:after="0"/>
        <w:ind w:left="0"/>
        <w:jc w:val="both"/>
      </w:pPr>
      <w:r>
        <w:rPr>
          <w:rFonts w:ascii="Times New Roman"/>
          <w:b w:val="false"/>
          <w:i w:val="false"/>
          <w:color w:val="000000"/>
          <w:sz w:val="28"/>
        </w:rPr>
        <w:t>
      7) шығындарды өтеу мүмкіндігі туралы шешім қабылданған жағдайда, құрамдауыш операторы қаржылық емес қолдау операторына индустриялық-инновациялық қызмет субъектісінің қол қоюы үшін 2 данада құрамдауыш операторы қол қойған Шығындарды өтеу туралы келісімді қоса бере отырып, хабарлама жібереді (индустриялық-инновациялық қызмет субъектісі Шығындарды өтеу туралы келісімге қол қойғаннан кейін қаржылай емес қолдау операторы Индустриялық-инновациялық қызмет субъектілеріне мемлекеттік қолдау көрсету қағидаларында айқындалған тәртіппен құрамдауышты одан әрі іске асыру үшін бір данасын құрамдауыш операторына қайтарады);</w:t>
      </w:r>
    </w:p>
    <w:p>
      <w:pPr>
        <w:spacing w:after="0"/>
        <w:ind w:left="0"/>
        <w:jc w:val="both"/>
      </w:pPr>
      <w:r>
        <w:rPr>
          <w:rFonts w:ascii="Times New Roman"/>
          <w:b w:val="false"/>
          <w:i w:val="false"/>
          <w:color w:val="000000"/>
          <w:sz w:val="28"/>
        </w:rPr>
        <w:t>
      8) теріс шешім қабылданған жағдайда, құрамдауыш операторы қаржылық емес қолдау операторына индустриялық-инновациялық қызмет субъектісінің белгіленген талаптарға сәйкес келмейтіндігін көрсете отырып, хабарлама жібереді. Қаржылық емес қолдау операторы индустриялық-инновациялық қызмет субъектісінің құқықтары мен заңды мүдделерін қорғауды жүзеге асыру мақсатында индустриялық-инновациялық қызмет субъектісінің белгіленген талаптарға сәйкес келмейтіндігі туралы хабарламаны оның негізділігі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1" w:id="640"/>
    <w:p>
      <w:pPr>
        <w:spacing w:after="0"/>
        <w:ind w:left="0"/>
        <w:jc w:val="both"/>
      </w:pPr>
      <w:r>
        <w:rPr>
          <w:rFonts w:ascii="Times New Roman"/>
          <w:b w:val="false"/>
          <w:i w:val="false"/>
          <w:color w:val="000000"/>
          <w:sz w:val="28"/>
        </w:rPr>
        <w:t>
      281. Индустриялық-инновациялық қызмет субъектісі өтінімінің белгіленген талаптарға сәйкестігін айқындау құжаттардың толық тізбесінің негізінде жүзеге асырылады.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2" w:id="641"/>
    <w:p>
      <w:pPr>
        <w:spacing w:after="0"/>
        <w:ind w:left="0"/>
        <w:jc w:val="both"/>
      </w:pPr>
      <w:r>
        <w:rPr>
          <w:rFonts w:ascii="Times New Roman"/>
          <w:b w:val="false"/>
          <w:i w:val="false"/>
          <w:color w:val="000000"/>
          <w:sz w:val="28"/>
        </w:rPr>
        <w:t>
      282. Индустриялық-инновациялық қызмет субъектілерінен толық тізбеде көзделмеген құжаттарды ұсынуды талап етуге жол берілмейді.</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3" w:id="642"/>
    <w:p>
      <w:pPr>
        <w:spacing w:after="0"/>
        <w:ind w:left="0"/>
        <w:jc w:val="both"/>
      </w:pPr>
      <w:r>
        <w:rPr>
          <w:rFonts w:ascii="Times New Roman"/>
          <w:b w:val="false"/>
          <w:i w:val="false"/>
          <w:color w:val="000000"/>
          <w:sz w:val="28"/>
        </w:rPr>
        <w:t>
      283. Құрамдауыш операторы құрамдауышты іске асыру кезінде индустриялық-инновациялық қызмет субъектісімен Шығындарды өтеу туралы келісім жасасады, онда:</w:t>
      </w:r>
    </w:p>
    <w:bookmarkEnd w:id="642"/>
    <w:p>
      <w:pPr>
        <w:spacing w:after="0"/>
        <w:ind w:left="0"/>
        <w:jc w:val="both"/>
      </w:pPr>
      <w:r>
        <w:rPr>
          <w:rFonts w:ascii="Times New Roman"/>
          <w:b w:val="false"/>
          <w:i w:val="false"/>
          <w:color w:val="000000"/>
          <w:sz w:val="28"/>
        </w:rPr>
        <w:t>
      1) құрамдауыш бойынша шығындарды өтеу сомасы және қажет болған жағдайда, өтеуге қабылданатын шығындардың сомасы бойынша түсініктеме;</w:t>
      </w:r>
    </w:p>
    <w:p>
      <w:pPr>
        <w:spacing w:after="0"/>
        <w:ind w:left="0"/>
        <w:jc w:val="both"/>
      </w:pPr>
      <w:r>
        <w:rPr>
          <w:rFonts w:ascii="Times New Roman"/>
          <w:b w:val="false"/>
          <w:i w:val="false"/>
          <w:color w:val="000000"/>
          <w:sz w:val="28"/>
        </w:rPr>
        <w:t>
      2) индустриялық-инновациялық қызмет субъектісінің кейіннен мемлекеттік статистика саласындағы уәкілетті органға жіберу үшін құрамдауыш операторының құрамдауыштың іске асырылуына мониторинг жүргізуі мақсатында құрамдауыш операторына Шығындарды өтеу туралы келісім жасалғанға дейін 2 (екі) жыл бұрынғы және жасалғаннан 2 (екі) жыл кейінгі деректерді қоса алғанда, өтініш беруші туралы статистикалық деректерді индустриялық-инновациялық қызметті мемлекеттік қолдау саласындағы уәкілетті орган мен құрамдауыш операторына таратуға келісім беруі;</w:t>
      </w:r>
    </w:p>
    <w:p>
      <w:pPr>
        <w:spacing w:after="0"/>
        <w:ind w:left="0"/>
        <w:jc w:val="both"/>
      </w:pPr>
      <w:r>
        <w:rPr>
          <w:rFonts w:ascii="Times New Roman"/>
          <w:b w:val="false"/>
          <w:i w:val="false"/>
          <w:color w:val="000000"/>
          <w:sz w:val="28"/>
        </w:rPr>
        <w:t>
      3) құрамдауыш бойынша нысаналы индикаторға қол жеткізілмеген жағдайда, құрамдауыш операторының индустриялық-инновациялық қызмет субъектісінен құрамдауыштың іске асырылу барысы туралы ақпаратты сұрату құқығы;</w:t>
      </w:r>
    </w:p>
    <w:p>
      <w:pPr>
        <w:spacing w:after="0"/>
        <w:ind w:left="0"/>
        <w:jc w:val="both"/>
      </w:pPr>
      <w:r>
        <w:rPr>
          <w:rFonts w:ascii="Times New Roman"/>
          <w:b w:val="false"/>
          <w:i w:val="false"/>
          <w:color w:val="000000"/>
          <w:sz w:val="28"/>
        </w:rPr>
        <w:t>
      4) Шығындарды өтеу туралы келісімнің шарттары бұзылған жағдайда, келісімді бұзу және шығындарды өтеу түрінде құрамдауыш бойынша берілген ақшалай қаражатты қайтару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8" w:id="643"/>
    <w:p>
      <w:pPr>
        <w:spacing w:after="0"/>
        <w:ind w:left="0"/>
        <w:jc w:val="both"/>
      </w:pPr>
      <w:r>
        <w:rPr>
          <w:rFonts w:ascii="Times New Roman"/>
          <w:b w:val="false"/>
          <w:i w:val="false"/>
          <w:color w:val="000000"/>
          <w:sz w:val="28"/>
        </w:rPr>
        <w:t>
       284. Құрауыш операторы Шығындарды өтеу туралы келісім жасалған күнінен бастап 2 (екі) жыл ішінде құрауыштың іске асырылу барысы туралы мониторингті жүргізеді.</w:t>
      </w:r>
    </w:p>
    <w:bookmarkEnd w:id="643"/>
    <w:bookmarkStart w:name="z739" w:id="644"/>
    <w:p>
      <w:pPr>
        <w:spacing w:after="0"/>
        <w:ind w:left="0"/>
        <w:jc w:val="both"/>
      </w:pPr>
      <w:r>
        <w:rPr>
          <w:rFonts w:ascii="Times New Roman"/>
          <w:b w:val="false"/>
          <w:i w:val="false"/>
          <w:color w:val="000000"/>
          <w:sz w:val="28"/>
        </w:rPr>
        <w:t>
      285. Құрауыш операторы мен Қаржылай емес қолдау операторының құрауышты іске асыру жөніндегі өзара іс-қимыл жасасуы құрауыш операторы мен Қаржылай емес қолдау операторы арасында жасалған тиісті келісімнің шеңберінде жүзеге асырылады, оның шеңберінде құрауыш операторы Қаржылай емес қолдау операторының консультанттарын құрауышты іске асыру мәселелері бойынша кезеңдік оқытуды жүзеге асырады.</w:t>
      </w:r>
    </w:p>
    <w:bookmarkEnd w:id="644"/>
    <w:bookmarkStart w:name="z740" w:id="645"/>
    <w:p>
      <w:pPr>
        <w:spacing w:after="0"/>
        <w:ind w:left="0"/>
        <w:jc w:val="both"/>
      </w:pPr>
      <w:r>
        <w:rPr>
          <w:rFonts w:ascii="Times New Roman"/>
          <w:b w:val="false"/>
          <w:i w:val="false"/>
          <w:color w:val="000000"/>
          <w:sz w:val="28"/>
        </w:rPr>
        <w:t>
      286. Құрауышты Қаржылай емес қолдау операторының тарапынан іске асыру Қаржылай емес қолдау операторының меншікті қаражаты есебінен жүзеге асырылады.</w:t>
      </w:r>
    </w:p>
    <w:bookmarkEnd w:id="645"/>
    <w:bookmarkStart w:name="z741" w:id="646"/>
    <w:p>
      <w:pPr>
        <w:spacing w:after="0"/>
        <w:ind w:left="0"/>
        <w:jc w:val="left"/>
      </w:pPr>
      <w:r>
        <w:rPr>
          <w:rFonts w:ascii="Times New Roman"/>
          <w:b/>
          <w:i w:val="false"/>
          <w:color w:val="000000"/>
        </w:rPr>
        <w:t xml:space="preserve"> "Жұмыс істеп тұрған кәсіпкерлік қызметті жүргізуге</w:t>
      </w:r>
      <w:r>
        <w:br/>
      </w:r>
      <w:r>
        <w:rPr>
          <w:rFonts w:ascii="Times New Roman"/>
          <w:b/>
          <w:i w:val="false"/>
          <w:color w:val="000000"/>
        </w:rPr>
        <w:t>сервистік қолдау көрсету" құралы</w:t>
      </w:r>
    </w:p>
    <w:bookmarkEnd w:id="646"/>
    <w:bookmarkStart w:name="z742" w:id="647"/>
    <w:p>
      <w:pPr>
        <w:spacing w:after="0"/>
        <w:ind w:left="0"/>
        <w:jc w:val="both"/>
      </w:pPr>
      <w:r>
        <w:rPr>
          <w:rFonts w:ascii="Times New Roman"/>
          <w:b w:val="false"/>
          <w:i w:val="false"/>
          <w:color w:val="000000"/>
          <w:sz w:val="28"/>
        </w:rPr>
        <w:t>
      287. "Жұмыс істеп тұрған кәсіпкерлік қызметті жүргізуге сервистік қолдау көрсету" құралы кәсіпорынның тиімділігін арттыру мақсатында оны басқару жүйесін жетілдіруге бағытталған және КҚКО, КҚО және КҚҰО-да бизнес-процестерді қолдау жөніндегі мынадай мамандандырылған қызметтерді ұсынуды қамтиды:</w:t>
      </w:r>
    </w:p>
    <w:bookmarkEnd w:id="647"/>
    <w:bookmarkStart w:name="z743" w:id="648"/>
    <w:p>
      <w:pPr>
        <w:spacing w:after="0"/>
        <w:ind w:left="0"/>
        <w:jc w:val="both"/>
      </w:pPr>
      <w:r>
        <w:rPr>
          <w:rFonts w:ascii="Times New Roman"/>
          <w:b w:val="false"/>
          <w:i w:val="false"/>
          <w:color w:val="000000"/>
          <w:sz w:val="28"/>
        </w:rPr>
        <w:t>
      1. Бухгалтерлік және салықтық есеп жүргізумен, сондай-ақ статистикалық есептілікті жасаумен байланысты көрсетілетін қызметтер, олар мынадай мәселелер бойынша консультацияларды қамтиды:</w:t>
      </w:r>
    </w:p>
    <w:bookmarkEnd w:id="648"/>
    <w:bookmarkStart w:name="z744" w:id="649"/>
    <w:p>
      <w:pPr>
        <w:spacing w:after="0"/>
        <w:ind w:left="0"/>
        <w:jc w:val="both"/>
      </w:pPr>
      <w:r>
        <w:rPr>
          <w:rFonts w:ascii="Times New Roman"/>
          <w:b w:val="false"/>
          <w:i w:val="false"/>
          <w:color w:val="000000"/>
          <w:sz w:val="28"/>
        </w:rPr>
        <w:t>
      1) салық салу және салықтық әкімшілендіру;</w:t>
      </w:r>
    </w:p>
    <w:bookmarkEnd w:id="649"/>
    <w:bookmarkStart w:name="z745" w:id="650"/>
    <w:p>
      <w:pPr>
        <w:spacing w:after="0"/>
        <w:ind w:left="0"/>
        <w:jc w:val="both"/>
      </w:pPr>
      <w:r>
        <w:rPr>
          <w:rFonts w:ascii="Times New Roman"/>
          <w:b w:val="false"/>
          <w:i w:val="false"/>
          <w:color w:val="000000"/>
          <w:sz w:val="28"/>
        </w:rPr>
        <w:t>
      2) салық заңнамасы және кәсіпорынның бухгалтерлік қызметін реттейтін заңнама;</w:t>
      </w:r>
    </w:p>
    <w:bookmarkEnd w:id="650"/>
    <w:bookmarkStart w:name="z746" w:id="651"/>
    <w:p>
      <w:pPr>
        <w:spacing w:after="0"/>
        <w:ind w:left="0"/>
        <w:jc w:val="both"/>
      </w:pPr>
      <w:r>
        <w:rPr>
          <w:rFonts w:ascii="Times New Roman"/>
          <w:b w:val="false"/>
          <w:i w:val="false"/>
          <w:color w:val="000000"/>
          <w:sz w:val="28"/>
        </w:rPr>
        <w:t>
      3) бастапқы құжаттарды өңдеу, салықты және бюджетке өзге де аударымдарды есептеу;</w:t>
      </w:r>
    </w:p>
    <w:bookmarkEnd w:id="651"/>
    <w:bookmarkStart w:name="z747" w:id="652"/>
    <w:p>
      <w:pPr>
        <w:spacing w:after="0"/>
        <w:ind w:left="0"/>
        <w:jc w:val="both"/>
      </w:pPr>
      <w:r>
        <w:rPr>
          <w:rFonts w:ascii="Times New Roman"/>
          <w:b w:val="false"/>
          <w:i w:val="false"/>
          <w:color w:val="000000"/>
          <w:sz w:val="28"/>
        </w:rPr>
        <w:t>
      4) бухгалтерлік есепті қалпына келтіру;</w:t>
      </w:r>
    </w:p>
    <w:bookmarkEnd w:id="652"/>
    <w:bookmarkStart w:name="z748" w:id="653"/>
    <w:p>
      <w:pPr>
        <w:spacing w:after="0"/>
        <w:ind w:left="0"/>
        <w:jc w:val="both"/>
      </w:pPr>
      <w:r>
        <w:rPr>
          <w:rFonts w:ascii="Times New Roman"/>
          <w:b w:val="false"/>
          <w:i w:val="false"/>
          <w:color w:val="000000"/>
          <w:sz w:val="28"/>
        </w:rPr>
        <w:t>
      5) бухгалтерлік есеп жүргізу;</w:t>
      </w:r>
    </w:p>
    <w:bookmarkEnd w:id="653"/>
    <w:bookmarkStart w:name="z749" w:id="654"/>
    <w:p>
      <w:pPr>
        <w:spacing w:after="0"/>
        <w:ind w:left="0"/>
        <w:jc w:val="both"/>
      </w:pPr>
      <w:r>
        <w:rPr>
          <w:rFonts w:ascii="Times New Roman"/>
          <w:b w:val="false"/>
          <w:i w:val="false"/>
          <w:color w:val="000000"/>
          <w:sz w:val="28"/>
        </w:rPr>
        <w:t>
      6) "1С-Бухгалтерия" бағдарламасымен жұмыс;</w:t>
      </w:r>
    </w:p>
    <w:bookmarkEnd w:id="654"/>
    <w:bookmarkStart w:name="z750" w:id="655"/>
    <w:p>
      <w:pPr>
        <w:spacing w:after="0"/>
        <w:ind w:left="0"/>
        <w:jc w:val="both"/>
      </w:pPr>
      <w:r>
        <w:rPr>
          <w:rFonts w:ascii="Times New Roman"/>
          <w:b w:val="false"/>
          <w:i w:val="false"/>
          <w:color w:val="000000"/>
          <w:sz w:val="28"/>
        </w:rPr>
        <w:t>
      7) салықтық және статистикалық есептерді дайындау және тапсыру;</w:t>
      </w:r>
    </w:p>
    <w:bookmarkEnd w:id="655"/>
    <w:bookmarkStart w:name="z751" w:id="656"/>
    <w:p>
      <w:pPr>
        <w:spacing w:after="0"/>
        <w:ind w:left="0"/>
        <w:jc w:val="both"/>
      </w:pPr>
      <w:r>
        <w:rPr>
          <w:rFonts w:ascii="Times New Roman"/>
          <w:b w:val="false"/>
          <w:i w:val="false"/>
          <w:color w:val="000000"/>
          <w:sz w:val="28"/>
        </w:rPr>
        <w:t>
      8) тысқары ұйымдар үшін қаржылық қызмет бойынша қосымша есептерді жасау;</w:t>
      </w:r>
    </w:p>
    <w:bookmarkEnd w:id="656"/>
    <w:bookmarkStart w:name="z752" w:id="657"/>
    <w:p>
      <w:pPr>
        <w:spacing w:after="0"/>
        <w:ind w:left="0"/>
        <w:jc w:val="both"/>
      </w:pPr>
      <w:r>
        <w:rPr>
          <w:rFonts w:ascii="Times New Roman"/>
          <w:b w:val="false"/>
          <w:i w:val="false"/>
          <w:color w:val="000000"/>
          <w:sz w:val="28"/>
        </w:rPr>
        <w:t>
      9) электрондық статистикалық есептілікті ұсыну.</w:t>
      </w:r>
    </w:p>
    <w:bookmarkEnd w:id="657"/>
    <w:bookmarkStart w:name="z753" w:id="658"/>
    <w:p>
      <w:pPr>
        <w:spacing w:after="0"/>
        <w:ind w:left="0"/>
        <w:jc w:val="both"/>
      </w:pPr>
      <w:r>
        <w:rPr>
          <w:rFonts w:ascii="Times New Roman"/>
          <w:b w:val="false"/>
          <w:i w:val="false"/>
          <w:color w:val="000000"/>
          <w:sz w:val="28"/>
        </w:rPr>
        <w:t>
      2. Мыналарды қоса алғанда, кедендік рәсімдер бойынша көрсетілетін қызметтер:</w:t>
      </w:r>
    </w:p>
    <w:bookmarkEnd w:id="658"/>
    <w:bookmarkStart w:name="z754" w:id="659"/>
    <w:p>
      <w:pPr>
        <w:spacing w:after="0"/>
        <w:ind w:left="0"/>
        <w:jc w:val="both"/>
      </w:pPr>
      <w:r>
        <w:rPr>
          <w:rFonts w:ascii="Times New Roman"/>
          <w:b w:val="false"/>
          <w:i w:val="false"/>
          <w:color w:val="000000"/>
          <w:sz w:val="28"/>
        </w:rPr>
        <w:t>
      1) кедендік заңнама мен кедендік рәсімдер саласындағы консультациялар;</w:t>
      </w:r>
    </w:p>
    <w:bookmarkEnd w:id="659"/>
    <w:bookmarkStart w:name="z755" w:id="660"/>
    <w:p>
      <w:pPr>
        <w:spacing w:after="0"/>
        <w:ind w:left="0"/>
        <w:jc w:val="both"/>
      </w:pPr>
      <w:r>
        <w:rPr>
          <w:rFonts w:ascii="Times New Roman"/>
          <w:b w:val="false"/>
          <w:i w:val="false"/>
          <w:color w:val="000000"/>
          <w:sz w:val="28"/>
        </w:rPr>
        <w:t>
      2) тауарларды декларациялау қағидалары мен тәртібі, кедендік құнды айқындау және түзету, кедендік декларацияны толтыру жөніндегі консультациялар;</w:t>
      </w:r>
    </w:p>
    <w:bookmarkEnd w:id="660"/>
    <w:bookmarkStart w:name="z756" w:id="661"/>
    <w:p>
      <w:pPr>
        <w:spacing w:after="0"/>
        <w:ind w:left="0"/>
        <w:jc w:val="both"/>
      </w:pPr>
      <w:r>
        <w:rPr>
          <w:rFonts w:ascii="Times New Roman"/>
          <w:b w:val="false"/>
          <w:i w:val="false"/>
          <w:color w:val="000000"/>
          <w:sz w:val="28"/>
        </w:rPr>
        <w:t>
      3) нақты тауарлар бойынша тарифтік және тарифтік емес реттеу жөніндегі консультациялар;</w:t>
      </w:r>
    </w:p>
    <w:bookmarkEnd w:id="661"/>
    <w:bookmarkStart w:name="z757" w:id="662"/>
    <w:p>
      <w:pPr>
        <w:spacing w:after="0"/>
        <w:ind w:left="0"/>
        <w:jc w:val="both"/>
      </w:pPr>
      <w:r>
        <w:rPr>
          <w:rFonts w:ascii="Times New Roman"/>
          <w:b w:val="false"/>
          <w:i w:val="false"/>
          <w:color w:val="000000"/>
          <w:sz w:val="28"/>
        </w:rPr>
        <w:t>
      4) сыртқы экономикалық қызметті құжаттамалық сүйемелдеу;</w:t>
      </w:r>
    </w:p>
    <w:bookmarkEnd w:id="662"/>
    <w:bookmarkStart w:name="z758" w:id="663"/>
    <w:p>
      <w:pPr>
        <w:spacing w:after="0"/>
        <w:ind w:left="0"/>
        <w:jc w:val="both"/>
      </w:pPr>
      <w:r>
        <w:rPr>
          <w:rFonts w:ascii="Times New Roman"/>
          <w:b w:val="false"/>
          <w:i w:val="false"/>
          <w:color w:val="000000"/>
          <w:sz w:val="28"/>
        </w:rPr>
        <w:t>
      5) сыртқы экономикалық қызметке арналған лицензиялар, рұқсаттар алу жөніндегі консультациялар;</w:t>
      </w:r>
    </w:p>
    <w:bookmarkEnd w:id="663"/>
    <w:bookmarkStart w:name="z759" w:id="664"/>
    <w:p>
      <w:pPr>
        <w:spacing w:after="0"/>
        <w:ind w:left="0"/>
        <w:jc w:val="both"/>
      </w:pPr>
      <w:r>
        <w:rPr>
          <w:rFonts w:ascii="Times New Roman"/>
          <w:b w:val="false"/>
          <w:i w:val="false"/>
          <w:color w:val="000000"/>
          <w:sz w:val="28"/>
        </w:rPr>
        <w:t>
      6) Кеден одағы шеңберінде жүктерді декларациялау жөніндегі консультациялар;</w:t>
      </w:r>
    </w:p>
    <w:bookmarkEnd w:id="664"/>
    <w:bookmarkStart w:name="z760" w:id="665"/>
    <w:p>
      <w:pPr>
        <w:spacing w:after="0"/>
        <w:ind w:left="0"/>
        <w:jc w:val="both"/>
      </w:pPr>
      <w:r>
        <w:rPr>
          <w:rFonts w:ascii="Times New Roman"/>
          <w:b w:val="false"/>
          <w:i w:val="false"/>
          <w:color w:val="000000"/>
          <w:sz w:val="28"/>
        </w:rPr>
        <w:t>
      7) сыртқы сауда келісімшартының талаптары жөніндегі консультациялық қызметтер.</w:t>
      </w:r>
    </w:p>
    <w:bookmarkEnd w:id="665"/>
    <w:bookmarkStart w:name="z761" w:id="666"/>
    <w:p>
      <w:pPr>
        <w:spacing w:after="0"/>
        <w:ind w:left="0"/>
        <w:jc w:val="both"/>
      </w:pPr>
      <w:r>
        <w:rPr>
          <w:rFonts w:ascii="Times New Roman"/>
          <w:b w:val="false"/>
          <w:i w:val="false"/>
          <w:color w:val="000000"/>
          <w:sz w:val="28"/>
        </w:rPr>
        <w:t xml:space="preserve">
      3. Кәсіпкерлердің және кәсіпкерлік бастамасы бар тұрғындардың өтінімдерін: </w:t>
      </w:r>
    </w:p>
    <w:bookmarkEnd w:id="666"/>
    <w:bookmarkStart w:name="z762" w:id="667"/>
    <w:p>
      <w:pPr>
        <w:spacing w:after="0"/>
        <w:ind w:left="0"/>
        <w:jc w:val="both"/>
      </w:pPr>
      <w:r>
        <w:rPr>
          <w:rFonts w:ascii="Times New Roman"/>
          <w:b w:val="false"/>
          <w:i w:val="false"/>
          <w:color w:val="000000"/>
          <w:sz w:val="28"/>
        </w:rPr>
        <w:t>
      1) лицензия және рұқсат алу мәселелері бойынша – мемлекеттік органдарда;</w:t>
      </w:r>
    </w:p>
    <w:bookmarkEnd w:id="667"/>
    <w:bookmarkStart w:name="z763" w:id="668"/>
    <w:p>
      <w:pPr>
        <w:spacing w:after="0"/>
        <w:ind w:left="0"/>
        <w:jc w:val="both"/>
      </w:pPr>
      <w:r>
        <w:rPr>
          <w:rFonts w:ascii="Times New Roman"/>
          <w:b w:val="false"/>
          <w:i w:val="false"/>
          <w:color w:val="000000"/>
          <w:sz w:val="28"/>
        </w:rPr>
        <w:t>
      2) кредиттер алу мәселелері бойынша – екінші деңгейдегі банктерде;</w:t>
      </w:r>
    </w:p>
    <w:bookmarkEnd w:id="668"/>
    <w:bookmarkStart w:name="z764" w:id="669"/>
    <w:p>
      <w:pPr>
        <w:spacing w:after="0"/>
        <w:ind w:left="0"/>
        <w:jc w:val="both"/>
      </w:pPr>
      <w:r>
        <w:rPr>
          <w:rFonts w:ascii="Times New Roman"/>
          <w:b w:val="false"/>
          <w:i w:val="false"/>
          <w:color w:val="000000"/>
          <w:sz w:val="28"/>
        </w:rPr>
        <w:t>
      3) мемлекеттік қолдау шараларын алу мәселелері бойынша – даму институттарында сүйемелдеу.</w:t>
      </w:r>
    </w:p>
    <w:bookmarkEnd w:id="669"/>
    <w:bookmarkStart w:name="z770" w:id="670"/>
    <w:p>
      <w:pPr>
        <w:spacing w:after="0"/>
        <w:ind w:left="0"/>
        <w:jc w:val="both"/>
      </w:pPr>
      <w:r>
        <w:rPr>
          <w:rFonts w:ascii="Times New Roman"/>
          <w:b w:val="false"/>
          <w:i w:val="false"/>
          <w:color w:val="000000"/>
          <w:sz w:val="28"/>
        </w:rPr>
        <w:t>
      4. Мыналарды қоса алғанда, заңгерлік қызметтер көрсету:</w:t>
      </w:r>
    </w:p>
    <w:bookmarkEnd w:id="670"/>
    <w:bookmarkStart w:name="z771" w:id="671"/>
    <w:p>
      <w:pPr>
        <w:spacing w:after="0"/>
        <w:ind w:left="0"/>
        <w:jc w:val="both"/>
      </w:pPr>
      <w:r>
        <w:rPr>
          <w:rFonts w:ascii="Times New Roman"/>
          <w:b w:val="false"/>
          <w:i w:val="false"/>
          <w:color w:val="000000"/>
          <w:sz w:val="28"/>
        </w:rPr>
        <w:t>
      1) кәсіпорынды (жеке кәсіпкерді) тіркеуге, қайта тіркеуге, таратуға құжаттарды дайындау бойынша консультациялық көрсетілетін қызметтер;</w:t>
      </w:r>
    </w:p>
    <w:bookmarkEnd w:id="671"/>
    <w:bookmarkStart w:name="z772" w:id="672"/>
    <w:p>
      <w:pPr>
        <w:spacing w:after="0"/>
        <w:ind w:left="0"/>
        <w:jc w:val="both"/>
      </w:pPr>
      <w:r>
        <w:rPr>
          <w:rFonts w:ascii="Times New Roman"/>
          <w:b w:val="false"/>
          <w:i w:val="false"/>
          <w:color w:val="000000"/>
          <w:sz w:val="28"/>
        </w:rPr>
        <w:t>
      2) кәсіпорынды (жеке кәсіпкерді) тіркеуге, қайта тіркеуге, таратуға құжаттарды дайындау;</w:t>
      </w:r>
    </w:p>
    <w:bookmarkEnd w:id="672"/>
    <w:bookmarkStart w:name="z773" w:id="673"/>
    <w:p>
      <w:pPr>
        <w:spacing w:after="0"/>
        <w:ind w:left="0"/>
        <w:jc w:val="both"/>
      </w:pPr>
      <w:r>
        <w:rPr>
          <w:rFonts w:ascii="Times New Roman"/>
          <w:b w:val="false"/>
          <w:i w:val="false"/>
          <w:color w:val="000000"/>
          <w:sz w:val="28"/>
        </w:rPr>
        <w:t>
      3) шарттардың жобаларын әзірлеу бойынша консультациялар;</w:t>
      </w:r>
    </w:p>
    <w:bookmarkEnd w:id="673"/>
    <w:bookmarkStart w:name="z774" w:id="674"/>
    <w:p>
      <w:pPr>
        <w:spacing w:after="0"/>
        <w:ind w:left="0"/>
        <w:jc w:val="both"/>
      </w:pPr>
      <w:r>
        <w:rPr>
          <w:rFonts w:ascii="Times New Roman"/>
          <w:b w:val="false"/>
          <w:i w:val="false"/>
          <w:color w:val="000000"/>
          <w:sz w:val="28"/>
        </w:rPr>
        <w:t>
      4) шарттардың жобаларын әзірлеу;</w:t>
      </w:r>
    </w:p>
    <w:bookmarkEnd w:id="674"/>
    <w:bookmarkStart w:name="z775" w:id="675"/>
    <w:p>
      <w:pPr>
        <w:spacing w:after="0"/>
        <w:ind w:left="0"/>
        <w:jc w:val="both"/>
      </w:pPr>
      <w:r>
        <w:rPr>
          <w:rFonts w:ascii="Times New Roman"/>
          <w:b w:val="false"/>
          <w:i w:val="false"/>
          <w:color w:val="000000"/>
          <w:sz w:val="28"/>
        </w:rPr>
        <w:t>
      5) азаматтық және еңбек құқығы саласындағы консультациялар;</w:t>
      </w:r>
    </w:p>
    <w:bookmarkEnd w:id="675"/>
    <w:bookmarkStart w:name="z776" w:id="676"/>
    <w:p>
      <w:pPr>
        <w:spacing w:after="0"/>
        <w:ind w:left="0"/>
        <w:jc w:val="both"/>
      </w:pPr>
      <w:r>
        <w:rPr>
          <w:rFonts w:ascii="Times New Roman"/>
          <w:b w:val="false"/>
          <w:i w:val="false"/>
          <w:color w:val="000000"/>
          <w:sz w:val="28"/>
        </w:rPr>
        <w:t>
      6) құжат айналымын жүргізу бойынша консультациялар;</w:t>
      </w:r>
    </w:p>
    <w:bookmarkEnd w:id="676"/>
    <w:bookmarkStart w:name="z777" w:id="677"/>
    <w:p>
      <w:pPr>
        <w:spacing w:after="0"/>
        <w:ind w:left="0"/>
        <w:jc w:val="both"/>
      </w:pPr>
      <w:r>
        <w:rPr>
          <w:rFonts w:ascii="Times New Roman"/>
          <w:b w:val="false"/>
          <w:i w:val="false"/>
          <w:color w:val="000000"/>
          <w:sz w:val="28"/>
        </w:rPr>
        <w:t>
      7) ұсынымдар бере отырып, құжат айналымының аудиті;</w:t>
      </w:r>
    </w:p>
    <w:bookmarkEnd w:id="677"/>
    <w:bookmarkStart w:name="z778" w:id="678"/>
    <w:p>
      <w:pPr>
        <w:spacing w:after="0"/>
        <w:ind w:left="0"/>
        <w:jc w:val="both"/>
      </w:pPr>
      <w:r>
        <w:rPr>
          <w:rFonts w:ascii="Times New Roman"/>
          <w:b w:val="false"/>
          <w:i w:val="false"/>
          <w:color w:val="000000"/>
          <w:sz w:val="28"/>
        </w:rPr>
        <w:t>
      8) бизнес-жоспардан басқа, кредит алуға құжаттар пакетін дайындау бойынша консультациялар;</w:t>
      </w:r>
    </w:p>
    <w:bookmarkEnd w:id="678"/>
    <w:bookmarkStart w:name="z779" w:id="679"/>
    <w:p>
      <w:pPr>
        <w:spacing w:after="0"/>
        <w:ind w:left="0"/>
        <w:jc w:val="both"/>
      </w:pPr>
      <w:r>
        <w:rPr>
          <w:rFonts w:ascii="Times New Roman"/>
          <w:b w:val="false"/>
          <w:i w:val="false"/>
          <w:color w:val="000000"/>
          <w:sz w:val="28"/>
        </w:rPr>
        <w:t>
      9) бизнес-жоспардан басқа, кредит алуға құжаттар пакетін дайындау;</w:t>
      </w:r>
    </w:p>
    <w:bookmarkEnd w:id="679"/>
    <w:bookmarkStart w:name="z780" w:id="680"/>
    <w:p>
      <w:pPr>
        <w:spacing w:after="0"/>
        <w:ind w:left="0"/>
        <w:jc w:val="both"/>
      </w:pPr>
      <w:r>
        <w:rPr>
          <w:rFonts w:ascii="Times New Roman"/>
          <w:b w:val="false"/>
          <w:i w:val="false"/>
          <w:color w:val="000000"/>
          <w:sz w:val="28"/>
        </w:rPr>
        <w:t>
      10) кадрлық құжаттаманы жүргізу бойынша консультациялар;</w:t>
      </w:r>
    </w:p>
    <w:bookmarkEnd w:id="680"/>
    <w:bookmarkStart w:name="z781" w:id="681"/>
    <w:p>
      <w:pPr>
        <w:spacing w:after="0"/>
        <w:ind w:left="0"/>
        <w:jc w:val="both"/>
      </w:pPr>
      <w:r>
        <w:rPr>
          <w:rFonts w:ascii="Times New Roman"/>
          <w:b w:val="false"/>
          <w:i w:val="false"/>
          <w:color w:val="000000"/>
          <w:sz w:val="28"/>
        </w:rPr>
        <w:t>
      11) ұсынымдар бере отырып, кадрлық құжаттама аудиті;</w:t>
      </w:r>
    </w:p>
    <w:bookmarkEnd w:id="681"/>
    <w:bookmarkStart w:name="z782" w:id="682"/>
    <w:p>
      <w:pPr>
        <w:spacing w:after="0"/>
        <w:ind w:left="0"/>
        <w:jc w:val="both"/>
      </w:pPr>
      <w:r>
        <w:rPr>
          <w:rFonts w:ascii="Times New Roman"/>
          <w:b w:val="false"/>
          <w:i w:val="false"/>
          <w:color w:val="000000"/>
          <w:sz w:val="28"/>
        </w:rPr>
        <w:t>
      12) құжаттардың ҚР заңнамасының талаптарына сәйкестігін тексеруге байланысты консультациялық көрсетілетін қызметтер.</w:t>
      </w:r>
    </w:p>
    <w:bookmarkEnd w:id="682"/>
    <w:bookmarkStart w:name="z783" w:id="683"/>
    <w:p>
      <w:pPr>
        <w:spacing w:after="0"/>
        <w:ind w:left="0"/>
        <w:jc w:val="both"/>
      </w:pPr>
      <w:r>
        <w:rPr>
          <w:rFonts w:ascii="Times New Roman"/>
          <w:b w:val="false"/>
          <w:i w:val="false"/>
          <w:color w:val="000000"/>
          <w:sz w:val="28"/>
        </w:rPr>
        <w:t>
      5. Мыналарды қоса алғанда, маркетинг мәселелері бойынша көрсетілетін қызметтер:</w:t>
      </w:r>
    </w:p>
    <w:bookmarkEnd w:id="683"/>
    <w:bookmarkStart w:name="z784" w:id="684"/>
    <w:p>
      <w:pPr>
        <w:spacing w:after="0"/>
        <w:ind w:left="0"/>
        <w:jc w:val="both"/>
      </w:pPr>
      <w:r>
        <w:rPr>
          <w:rFonts w:ascii="Times New Roman"/>
          <w:b w:val="false"/>
          <w:i w:val="false"/>
          <w:color w:val="000000"/>
          <w:sz w:val="28"/>
        </w:rPr>
        <w:t>
      1) құн саясатын әзірлеу бойынша консультациялар;</w:t>
      </w:r>
    </w:p>
    <w:bookmarkEnd w:id="684"/>
    <w:bookmarkStart w:name="z785" w:id="685"/>
    <w:p>
      <w:pPr>
        <w:spacing w:after="0"/>
        <w:ind w:left="0"/>
        <w:jc w:val="both"/>
      </w:pPr>
      <w:r>
        <w:rPr>
          <w:rFonts w:ascii="Times New Roman"/>
          <w:b w:val="false"/>
          <w:i w:val="false"/>
          <w:color w:val="000000"/>
          <w:sz w:val="28"/>
        </w:rPr>
        <w:t>
      2) ұқсас тауарлар, жұмыстар және көрсетілетін қызметтер бойынша нарықты, сондай-ақ мемлекеттік сатып алудың, ұлттық компаниялар мен жер қойнауын пайдаланушылар сатып алуының қорытындылары мен жоспарларын талдауды есепке ала отырып, нақты тауарлар, жұмыстар және көрсетілетін қызметтер бойынша құн саясатын әзірлеу;</w:t>
      </w:r>
    </w:p>
    <w:bookmarkEnd w:id="685"/>
    <w:bookmarkStart w:name="z786" w:id="686"/>
    <w:p>
      <w:pPr>
        <w:spacing w:after="0"/>
        <w:ind w:left="0"/>
        <w:jc w:val="both"/>
      </w:pPr>
      <w:r>
        <w:rPr>
          <w:rFonts w:ascii="Times New Roman"/>
          <w:b w:val="false"/>
          <w:i w:val="false"/>
          <w:color w:val="000000"/>
          <w:sz w:val="28"/>
        </w:rPr>
        <w:t>
      3) бизнес-жоспар әзірлеу және екінші деңгейдегі банктерде қарауға дайындау бойынша консультациялар;</w:t>
      </w:r>
    </w:p>
    <w:bookmarkEnd w:id="686"/>
    <w:bookmarkStart w:name="z787" w:id="687"/>
    <w:p>
      <w:pPr>
        <w:spacing w:after="0"/>
        <w:ind w:left="0"/>
        <w:jc w:val="both"/>
      </w:pPr>
      <w:r>
        <w:rPr>
          <w:rFonts w:ascii="Times New Roman"/>
          <w:b w:val="false"/>
          <w:i w:val="false"/>
          <w:color w:val="000000"/>
          <w:sz w:val="28"/>
        </w:rPr>
        <w:t>
      4) бизнес-жоспар әзірлеу және екінші деңгейдегі банктерде қарауға дайындау;</w:t>
      </w:r>
    </w:p>
    <w:bookmarkEnd w:id="687"/>
    <w:bookmarkStart w:name="z788" w:id="688"/>
    <w:p>
      <w:pPr>
        <w:spacing w:after="0"/>
        <w:ind w:left="0"/>
        <w:jc w:val="both"/>
      </w:pPr>
      <w:r>
        <w:rPr>
          <w:rFonts w:ascii="Times New Roman"/>
          <w:b w:val="false"/>
          <w:i w:val="false"/>
          <w:color w:val="000000"/>
          <w:sz w:val="28"/>
        </w:rPr>
        <w:t>
      5) кәсіпорынның (жеке кәсіпкердің) маркетингтік стратегиясын әзірлеу бойынша консультациялар;</w:t>
      </w:r>
    </w:p>
    <w:bookmarkEnd w:id="688"/>
    <w:bookmarkStart w:name="z789" w:id="689"/>
    <w:p>
      <w:pPr>
        <w:spacing w:after="0"/>
        <w:ind w:left="0"/>
        <w:jc w:val="both"/>
      </w:pPr>
      <w:r>
        <w:rPr>
          <w:rFonts w:ascii="Times New Roman"/>
          <w:b w:val="false"/>
          <w:i w:val="false"/>
          <w:color w:val="000000"/>
          <w:sz w:val="28"/>
        </w:rPr>
        <w:t>
      6) кәсіпорынның (жеке кәсіпкердің) маркетингтік стратегиясын әзірлеу;</w:t>
      </w:r>
    </w:p>
    <w:bookmarkEnd w:id="689"/>
    <w:bookmarkStart w:name="z790" w:id="690"/>
    <w:p>
      <w:pPr>
        <w:spacing w:after="0"/>
        <w:ind w:left="0"/>
        <w:jc w:val="both"/>
      </w:pPr>
      <w:r>
        <w:rPr>
          <w:rFonts w:ascii="Times New Roman"/>
          <w:b w:val="false"/>
          <w:i w:val="false"/>
          <w:color w:val="000000"/>
          <w:sz w:val="28"/>
        </w:rPr>
        <w:t>
      7) кәсіпорынның (жеке кәсіпкердің) маркетингтік қызметін бағалау және талдау бойынша консультациялар;</w:t>
      </w:r>
    </w:p>
    <w:bookmarkEnd w:id="690"/>
    <w:bookmarkStart w:name="z791" w:id="691"/>
    <w:p>
      <w:pPr>
        <w:spacing w:after="0"/>
        <w:ind w:left="0"/>
        <w:jc w:val="both"/>
      </w:pPr>
      <w:r>
        <w:rPr>
          <w:rFonts w:ascii="Times New Roman"/>
          <w:b w:val="false"/>
          <w:i w:val="false"/>
          <w:color w:val="000000"/>
          <w:sz w:val="28"/>
        </w:rPr>
        <w:t>
      8) кәсіпорынның (жеке кәсіпкерлердің) маркетингтік қызметін бағалау және талдау;</w:t>
      </w:r>
    </w:p>
    <w:bookmarkEnd w:id="691"/>
    <w:bookmarkStart w:name="z792" w:id="692"/>
    <w:p>
      <w:pPr>
        <w:spacing w:after="0"/>
        <w:ind w:left="0"/>
        <w:jc w:val="both"/>
      </w:pPr>
      <w:r>
        <w:rPr>
          <w:rFonts w:ascii="Times New Roman"/>
          <w:b w:val="false"/>
          <w:i w:val="false"/>
          <w:color w:val="000000"/>
          <w:sz w:val="28"/>
        </w:rPr>
        <w:t>
      9) тауарларды және/немесе жұмыстарды және/немесе көрсетілетін қызметтерді ілгерілету жоспарын талдау, тауарларға және/немесе жұмыстарға және/немесе көрсетілетін қызметтерге сұраныс типтерін зерделеу бойынша консультациялар;</w:t>
      </w:r>
    </w:p>
    <w:bookmarkEnd w:id="692"/>
    <w:bookmarkStart w:name="z793" w:id="693"/>
    <w:p>
      <w:pPr>
        <w:spacing w:after="0"/>
        <w:ind w:left="0"/>
        <w:jc w:val="both"/>
      </w:pPr>
      <w:r>
        <w:rPr>
          <w:rFonts w:ascii="Times New Roman"/>
          <w:b w:val="false"/>
          <w:i w:val="false"/>
          <w:color w:val="000000"/>
          <w:sz w:val="28"/>
        </w:rPr>
        <w:t>
      10) ұсынымдар немесе қорытындылар бере отырып, тауарларды және/немесе жұмыстарды және/немесе көрсетілетін қызметтерді ілгерілету жоспарын талдау, тауарларға және/немесе жұмыстарға және/немесе көрсетілетін қызметтерге сұраныс типтерін зерделеу;</w:t>
      </w:r>
    </w:p>
    <w:bookmarkEnd w:id="693"/>
    <w:bookmarkStart w:name="z794" w:id="694"/>
    <w:p>
      <w:pPr>
        <w:spacing w:after="0"/>
        <w:ind w:left="0"/>
        <w:jc w:val="both"/>
      </w:pPr>
      <w:r>
        <w:rPr>
          <w:rFonts w:ascii="Times New Roman"/>
          <w:b w:val="false"/>
          <w:i w:val="false"/>
          <w:color w:val="000000"/>
          <w:sz w:val="28"/>
        </w:rPr>
        <w:t>
      11) бәсекелес ортаны талдау бойынша консультациялар;</w:t>
      </w:r>
    </w:p>
    <w:bookmarkEnd w:id="694"/>
    <w:bookmarkStart w:name="z795" w:id="695"/>
    <w:p>
      <w:pPr>
        <w:spacing w:after="0"/>
        <w:ind w:left="0"/>
        <w:jc w:val="both"/>
      </w:pPr>
      <w:r>
        <w:rPr>
          <w:rFonts w:ascii="Times New Roman"/>
          <w:b w:val="false"/>
          <w:i w:val="false"/>
          <w:color w:val="000000"/>
          <w:sz w:val="28"/>
        </w:rPr>
        <w:t>
      12) ұқсас тауарлар, жұмыстар және көрсетілетін қызметтер бойынша нарықты, сондай-ақ мемлекеттік сатып алудың, ұлттық компаниялар мен жер қойнауын пайдаланушылар сатып алуының қорытындылары мен жоспарларын талдауды есепке ала отырып, бәсекелес ортаны талдау;</w:t>
      </w:r>
    </w:p>
    <w:bookmarkEnd w:id="695"/>
    <w:bookmarkStart w:name="z796" w:id="696"/>
    <w:p>
      <w:pPr>
        <w:spacing w:after="0"/>
        <w:ind w:left="0"/>
        <w:jc w:val="both"/>
      </w:pPr>
      <w:r>
        <w:rPr>
          <w:rFonts w:ascii="Times New Roman"/>
          <w:b w:val="false"/>
          <w:i w:val="false"/>
          <w:color w:val="000000"/>
          <w:sz w:val="28"/>
        </w:rPr>
        <w:t>
      13) тауар таңбасын, жарнамалық науқанды әзірлеу бойынша консультациялар;</w:t>
      </w:r>
    </w:p>
    <w:bookmarkEnd w:id="696"/>
    <w:bookmarkStart w:name="z797" w:id="697"/>
    <w:p>
      <w:pPr>
        <w:spacing w:after="0"/>
        <w:ind w:left="0"/>
        <w:jc w:val="both"/>
      </w:pPr>
      <w:r>
        <w:rPr>
          <w:rFonts w:ascii="Times New Roman"/>
          <w:b w:val="false"/>
          <w:i w:val="false"/>
          <w:color w:val="000000"/>
          <w:sz w:val="28"/>
        </w:rPr>
        <w:t>
      14) тауар таңбасын, жарнамалық науқанды әзірлеу.</w:t>
      </w:r>
    </w:p>
    <w:bookmarkEnd w:id="697"/>
    <w:bookmarkStart w:name="z798" w:id="698"/>
    <w:p>
      <w:pPr>
        <w:spacing w:after="0"/>
        <w:ind w:left="0"/>
        <w:jc w:val="both"/>
      </w:pPr>
      <w:r>
        <w:rPr>
          <w:rFonts w:ascii="Times New Roman"/>
          <w:b w:val="false"/>
          <w:i w:val="false"/>
          <w:color w:val="000000"/>
          <w:sz w:val="28"/>
        </w:rPr>
        <w:t>
      6. Мыналарды қамтитын ақпараттық технологияларға қызмет көрсету саласындағы консультациялар:</w:t>
      </w:r>
    </w:p>
    <w:bookmarkEnd w:id="698"/>
    <w:bookmarkStart w:name="z799" w:id="699"/>
    <w:p>
      <w:pPr>
        <w:spacing w:after="0"/>
        <w:ind w:left="0"/>
        <w:jc w:val="both"/>
      </w:pPr>
      <w:r>
        <w:rPr>
          <w:rFonts w:ascii="Times New Roman"/>
          <w:b w:val="false"/>
          <w:i w:val="false"/>
          <w:color w:val="000000"/>
          <w:sz w:val="28"/>
        </w:rPr>
        <w:t>
      1) интернет-ресурстарды әзірлеу және қолдау;</w:t>
      </w:r>
    </w:p>
    <w:bookmarkEnd w:id="699"/>
    <w:bookmarkStart w:name="z800" w:id="700"/>
    <w:p>
      <w:pPr>
        <w:spacing w:after="0"/>
        <w:ind w:left="0"/>
        <w:jc w:val="both"/>
      </w:pPr>
      <w:r>
        <w:rPr>
          <w:rFonts w:ascii="Times New Roman"/>
          <w:b w:val="false"/>
          <w:i w:val="false"/>
          <w:color w:val="000000"/>
          <w:sz w:val="28"/>
        </w:rPr>
        <w:t>
      2) кәсіпорынның (жеке кәсіпкердің) визитка-сайтын құру;</w:t>
      </w:r>
    </w:p>
    <w:bookmarkEnd w:id="700"/>
    <w:bookmarkStart w:name="z801" w:id="701"/>
    <w:p>
      <w:pPr>
        <w:spacing w:after="0"/>
        <w:ind w:left="0"/>
        <w:jc w:val="both"/>
      </w:pPr>
      <w:r>
        <w:rPr>
          <w:rFonts w:ascii="Times New Roman"/>
          <w:b w:val="false"/>
          <w:i w:val="false"/>
          <w:color w:val="000000"/>
          <w:sz w:val="28"/>
        </w:rPr>
        <w:t>
      3) интернетте бизнес құру және жүргізу;</w:t>
      </w:r>
    </w:p>
    <w:bookmarkEnd w:id="701"/>
    <w:bookmarkStart w:name="z802" w:id="702"/>
    <w:p>
      <w:pPr>
        <w:spacing w:after="0"/>
        <w:ind w:left="0"/>
        <w:jc w:val="both"/>
      </w:pPr>
      <w:r>
        <w:rPr>
          <w:rFonts w:ascii="Times New Roman"/>
          <w:b w:val="false"/>
          <w:i w:val="false"/>
          <w:color w:val="000000"/>
          <w:sz w:val="28"/>
        </w:rPr>
        <w:t>
      4) есептерді электронды тапсыру бағдарламасын орнату және қолдау;</w:t>
      </w:r>
    </w:p>
    <w:bookmarkEnd w:id="702"/>
    <w:bookmarkStart w:name="z803" w:id="703"/>
    <w:p>
      <w:pPr>
        <w:spacing w:after="0"/>
        <w:ind w:left="0"/>
        <w:jc w:val="both"/>
      </w:pPr>
      <w:r>
        <w:rPr>
          <w:rFonts w:ascii="Times New Roman"/>
          <w:b w:val="false"/>
          <w:i w:val="false"/>
          <w:color w:val="000000"/>
          <w:sz w:val="28"/>
        </w:rPr>
        <w:t>
      5) "1 С-Бухгалтерия" бағдарламасын орнату және қолдау.</w:t>
      </w:r>
    </w:p>
    <w:bookmarkEnd w:id="703"/>
    <w:bookmarkStart w:name="z804" w:id="704"/>
    <w:p>
      <w:pPr>
        <w:spacing w:after="0"/>
        <w:ind w:left="0"/>
        <w:jc w:val="both"/>
      </w:pPr>
      <w:r>
        <w:rPr>
          <w:rFonts w:ascii="Times New Roman"/>
          <w:b w:val="false"/>
          <w:i w:val="false"/>
          <w:color w:val="000000"/>
          <w:sz w:val="28"/>
        </w:rPr>
        <w:t>
      7. Мыналарды қамтитын мемлекеттік сатып алуға, ұлттық компаниялар мен жер қойнауын пайдаланушылардың сатып алуына байланысты көрсетілетін қызметтер:</w:t>
      </w:r>
    </w:p>
    <w:bookmarkEnd w:id="704"/>
    <w:bookmarkStart w:name="z805" w:id="705"/>
    <w:p>
      <w:pPr>
        <w:spacing w:after="0"/>
        <w:ind w:left="0"/>
        <w:jc w:val="both"/>
      </w:pPr>
      <w:r>
        <w:rPr>
          <w:rFonts w:ascii="Times New Roman"/>
          <w:b w:val="false"/>
          <w:i w:val="false"/>
          <w:color w:val="000000"/>
          <w:sz w:val="28"/>
        </w:rPr>
        <w:t>
      1) конкурсқа/тендерге қатысу үшін өтінімдерді дайындау;</w:t>
      </w:r>
    </w:p>
    <w:bookmarkEnd w:id="705"/>
    <w:bookmarkStart w:name="z806" w:id="706"/>
    <w:p>
      <w:pPr>
        <w:spacing w:after="0"/>
        <w:ind w:left="0"/>
        <w:jc w:val="both"/>
      </w:pPr>
      <w:r>
        <w:rPr>
          <w:rFonts w:ascii="Times New Roman"/>
          <w:b w:val="false"/>
          <w:i w:val="false"/>
          <w:color w:val="000000"/>
          <w:sz w:val="28"/>
        </w:rPr>
        <w:t>
      2) конкурсқа/тендерге қатысу үшін өтінімдер сараптамасын (аудитін) жүргізу;</w:t>
      </w:r>
    </w:p>
    <w:bookmarkEnd w:id="706"/>
    <w:bookmarkStart w:name="z807" w:id="707"/>
    <w:p>
      <w:pPr>
        <w:spacing w:after="0"/>
        <w:ind w:left="0"/>
        <w:jc w:val="both"/>
      </w:pPr>
      <w:r>
        <w:rPr>
          <w:rFonts w:ascii="Times New Roman"/>
          <w:b w:val="false"/>
          <w:i w:val="false"/>
          <w:color w:val="000000"/>
          <w:sz w:val="28"/>
        </w:rPr>
        <w:t>
      3) Қазақстанның сатып алу бойынша бірыңғай құрылымдалған ақпараттық базасын қамтитын интернет көзіне қосылу;</w:t>
      </w:r>
    </w:p>
    <w:bookmarkEnd w:id="707"/>
    <w:bookmarkStart w:name="z808" w:id="708"/>
    <w:p>
      <w:pPr>
        <w:spacing w:after="0"/>
        <w:ind w:left="0"/>
        <w:jc w:val="both"/>
      </w:pPr>
      <w:r>
        <w:rPr>
          <w:rFonts w:ascii="Times New Roman"/>
          <w:b w:val="false"/>
          <w:i w:val="false"/>
          <w:color w:val="000000"/>
          <w:sz w:val="28"/>
        </w:rPr>
        <w:t>
      4) мемлекеттік және өзге де сатып алуға қатысу үшін жетілдіру мүмкіндігі тұрғысынан кәсіпорын/жеке кәсіпкер құжаттамасының сараптамасы (аудиті);</w:t>
      </w:r>
    </w:p>
    <w:bookmarkEnd w:id="708"/>
    <w:bookmarkStart w:name="z809" w:id="709"/>
    <w:p>
      <w:pPr>
        <w:spacing w:after="0"/>
        <w:ind w:left="0"/>
        <w:jc w:val="both"/>
      </w:pPr>
      <w:r>
        <w:rPr>
          <w:rFonts w:ascii="Times New Roman"/>
          <w:b w:val="false"/>
          <w:i w:val="false"/>
          <w:color w:val="000000"/>
          <w:sz w:val="28"/>
        </w:rPr>
        <w:t>
      5) сатып алуды ұйымдастырушылардың әрекетіне/әрекетсіздігіне шағым жасау;</w:t>
      </w:r>
    </w:p>
    <w:bookmarkEnd w:id="709"/>
    <w:bookmarkStart w:name="z810" w:id="710"/>
    <w:p>
      <w:pPr>
        <w:spacing w:after="0"/>
        <w:ind w:left="0"/>
        <w:jc w:val="both"/>
      </w:pPr>
      <w:r>
        <w:rPr>
          <w:rFonts w:ascii="Times New Roman"/>
          <w:b w:val="false"/>
          <w:i w:val="false"/>
          <w:color w:val="000000"/>
          <w:sz w:val="28"/>
        </w:rPr>
        <w:t>
      6) қазақстандық қамтуды есептеу;</w:t>
      </w:r>
    </w:p>
    <w:bookmarkEnd w:id="710"/>
    <w:bookmarkStart w:name="z811" w:id="711"/>
    <w:p>
      <w:pPr>
        <w:spacing w:after="0"/>
        <w:ind w:left="0"/>
        <w:jc w:val="both"/>
      </w:pPr>
      <w:r>
        <w:rPr>
          <w:rFonts w:ascii="Times New Roman"/>
          <w:b w:val="false"/>
          <w:i w:val="false"/>
          <w:color w:val="000000"/>
          <w:sz w:val="28"/>
        </w:rPr>
        <w:t>
      7) жылдық сатып алу жоспарлары негізінде Қазақстанның мемлекеттік және өзге де сатып алу нарығының сыйымдылығы бойынша талдамалық есептер беру.</w:t>
      </w:r>
    </w:p>
    <w:bookmarkEnd w:id="711"/>
    <w:bookmarkStart w:name="z812" w:id="712"/>
    <w:p>
      <w:pPr>
        <w:spacing w:after="0"/>
        <w:ind w:left="0"/>
        <w:jc w:val="both"/>
      </w:pPr>
      <w:r>
        <w:rPr>
          <w:rFonts w:ascii="Times New Roman"/>
          <w:b w:val="false"/>
          <w:i w:val="false"/>
          <w:color w:val="000000"/>
          <w:sz w:val="28"/>
        </w:rPr>
        <w:t xml:space="preserve">
      8. Мемлекеттік-жекешелік әріптестік (бұдан әрі – МЖӘ) саласындағы: </w:t>
      </w:r>
    </w:p>
    <w:bookmarkEnd w:id="712"/>
    <w:bookmarkStart w:name="z765" w:id="713"/>
    <w:p>
      <w:pPr>
        <w:spacing w:after="0"/>
        <w:ind w:left="0"/>
        <w:jc w:val="both"/>
      </w:pPr>
      <w:r>
        <w:rPr>
          <w:rFonts w:ascii="Times New Roman"/>
          <w:b w:val="false"/>
          <w:i w:val="false"/>
          <w:color w:val="000000"/>
          <w:sz w:val="28"/>
        </w:rPr>
        <w:t>
      1) жеке әріптесті айқындау жөніндегі конкурс шеңберінде әлеуетті жеке әріптестің конкурстық өтінімін дайындау бойынша;</w:t>
      </w:r>
    </w:p>
    <w:bookmarkEnd w:id="713"/>
    <w:bookmarkStart w:name="z766" w:id="714"/>
    <w:p>
      <w:pPr>
        <w:spacing w:after="0"/>
        <w:ind w:left="0"/>
        <w:jc w:val="both"/>
      </w:pPr>
      <w:r>
        <w:rPr>
          <w:rFonts w:ascii="Times New Roman"/>
          <w:b w:val="false"/>
          <w:i w:val="false"/>
          <w:color w:val="000000"/>
          <w:sz w:val="28"/>
        </w:rPr>
        <w:t>
      2) жеке әріптесті айқындау шеңберінде МЖӘ жобасының тұжырымдамасын әзірлеу бойынша;</w:t>
      </w:r>
    </w:p>
    <w:bookmarkEnd w:id="714"/>
    <w:bookmarkStart w:name="z767" w:id="715"/>
    <w:p>
      <w:pPr>
        <w:spacing w:after="0"/>
        <w:ind w:left="0"/>
        <w:jc w:val="both"/>
      </w:pPr>
      <w:r>
        <w:rPr>
          <w:rFonts w:ascii="Times New Roman"/>
          <w:b w:val="false"/>
          <w:i w:val="false"/>
          <w:color w:val="000000"/>
          <w:sz w:val="28"/>
        </w:rPr>
        <w:t>
      3) МЖӘ шарттарын дайындау және бекіту бойынша;</w:t>
      </w:r>
    </w:p>
    <w:bookmarkEnd w:id="715"/>
    <w:bookmarkStart w:name="z768" w:id="716"/>
    <w:p>
      <w:pPr>
        <w:spacing w:after="0"/>
        <w:ind w:left="0"/>
        <w:jc w:val="both"/>
      </w:pPr>
      <w:r>
        <w:rPr>
          <w:rFonts w:ascii="Times New Roman"/>
          <w:b w:val="false"/>
          <w:i w:val="false"/>
          <w:color w:val="000000"/>
          <w:sz w:val="28"/>
        </w:rPr>
        <w:t>
      4) МЖӘ жобаларын іске асыру мәселелері бойынша консультация.</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7" w:id="717"/>
    <w:p>
      <w:pPr>
        <w:spacing w:after="0"/>
        <w:ind w:left="0"/>
        <w:jc w:val="both"/>
      </w:pPr>
      <w:r>
        <w:rPr>
          <w:rFonts w:ascii="Times New Roman"/>
          <w:b w:val="false"/>
          <w:i w:val="false"/>
          <w:color w:val="000000"/>
          <w:sz w:val="28"/>
        </w:rPr>
        <w:t>
       288. "Қолданыстағы кәсіпкерлік қызметті жүргізуге сервистік қолдау көрсету" құралы экономиканың барлық секторларында әрекет ететін шағын және орта кәсіпкерлік субъектілеріне өтеусіз негізде ұсынылады.</w:t>
      </w:r>
    </w:p>
    <w:bookmarkEnd w:id="717"/>
    <w:bookmarkStart w:name="z828" w:id="718"/>
    <w:p>
      <w:pPr>
        <w:spacing w:after="0"/>
        <w:ind w:left="0"/>
        <w:jc w:val="both"/>
      </w:pPr>
      <w:r>
        <w:rPr>
          <w:rFonts w:ascii="Times New Roman"/>
          <w:b w:val="false"/>
          <w:i w:val="false"/>
          <w:color w:val="000000"/>
          <w:sz w:val="28"/>
        </w:rPr>
        <w:t>
      289. Қолданыстағы кәсіпкерлік қызметті жүргізуге сервистік қолдау көрсету ККҚО мен КҚО-да, оның ішінде шағын және орта кәсіпкерлік субъектілері өтінімдерінің жинақталу шамасына қарай КҚҰО арқылы ауылдық елді мекендерге бару жолымен жүзеге асырылады.</w:t>
      </w:r>
    </w:p>
    <w:bookmarkEnd w:id="718"/>
    <w:bookmarkStart w:name="z829" w:id="719"/>
    <w:p>
      <w:pPr>
        <w:spacing w:after="0"/>
        <w:ind w:left="0"/>
        <w:jc w:val="both"/>
      </w:pPr>
      <w:r>
        <w:rPr>
          <w:rFonts w:ascii="Times New Roman"/>
          <w:b w:val="false"/>
          <w:i w:val="false"/>
          <w:color w:val="000000"/>
          <w:sz w:val="28"/>
        </w:rPr>
        <w:t>
      290. Қолданыстағы кәсіпкерлік қызметті жүргізуге сервистік қолдау көрсету тетігі:</w:t>
      </w:r>
    </w:p>
    <w:bookmarkEnd w:id="719"/>
    <w:bookmarkStart w:name="z830" w:id="720"/>
    <w:p>
      <w:pPr>
        <w:spacing w:after="0"/>
        <w:ind w:left="0"/>
        <w:jc w:val="both"/>
      </w:pPr>
      <w:r>
        <w:rPr>
          <w:rFonts w:ascii="Times New Roman"/>
          <w:b w:val="false"/>
          <w:i w:val="false"/>
          <w:color w:val="000000"/>
          <w:sz w:val="28"/>
        </w:rPr>
        <w:t>
      1) уәкілетті орган мен Қаржылай емес қолдау операторы арасында қолданыстағы кәсіпкерлік қызметті жүргізуге сервистік қолдау көрсету жөніндегі көрсетілетін қызметтерді мемлекеттік сатып алу шарты жасалады;</w:t>
      </w:r>
    </w:p>
    <w:bookmarkEnd w:id="720"/>
    <w:bookmarkStart w:name="z831" w:id="721"/>
    <w:p>
      <w:pPr>
        <w:spacing w:after="0"/>
        <w:ind w:left="0"/>
        <w:jc w:val="both"/>
      </w:pPr>
      <w:r>
        <w:rPr>
          <w:rFonts w:ascii="Times New Roman"/>
          <w:b w:val="false"/>
          <w:i w:val="false"/>
          <w:color w:val="000000"/>
          <w:sz w:val="28"/>
        </w:rPr>
        <w:t>
      2) қолданыстағы кәсіпкерлік қызметті жүргізуге сервистік қолдау көрсетуді қаржыландыру уәкілетті орган мен Қаржылай емес қолдау операторы арасындағы қолданыстағы кәсіпкерлік қызметті жүргізуге сервистік қолдау көрсету жөніндегі көрсетілетін қызметтерді мемлекеттік сатып алу шартына қол қою жолымен республикалық бюджет қаражаты есебінен жүзеге асырылады;</w:t>
      </w:r>
    </w:p>
    <w:bookmarkEnd w:id="721"/>
    <w:bookmarkStart w:name="z832" w:id="722"/>
    <w:p>
      <w:pPr>
        <w:spacing w:after="0"/>
        <w:ind w:left="0"/>
        <w:jc w:val="both"/>
      </w:pPr>
      <w:r>
        <w:rPr>
          <w:rFonts w:ascii="Times New Roman"/>
          <w:b w:val="false"/>
          <w:i w:val="false"/>
          <w:color w:val="000000"/>
          <w:sz w:val="28"/>
        </w:rPr>
        <w:t>
      3) Қаржылай емес қолдау операторы өңірдің кәсіпкерлерін қолданыстағы кәсіпкерлік қызметті жүргізуге сервистік қолдау көрсетудің басталуы мен орны туралы хабардар етуді ай сайын, оның ішінде бұқаралық ақпарат құралдары арқылы жүргізеді.</w:t>
      </w:r>
    </w:p>
    <w:bookmarkEnd w:id="722"/>
    <w:bookmarkStart w:name="z833" w:id="723"/>
    <w:p>
      <w:pPr>
        <w:spacing w:after="0"/>
        <w:ind w:left="0"/>
        <w:jc w:val="both"/>
      </w:pPr>
      <w:r>
        <w:rPr>
          <w:rFonts w:ascii="Times New Roman"/>
          <w:b w:val="false"/>
          <w:i w:val="false"/>
          <w:color w:val="000000"/>
          <w:sz w:val="28"/>
        </w:rPr>
        <w:t>
      291. Қолданыстағы кәсіпкерлік қызметті жүргізуге сервистік қолдау көрсету жөніндегі көрсетілетін қызметтерді мемлекеттік сатып алу шартының шеңберінде:</w:t>
      </w:r>
    </w:p>
    <w:bookmarkEnd w:id="723"/>
    <w:bookmarkStart w:name="z834" w:id="724"/>
    <w:p>
      <w:pPr>
        <w:spacing w:after="0"/>
        <w:ind w:left="0"/>
        <w:jc w:val="both"/>
      </w:pPr>
      <w:r>
        <w:rPr>
          <w:rFonts w:ascii="Times New Roman"/>
          <w:b w:val="false"/>
          <w:i w:val="false"/>
          <w:color w:val="000000"/>
          <w:sz w:val="28"/>
        </w:rPr>
        <w:t>
      1) Қаржылай емес қолдау операторы есепті тоқсаннан кейінгі айдың 10-күнінен кешіктірмей, уәкілетті органға қолданыстағы кәсіпкерлік қызметті жүргізуге сервистік қолдау көрсету жөніндегі көрсетілетін қызметтерді мемлекеттік сатып алу шартында көрсетілген нысан бойынша құралдың іске асырылуы туралы есепті жібереді;</w:t>
      </w:r>
    </w:p>
    <w:bookmarkEnd w:id="724"/>
    <w:bookmarkStart w:name="z835" w:id="725"/>
    <w:p>
      <w:pPr>
        <w:spacing w:after="0"/>
        <w:ind w:left="0"/>
        <w:jc w:val="both"/>
      </w:pPr>
      <w:r>
        <w:rPr>
          <w:rFonts w:ascii="Times New Roman"/>
          <w:b w:val="false"/>
          <w:i w:val="false"/>
          <w:color w:val="000000"/>
          <w:sz w:val="28"/>
        </w:rPr>
        <w:t>
      2) Қаржылай емес қолдау операторы есепті тоқсаннан кейінгі айдың 10-күнінен кешіктірмей, құралдың іске асырылу мониторингін жүргізу мақсатында құралдың іске асырылуы туралы мәліметтерді жібереді;</w:t>
      </w:r>
    </w:p>
    <w:bookmarkEnd w:id="725"/>
    <w:bookmarkStart w:name="z836" w:id="726"/>
    <w:p>
      <w:pPr>
        <w:spacing w:after="0"/>
        <w:ind w:left="0"/>
        <w:jc w:val="both"/>
      </w:pPr>
      <w:r>
        <w:rPr>
          <w:rFonts w:ascii="Times New Roman"/>
          <w:b w:val="false"/>
          <w:i w:val="false"/>
          <w:color w:val="000000"/>
          <w:sz w:val="28"/>
        </w:rPr>
        <w:t>
      3) Қаржы агенттігі қолданыстағы кәсіпкерлік қызметті жүргізуді сервистік қолдауды жүзеге асыру мониторингін жүргізу әдістемесіне (бұдан әрі - әдістеме) сәйкес құралдың іске асырылуы туралы мониторингті жүзеге асырады.</w:t>
      </w:r>
    </w:p>
    <w:bookmarkEnd w:id="726"/>
    <w:bookmarkStart w:name="z837" w:id="727"/>
    <w:p>
      <w:pPr>
        <w:spacing w:after="0"/>
        <w:ind w:left="0"/>
        <w:jc w:val="both"/>
      </w:pPr>
      <w:r>
        <w:rPr>
          <w:rFonts w:ascii="Times New Roman"/>
          <w:b w:val="false"/>
          <w:i w:val="false"/>
          <w:color w:val="000000"/>
          <w:sz w:val="28"/>
        </w:rPr>
        <w:t>
      292. Әдістемені Қаржылай емес қолдау операторымен келісу бойынша қаржы агенттігі әзірлейді және ол уәкілетті органның шешімімен бекітіледі.</w:t>
      </w:r>
    </w:p>
    <w:bookmarkEnd w:id="727"/>
    <w:bookmarkStart w:name="z838" w:id="728"/>
    <w:p>
      <w:pPr>
        <w:spacing w:after="0"/>
        <w:ind w:left="0"/>
        <w:jc w:val="both"/>
      </w:pPr>
      <w:r>
        <w:rPr>
          <w:rFonts w:ascii="Times New Roman"/>
          <w:b w:val="false"/>
          <w:i w:val="false"/>
          <w:color w:val="000000"/>
          <w:sz w:val="28"/>
        </w:rPr>
        <w:t>
      Қаржы агенттігі есепті тоқсаннан кейінгі айдың 30-күнінен кешіктірмей, ай сайынғы негізде уәкілетті органға әдістемеде көрсетілген нысан бойынша құралдың іске асырылу мониторингі туралы есепті жібереді.</w:t>
      </w:r>
    </w:p>
    <w:bookmarkEnd w:id="728"/>
    <w:bookmarkStart w:name="z839" w:id="729"/>
    <w:p>
      <w:pPr>
        <w:spacing w:after="0"/>
        <w:ind w:left="0"/>
        <w:jc w:val="both"/>
      </w:pPr>
      <w:r>
        <w:rPr>
          <w:rFonts w:ascii="Times New Roman"/>
          <w:b w:val="false"/>
          <w:i w:val="false"/>
          <w:color w:val="000000"/>
          <w:sz w:val="28"/>
        </w:rPr>
        <w:t>
      293. Қаржылай емес қолдау операторы қаржы жылындағы 12 ай бойы шағын және орта кәсіпкерлік субъектілеріне қолданыстағы кәсіпкерлік қызметті жүргізуге үздіксіз сервистік қолдау көрсетуді қамтамасыз етеді.</w:t>
      </w:r>
    </w:p>
    <w:bookmarkEnd w:id="729"/>
    <w:bookmarkStart w:name="z840" w:id="730"/>
    <w:p>
      <w:pPr>
        <w:spacing w:after="0"/>
        <w:ind w:left="0"/>
        <w:jc w:val="left"/>
      </w:pPr>
      <w:r>
        <w:rPr>
          <w:rFonts w:ascii="Times New Roman"/>
          <w:b/>
          <w:i w:val="false"/>
          <w:color w:val="000000"/>
        </w:rPr>
        <w:t xml:space="preserve"> "Рұқсат құжаттары мен техникалық шарттарды алу мәселелері</w:t>
      </w:r>
      <w:r>
        <w:br/>
      </w:r>
      <w:r>
        <w:rPr>
          <w:rFonts w:ascii="Times New Roman"/>
          <w:b/>
          <w:i w:val="false"/>
          <w:color w:val="000000"/>
        </w:rPr>
        <w:t>бойынша консультациялар беру" құралы</w:t>
      </w:r>
    </w:p>
    <w:bookmarkEnd w:id="730"/>
    <w:bookmarkStart w:name="z841" w:id="731"/>
    <w:p>
      <w:pPr>
        <w:spacing w:after="0"/>
        <w:ind w:left="0"/>
        <w:jc w:val="both"/>
      </w:pPr>
      <w:r>
        <w:rPr>
          <w:rFonts w:ascii="Times New Roman"/>
          <w:b w:val="false"/>
          <w:i w:val="false"/>
          <w:color w:val="000000"/>
          <w:sz w:val="28"/>
        </w:rPr>
        <w:t>
      294. "Рұқсат құжаттары мен техникалық шарттарды алу мәселелері бойынша консультациялар беру" құралы шағын және орта кәсіпкерлік субъектілерінің сауаттылығын, құжаттар мен техникалық шарттарды алу кезінде олардың заңнамалық рәсімдер мен талаптар туралы хабардар болу деңгейін арттыруға бағытталған.</w:t>
      </w:r>
    </w:p>
    <w:bookmarkEnd w:id="731"/>
    <w:bookmarkStart w:name="z842" w:id="732"/>
    <w:p>
      <w:pPr>
        <w:spacing w:after="0"/>
        <w:ind w:left="0"/>
        <w:jc w:val="both"/>
      </w:pPr>
      <w:r>
        <w:rPr>
          <w:rFonts w:ascii="Times New Roman"/>
          <w:b w:val="false"/>
          <w:i w:val="false"/>
          <w:color w:val="000000"/>
          <w:sz w:val="28"/>
        </w:rPr>
        <w:t>
      295. "Рұқсат құжаттары мен техникалық шарттарды алу мәселелері бойынша консультациялар беру" құралы рұқсат құжатын немесе техникалық шартты алуға ниеттенген шағын және орта кәсіпкерлік субъектілеріне ұсынылады.</w:t>
      </w:r>
    </w:p>
    <w:bookmarkEnd w:id="732"/>
    <w:bookmarkStart w:name="z843" w:id="733"/>
    <w:p>
      <w:pPr>
        <w:spacing w:after="0"/>
        <w:ind w:left="0"/>
        <w:jc w:val="both"/>
      </w:pPr>
      <w:r>
        <w:rPr>
          <w:rFonts w:ascii="Times New Roman"/>
          <w:b w:val="false"/>
          <w:i w:val="false"/>
          <w:color w:val="000000"/>
          <w:sz w:val="28"/>
        </w:rPr>
        <w:t>
      296. Осы құралды іске асыру мақсатында Қаржылай емес қолдау операторы әрбір рұқсат құжаты мен техникалық шарт бойынша анықтамалық әзірлейді, онда рұқсат құжаттары мен техникалық шарттарды алуға қойылатын талаптар, оның ішінде ұсынылатын қажетті құжаттардың тізбесі, оларды беруді жүзеге асыратын мемлекеттік орган мен ұйым туралы ақпарат, рұқсат құжаттары мен техникалық шарттардың берілу орны мен уақыты, сондай-ақ рұқсат құжаттары мен техникалық шарттарды алу бойынша қадамдық ұсынымдар көзделеді.</w:t>
      </w:r>
    </w:p>
    <w:bookmarkEnd w:id="733"/>
    <w:bookmarkStart w:name="z844" w:id="734"/>
    <w:p>
      <w:pPr>
        <w:spacing w:after="0"/>
        <w:ind w:left="0"/>
        <w:jc w:val="both"/>
      </w:pPr>
      <w:r>
        <w:rPr>
          <w:rFonts w:ascii="Times New Roman"/>
          <w:b w:val="false"/>
          <w:i w:val="false"/>
          <w:color w:val="000000"/>
          <w:sz w:val="28"/>
        </w:rPr>
        <w:t>
      297. Әрбір рұқсат құжаты мен техникалық шарт бойынша анықтамалық рұқсат құжаттары мен техникалық шарттардың берілуін регламенттейтін заңнамадағы өзгерістерге сәйкес үнемі жаңартылып тұруға тиіс.</w:t>
      </w:r>
    </w:p>
    <w:bookmarkEnd w:id="734"/>
    <w:bookmarkStart w:name="z845" w:id="735"/>
    <w:p>
      <w:pPr>
        <w:spacing w:after="0"/>
        <w:ind w:left="0"/>
        <w:jc w:val="both"/>
      </w:pPr>
      <w:r>
        <w:rPr>
          <w:rFonts w:ascii="Times New Roman"/>
          <w:b w:val="false"/>
          <w:i w:val="false"/>
          <w:color w:val="000000"/>
          <w:sz w:val="28"/>
        </w:rPr>
        <w:t>
      298. Консультациялар әрбір рұқсат құжаты мен техникалық шарт бойынша анықтамалықтардың мазмұнына сәйкес жүзеге асырылады, бұлар консультация берілгеннен кейін шағын және орта кәсіпкерлік субъектілеріне өтеусіз негізде табысталады.</w:t>
      </w:r>
    </w:p>
    <w:bookmarkEnd w:id="735"/>
    <w:bookmarkStart w:name="z846" w:id="736"/>
    <w:p>
      <w:pPr>
        <w:spacing w:after="0"/>
        <w:ind w:left="0"/>
        <w:jc w:val="both"/>
      </w:pPr>
      <w:r>
        <w:rPr>
          <w:rFonts w:ascii="Times New Roman"/>
          <w:b w:val="false"/>
          <w:i w:val="false"/>
          <w:color w:val="000000"/>
          <w:sz w:val="28"/>
        </w:rPr>
        <w:t>
      299. Құралды іске асыруды қаржыландыру уәкілетті орган мен Қаржылай емес қолдау операторының арасында тиісті шарт жасасу жолымен республикалық бюджет қаражатының есебінен жүзеге асырылады.</w:t>
      </w:r>
    </w:p>
    <w:bookmarkEnd w:id="736"/>
    <w:bookmarkStart w:name="z847" w:id="737"/>
    <w:p>
      <w:pPr>
        <w:spacing w:after="0"/>
        <w:ind w:left="0"/>
        <w:jc w:val="left"/>
      </w:pPr>
      <w:r>
        <w:rPr>
          <w:rFonts w:ascii="Times New Roman"/>
          <w:b/>
          <w:i w:val="false"/>
          <w:color w:val="000000"/>
        </w:rPr>
        <w:t xml:space="preserve"> Функционалдық бағыт: кәсіпкерлердің өнімділігін</w:t>
      </w:r>
      <w:r>
        <w:br/>
      </w:r>
      <w:r>
        <w:rPr>
          <w:rFonts w:ascii="Times New Roman"/>
          <w:b/>
          <w:i w:val="false"/>
          <w:color w:val="000000"/>
        </w:rPr>
        <w:t>жоғарылату</w:t>
      </w:r>
      <w:r>
        <w:br/>
      </w:r>
      <w:r>
        <w:rPr>
          <w:rFonts w:ascii="Times New Roman"/>
          <w:b/>
          <w:i w:val="false"/>
          <w:color w:val="000000"/>
        </w:rPr>
        <w:t xml:space="preserve"> "Басқарудың жаңа әдістерін, өндіріс технологияларын</w:t>
      </w:r>
      <w:r>
        <w:br/>
      </w:r>
      <w:r>
        <w:rPr>
          <w:rFonts w:ascii="Times New Roman"/>
          <w:b/>
          <w:i w:val="false"/>
          <w:color w:val="000000"/>
        </w:rPr>
        <w:t>енгізу, кәсіпорындардың өнімділігін жоғарылату және энергия</w:t>
      </w:r>
      <w:r>
        <w:br/>
      </w:r>
      <w:r>
        <w:rPr>
          <w:rFonts w:ascii="Times New Roman"/>
          <w:b/>
          <w:i w:val="false"/>
          <w:color w:val="000000"/>
        </w:rPr>
        <w:t>үнемдеуі мәселелері бойынша сыртқы консультанттарды тарту"</w:t>
      </w:r>
      <w:r>
        <w:br/>
      </w:r>
      <w:r>
        <w:rPr>
          <w:rFonts w:ascii="Times New Roman"/>
          <w:b/>
          <w:i w:val="false"/>
          <w:color w:val="000000"/>
        </w:rPr>
        <w:t>құралы</w:t>
      </w:r>
    </w:p>
    <w:bookmarkEnd w:id="737"/>
    <w:bookmarkStart w:name="z849" w:id="738"/>
    <w:p>
      <w:pPr>
        <w:spacing w:after="0"/>
        <w:ind w:left="0"/>
        <w:jc w:val="both"/>
      </w:pPr>
      <w:r>
        <w:rPr>
          <w:rFonts w:ascii="Times New Roman"/>
          <w:b w:val="false"/>
          <w:i w:val="false"/>
          <w:color w:val="000000"/>
          <w:sz w:val="28"/>
        </w:rPr>
        <w:t>
      300. "Басқарудың жаңа әдістерін, өндіріс технологияларын енгізу, кәсіпорындардың өнімділігін жоғарылату және энергия үнемдеуі мәселелері бойынша сыртқы консультанттарды тарту" құралы мынадай құрауыштарды іске асыруды көздейді:</w:t>
      </w:r>
    </w:p>
    <w:bookmarkEnd w:id="738"/>
    <w:bookmarkStart w:name="z850" w:id="739"/>
    <w:p>
      <w:pPr>
        <w:spacing w:after="0"/>
        <w:ind w:left="0"/>
        <w:jc w:val="both"/>
      </w:pPr>
      <w:r>
        <w:rPr>
          <w:rFonts w:ascii="Times New Roman"/>
          <w:b w:val="false"/>
          <w:i w:val="false"/>
          <w:color w:val="000000"/>
          <w:sz w:val="28"/>
        </w:rPr>
        <w:t>
      1) "Алдыңғы қатарлы кәсіпорындардың консультациялық жобаларын сыртқы консультанттарды тарту жолымен бірлесіп қаржыландыру (Қазақстан Республикасының шағын және орта кәсіпкерлігін қолдау жөніндегі ЕҚДБ бағдарламасы)";</w:t>
      </w:r>
    </w:p>
    <w:bookmarkEnd w:id="739"/>
    <w:bookmarkStart w:name="z851" w:id="740"/>
    <w:p>
      <w:pPr>
        <w:spacing w:after="0"/>
        <w:ind w:left="0"/>
        <w:jc w:val="both"/>
      </w:pPr>
      <w:r>
        <w:rPr>
          <w:rFonts w:ascii="Times New Roman"/>
          <w:b w:val="false"/>
          <w:i w:val="false"/>
          <w:color w:val="000000"/>
          <w:sz w:val="28"/>
        </w:rPr>
        <w:t>
      2) "Басқарудың жаңа әдістерін, өндіріс технологияларын, жабдықтарды енгізу және персоналды оқыту мәселелері бойынша біліктілігі жоғары шетелдік мамандарды тарту (Аға Сеньорлар)".</w:t>
      </w:r>
    </w:p>
    <w:bookmarkEnd w:id="740"/>
    <w:bookmarkStart w:name="z852" w:id="741"/>
    <w:p>
      <w:pPr>
        <w:spacing w:after="0"/>
        <w:ind w:left="0"/>
        <w:jc w:val="left"/>
      </w:pPr>
      <w:r>
        <w:rPr>
          <w:rFonts w:ascii="Times New Roman"/>
          <w:b/>
          <w:i w:val="false"/>
          <w:color w:val="000000"/>
        </w:rPr>
        <w:t xml:space="preserve"> "Алдыңғы қатарлы кәсіпорындардың консультациялық</w:t>
      </w:r>
      <w:r>
        <w:br/>
      </w:r>
      <w:r>
        <w:rPr>
          <w:rFonts w:ascii="Times New Roman"/>
          <w:b/>
          <w:i w:val="false"/>
          <w:color w:val="000000"/>
        </w:rPr>
        <w:t>жобаларын сыртқы консультанттарды тарту жолымен бірлесіп</w:t>
      </w:r>
      <w:r>
        <w:br/>
      </w:r>
      <w:r>
        <w:rPr>
          <w:rFonts w:ascii="Times New Roman"/>
          <w:b/>
          <w:i w:val="false"/>
          <w:color w:val="000000"/>
        </w:rPr>
        <w:t>қаржыландыру (Қазақстан Республикасының шағын және орта</w:t>
      </w:r>
      <w:r>
        <w:br/>
      </w:r>
      <w:r>
        <w:rPr>
          <w:rFonts w:ascii="Times New Roman"/>
          <w:b/>
          <w:i w:val="false"/>
          <w:color w:val="000000"/>
        </w:rPr>
        <w:t>кәсіпкерлігін қолдау жөніндегі ЕҚДБ бағдарламасы)" құрауышы</w:t>
      </w:r>
    </w:p>
    <w:bookmarkEnd w:id="741"/>
    <w:bookmarkStart w:name="z853" w:id="742"/>
    <w:p>
      <w:pPr>
        <w:spacing w:after="0"/>
        <w:ind w:left="0"/>
        <w:jc w:val="both"/>
      </w:pPr>
      <w:r>
        <w:rPr>
          <w:rFonts w:ascii="Times New Roman"/>
          <w:b w:val="false"/>
          <w:i w:val="false"/>
          <w:color w:val="000000"/>
          <w:sz w:val="28"/>
        </w:rPr>
        <w:t>
      301. Қазақстан Республикасының шағын және орта кәсіпкерлігін қолдау жөніндегі ЕҚДБ бағдарламасы шағын және орта кәсіпкерліктің алдыңғы қатарлы кәсіпорындарына сыртқы консультанттар жүзеге асыратын консультациялық жобаларды бірлесіп қаржыландыру және нарықты дамыту жөніндегі іс-шараларды жүргізу жолымен қолдау көрсетуге бағытталған.</w:t>
      </w:r>
    </w:p>
    <w:bookmarkEnd w:id="742"/>
    <w:bookmarkStart w:name="z854" w:id="743"/>
    <w:p>
      <w:pPr>
        <w:spacing w:after="0"/>
        <w:ind w:left="0"/>
        <w:jc w:val="both"/>
      </w:pPr>
      <w:r>
        <w:rPr>
          <w:rFonts w:ascii="Times New Roman"/>
          <w:b w:val="false"/>
          <w:i w:val="false"/>
          <w:color w:val="000000"/>
          <w:sz w:val="28"/>
        </w:rPr>
        <w:t>
      302. Қазақстан Республикасының шағын және орта кәсіпкерлігін қолдау жөніндегі ЕҚДБ бағдарламасы шеңберіндегі қолдау қызметін экономиканың басым секторларында, ИИДМБ-да айқындалған өңдеуші өнеркәсіптің басым салаларында және көрсетілетін қызметтердің жекелеген түрлерінде және моноқалаларда, шағын қалалар мен ауылдық елді мекендерде салалық шектеулерсіз жүзеге асыратын, сондай-ақ қаржылық тұрғыдан орнықты және өсу әлеуеті жоғары және Бағдарлама шеңберінде іске асырылатын консультациялық жоба шығындарының жалпы құнының бір бөлігін жабуға әзір шағын және орта кәсіпкерлік субъектілеріне ұсынылады.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55" w:id="744"/>
    <w:p>
      <w:pPr>
        <w:spacing w:after="0"/>
        <w:ind w:left="0"/>
        <w:jc w:val="both"/>
      </w:pPr>
      <w:r>
        <w:rPr>
          <w:rFonts w:ascii="Times New Roman"/>
          <w:b w:val="false"/>
          <w:i w:val="false"/>
          <w:color w:val="000000"/>
          <w:sz w:val="28"/>
        </w:rPr>
        <w:t>
       303. Еуразия Қайта құру және Даму банкі (бұдан әрі - ЕҚДБ) Қазақстан Республикасының шағын және орта кәсіпкерлігін қолдау жөніндегі ЕҚДБ бағдарламасының операторы болып табылады.</w:t>
      </w:r>
    </w:p>
    <w:bookmarkEnd w:id="744"/>
    <w:bookmarkStart w:name="z856" w:id="745"/>
    <w:p>
      <w:pPr>
        <w:spacing w:after="0"/>
        <w:ind w:left="0"/>
        <w:jc w:val="both"/>
      </w:pPr>
      <w:r>
        <w:rPr>
          <w:rFonts w:ascii="Times New Roman"/>
          <w:b w:val="false"/>
          <w:i w:val="false"/>
          <w:color w:val="000000"/>
          <w:sz w:val="28"/>
        </w:rPr>
        <w:t>
      304. Базалық және қосымша критерийлерге сай келетін кәсіпорындар Бағдарламаға қатыса алады.</w:t>
      </w:r>
    </w:p>
    <w:bookmarkEnd w:id="745"/>
    <w:bookmarkStart w:name="z857" w:id="746"/>
    <w:p>
      <w:pPr>
        <w:spacing w:after="0"/>
        <w:ind w:left="0"/>
        <w:jc w:val="both"/>
      </w:pPr>
      <w:r>
        <w:rPr>
          <w:rFonts w:ascii="Times New Roman"/>
          <w:b w:val="false"/>
          <w:i w:val="false"/>
          <w:color w:val="000000"/>
          <w:sz w:val="28"/>
        </w:rPr>
        <w:t>
      305. Базалық іріктеу критерийлері:</w:t>
      </w:r>
    </w:p>
    <w:bookmarkEnd w:id="746"/>
    <w:bookmarkStart w:name="z858" w:id="747"/>
    <w:p>
      <w:pPr>
        <w:spacing w:after="0"/>
        <w:ind w:left="0"/>
        <w:jc w:val="both"/>
      </w:pPr>
      <w:r>
        <w:rPr>
          <w:rFonts w:ascii="Times New Roman"/>
          <w:b w:val="false"/>
          <w:i w:val="false"/>
          <w:color w:val="000000"/>
          <w:sz w:val="28"/>
        </w:rPr>
        <w:t>
      1) қатысушылар - Қазақстан Республикасының қолданыстағы заңнамасына сәйкес шағын немесе орта кәсіпкерлік субъектілері;</w:t>
      </w:r>
    </w:p>
    <w:bookmarkEnd w:id="747"/>
    <w:bookmarkStart w:name="z859" w:id="748"/>
    <w:p>
      <w:pPr>
        <w:spacing w:after="0"/>
        <w:ind w:left="0"/>
        <w:jc w:val="both"/>
      </w:pPr>
      <w:r>
        <w:rPr>
          <w:rFonts w:ascii="Times New Roman"/>
          <w:b w:val="false"/>
          <w:i w:val="false"/>
          <w:color w:val="000000"/>
          <w:sz w:val="28"/>
        </w:rPr>
        <w:t>
      2) меншік нысаны - бақылау пакеті Қазақстан Республикасының азаматтарында болатын жеке кәсіпорын (капиталдағы шетелдік қатысу 49%-дан аспайды);</w:t>
      </w:r>
    </w:p>
    <w:bookmarkEnd w:id="748"/>
    <w:bookmarkStart w:name="z860" w:id="749"/>
    <w:p>
      <w:pPr>
        <w:spacing w:after="0"/>
        <w:ind w:left="0"/>
        <w:jc w:val="both"/>
      </w:pPr>
      <w:r>
        <w:rPr>
          <w:rFonts w:ascii="Times New Roman"/>
          <w:b w:val="false"/>
          <w:i w:val="false"/>
          <w:color w:val="000000"/>
          <w:sz w:val="28"/>
        </w:rPr>
        <w:t>
      3) қызмет саласы – экономиканың барлық басым секторларындағы, ИИДМБ-да айқындалған өңдеуші өнеркәсіптің басым салаларындағы және көрсетілетін қызметтердің жекелеген түрлеріндегі және моноқалалардағы, шағын қалалар мен ауылдық елді мекендердегі салалық шектелмейтін қызмет;</w:t>
      </w:r>
    </w:p>
    <w:bookmarkEnd w:id="749"/>
    <w:bookmarkStart w:name="z861" w:id="750"/>
    <w:p>
      <w:pPr>
        <w:spacing w:after="0"/>
        <w:ind w:left="0"/>
        <w:jc w:val="both"/>
      </w:pPr>
      <w:r>
        <w:rPr>
          <w:rFonts w:ascii="Times New Roman"/>
          <w:b w:val="false"/>
          <w:i w:val="false"/>
          <w:color w:val="000000"/>
          <w:sz w:val="28"/>
        </w:rPr>
        <w:t>
      4) шағын және орта кәсіпкерлік саласындағы тәжірибе - өтінім берген кездегі 2 (екі) жыл;</w:t>
      </w:r>
    </w:p>
    <w:bookmarkEnd w:id="750"/>
    <w:bookmarkStart w:name="z862" w:id="751"/>
    <w:p>
      <w:pPr>
        <w:spacing w:after="0"/>
        <w:ind w:left="0"/>
        <w:jc w:val="both"/>
      </w:pPr>
      <w:r>
        <w:rPr>
          <w:rFonts w:ascii="Times New Roman"/>
          <w:b w:val="false"/>
          <w:i w:val="false"/>
          <w:color w:val="000000"/>
          <w:sz w:val="28"/>
        </w:rPr>
        <w:t>
      5) Бағдарламаға қатысуға арналған өтінім құжаттамасының толық пакеті - ЕҚДБ стандартты нысанына сай толтырылған өтінімнің түпнұсқасы, құрылтай құжаттарының көшірмелері, алдыңғы өткен толық екі жыл және өтінім берген кездегі ағымдағы қаржы кезеңі үшін қаржылық есептердің көшірмелері.</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305-тармаққа өзгерістер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63" w:id="752"/>
    <w:p>
      <w:pPr>
        <w:spacing w:after="0"/>
        <w:ind w:left="0"/>
        <w:jc w:val="both"/>
      </w:pPr>
      <w:r>
        <w:rPr>
          <w:rFonts w:ascii="Times New Roman"/>
          <w:b w:val="false"/>
          <w:i w:val="false"/>
          <w:color w:val="000000"/>
          <w:sz w:val="28"/>
        </w:rPr>
        <w:t>
       306. Қосымша іріктеу критерийлері (бұл критерийлерге сәйкестікті кәсіпорынды тексеру және диагностикалау бойынша ЕҚДБ стандартты рәсімдерін орындағаннан кейін, ЕҚДБ жергілікті мамандарының тобы бағалайды):</w:t>
      </w:r>
    </w:p>
    <w:bookmarkEnd w:id="752"/>
    <w:bookmarkStart w:name="z864" w:id="753"/>
    <w:p>
      <w:pPr>
        <w:spacing w:after="0"/>
        <w:ind w:left="0"/>
        <w:jc w:val="both"/>
      </w:pPr>
      <w:r>
        <w:rPr>
          <w:rFonts w:ascii="Times New Roman"/>
          <w:b w:val="false"/>
          <w:i w:val="false"/>
          <w:color w:val="000000"/>
          <w:sz w:val="28"/>
        </w:rPr>
        <w:t>
      1) өміршеңдігі - көрнекі бәсекелік артықшылықтардың болуы тұрғысынан одан әрі өсу әлеуеті, кірістілік (жағымды жалпы кіріс), консультациялық жобаларды енгізу және олардың нәтижелерін қолдану үшін қаржылық және операциялық жеткілікті ресурстардың болуы; ЕҚДБ банкроттыққа жақын күйдегі немесе толық қайта құрылымдауды қажет ететін кәсіпорындарға қолдау көрсетпейді;</w:t>
      </w:r>
    </w:p>
    <w:bookmarkEnd w:id="753"/>
    <w:bookmarkStart w:name="z865" w:id="754"/>
    <w:p>
      <w:pPr>
        <w:spacing w:after="0"/>
        <w:ind w:left="0"/>
        <w:jc w:val="both"/>
      </w:pPr>
      <w:r>
        <w:rPr>
          <w:rFonts w:ascii="Times New Roman"/>
          <w:b w:val="false"/>
          <w:i w:val="false"/>
          <w:color w:val="000000"/>
          <w:sz w:val="28"/>
        </w:rPr>
        <w:t>
      2) басшылық тарапынан қатынас - ЕҚДБ мамандарымен және консалтингтік компаниялармен ынтымақтастыққа әзірлік;</w:t>
      </w:r>
    </w:p>
    <w:bookmarkEnd w:id="754"/>
    <w:bookmarkStart w:name="z866" w:id="755"/>
    <w:p>
      <w:pPr>
        <w:spacing w:after="0"/>
        <w:ind w:left="0"/>
        <w:jc w:val="both"/>
      </w:pPr>
      <w:r>
        <w:rPr>
          <w:rFonts w:ascii="Times New Roman"/>
          <w:b w:val="false"/>
          <w:i w:val="false"/>
          <w:color w:val="000000"/>
          <w:sz w:val="28"/>
        </w:rPr>
        <w:t>
      3) жоғары бедел/парасаттылық - кәсіпорын мен оның басшысы сенімді әрі беделі жоғары болуға тиіс;</w:t>
      </w:r>
    </w:p>
    <w:bookmarkEnd w:id="755"/>
    <w:bookmarkStart w:name="z867" w:id="756"/>
    <w:p>
      <w:pPr>
        <w:spacing w:after="0"/>
        <w:ind w:left="0"/>
        <w:jc w:val="both"/>
      </w:pPr>
      <w:r>
        <w:rPr>
          <w:rFonts w:ascii="Times New Roman"/>
          <w:b w:val="false"/>
          <w:i w:val="false"/>
          <w:color w:val="000000"/>
          <w:sz w:val="28"/>
        </w:rPr>
        <w:t>
      4) штаттан тыс консультанттармен жұмыс тәжірибесі - іскерлік консультациялық көрсетілетін қызметтерді алуға шынайы қажеттілік, сондай-ақ штаттан тыс консультанттармен жұмыс тәжірибесі жұмыс тәжірибесі аз болса немесе мұндай тәжірибесі болмаса, көрсетілетін қолдауды қолдана білу қабілеті және (немесе) жобаны толық көлемде қаржыландыру үшін қаражаттың болмауы;</w:t>
      </w:r>
    </w:p>
    <w:bookmarkEnd w:id="756"/>
    <w:bookmarkStart w:name="z868" w:id="757"/>
    <w:p>
      <w:pPr>
        <w:spacing w:after="0"/>
        <w:ind w:left="0"/>
        <w:jc w:val="both"/>
      </w:pPr>
      <w:r>
        <w:rPr>
          <w:rFonts w:ascii="Times New Roman"/>
          <w:b w:val="false"/>
          <w:i w:val="false"/>
          <w:color w:val="000000"/>
          <w:sz w:val="28"/>
        </w:rPr>
        <w:t>
      5) қаржылық міндеттемелер - кәсіпорын жобаны іске асырудың жалпы құнының 25 - 75%-ын төлеуге әзір болуға және мұндай мүмкіндігі болуы тиіс.</w:t>
      </w:r>
    </w:p>
    <w:bookmarkEnd w:id="757"/>
    <w:bookmarkStart w:name="z869" w:id="758"/>
    <w:p>
      <w:pPr>
        <w:spacing w:after="0"/>
        <w:ind w:left="0"/>
        <w:jc w:val="both"/>
      </w:pPr>
      <w:r>
        <w:rPr>
          <w:rFonts w:ascii="Times New Roman"/>
          <w:b w:val="false"/>
          <w:i w:val="false"/>
          <w:color w:val="000000"/>
          <w:sz w:val="28"/>
        </w:rPr>
        <w:t>
      307. ЕҚДБ біліктілік алдында іріктеу жүргізеді және Қазақстан Республикасының шағын және орта кәсіпкерлігін қолдау жөніндегі ЕҚДБ бағдарламасы шеңберінде жобаларды іске асыруға қойылатын талаптарға сай келетін консультациялық көрсетілетін қызметтерді берушілердің дерекқорын жүргізеді.</w:t>
      </w:r>
    </w:p>
    <w:bookmarkEnd w:id="758"/>
    <w:bookmarkStart w:name="z870" w:id="759"/>
    <w:p>
      <w:pPr>
        <w:spacing w:after="0"/>
        <w:ind w:left="0"/>
        <w:jc w:val="both"/>
      </w:pPr>
      <w:r>
        <w:rPr>
          <w:rFonts w:ascii="Times New Roman"/>
          <w:b w:val="false"/>
          <w:i w:val="false"/>
          <w:color w:val="000000"/>
          <w:sz w:val="28"/>
        </w:rPr>
        <w:t>
      308. Консультанттар нақты бейіндегі консультациялық қызметтер көрсету және нақты білім салаларында жұмыс істеу үшін біліктілігінің бар-жоғын бағалаудан өтеді:</w:t>
      </w:r>
    </w:p>
    <w:bookmarkEnd w:id="759"/>
    <w:bookmarkStart w:name="z871" w:id="760"/>
    <w:p>
      <w:pPr>
        <w:spacing w:after="0"/>
        <w:ind w:left="0"/>
        <w:jc w:val="both"/>
      </w:pPr>
      <w:r>
        <w:rPr>
          <w:rFonts w:ascii="Times New Roman"/>
          <w:b w:val="false"/>
          <w:i w:val="false"/>
          <w:color w:val="000000"/>
          <w:sz w:val="28"/>
        </w:rPr>
        <w:t>
      1) жұмыс тәжірибесі - компания қызметінің сипаттамасы, оны мемлекеттік тізілімде тіркеу туралы куәліктің көшірмесі, меншік құқығы туралы куәлік (жарғыдан және (немесе) құрылтай шартынан үзінді көшірме), егер жарамды болса, алдыңғы өткен кемінде екі жыл үшін жылдық қаржылық есептілік (кірістер мен шығындар туралы есеп, ақшалай қаражат қозғалысы туралы есеп, теңгерім), консультациялық көрсетілетін қызметтердің түрлері бойынша төлем мөлшерлемелері бөліп көрсетілген компанияның/дара консультанттың мамандану сипаты;</w:t>
      </w:r>
    </w:p>
    <w:bookmarkEnd w:id="760"/>
    <w:bookmarkStart w:name="z872" w:id="761"/>
    <w:p>
      <w:pPr>
        <w:spacing w:after="0"/>
        <w:ind w:left="0"/>
        <w:jc w:val="both"/>
      </w:pPr>
      <w:r>
        <w:rPr>
          <w:rFonts w:ascii="Times New Roman"/>
          <w:b w:val="false"/>
          <w:i w:val="false"/>
          <w:color w:val="000000"/>
          <w:sz w:val="28"/>
        </w:rPr>
        <w:t>
      2) клиентпен жұмыс және ұсынымдар - пікірлер мен ұсынымдарды қоса алғанда, соңғы 2-3 жыл үшін іске асырылған жобалардың сипаты (консалтингтік компанияның мамандануы шеңберінде);</w:t>
      </w:r>
    </w:p>
    <w:bookmarkEnd w:id="761"/>
    <w:bookmarkStart w:name="z873" w:id="762"/>
    <w:p>
      <w:pPr>
        <w:spacing w:after="0"/>
        <w:ind w:left="0"/>
        <w:jc w:val="both"/>
      </w:pPr>
      <w:r>
        <w:rPr>
          <w:rFonts w:ascii="Times New Roman"/>
          <w:b w:val="false"/>
          <w:i w:val="false"/>
          <w:color w:val="000000"/>
          <w:sz w:val="28"/>
        </w:rPr>
        <w:t>
      3) кадрлармен жасақталу - барлық консультанттармен сұхбаттасу және олардың түйіндемелерін алу.</w:t>
      </w:r>
    </w:p>
    <w:bookmarkEnd w:id="762"/>
    <w:bookmarkStart w:name="z874" w:id="763"/>
    <w:p>
      <w:pPr>
        <w:spacing w:after="0"/>
        <w:ind w:left="0"/>
        <w:jc w:val="both"/>
      </w:pPr>
      <w:r>
        <w:rPr>
          <w:rFonts w:ascii="Times New Roman"/>
          <w:b w:val="false"/>
          <w:i w:val="false"/>
          <w:color w:val="000000"/>
          <w:sz w:val="28"/>
        </w:rPr>
        <w:t>
      309. Кәсіпорын қажеттіліктері айқындалғаннан және белгіленген нысан бойынша консультациялық қызметтер көрсетуге техникалық тапсырма дайындалғаннан кейін жобаны орындау үшін Қазақстан Республикасының шағын және орта кәсіпкерлігін қолдау жөніндегі ЕҚДБ бағдарламасы шеңберінде белгіленген талаптарға сай келетін консалтингтік компаниялардың коммерциялық ұсыныстарына сұраныс жасауға болады. Консультантты түпкілікті таңдау құқығы кәсіпорынның өзінде болады. Бірінші жоба сәтті іске асырылмайынша, консультанттардың басқа жобаларды қатар орындауына тыйым салынады.</w:t>
      </w:r>
    </w:p>
    <w:bookmarkEnd w:id="763"/>
    <w:bookmarkStart w:name="z875" w:id="764"/>
    <w:p>
      <w:pPr>
        <w:spacing w:after="0"/>
        <w:ind w:left="0"/>
        <w:jc w:val="both"/>
      </w:pPr>
      <w:r>
        <w:rPr>
          <w:rFonts w:ascii="Times New Roman"/>
          <w:b w:val="false"/>
          <w:i w:val="false"/>
          <w:color w:val="000000"/>
          <w:sz w:val="28"/>
        </w:rPr>
        <w:t>
      310. Қолдау көрсетілетін жобалар КҚО және Қазақстан Республикасы Үкіметінің басқа бастамалары шеңберінде көрсетілетін қызметтерді толықтырып отырады. Олар басқаларымен қатар консультациялық көрсетілетін қызметтердің мынадай түрлерін қамтуы мүмкін:</w:t>
      </w:r>
    </w:p>
    <w:bookmarkEnd w:id="764"/>
    <w:bookmarkStart w:name="z876" w:id="765"/>
    <w:p>
      <w:pPr>
        <w:spacing w:after="0"/>
        <w:ind w:left="0"/>
        <w:jc w:val="both"/>
      </w:pPr>
      <w:r>
        <w:rPr>
          <w:rFonts w:ascii="Times New Roman"/>
          <w:b w:val="false"/>
          <w:i w:val="false"/>
          <w:color w:val="000000"/>
          <w:sz w:val="28"/>
        </w:rPr>
        <w:t>
      1) стратегиялық менеджмент:</w:t>
      </w:r>
    </w:p>
    <w:bookmarkEnd w:id="765"/>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бизнес-жоспарлау</w:t>
      </w:r>
    </w:p>
    <w:p>
      <w:pPr>
        <w:spacing w:after="0"/>
        <w:ind w:left="0"/>
        <w:jc w:val="both"/>
      </w:pPr>
      <w:r>
        <w:rPr>
          <w:rFonts w:ascii="Times New Roman"/>
          <w:b w:val="false"/>
          <w:i w:val="false"/>
          <w:color w:val="000000"/>
          <w:sz w:val="28"/>
        </w:rPr>
        <w:t>
      техникалық және қаржылық-экономикалық негіздеме әзірлеу</w:t>
      </w:r>
    </w:p>
    <w:p>
      <w:pPr>
        <w:spacing w:after="0"/>
        <w:ind w:left="0"/>
        <w:jc w:val="both"/>
      </w:pPr>
      <w:r>
        <w:rPr>
          <w:rFonts w:ascii="Times New Roman"/>
          <w:b w:val="false"/>
          <w:i w:val="false"/>
          <w:color w:val="000000"/>
          <w:sz w:val="28"/>
        </w:rPr>
        <w:t>
      қаржылық талдау және жоспарлау әріптестерді іздеу</w:t>
      </w:r>
    </w:p>
    <w:bookmarkStart w:name="z877" w:id="766"/>
    <w:p>
      <w:pPr>
        <w:spacing w:after="0"/>
        <w:ind w:left="0"/>
        <w:jc w:val="both"/>
      </w:pPr>
      <w:r>
        <w:rPr>
          <w:rFonts w:ascii="Times New Roman"/>
          <w:b w:val="false"/>
          <w:i w:val="false"/>
          <w:color w:val="000000"/>
          <w:sz w:val="28"/>
        </w:rPr>
        <w:t>
      2) маркетинг-менеджмент:</w:t>
      </w:r>
    </w:p>
    <w:bookmarkEnd w:id="766"/>
    <w:p>
      <w:pPr>
        <w:spacing w:after="0"/>
        <w:ind w:left="0"/>
        <w:jc w:val="both"/>
      </w:pPr>
      <w:r>
        <w:rPr>
          <w:rFonts w:ascii="Times New Roman"/>
          <w:b w:val="false"/>
          <w:i w:val="false"/>
          <w:color w:val="000000"/>
          <w:sz w:val="28"/>
        </w:rPr>
        <w:t>
      сатылымдарды басқару</w:t>
      </w:r>
    </w:p>
    <w:p>
      <w:pPr>
        <w:spacing w:after="0"/>
        <w:ind w:left="0"/>
        <w:jc w:val="both"/>
      </w:pPr>
      <w:r>
        <w:rPr>
          <w:rFonts w:ascii="Times New Roman"/>
          <w:b w:val="false"/>
          <w:i w:val="false"/>
          <w:color w:val="000000"/>
          <w:sz w:val="28"/>
        </w:rPr>
        <w:t>
      маркетингтік зерттеулер</w:t>
      </w:r>
    </w:p>
    <w:p>
      <w:pPr>
        <w:spacing w:after="0"/>
        <w:ind w:left="0"/>
        <w:jc w:val="both"/>
      </w:pPr>
      <w:r>
        <w:rPr>
          <w:rFonts w:ascii="Times New Roman"/>
          <w:b w:val="false"/>
          <w:i w:val="false"/>
          <w:color w:val="000000"/>
          <w:sz w:val="28"/>
        </w:rPr>
        <w:t>
      маркетингтік стратегия әзірлеу</w:t>
      </w:r>
    </w:p>
    <w:p>
      <w:pPr>
        <w:spacing w:after="0"/>
        <w:ind w:left="0"/>
        <w:jc w:val="both"/>
      </w:pPr>
      <w:r>
        <w:rPr>
          <w:rFonts w:ascii="Times New Roman"/>
          <w:b w:val="false"/>
          <w:i w:val="false"/>
          <w:color w:val="000000"/>
          <w:sz w:val="28"/>
        </w:rPr>
        <w:t>
      брендинг және ілгерілету</w:t>
      </w:r>
    </w:p>
    <w:p>
      <w:pPr>
        <w:spacing w:after="0"/>
        <w:ind w:left="0"/>
        <w:jc w:val="both"/>
      </w:pPr>
      <w:r>
        <w:rPr>
          <w:rFonts w:ascii="Times New Roman"/>
          <w:b w:val="false"/>
          <w:i w:val="false"/>
          <w:color w:val="000000"/>
          <w:sz w:val="28"/>
        </w:rPr>
        <w:t>
      электронды маркетинг</w:t>
      </w:r>
    </w:p>
    <w:bookmarkStart w:name="z878" w:id="767"/>
    <w:p>
      <w:pPr>
        <w:spacing w:after="0"/>
        <w:ind w:left="0"/>
        <w:jc w:val="both"/>
      </w:pPr>
      <w:r>
        <w:rPr>
          <w:rFonts w:ascii="Times New Roman"/>
          <w:b w:val="false"/>
          <w:i w:val="false"/>
          <w:color w:val="000000"/>
          <w:sz w:val="28"/>
        </w:rPr>
        <w:t>
      3) ұйымдық менеджмент:</w:t>
      </w:r>
    </w:p>
    <w:bookmarkEnd w:id="767"/>
    <w:p>
      <w:pPr>
        <w:spacing w:after="0"/>
        <w:ind w:left="0"/>
        <w:jc w:val="both"/>
      </w:pPr>
      <w:r>
        <w:rPr>
          <w:rFonts w:ascii="Times New Roman"/>
          <w:b w:val="false"/>
          <w:i w:val="false"/>
          <w:color w:val="000000"/>
          <w:sz w:val="28"/>
        </w:rPr>
        <w:t>
      ұйымдық даму</w:t>
      </w:r>
    </w:p>
    <w:p>
      <w:pPr>
        <w:spacing w:after="0"/>
        <w:ind w:left="0"/>
        <w:jc w:val="both"/>
      </w:pPr>
      <w:r>
        <w:rPr>
          <w:rFonts w:ascii="Times New Roman"/>
          <w:b w:val="false"/>
          <w:i w:val="false"/>
          <w:color w:val="000000"/>
          <w:sz w:val="28"/>
        </w:rPr>
        <w:t>
      адами ресурстарды басқару</w:t>
      </w:r>
    </w:p>
    <w:bookmarkStart w:name="z879" w:id="768"/>
    <w:p>
      <w:pPr>
        <w:spacing w:after="0"/>
        <w:ind w:left="0"/>
        <w:jc w:val="both"/>
      </w:pPr>
      <w:r>
        <w:rPr>
          <w:rFonts w:ascii="Times New Roman"/>
          <w:b w:val="false"/>
          <w:i w:val="false"/>
          <w:color w:val="000000"/>
          <w:sz w:val="28"/>
        </w:rPr>
        <w:t>
      4) операциялық менеджмент:</w:t>
      </w:r>
    </w:p>
    <w:bookmarkEnd w:id="768"/>
    <w:p>
      <w:pPr>
        <w:spacing w:after="0"/>
        <w:ind w:left="0"/>
        <w:jc w:val="both"/>
      </w:pPr>
      <w:r>
        <w:rPr>
          <w:rFonts w:ascii="Times New Roman"/>
          <w:b w:val="false"/>
          <w:i w:val="false"/>
          <w:color w:val="000000"/>
          <w:sz w:val="28"/>
        </w:rPr>
        <w:t>
      бизнес-процестердің реинжинирингі</w:t>
      </w:r>
    </w:p>
    <w:p>
      <w:pPr>
        <w:spacing w:after="0"/>
        <w:ind w:left="0"/>
        <w:jc w:val="both"/>
      </w:pPr>
      <w:r>
        <w:rPr>
          <w:rFonts w:ascii="Times New Roman"/>
          <w:b w:val="false"/>
          <w:i w:val="false"/>
          <w:color w:val="000000"/>
          <w:sz w:val="28"/>
        </w:rPr>
        <w:t>
      жеткізу тізбектерін басқару</w:t>
      </w:r>
    </w:p>
    <w:bookmarkStart w:name="z880" w:id="769"/>
    <w:p>
      <w:pPr>
        <w:spacing w:after="0"/>
        <w:ind w:left="0"/>
        <w:jc w:val="both"/>
      </w:pPr>
      <w:r>
        <w:rPr>
          <w:rFonts w:ascii="Times New Roman"/>
          <w:b w:val="false"/>
          <w:i w:val="false"/>
          <w:color w:val="000000"/>
          <w:sz w:val="28"/>
        </w:rPr>
        <w:t>
      5) ақпараттық-коммуникациялық технологиялар:</w:t>
      </w:r>
    </w:p>
    <w:bookmarkEnd w:id="769"/>
    <w:p>
      <w:pPr>
        <w:spacing w:after="0"/>
        <w:ind w:left="0"/>
        <w:jc w:val="both"/>
      </w:pPr>
      <w:r>
        <w:rPr>
          <w:rFonts w:ascii="Times New Roman"/>
          <w:b w:val="false"/>
          <w:i w:val="false"/>
          <w:color w:val="000000"/>
          <w:sz w:val="28"/>
        </w:rPr>
        <w:t>
      салалық автоматтандыру жүйелері</w:t>
      </w:r>
    </w:p>
    <w:p>
      <w:pPr>
        <w:spacing w:after="0"/>
        <w:ind w:left="0"/>
        <w:jc w:val="both"/>
      </w:pPr>
      <w:r>
        <w:rPr>
          <w:rFonts w:ascii="Times New Roman"/>
          <w:b w:val="false"/>
          <w:i w:val="false"/>
          <w:color w:val="000000"/>
          <w:sz w:val="28"/>
        </w:rPr>
        <w:t>
      құжат айналымын автоматтандыру жүйелері</w:t>
      </w:r>
    </w:p>
    <w:p>
      <w:pPr>
        <w:spacing w:after="0"/>
        <w:ind w:left="0"/>
        <w:jc w:val="both"/>
      </w:pPr>
      <w:r>
        <w:rPr>
          <w:rFonts w:ascii="Times New Roman"/>
          <w:b w:val="false"/>
          <w:i w:val="false"/>
          <w:color w:val="000000"/>
          <w:sz w:val="28"/>
        </w:rPr>
        <w:t>
      ІТ-инфрақұрылым</w:t>
      </w:r>
    </w:p>
    <w:p>
      <w:pPr>
        <w:spacing w:after="0"/>
        <w:ind w:left="0"/>
        <w:jc w:val="both"/>
      </w:pPr>
      <w:r>
        <w:rPr>
          <w:rFonts w:ascii="Times New Roman"/>
          <w:b w:val="false"/>
          <w:i w:val="false"/>
          <w:color w:val="000000"/>
          <w:sz w:val="28"/>
        </w:rPr>
        <w:t>
      өндірістік процестерді автоматтандыру жүйелері</w:t>
      </w:r>
    </w:p>
    <w:p>
      <w:pPr>
        <w:spacing w:after="0"/>
        <w:ind w:left="0"/>
        <w:jc w:val="both"/>
      </w:pPr>
      <w:r>
        <w:rPr>
          <w:rFonts w:ascii="Times New Roman"/>
          <w:b w:val="false"/>
          <w:i w:val="false"/>
          <w:color w:val="000000"/>
          <w:sz w:val="28"/>
        </w:rPr>
        <w:t>
      менеджменттің корпоративтік ақпараттық жүйелері</w:t>
      </w:r>
    </w:p>
    <w:bookmarkStart w:name="z881" w:id="770"/>
    <w:p>
      <w:pPr>
        <w:spacing w:after="0"/>
        <w:ind w:left="0"/>
        <w:jc w:val="both"/>
      </w:pPr>
      <w:r>
        <w:rPr>
          <w:rFonts w:ascii="Times New Roman"/>
          <w:b w:val="false"/>
          <w:i w:val="false"/>
          <w:color w:val="000000"/>
          <w:sz w:val="28"/>
        </w:rPr>
        <w:t>
      6) инженерлік-конструкторлық әзірлемелер:</w:t>
      </w:r>
    </w:p>
    <w:bookmarkEnd w:id="770"/>
    <w:p>
      <w:pPr>
        <w:spacing w:after="0"/>
        <w:ind w:left="0"/>
        <w:jc w:val="both"/>
      </w:pPr>
      <w:r>
        <w:rPr>
          <w:rFonts w:ascii="Times New Roman"/>
          <w:b w:val="false"/>
          <w:i w:val="false"/>
          <w:color w:val="000000"/>
          <w:sz w:val="28"/>
        </w:rPr>
        <w:t>
      өндірістік желілерді оңтайландыру</w:t>
      </w:r>
    </w:p>
    <w:p>
      <w:pPr>
        <w:spacing w:after="0"/>
        <w:ind w:left="0"/>
        <w:jc w:val="both"/>
      </w:pPr>
      <w:r>
        <w:rPr>
          <w:rFonts w:ascii="Times New Roman"/>
          <w:b w:val="false"/>
          <w:i w:val="false"/>
          <w:color w:val="000000"/>
          <w:sz w:val="28"/>
        </w:rPr>
        <w:t>
      сәулеттік жоспарлау/дизайн</w:t>
      </w:r>
    </w:p>
    <w:p>
      <w:pPr>
        <w:spacing w:after="0"/>
        <w:ind w:left="0"/>
        <w:jc w:val="both"/>
      </w:pPr>
      <w:r>
        <w:rPr>
          <w:rFonts w:ascii="Times New Roman"/>
          <w:b w:val="false"/>
          <w:i w:val="false"/>
          <w:color w:val="000000"/>
          <w:sz w:val="28"/>
        </w:rPr>
        <w:t>
      инфрақұрылым мен коммуналдық желілерді жоспарлау</w:t>
      </w:r>
    </w:p>
    <w:bookmarkStart w:name="z882" w:id="771"/>
    <w:p>
      <w:pPr>
        <w:spacing w:after="0"/>
        <w:ind w:left="0"/>
        <w:jc w:val="both"/>
      </w:pPr>
      <w:r>
        <w:rPr>
          <w:rFonts w:ascii="Times New Roman"/>
          <w:b w:val="false"/>
          <w:i w:val="false"/>
          <w:color w:val="000000"/>
          <w:sz w:val="28"/>
        </w:rPr>
        <w:t>
      7) сапа менеджменті:</w:t>
      </w:r>
    </w:p>
    <w:bookmarkEnd w:id="771"/>
    <w:p>
      <w:pPr>
        <w:spacing w:after="0"/>
        <w:ind w:left="0"/>
        <w:jc w:val="both"/>
      </w:pPr>
      <w:r>
        <w:rPr>
          <w:rFonts w:ascii="Times New Roman"/>
          <w:b w:val="false"/>
          <w:i w:val="false"/>
          <w:color w:val="000000"/>
          <w:sz w:val="28"/>
        </w:rPr>
        <w:t>
      сапа менеджмент жүйелерін енгізу</w:t>
      </w:r>
    </w:p>
    <w:p>
      <w:pPr>
        <w:spacing w:after="0"/>
        <w:ind w:left="0"/>
        <w:jc w:val="both"/>
      </w:pPr>
      <w:r>
        <w:rPr>
          <w:rFonts w:ascii="Times New Roman"/>
          <w:b w:val="false"/>
          <w:i w:val="false"/>
          <w:color w:val="000000"/>
          <w:sz w:val="28"/>
        </w:rPr>
        <w:t>
      тағам өнімдерінің қауіпсіздік жүйесін енгізу</w:t>
      </w:r>
    </w:p>
    <w:p>
      <w:pPr>
        <w:spacing w:after="0"/>
        <w:ind w:left="0"/>
        <w:jc w:val="both"/>
      </w:pPr>
      <w:r>
        <w:rPr>
          <w:rFonts w:ascii="Times New Roman"/>
          <w:b w:val="false"/>
          <w:i w:val="false"/>
          <w:color w:val="000000"/>
          <w:sz w:val="28"/>
        </w:rPr>
        <w:t>
      өндірістегі қауіпсіздік жүйелерін енгізу</w:t>
      </w:r>
    </w:p>
    <w:p>
      <w:pPr>
        <w:spacing w:after="0"/>
        <w:ind w:left="0"/>
        <w:jc w:val="both"/>
      </w:pPr>
      <w:r>
        <w:rPr>
          <w:rFonts w:ascii="Times New Roman"/>
          <w:b w:val="false"/>
          <w:i w:val="false"/>
          <w:color w:val="000000"/>
          <w:sz w:val="28"/>
        </w:rPr>
        <w:t>
      өнімнің қауіпсіздік жүйелерін енгізу</w:t>
      </w:r>
    </w:p>
    <w:bookmarkStart w:name="z883" w:id="772"/>
    <w:p>
      <w:pPr>
        <w:spacing w:after="0"/>
        <w:ind w:left="0"/>
        <w:jc w:val="both"/>
      </w:pPr>
      <w:r>
        <w:rPr>
          <w:rFonts w:ascii="Times New Roman"/>
          <w:b w:val="false"/>
          <w:i w:val="false"/>
          <w:color w:val="000000"/>
          <w:sz w:val="28"/>
        </w:rPr>
        <w:t>
      8) энергия және ресурс тиімділігі:</w:t>
      </w:r>
    </w:p>
    <w:bookmarkEnd w:id="772"/>
    <w:p>
      <w:pPr>
        <w:spacing w:after="0"/>
        <w:ind w:left="0"/>
        <w:jc w:val="both"/>
      </w:pPr>
      <w:r>
        <w:rPr>
          <w:rFonts w:ascii="Times New Roman"/>
          <w:b w:val="false"/>
          <w:i w:val="false"/>
          <w:color w:val="000000"/>
          <w:sz w:val="28"/>
        </w:rPr>
        <w:t>
      энергия аудиті, сертификаттау және рейтингтер беру</w:t>
      </w:r>
    </w:p>
    <w:p>
      <w:pPr>
        <w:spacing w:after="0"/>
        <w:ind w:left="0"/>
        <w:jc w:val="both"/>
      </w:pPr>
      <w:r>
        <w:rPr>
          <w:rFonts w:ascii="Times New Roman"/>
          <w:b w:val="false"/>
          <w:i w:val="false"/>
          <w:color w:val="000000"/>
          <w:sz w:val="28"/>
        </w:rPr>
        <w:t>
      энергоменеджмент жүйелерін енгізу</w:t>
      </w:r>
    </w:p>
    <w:p>
      <w:pPr>
        <w:spacing w:after="0"/>
        <w:ind w:left="0"/>
        <w:jc w:val="both"/>
      </w:pPr>
      <w:r>
        <w:rPr>
          <w:rFonts w:ascii="Times New Roman"/>
          <w:b w:val="false"/>
          <w:i w:val="false"/>
          <w:color w:val="000000"/>
          <w:sz w:val="28"/>
        </w:rPr>
        <w:t>
      энергия тиімділігі саласында инженерлік-конструкторлық шешімдерді енгізу</w:t>
      </w:r>
    </w:p>
    <w:p>
      <w:pPr>
        <w:spacing w:after="0"/>
        <w:ind w:left="0"/>
        <w:jc w:val="both"/>
      </w:pPr>
      <w:r>
        <w:rPr>
          <w:rFonts w:ascii="Times New Roman"/>
          <w:b w:val="false"/>
          <w:i w:val="false"/>
          <w:color w:val="000000"/>
          <w:sz w:val="28"/>
        </w:rPr>
        <w:t>
      жаңартылатын энергия көздерін енгізу</w:t>
      </w:r>
    </w:p>
    <w:bookmarkStart w:name="z884" w:id="773"/>
    <w:p>
      <w:pPr>
        <w:spacing w:after="0"/>
        <w:ind w:left="0"/>
        <w:jc w:val="both"/>
      </w:pPr>
      <w:r>
        <w:rPr>
          <w:rFonts w:ascii="Times New Roman"/>
          <w:b w:val="false"/>
          <w:i w:val="false"/>
          <w:color w:val="000000"/>
          <w:sz w:val="28"/>
        </w:rPr>
        <w:t>
      9) экологиялық менеджмент:</w:t>
      </w:r>
    </w:p>
    <w:bookmarkEnd w:id="773"/>
    <w:p>
      <w:pPr>
        <w:spacing w:after="0"/>
        <w:ind w:left="0"/>
        <w:jc w:val="both"/>
      </w:pPr>
      <w:r>
        <w:rPr>
          <w:rFonts w:ascii="Times New Roman"/>
          <w:b w:val="false"/>
          <w:i w:val="false"/>
          <w:color w:val="000000"/>
          <w:sz w:val="28"/>
        </w:rPr>
        <w:t>
      экологиялық аудит және қоршаған ортаға әсерді бағалау</w:t>
      </w:r>
    </w:p>
    <w:p>
      <w:pPr>
        <w:spacing w:after="0"/>
        <w:ind w:left="0"/>
        <w:jc w:val="both"/>
      </w:pPr>
      <w:r>
        <w:rPr>
          <w:rFonts w:ascii="Times New Roman"/>
          <w:b w:val="false"/>
          <w:i w:val="false"/>
          <w:color w:val="000000"/>
          <w:sz w:val="28"/>
        </w:rPr>
        <w:t>
      экологиялық менеджмент жүйелерін енгізу</w:t>
      </w:r>
    </w:p>
    <w:p>
      <w:pPr>
        <w:spacing w:after="0"/>
        <w:ind w:left="0"/>
        <w:jc w:val="both"/>
      </w:pPr>
      <w:r>
        <w:rPr>
          <w:rFonts w:ascii="Times New Roman"/>
          <w:b w:val="false"/>
          <w:i w:val="false"/>
          <w:color w:val="000000"/>
          <w:sz w:val="28"/>
        </w:rPr>
        <w:t>
      экология саласында инженерлік-конструкторлық шешімдерді енгізу</w:t>
      </w:r>
    </w:p>
    <w:bookmarkStart w:name="z885" w:id="774"/>
    <w:p>
      <w:pPr>
        <w:spacing w:after="0"/>
        <w:ind w:left="0"/>
        <w:jc w:val="both"/>
      </w:pPr>
      <w:r>
        <w:rPr>
          <w:rFonts w:ascii="Times New Roman"/>
          <w:b w:val="false"/>
          <w:i w:val="false"/>
          <w:color w:val="000000"/>
          <w:sz w:val="28"/>
        </w:rPr>
        <w:t>
      10) есеп және қаржылық есептілік:</w:t>
      </w:r>
    </w:p>
    <w:bookmarkEnd w:id="774"/>
    <w:p>
      <w:pPr>
        <w:spacing w:after="0"/>
        <w:ind w:left="0"/>
        <w:jc w:val="both"/>
      </w:pPr>
      <w:r>
        <w:rPr>
          <w:rFonts w:ascii="Times New Roman"/>
          <w:b w:val="false"/>
          <w:i w:val="false"/>
          <w:color w:val="000000"/>
          <w:sz w:val="28"/>
        </w:rPr>
        <w:t>
      қаржылық басқару және есепке алу жүйелерін енгізу</w:t>
      </w:r>
    </w:p>
    <w:p>
      <w:pPr>
        <w:spacing w:after="0"/>
        <w:ind w:left="0"/>
        <w:jc w:val="both"/>
      </w:pPr>
      <w:r>
        <w:rPr>
          <w:rFonts w:ascii="Times New Roman"/>
          <w:b w:val="false"/>
          <w:i w:val="false"/>
          <w:color w:val="000000"/>
          <w:sz w:val="28"/>
        </w:rPr>
        <w:t>
      аудиттелетін қаржылық есептілікті дайындау үшін қаржылық ақпаратты өңдеу</w:t>
      </w:r>
    </w:p>
    <w:p>
      <w:pPr>
        <w:spacing w:after="0"/>
        <w:ind w:left="0"/>
        <w:jc w:val="both"/>
      </w:pPr>
      <w:r>
        <w:rPr>
          <w:rFonts w:ascii="Times New Roman"/>
          <w:b w:val="false"/>
          <w:i w:val="false"/>
          <w:color w:val="000000"/>
          <w:sz w:val="28"/>
        </w:rPr>
        <w:t>
      кәсіпорынды басқару және есептілікті жүргізу үшін талап етілетін қаржылық ақпаратты жетілдіру үшін есепке алу саясатын іске асыру саласындағы консультациялар</w:t>
      </w:r>
    </w:p>
    <w:p>
      <w:pPr>
        <w:spacing w:after="0"/>
        <w:ind w:left="0"/>
        <w:jc w:val="both"/>
      </w:pPr>
      <w:r>
        <w:rPr>
          <w:rFonts w:ascii="Times New Roman"/>
          <w:b w:val="false"/>
          <w:i w:val="false"/>
          <w:color w:val="000000"/>
          <w:sz w:val="28"/>
        </w:rPr>
        <w:t>
      ұлттық/халықаралық стандарттарға (ҚЕҰС/ҚЕХС) сәйкес қаржылық есептілікті жетілдіру.</w:t>
      </w:r>
    </w:p>
    <w:bookmarkStart w:name="z886" w:id="775"/>
    <w:p>
      <w:pPr>
        <w:spacing w:after="0"/>
        <w:ind w:left="0"/>
        <w:jc w:val="both"/>
      </w:pPr>
      <w:r>
        <w:rPr>
          <w:rFonts w:ascii="Times New Roman"/>
          <w:b w:val="false"/>
          <w:i w:val="false"/>
          <w:color w:val="000000"/>
          <w:sz w:val="28"/>
        </w:rPr>
        <w:t>
      311. Қазақстан Республикасының шағын және орта кәсіпкерлігін қолдау жөніндегі ЕҚДБ бағдарламасы шеңберінде жобаларды іске асыру мерзімі жобаның мазмұнына байланысты болады, алайда, әдетте, төрт айдан алты айға дейін болады.</w:t>
      </w:r>
    </w:p>
    <w:bookmarkEnd w:id="775"/>
    <w:bookmarkStart w:name="z887" w:id="776"/>
    <w:p>
      <w:pPr>
        <w:spacing w:after="0"/>
        <w:ind w:left="0"/>
        <w:jc w:val="both"/>
      </w:pPr>
      <w:r>
        <w:rPr>
          <w:rFonts w:ascii="Times New Roman"/>
          <w:b w:val="false"/>
          <w:i w:val="false"/>
          <w:color w:val="000000"/>
          <w:sz w:val="28"/>
        </w:rPr>
        <w:t>
      312. Қазақстан Республикасының шағын және орта кәсіпкерлігін қолдау жөніндегі ЕҚДБ бағдарламасы шеңберінде жобаларды іске асыру тетігі:</w:t>
      </w:r>
    </w:p>
    <w:bookmarkEnd w:id="776"/>
    <w:bookmarkStart w:name="z888" w:id="777"/>
    <w:p>
      <w:pPr>
        <w:spacing w:after="0"/>
        <w:ind w:left="0"/>
        <w:jc w:val="both"/>
      </w:pPr>
      <w:r>
        <w:rPr>
          <w:rFonts w:ascii="Times New Roman"/>
          <w:b w:val="false"/>
          <w:i w:val="false"/>
          <w:color w:val="000000"/>
          <w:sz w:val="28"/>
        </w:rPr>
        <w:t>
      1) ЕҚДБ және/немесе қаржы агенттігі Қазақстан Республикасының әр өңірінде кәсіпкерлерді Бағдарламаға қатысу критерийлері туралы ақпарат пен өтінім пакетіне қойылатын талаптарды қоса алғанда, Қазақстан Республикасының шағын және орта кәсіпкерлігін қолдау жөніндегі ЕҚДБ бағдарламасы туралы ақпаратпен қамтамасыз етеді, сондай-ақ әлеуетті клиенттерге жобалық өтінімді дайындауға жәрдем көрсетеді;</w:t>
      </w:r>
    </w:p>
    <w:bookmarkEnd w:id="777"/>
    <w:bookmarkStart w:name="z889" w:id="778"/>
    <w:p>
      <w:pPr>
        <w:spacing w:after="0"/>
        <w:ind w:left="0"/>
        <w:jc w:val="both"/>
      </w:pPr>
      <w:r>
        <w:rPr>
          <w:rFonts w:ascii="Times New Roman"/>
          <w:b w:val="false"/>
          <w:i w:val="false"/>
          <w:color w:val="000000"/>
          <w:sz w:val="28"/>
        </w:rPr>
        <w:t>
      2) өтініш беруші ЕҚДБ шағын және орта кәсіпкерлікті қолдау жөніндегі бағдарламасының жәрдемімен қолдау алуға өтінімді және қажетті құжаттар топтамасын (оның ішінде Қазақстан Республикасының шағын және орта кәсіпкерлікті қолдау жөніндегі ЕҚДБ бағдарламасының стандартты нысанына сәйкес толтырылған өтінімнің түпнұсқасы, құрылтай құжаттарының көшірмелері, алдыңғы өткен толық екі жыл және өтінім берген кездегі ағымдағы қаржы кезеңі үшін қаржылық есептердің көшірмелері) ЕҚДБ-ға ұсынады;</w:t>
      </w:r>
    </w:p>
    <w:bookmarkEnd w:id="778"/>
    <w:bookmarkStart w:name="z890" w:id="779"/>
    <w:p>
      <w:pPr>
        <w:spacing w:after="0"/>
        <w:ind w:left="0"/>
        <w:jc w:val="both"/>
      </w:pPr>
      <w:r>
        <w:rPr>
          <w:rFonts w:ascii="Times New Roman"/>
          <w:b w:val="false"/>
          <w:i w:val="false"/>
          <w:color w:val="000000"/>
          <w:sz w:val="28"/>
        </w:rPr>
        <w:t>
      3) кәсіпорынды тексеру және диагностикалау бойынша Қазақстан Республикасының шағын және орта кәсіпкерлігін қолдау жөніндегі ЕҚДБ бағдарламасының стандартты рәсімдері орындалғаннан кейін оның өміршеңдігін, оның қажеттіліктері мен басымдықтарын айқындау және өтінім бойынша түпкілікті шешім қабылдау үшін оның іріктеу критерийлеріне сәйкестігін бағалау мақсатында ЕҚДБ маманы кәсіпорынға барады;</w:t>
      </w:r>
    </w:p>
    <w:bookmarkEnd w:id="779"/>
    <w:bookmarkStart w:name="z891" w:id="780"/>
    <w:p>
      <w:pPr>
        <w:spacing w:after="0"/>
        <w:ind w:left="0"/>
        <w:jc w:val="both"/>
      </w:pPr>
      <w:r>
        <w:rPr>
          <w:rFonts w:ascii="Times New Roman"/>
          <w:b w:val="false"/>
          <w:i w:val="false"/>
          <w:color w:val="000000"/>
          <w:sz w:val="28"/>
        </w:rPr>
        <w:t>
      4) ЕҚДБ маманы Қазақстан Республикасының шағын және орта кәсіпкерлігін қолдау жөніндегі ЕҚДБ бағдарламасына қатысуға өтініш берушілердің жиынтық тізбесін қалыптастырады және мүдделі кәсіпорындар туралы ақпаратты тіркеумен және сақтаумен айналысады, Қазақстан Республикасының шағын және орта кәсіпкерлігін қолдау жөніндегі ЕҚДБ бағдарламасына қатысуға мақұлдау алған кәсіпкерлердің жиынтық тізбесін қаржы агенттігіне хабардар ету мақсатында ұсынады;</w:t>
      </w:r>
    </w:p>
    <w:bookmarkEnd w:id="780"/>
    <w:bookmarkStart w:name="z892" w:id="781"/>
    <w:p>
      <w:pPr>
        <w:spacing w:after="0"/>
        <w:ind w:left="0"/>
        <w:jc w:val="both"/>
      </w:pPr>
      <w:r>
        <w:rPr>
          <w:rFonts w:ascii="Times New Roman"/>
          <w:b w:val="false"/>
          <w:i w:val="false"/>
          <w:color w:val="000000"/>
          <w:sz w:val="28"/>
        </w:rPr>
        <w:t>
      5) әлеуетті консультациялық жоба кәсіпорын басшылығымен талқыланады;</w:t>
      </w:r>
    </w:p>
    <w:bookmarkEnd w:id="781"/>
    <w:bookmarkStart w:name="z893" w:id="782"/>
    <w:p>
      <w:pPr>
        <w:spacing w:after="0"/>
        <w:ind w:left="0"/>
        <w:jc w:val="both"/>
      </w:pPr>
      <w:r>
        <w:rPr>
          <w:rFonts w:ascii="Times New Roman"/>
          <w:b w:val="false"/>
          <w:i w:val="false"/>
          <w:color w:val="000000"/>
          <w:sz w:val="28"/>
        </w:rPr>
        <w:t>
      6) ЕҚДБ кәсіпорын үшін жергілікті және халықаралық сарапшылардың дерекқорынан жобаны іске асыруға жарамды консалтингтік компаниялардың және/немесе сарапшылардың тізімін дайындайды және жоба бойынша әлеуетті консультанттармен, атап айтқанда халықаралық сарапшылармен келіссөздер жүргізуге жәрдемдеседі;</w:t>
      </w:r>
    </w:p>
    <w:bookmarkEnd w:id="782"/>
    <w:bookmarkStart w:name="z894" w:id="783"/>
    <w:p>
      <w:pPr>
        <w:spacing w:after="0"/>
        <w:ind w:left="0"/>
        <w:jc w:val="both"/>
      </w:pPr>
      <w:r>
        <w:rPr>
          <w:rFonts w:ascii="Times New Roman"/>
          <w:b w:val="false"/>
          <w:i w:val="false"/>
          <w:color w:val="000000"/>
          <w:sz w:val="28"/>
        </w:rPr>
        <w:t>
      7) өтініш беруші консалтингтік компанияны және/немесе сарапшыны таңдау туралы түпкілікті шешім қабылдайды;</w:t>
      </w:r>
    </w:p>
    <w:bookmarkEnd w:id="783"/>
    <w:bookmarkStart w:name="z895" w:id="784"/>
    <w:p>
      <w:pPr>
        <w:spacing w:after="0"/>
        <w:ind w:left="0"/>
        <w:jc w:val="both"/>
      </w:pPr>
      <w:r>
        <w:rPr>
          <w:rFonts w:ascii="Times New Roman"/>
          <w:b w:val="false"/>
          <w:i w:val="false"/>
          <w:color w:val="000000"/>
          <w:sz w:val="28"/>
        </w:rPr>
        <w:t>
      8) кәсіпорын мен консалтингтік компания бірлесіп, белгіленген нысан бойынша техникалық тапсырма әзірлейді, ол ЕҚДБ тарапынан келісілуге және бекітілуге тиіс;</w:t>
      </w:r>
    </w:p>
    <w:bookmarkEnd w:id="784"/>
    <w:bookmarkStart w:name="z896" w:id="785"/>
    <w:p>
      <w:pPr>
        <w:spacing w:after="0"/>
        <w:ind w:left="0"/>
        <w:jc w:val="both"/>
      </w:pPr>
      <w:r>
        <w:rPr>
          <w:rFonts w:ascii="Times New Roman"/>
          <w:b w:val="false"/>
          <w:i w:val="false"/>
          <w:color w:val="000000"/>
          <w:sz w:val="28"/>
        </w:rPr>
        <w:t>
      9) ЕҚДБ гранттар бойынша қолданыстағы матрица-нұсқаулыққа сүйене отырып, консультациялық жобаны бірлесіп қаржыландыру көлемі бойынша шешім қабылдайды;</w:t>
      </w:r>
    </w:p>
    <w:bookmarkEnd w:id="785"/>
    <w:bookmarkStart w:name="z897" w:id="786"/>
    <w:p>
      <w:pPr>
        <w:spacing w:after="0"/>
        <w:ind w:left="0"/>
        <w:jc w:val="both"/>
      </w:pPr>
      <w:r>
        <w:rPr>
          <w:rFonts w:ascii="Times New Roman"/>
          <w:b w:val="false"/>
          <w:i w:val="false"/>
          <w:color w:val="000000"/>
          <w:sz w:val="28"/>
        </w:rPr>
        <w:t>
      10) кәсіпорын мен консалтингтік компания ЕҚДБ мақұлдаған жобаға арналған техникалық тапсырмаға сәйкес консультациялық қызметтер көрсету туралы шарт жасасады;</w:t>
      </w:r>
    </w:p>
    <w:bookmarkEnd w:id="786"/>
    <w:bookmarkStart w:name="z898" w:id="787"/>
    <w:p>
      <w:pPr>
        <w:spacing w:after="0"/>
        <w:ind w:left="0"/>
        <w:jc w:val="both"/>
      </w:pPr>
      <w:r>
        <w:rPr>
          <w:rFonts w:ascii="Times New Roman"/>
          <w:b w:val="false"/>
          <w:i w:val="false"/>
          <w:color w:val="000000"/>
          <w:sz w:val="28"/>
        </w:rPr>
        <w:t>
      11) ЕҚДБ мен кәсіпорын Қазақстан Республикасының шағын және орта кәсіпкерлігін қолдау жөніндегі ЕҚДБ бағдарламасы шеңберінде консультациялық жобаға грант беру туралы келісім жасасады.</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9" w:id="788"/>
    <w:p>
      <w:pPr>
        <w:spacing w:after="0"/>
        <w:ind w:left="0"/>
        <w:jc w:val="both"/>
      </w:pPr>
      <w:r>
        <w:rPr>
          <w:rFonts w:ascii="Times New Roman"/>
          <w:b w:val="false"/>
          <w:i w:val="false"/>
          <w:color w:val="000000"/>
          <w:sz w:val="28"/>
        </w:rPr>
        <w:t>
       313. ЕҚДБ жобаның іске асырылу мониторингін жүзеге асырады;</w:t>
      </w:r>
    </w:p>
    <w:bookmarkEnd w:id="788"/>
    <w:bookmarkStart w:name="z900" w:id="789"/>
    <w:p>
      <w:pPr>
        <w:spacing w:after="0"/>
        <w:ind w:left="0"/>
        <w:jc w:val="both"/>
      </w:pPr>
      <w:r>
        <w:rPr>
          <w:rFonts w:ascii="Times New Roman"/>
          <w:b w:val="false"/>
          <w:i w:val="false"/>
          <w:color w:val="000000"/>
          <w:sz w:val="28"/>
        </w:rPr>
        <w:t>
      314. Жоба аяқталғаннан кейін консультант қорытынды презентация өткізеді және бенефициар-кәсіпорын мен ЕҚДБ-ға жобаның нәтижелері туралы есеп береді.</w:t>
      </w:r>
    </w:p>
    <w:bookmarkEnd w:id="789"/>
    <w:bookmarkStart w:name="z901" w:id="790"/>
    <w:p>
      <w:pPr>
        <w:spacing w:after="0"/>
        <w:ind w:left="0"/>
        <w:jc w:val="both"/>
      </w:pPr>
      <w:r>
        <w:rPr>
          <w:rFonts w:ascii="Times New Roman"/>
          <w:b w:val="false"/>
          <w:i w:val="false"/>
          <w:color w:val="000000"/>
          <w:sz w:val="28"/>
        </w:rPr>
        <w:t>
      315. Кәсіпорын консультантқа консультациялық қызметтер көрсету шартына сәйкес соманы төлейді.</w:t>
      </w:r>
    </w:p>
    <w:bookmarkEnd w:id="790"/>
    <w:bookmarkStart w:name="z902" w:id="791"/>
    <w:p>
      <w:pPr>
        <w:spacing w:after="0"/>
        <w:ind w:left="0"/>
        <w:jc w:val="both"/>
      </w:pPr>
      <w:r>
        <w:rPr>
          <w:rFonts w:ascii="Times New Roman"/>
          <w:b w:val="false"/>
          <w:i w:val="false"/>
          <w:color w:val="000000"/>
          <w:sz w:val="28"/>
        </w:rPr>
        <w:t>
      316. Орындалған жұмыстардың мәлімделген техникалық тапсырмаға сәйкестігін, жоба сәтті аяқталғаннан және консультациялық қызметтер көрсету туралы шартқа сәйкес кәсіпорынның консультантқа жобаның құнын төлеу фактісін тексергеннен кейін ЕҚДБ бенефициар-кәсіпорынға Қазақстан Республикасының шағын және орта кәсіпкерлігін қолдау жөніндегі ЕҚДБ бағдарламасы шеңберінде грант беру туралы қол қойылған келісімге сәйкес грант төлейді.</w:t>
      </w:r>
    </w:p>
    <w:bookmarkEnd w:id="791"/>
    <w:bookmarkStart w:name="z903" w:id="792"/>
    <w:p>
      <w:pPr>
        <w:spacing w:after="0"/>
        <w:ind w:left="0"/>
        <w:jc w:val="both"/>
      </w:pPr>
      <w:r>
        <w:rPr>
          <w:rFonts w:ascii="Times New Roman"/>
          <w:b w:val="false"/>
          <w:i w:val="false"/>
          <w:color w:val="000000"/>
          <w:sz w:val="28"/>
        </w:rPr>
        <w:t>
      317. Жоба аяқталғаннан кейін бір жыл өткен соң ЕҚДБ бенефициар-кәсіпорын жұмысының тиімділігіне әсерін бағалау үшін барып, жобаға қорытынды баға береді.</w:t>
      </w:r>
    </w:p>
    <w:bookmarkEnd w:id="792"/>
    <w:bookmarkStart w:name="z904" w:id="793"/>
    <w:p>
      <w:pPr>
        <w:spacing w:after="0"/>
        <w:ind w:left="0"/>
        <w:jc w:val="both"/>
      </w:pPr>
      <w:r>
        <w:rPr>
          <w:rFonts w:ascii="Times New Roman"/>
          <w:b w:val="false"/>
          <w:i w:val="false"/>
          <w:color w:val="000000"/>
          <w:sz w:val="28"/>
        </w:rPr>
        <w:t>
      318. ЕҚДБ жыл сайын уәкілетті органға құрауыштың іске асырылу барысы туралы есеп береді.</w:t>
      </w:r>
    </w:p>
    <w:bookmarkEnd w:id="793"/>
    <w:bookmarkStart w:name="z905" w:id="794"/>
    <w:p>
      <w:pPr>
        <w:spacing w:after="0"/>
        <w:ind w:left="0"/>
        <w:jc w:val="left"/>
      </w:pPr>
      <w:r>
        <w:rPr>
          <w:rFonts w:ascii="Times New Roman"/>
          <w:b/>
          <w:i w:val="false"/>
          <w:color w:val="000000"/>
        </w:rPr>
        <w:t xml:space="preserve"> "Басқарудың жаңа әдістерін, өндіріс технологияларын,</w:t>
      </w:r>
      <w:r>
        <w:br/>
      </w:r>
      <w:r>
        <w:rPr>
          <w:rFonts w:ascii="Times New Roman"/>
          <w:b/>
          <w:i w:val="false"/>
          <w:color w:val="000000"/>
        </w:rPr>
        <w:t>жабдықтарды енгізу және персоналды оқыту мәселелері бойынша</w:t>
      </w:r>
      <w:r>
        <w:br/>
      </w:r>
      <w:r>
        <w:rPr>
          <w:rFonts w:ascii="Times New Roman"/>
          <w:b/>
          <w:i w:val="false"/>
          <w:color w:val="000000"/>
        </w:rPr>
        <w:t>біліктілігі жоғары шетелдік мамандарды тарту (аға сеньорлар)"</w:t>
      </w:r>
      <w:r>
        <w:br/>
      </w:r>
      <w:r>
        <w:rPr>
          <w:rFonts w:ascii="Times New Roman"/>
          <w:b/>
          <w:i w:val="false"/>
          <w:color w:val="000000"/>
        </w:rPr>
        <w:t>құрауышы</w:t>
      </w:r>
    </w:p>
    <w:bookmarkEnd w:id="794"/>
    <w:bookmarkStart w:name="z906" w:id="795"/>
    <w:p>
      <w:pPr>
        <w:spacing w:after="0"/>
        <w:ind w:left="0"/>
        <w:jc w:val="both"/>
      </w:pPr>
      <w:r>
        <w:rPr>
          <w:rFonts w:ascii="Times New Roman"/>
          <w:b w:val="false"/>
          <w:i w:val="false"/>
          <w:color w:val="000000"/>
          <w:sz w:val="28"/>
        </w:rPr>
        <w:t>
      319. "Басқарудың жаңа әдістерін, өндіріс технологияларын, жабдықтарды енгізу және персоналды оқыту мәселелері бойынша біліктілігі жоғары шетелдік мамандарды тарту (аға сеньорлар)" құрауышы басқарудың жаңа әдістерін, өндіріс технологияларын, жабдықтарды енгізу және персоналды оқыту мәселелері бойынша құрауышқа қатысушыларға тікелей кәсіпорындарда консультация беру үшін жемісті жұмыс тәжірибесі бар жоғары білікті шетелдік мамандарды тартуға бағытталған.</w:t>
      </w:r>
    </w:p>
    <w:bookmarkEnd w:id="795"/>
    <w:bookmarkStart w:name="z907" w:id="796"/>
    <w:p>
      <w:pPr>
        <w:spacing w:after="0"/>
        <w:ind w:left="0"/>
        <w:jc w:val="both"/>
      </w:pPr>
      <w:r>
        <w:rPr>
          <w:rFonts w:ascii="Times New Roman"/>
          <w:b w:val="false"/>
          <w:i w:val="false"/>
          <w:color w:val="000000"/>
          <w:sz w:val="28"/>
        </w:rPr>
        <w:t>
      320. Қазақстан Республикасының аумағында "Басқарудың жаңа әдістерін, өндіріс технологияларын, жабдықтарды енгізу және персоналды оқыту мәселелері бойынша біліктілігі жоғары шетелдік мамандарды тарту (аға сеньорлар)" құрауышын ұйымдастырушылық сүйемелдеуді қаржы агенттігі, ал 2016 жылдан бастап халықаралық және шетелдік ұйымдардың (бұдан әрі - ХШҰ) жәрдемімен қаржылай емес қолдау операторы жүзеге асырады.</w:t>
      </w:r>
    </w:p>
    <w:bookmarkEnd w:id="796"/>
    <w:bookmarkStart w:name="z908" w:id="797"/>
    <w:p>
      <w:pPr>
        <w:spacing w:after="0"/>
        <w:ind w:left="0"/>
        <w:jc w:val="both"/>
      </w:pPr>
      <w:r>
        <w:rPr>
          <w:rFonts w:ascii="Times New Roman"/>
          <w:b w:val="false"/>
          <w:i w:val="false"/>
          <w:color w:val="000000"/>
          <w:sz w:val="28"/>
        </w:rPr>
        <w:t>
      321. "Басқарудың жаңа әдістерін, өндіріс технологияларын, жабдықтарды енгізу және персоналды оқыту мәселелері бойынша біліктілігі жоғары шетелдік мамандарды тарту (аға сеньорлар)" құрауышын іске асыру шарттары:</w:t>
      </w:r>
    </w:p>
    <w:bookmarkEnd w:id="797"/>
    <w:bookmarkStart w:name="z909" w:id="798"/>
    <w:p>
      <w:pPr>
        <w:spacing w:after="0"/>
        <w:ind w:left="0"/>
        <w:jc w:val="both"/>
      </w:pPr>
      <w:r>
        <w:rPr>
          <w:rFonts w:ascii="Times New Roman"/>
          <w:b w:val="false"/>
          <w:i w:val="false"/>
          <w:color w:val="000000"/>
          <w:sz w:val="28"/>
        </w:rPr>
        <w:t>
      1) Бағдарлама шеңберінде экономиканың басым секторларында қызметін жүзеге асыратын шағын және орта кәсіпкерлік субъектілері құрауышқа қатысушы бола алады;</w:t>
      </w:r>
    </w:p>
    <w:bookmarkEnd w:id="798"/>
    <w:bookmarkStart w:name="z910" w:id="799"/>
    <w:p>
      <w:pPr>
        <w:spacing w:after="0"/>
        <w:ind w:left="0"/>
        <w:jc w:val="both"/>
      </w:pPr>
      <w:r>
        <w:rPr>
          <w:rFonts w:ascii="Times New Roman"/>
          <w:b w:val="false"/>
          <w:i w:val="false"/>
          <w:color w:val="000000"/>
          <w:sz w:val="28"/>
        </w:rPr>
        <w:t>
      2) құрауыш бойынша шетелдік сарапшыларды тарту бойынша шығыстарды өтеу республикалық бюджет қаражатының есебінен жүзеге асырылады;</w:t>
      </w:r>
    </w:p>
    <w:bookmarkEnd w:id="799"/>
    <w:bookmarkStart w:name="z911" w:id="800"/>
    <w:p>
      <w:pPr>
        <w:spacing w:after="0"/>
        <w:ind w:left="0"/>
        <w:jc w:val="both"/>
      </w:pPr>
      <w:r>
        <w:rPr>
          <w:rFonts w:ascii="Times New Roman"/>
          <w:b w:val="false"/>
          <w:i w:val="false"/>
          <w:color w:val="000000"/>
          <w:sz w:val="28"/>
        </w:rPr>
        <w:t>
      3) шетелдік сарапшылардың ұшуы және көрсетілетін қызметтеріне ақы төлеу бойынша шығыстарды өтеу республикалық бюджет қаражатының есебінен жүзеге асырылады;</w:t>
      </w:r>
    </w:p>
    <w:bookmarkEnd w:id="800"/>
    <w:bookmarkStart w:name="z912" w:id="801"/>
    <w:p>
      <w:pPr>
        <w:spacing w:after="0"/>
        <w:ind w:left="0"/>
        <w:jc w:val="both"/>
      </w:pPr>
      <w:r>
        <w:rPr>
          <w:rFonts w:ascii="Times New Roman"/>
          <w:b w:val="false"/>
          <w:i w:val="false"/>
          <w:color w:val="000000"/>
          <w:sz w:val="28"/>
        </w:rPr>
        <w:t>
      4) шетелдік сарапшылардың көліктік және тәуліктік шығыстары, сондай-ақ олардың Қазақстан аумағында тұруы шағын және орта кәсіпкерлік субъектілерінің меншікті қаражаты есебінен жүзеге асырылады.</w:t>
      </w:r>
    </w:p>
    <w:bookmarkEnd w:id="801"/>
    <w:bookmarkStart w:name="z913" w:id="802"/>
    <w:p>
      <w:pPr>
        <w:spacing w:after="0"/>
        <w:ind w:left="0"/>
        <w:jc w:val="both"/>
      </w:pPr>
      <w:r>
        <w:rPr>
          <w:rFonts w:ascii="Times New Roman"/>
          <w:b w:val="false"/>
          <w:i w:val="false"/>
          <w:color w:val="000000"/>
          <w:sz w:val="28"/>
        </w:rPr>
        <w:t>
      322. "Басқарудың жаңа әдістерін, өндіріс технологияларын, жабдықтарды енгізу және персоналды оқыту мәселелері бойынша біліктілігі жоғары шетелдік мамандарды тарту (аға сеньорлар)" құрауышын іске асыру тетігі:</w:t>
      </w:r>
    </w:p>
    <w:bookmarkEnd w:id="802"/>
    <w:bookmarkStart w:name="z914" w:id="803"/>
    <w:p>
      <w:pPr>
        <w:spacing w:after="0"/>
        <w:ind w:left="0"/>
        <w:jc w:val="both"/>
      </w:pPr>
      <w:r>
        <w:rPr>
          <w:rFonts w:ascii="Times New Roman"/>
          <w:b w:val="false"/>
          <w:i w:val="false"/>
          <w:color w:val="000000"/>
          <w:sz w:val="28"/>
        </w:rPr>
        <w:t>
      1) қаржы агенттігі, ал 2016 жылдан бастап Қаржылай емес қолдау операторы Бағдарламаның өңірлік үйлестірушісімен бірге шағын және орта кәсіпкерлік субъектілерін құрауышты іске асыру шарттары туралы тікелей және/немесе бұқаралық ақпарат құралдары арқылы хабардар етеді;</w:t>
      </w:r>
    </w:p>
    <w:bookmarkEnd w:id="803"/>
    <w:bookmarkStart w:name="z915" w:id="804"/>
    <w:p>
      <w:pPr>
        <w:spacing w:after="0"/>
        <w:ind w:left="0"/>
        <w:jc w:val="both"/>
      </w:pPr>
      <w:r>
        <w:rPr>
          <w:rFonts w:ascii="Times New Roman"/>
          <w:b w:val="false"/>
          <w:i w:val="false"/>
          <w:color w:val="000000"/>
          <w:sz w:val="28"/>
        </w:rPr>
        <w:t>
      2) өтініш беруші шетелдік мамандарды тартуға өтінімді қаржылай емес қолдау операторына береді;</w:t>
      </w:r>
    </w:p>
    <w:bookmarkEnd w:id="804"/>
    <w:bookmarkStart w:name="z916" w:id="805"/>
    <w:p>
      <w:pPr>
        <w:spacing w:after="0"/>
        <w:ind w:left="0"/>
        <w:jc w:val="both"/>
      </w:pPr>
      <w:r>
        <w:rPr>
          <w:rFonts w:ascii="Times New Roman"/>
          <w:b w:val="false"/>
          <w:i w:val="false"/>
          <w:color w:val="000000"/>
          <w:sz w:val="28"/>
        </w:rPr>
        <w:t>
      3) қаржы агенттігі, ал 2016 жылдан бастап Қаржылай емес қолдау операторы өтінімдерді қарап, өтініш білдірушінің Бағдарлама шарттарына сәйкестігі тұрғысынан іріктеу жүргізеді. Іріктеп алынған өтінімдердің ішінен қаржы агенттігі, ал 2016 жылдан бастап Қаржылай емес қолдау операторы жиынтық өтінімді қалыптастырады және уәкілетті органға келісуге жолдайды;</w:t>
      </w:r>
    </w:p>
    <w:bookmarkEnd w:id="805"/>
    <w:bookmarkStart w:name="z917" w:id="806"/>
    <w:p>
      <w:pPr>
        <w:spacing w:after="0"/>
        <w:ind w:left="0"/>
        <w:jc w:val="both"/>
      </w:pPr>
      <w:r>
        <w:rPr>
          <w:rFonts w:ascii="Times New Roman"/>
          <w:b w:val="false"/>
          <w:i w:val="false"/>
          <w:color w:val="000000"/>
          <w:sz w:val="28"/>
        </w:rPr>
        <w:t>
      4) шетелдік мамандарды тарту бойынша ұйымдастыру іс-шараларын жүзеге асыру үшін уәкілетті орган қаржы агенттігіне, ал 2016 жылдан бастап Қаржылай емес қолдау операторына қатысушылардың келісілген тізімін жолдайды;</w:t>
      </w:r>
    </w:p>
    <w:bookmarkEnd w:id="806"/>
    <w:bookmarkStart w:name="z918" w:id="807"/>
    <w:p>
      <w:pPr>
        <w:spacing w:after="0"/>
        <w:ind w:left="0"/>
        <w:jc w:val="both"/>
      </w:pPr>
      <w:r>
        <w:rPr>
          <w:rFonts w:ascii="Times New Roman"/>
          <w:b w:val="false"/>
          <w:i w:val="false"/>
          <w:color w:val="000000"/>
          <w:sz w:val="28"/>
        </w:rPr>
        <w:t>
      5) қаржы агенттігі, ал 2016 жылдан бастап Қаржылай емес қолдау операторы ХШҰ-мен бірлесіп, шетелдік мамандарды тартуды қамтамасыз етеді;</w:t>
      </w:r>
    </w:p>
    <w:bookmarkEnd w:id="807"/>
    <w:bookmarkStart w:name="z919" w:id="808"/>
    <w:p>
      <w:pPr>
        <w:spacing w:after="0"/>
        <w:ind w:left="0"/>
        <w:jc w:val="both"/>
      </w:pPr>
      <w:r>
        <w:rPr>
          <w:rFonts w:ascii="Times New Roman"/>
          <w:b w:val="false"/>
          <w:i w:val="false"/>
          <w:color w:val="000000"/>
          <w:sz w:val="28"/>
        </w:rPr>
        <w:t>
      6) шетелдік мамандардың әр миссиясы аяқталған соң ХШҰ қаржы агенттігіне, ал 2016 жылдан бастап Қаржылай емес қолдау операторына жұмыс нәтижелері туралы есеп жолдайды.</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322-тармаққа өзгеріс енгізілді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20" w:id="809"/>
    <w:p>
      <w:pPr>
        <w:spacing w:after="0"/>
        <w:ind w:left="0"/>
        <w:jc w:val="both"/>
      </w:pPr>
      <w:r>
        <w:rPr>
          <w:rFonts w:ascii="Times New Roman"/>
          <w:b w:val="false"/>
          <w:i w:val="false"/>
          <w:color w:val="000000"/>
          <w:sz w:val="28"/>
        </w:rPr>
        <w:t>
      323. Құрауышты іске асыруды қаржыландыру уәкілетті орган мен қаржы агенттігі, ал 2016 жылдан бастап Қаржылай емес қолдау операторы арасында тиісті келісім жасасу жолымен республикалық бюджет қаражатының есебінен жүзеге асырылады.</w:t>
      </w:r>
    </w:p>
    <w:bookmarkEnd w:id="809"/>
    <w:bookmarkStart w:name="z921" w:id="810"/>
    <w:p>
      <w:pPr>
        <w:spacing w:after="0"/>
        <w:ind w:left="0"/>
        <w:jc w:val="left"/>
      </w:pPr>
      <w:r>
        <w:rPr>
          <w:rFonts w:ascii="Times New Roman"/>
          <w:b/>
          <w:i w:val="false"/>
          <w:color w:val="000000"/>
        </w:rPr>
        <w:t xml:space="preserve"> "Кәсіпорындарды технологиялық дамыту" құралы</w:t>
      </w:r>
    </w:p>
    <w:bookmarkEnd w:id="810"/>
    <w:bookmarkStart w:name="z922" w:id="811"/>
    <w:p>
      <w:pPr>
        <w:spacing w:after="0"/>
        <w:ind w:left="0"/>
        <w:jc w:val="both"/>
      </w:pPr>
      <w:r>
        <w:rPr>
          <w:rFonts w:ascii="Times New Roman"/>
          <w:b w:val="false"/>
          <w:i w:val="false"/>
          <w:color w:val="000000"/>
          <w:sz w:val="28"/>
        </w:rPr>
        <w:t>
      324. "Кәсіпорындарды технологиялық дамыту" құралы мынадай құрауыштарды іске асыруды көздейді:</w:t>
      </w:r>
    </w:p>
    <w:bookmarkEnd w:id="811"/>
    <w:bookmarkStart w:name="z923" w:id="812"/>
    <w:p>
      <w:pPr>
        <w:spacing w:after="0"/>
        <w:ind w:left="0"/>
        <w:jc w:val="both"/>
      </w:pPr>
      <w:r>
        <w:rPr>
          <w:rFonts w:ascii="Times New Roman"/>
          <w:b w:val="false"/>
          <w:i w:val="false"/>
          <w:color w:val="000000"/>
          <w:sz w:val="28"/>
        </w:rPr>
        <w:t>
      1) "Индустриялық-инновациялық жобаның кешенді жоспарын әзірлеу және/немесе сараптау";</w:t>
      </w:r>
    </w:p>
    <w:bookmarkEnd w:id="812"/>
    <w:bookmarkStart w:name="z924" w:id="813"/>
    <w:p>
      <w:pPr>
        <w:spacing w:after="0"/>
        <w:ind w:left="0"/>
        <w:jc w:val="both"/>
      </w:pPr>
      <w:r>
        <w:rPr>
          <w:rFonts w:ascii="Times New Roman"/>
          <w:b w:val="false"/>
          <w:i w:val="false"/>
          <w:color w:val="000000"/>
          <w:sz w:val="28"/>
        </w:rPr>
        <w:t>
      2) "Технологиялық процестерді жетілдіру";</w:t>
      </w:r>
    </w:p>
    <w:bookmarkEnd w:id="813"/>
    <w:bookmarkStart w:name="z925" w:id="814"/>
    <w:p>
      <w:pPr>
        <w:spacing w:after="0"/>
        <w:ind w:left="0"/>
        <w:jc w:val="both"/>
      </w:pPr>
      <w:r>
        <w:rPr>
          <w:rFonts w:ascii="Times New Roman"/>
          <w:b w:val="false"/>
          <w:i w:val="false"/>
          <w:color w:val="000000"/>
          <w:sz w:val="28"/>
        </w:rPr>
        <w:t>
      3) "Өндірісті ұйымдастыру тиімділігін арттыру";</w:t>
      </w:r>
    </w:p>
    <w:bookmarkEnd w:id="814"/>
    <w:bookmarkStart w:name="z926" w:id="815"/>
    <w:p>
      <w:pPr>
        <w:spacing w:after="0"/>
        <w:ind w:left="0"/>
        <w:jc w:val="both"/>
      </w:pPr>
      <w:r>
        <w:rPr>
          <w:rFonts w:ascii="Times New Roman"/>
          <w:b w:val="false"/>
          <w:i w:val="false"/>
          <w:color w:val="000000"/>
          <w:sz w:val="28"/>
        </w:rPr>
        <w:t>
      4) "Халықаралық стандарттарға (ISO, API, ASTM, GMP, EN және т.б.) сәйкес өнім мен сапа менеджменті жүйелерін сертификаттау".</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324-тармаққа өзгеріс енгізілді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7" w:id="816"/>
    <w:p>
      <w:pPr>
        <w:spacing w:after="0"/>
        <w:ind w:left="0"/>
        <w:jc w:val="left"/>
      </w:pPr>
      <w:r>
        <w:rPr>
          <w:rFonts w:ascii="Times New Roman"/>
          <w:b/>
          <w:i w:val="false"/>
          <w:color w:val="000000"/>
        </w:rPr>
        <w:t xml:space="preserve">  "Индустриялық-инновациялық жобаның кешенді жоспарын әзірлеу және/немесе сараптау" құрауышы</w:t>
      </w:r>
    </w:p>
    <w:bookmarkEnd w:id="816"/>
    <w:p>
      <w:pPr>
        <w:spacing w:after="0"/>
        <w:ind w:left="0"/>
        <w:jc w:val="both"/>
      </w:pPr>
      <w:r>
        <w:rPr>
          <w:rFonts w:ascii="Times New Roman"/>
          <w:b w:val="false"/>
          <w:i w:val="false"/>
          <w:color w:val="ff0000"/>
          <w:sz w:val="28"/>
        </w:rPr>
        <w:t xml:space="preserve">
      Ескерту. Тақырыбы жаңа редакцияда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8" w:id="817"/>
    <w:p>
      <w:pPr>
        <w:spacing w:after="0"/>
        <w:ind w:left="0"/>
        <w:jc w:val="both"/>
      </w:pPr>
      <w:r>
        <w:rPr>
          <w:rFonts w:ascii="Times New Roman"/>
          <w:b w:val="false"/>
          <w:i w:val="false"/>
          <w:color w:val="000000"/>
          <w:sz w:val="28"/>
        </w:rPr>
        <w:t>
       325. "Индустриялық-инновациялық жобаның кешенді жоспарын әзірлеу және/немесе сараптау" құрауышы "Ұзақ мерзімді лизингтік қаржыландыру" бөлімі шеңберінде ұзақ мерзімді лизингтік қаржыландыруды алу үшін индустриялық-инновациялық жобаның кешенді жоспарын әзірлеуге және Индустриялық-инновациялық қызмет субъектілеріне мемлекеттік қолдау көрсету қағидаларын іске асыру шеңберінде карта жобалары үшін техникалық-экономикалық негіздемені әзірлеуге және/немесе сараптауға бағытталған.</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9" w:id="818"/>
    <w:p>
      <w:pPr>
        <w:spacing w:after="0"/>
        <w:ind w:left="0"/>
        <w:jc w:val="both"/>
      </w:pPr>
      <w:r>
        <w:rPr>
          <w:rFonts w:ascii="Times New Roman"/>
          <w:b w:val="false"/>
          <w:i w:val="false"/>
          <w:color w:val="000000"/>
          <w:sz w:val="28"/>
        </w:rPr>
        <w:t>
      326. "Индустриялық-инновациялық жобаның кешенді жоспарын әзірлеу және/немесе сараптау" құрамдауышы Индустриялық-инновациялық қызмет субъектілеріне мемлекеттік қолдау көрсету қағидаларында айқындалған индустриялық-инновациялық жобаны іске асыратын және (немесе) іске асыруды жоспарлайтын немесе қызметін экономиканың басым секторларында жүзеге асыратын индустриялық-инновациялық қызмет субъектілеріне ұсынылады.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0" w:id="819"/>
    <w:p>
      <w:pPr>
        <w:spacing w:after="0"/>
        <w:ind w:left="0"/>
        <w:jc w:val="both"/>
      </w:pPr>
      <w:r>
        <w:rPr>
          <w:rFonts w:ascii="Times New Roman"/>
          <w:b w:val="false"/>
          <w:i w:val="false"/>
          <w:color w:val="000000"/>
          <w:sz w:val="28"/>
        </w:rPr>
        <w:t>
      327. "Индустриялық-инновациялық жобаның кешенді жоспарын әзірлеу және/немесе сараптау" құрауышының шеңберінде үшінші тұлғалар көрсеткен қызметтер үшін шығындарды өтеу жүзеге асырылады.</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327-тармақ жаңа редакцияда - ҚР Үкіметінің 23.06.2016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5" w:id="820"/>
    <w:p>
      <w:pPr>
        <w:spacing w:after="0"/>
        <w:ind w:left="0"/>
        <w:jc w:val="both"/>
      </w:pPr>
      <w:r>
        <w:rPr>
          <w:rFonts w:ascii="Times New Roman"/>
          <w:b w:val="false"/>
          <w:i w:val="false"/>
          <w:color w:val="000000"/>
          <w:sz w:val="28"/>
        </w:rPr>
        <w:t>
      328. "Индустриялық-инновациялық жобаның кешенді жоспарын әзірлеу және/немесе сараптау" құрамдауышы шеңберінде:</w:t>
      </w:r>
    </w:p>
    <w:bookmarkEnd w:id="820"/>
    <w:p>
      <w:pPr>
        <w:spacing w:after="0"/>
        <w:ind w:left="0"/>
        <w:jc w:val="both"/>
      </w:pPr>
      <w:r>
        <w:rPr>
          <w:rFonts w:ascii="Times New Roman"/>
          <w:b w:val="false"/>
          <w:i w:val="false"/>
          <w:color w:val="000000"/>
          <w:sz w:val="28"/>
        </w:rPr>
        <w:t>
      1) "Ұзақ мерзімді лизингтік қаржыландыру" бөлімі шеңберінде лизингтік қаржыландыруды алу үшін индустриялық-инновациялық жобаның кешенді жоспарын әзірлеу үшін;</w:t>
      </w:r>
    </w:p>
    <w:p>
      <w:pPr>
        <w:spacing w:after="0"/>
        <w:ind w:left="0"/>
        <w:jc w:val="both"/>
      </w:pPr>
      <w:r>
        <w:rPr>
          <w:rFonts w:ascii="Times New Roman"/>
          <w:b w:val="false"/>
          <w:i w:val="false"/>
          <w:color w:val="000000"/>
          <w:sz w:val="28"/>
        </w:rPr>
        <w:t xml:space="preserve">
      2) карта жобалары үшін техникалық-экономикалық негіздемені әзірлеу және/немесе сараптау үшін индустриялық-инновациялық қызмет субъектісі жұмсаған шығыстарды өтінім берілген күнге дейін кемінде </w:t>
      </w:r>
    </w:p>
    <w:p>
      <w:pPr>
        <w:spacing w:after="0"/>
        <w:ind w:left="0"/>
        <w:jc w:val="both"/>
      </w:pPr>
      <w:r>
        <w:rPr>
          <w:rFonts w:ascii="Times New Roman"/>
          <w:b w:val="false"/>
          <w:i w:val="false"/>
          <w:color w:val="000000"/>
          <w:sz w:val="28"/>
        </w:rPr>
        <w:t>
      24 (жиырма төрт) ай бұрын 40 (қырық) пайыз мөлшерінде, бірақ күнтізбелік жылда 60 (алпыс) миллион теңгеден аспайтын мөлшерде төлеу көзделеді.</w:t>
      </w:r>
    </w:p>
    <w:p>
      <w:pPr>
        <w:spacing w:after="0"/>
        <w:ind w:left="0"/>
        <w:jc w:val="both"/>
      </w:pPr>
      <w:r>
        <w:rPr>
          <w:rFonts w:ascii="Times New Roman"/>
          <w:b w:val="false"/>
          <w:i w:val="false"/>
          <w:color w:val="000000"/>
          <w:sz w:val="28"/>
        </w:rPr>
        <w:t>
      "Индустриялық-инновациялық жобаның кешенді жоспарын әзірлеу және/немесе сараптау" құрамдауышы бойынша шығындардың түрлері Индустриялық-инновациялық қызмет субъектілеріне мемлекеттік қолдау көрсету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2" w:id="821"/>
    <w:p>
      <w:pPr>
        <w:spacing w:after="0"/>
        <w:ind w:left="0"/>
        <w:jc w:val="both"/>
      </w:pPr>
      <w:r>
        <w:rPr>
          <w:rFonts w:ascii="Times New Roman"/>
          <w:b w:val="false"/>
          <w:i w:val="false"/>
          <w:color w:val="000000"/>
          <w:sz w:val="28"/>
        </w:rPr>
        <w:t>
      329. Құрамдауышты ұсыну тетігі:</w:t>
      </w:r>
    </w:p>
    <w:bookmarkEnd w:id="821"/>
    <w:p>
      <w:pPr>
        <w:spacing w:after="0"/>
        <w:ind w:left="0"/>
        <w:jc w:val="both"/>
      </w:pPr>
      <w:r>
        <w:rPr>
          <w:rFonts w:ascii="Times New Roman"/>
          <w:b w:val="false"/>
          <w:i w:val="false"/>
          <w:color w:val="000000"/>
          <w:sz w:val="28"/>
        </w:rPr>
        <w:t>
      1) өтінім мен оған қоса берілетін құжаттар КҚКО-ға немесе құрамдауыш операторына құжаттар тізімдемесімен қоса қағаз жеткізгіштерде ұсынылады;</w:t>
      </w:r>
    </w:p>
    <w:p>
      <w:pPr>
        <w:spacing w:after="0"/>
        <w:ind w:left="0"/>
        <w:jc w:val="both"/>
      </w:pPr>
      <w:r>
        <w:rPr>
          <w:rFonts w:ascii="Times New Roman"/>
          <w:b w:val="false"/>
          <w:i w:val="false"/>
          <w:color w:val="000000"/>
          <w:sz w:val="28"/>
        </w:rPr>
        <w:t>
      2) қаржылық емес қолдау операторы 2 (екі) жұмыс күні ішінде белгіленген талаптарға сәйкес өтінімдер мен оған қоса берілетін құжаттарды олардың толықтығы тұрғысынан қарайды және оларды құрамдауыш операторына жібереді (өтінімнің және оған қоса берілген құжаттардың сәйкессіздігі анықталған жағдайда, қаржылық емес қолдау операторы бұл туралы индустриялық-инновациялық қызмет субъектісін хабардар етеді);</w:t>
      </w:r>
    </w:p>
    <w:p>
      <w:pPr>
        <w:spacing w:after="0"/>
        <w:ind w:left="0"/>
        <w:jc w:val="both"/>
      </w:pPr>
      <w:r>
        <w:rPr>
          <w:rFonts w:ascii="Times New Roman"/>
          <w:b w:val="false"/>
          <w:i w:val="false"/>
          <w:color w:val="000000"/>
          <w:sz w:val="28"/>
        </w:rPr>
        <w:t xml:space="preserve">
      3) индустриялық-инновациялық қызмет субъектісі өтінімнің және қажетті қосымшалардың сәйкес келмейтіндігі туралы ақпаратты </w:t>
      </w:r>
    </w:p>
    <w:p>
      <w:pPr>
        <w:spacing w:after="0"/>
        <w:ind w:left="0"/>
        <w:jc w:val="both"/>
      </w:pPr>
      <w:r>
        <w:rPr>
          <w:rFonts w:ascii="Times New Roman"/>
          <w:b w:val="false"/>
          <w:i w:val="false"/>
          <w:color w:val="000000"/>
          <w:sz w:val="28"/>
        </w:rPr>
        <w:t>
      алғаннан кейін сәйкессіздіктерді жояды және өтінім мен қоса берілетін құжаттарды КҚКО-ға қаржылық емес қолдау операторының қарауына қайта енгізеді;</w:t>
      </w:r>
    </w:p>
    <w:p>
      <w:pPr>
        <w:spacing w:after="0"/>
        <w:ind w:left="0"/>
        <w:jc w:val="both"/>
      </w:pPr>
      <w:r>
        <w:rPr>
          <w:rFonts w:ascii="Times New Roman"/>
          <w:b w:val="false"/>
          <w:i w:val="false"/>
          <w:color w:val="000000"/>
          <w:sz w:val="28"/>
        </w:rPr>
        <w:t>
      4) қаржылық емес қолдау операторы 2 (екі) жұмыс күні ішінде өтінім мен қоса берілген құжаттарды қайта қарауды жүзеге асырады және сәйкессіздіктер болмаған жағдайда, қоса берілетін құжаттары бар өтінімді құрамдауыш операторына жібереді;</w:t>
      </w:r>
    </w:p>
    <w:p>
      <w:pPr>
        <w:spacing w:after="0"/>
        <w:ind w:left="0"/>
        <w:jc w:val="both"/>
      </w:pPr>
      <w:r>
        <w:rPr>
          <w:rFonts w:ascii="Times New Roman"/>
          <w:b w:val="false"/>
          <w:i w:val="false"/>
          <w:color w:val="000000"/>
          <w:sz w:val="28"/>
        </w:rPr>
        <w:t>
      5) құрамдауыш операторы Индустриялық-инновациялық қызмет субъектілеріне мемлекеттік қолдау көрсету қағидаларында айқындалған тәртіппен 10 (он) жұмыс күні ішінде ұсынылған өтінімді және оған қоса берілген құжаттардың белгіленген талаптарға сәйкестігі тұрғысынан тексеруді жүзеге асырады және шығындарды өтеудің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6) құрамдауыш операторы қаржылық емес қолдау операторын индустриялық-инновациялық қызмет субъектісінің әрбір өтінімі бойынша шығындарды өтеу мүмкіндігі туралы қабылданған шешім жөнінде хабардар етеді;</w:t>
      </w:r>
    </w:p>
    <w:p>
      <w:pPr>
        <w:spacing w:after="0"/>
        <w:ind w:left="0"/>
        <w:jc w:val="both"/>
      </w:pPr>
      <w:r>
        <w:rPr>
          <w:rFonts w:ascii="Times New Roman"/>
          <w:b w:val="false"/>
          <w:i w:val="false"/>
          <w:color w:val="000000"/>
          <w:sz w:val="28"/>
        </w:rPr>
        <w:t>
      7) шығындарды өтеу мүмкіндігі туралы шешім қабылданған жағдайда, құрамдауыш операторы қаржылық емес қолдау операторына индустриялық-инновациялық қызмет субъектісінің қол қоюы үшін 2 данада құрамдауыш операторы қол қойған Шығындарды өтеу туралы келісімді қоса бере отырып, хабарлама жібереді (индустриялық-инновациялық қызмет субъектісі Шығындарды өтеу туралы келісімге қол қойғаннан кейін қаржылай емес қолдау операторы Индустриялық-инновациялық қызмет субъектілеріне мемлекеттік қолдау көрсету қағидаларында айқындалған тәртіппен құрамдауышты одан әрі іске асыру үшін бір данасын құрамдауыш операторына қайтарады);</w:t>
      </w:r>
    </w:p>
    <w:p>
      <w:pPr>
        <w:spacing w:after="0"/>
        <w:ind w:left="0"/>
        <w:jc w:val="both"/>
      </w:pPr>
      <w:r>
        <w:rPr>
          <w:rFonts w:ascii="Times New Roman"/>
          <w:b w:val="false"/>
          <w:i w:val="false"/>
          <w:color w:val="000000"/>
          <w:sz w:val="28"/>
        </w:rPr>
        <w:t>
      8) теріс шешім қабылданған жағдайда, құрамдауыш операторы қаржылық емес қолдау операторына индустриялық-инновациялық қызмет субъектісінің белгіленген талаптарға сәйкес келмейтіндігін көрсете отырып, хабарлама жібереді. Қаржылық емес қолдау операторы индустриялық-инновациялық қызмет субъектісінің құқықтары мен заңды мүдделерін қорғауды жүзеге асыру мақсатында индустриялық-инновациялық қызмет субъектісінің белгіленген талаптарға сәйкес келмейтіндігі туралы хабарламаны оның негізділігі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2" w:id="822"/>
    <w:p>
      <w:pPr>
        <w:spacing w:after="0"/>
        <w:ind w:left="0"/>
        <w:jc w:val="both"/>
      </w:pPr>
      <w:r>
        <w:rPr>
          <w:rFonts w:ascii="Times New Roman"/>
          <w:b w:val="false"/>
          <w:i w:val="false"/>
          <w:color w:val="000000"/>
          <w:sz w:val="28"/>
        </w:rPr>
        <w:t>
      330. Индустриялық-инновациялық қызмет субъектісі өтінімінің белгіленген талаптарға сәйкестігін айқындау құжаттардың толық тізбесінің негізінде жүзеге асырылады.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3" w:id="823"/>
    <w:p>
      <w:pPr>
        <w:spacing w:after="0"/>
        <w:ind w:left="0"/>
        <w:jc w:val="both"/>
      </w:pPr>
      <w:r>
        <w:rPr>
          <w:rFonts w:ascii="Times New Roman"/>
          <w:b w:val="false"/>
          <w:i w:val="false"/>
          <w:color w:val="000000"/>
          <w:sz w:val="28"/>
        </w:rPr>
        <w:t>
      331. Индустриялық-инновациялық қызмет субъектілерінен толық тізбеде көзделмеген құжаттарды ұсынуды талап етуге жол берілмейді.</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4" w:id="824"/>
    <w:p>
      <w:pPr>
        <w:spacing w:after="0"/>
        <w:ind w:left="0"/>
        <w:jc w:val="both"/>
      </w:pPr>
      <w:r>
        <w:rPr>
          <w:rFonts w:ascii="Times New Roman"/>
          <w:b w:val="false"/>
          <w:i w:val="false"/>
          <w:color w:val="000000"/>
          <w:sz w:val="28"/>
        </w:rPr>
        <w:t>
      332. Құрамдауыш операторы құрамдауышты іске асыру кезінде индустриялық-инновациялық қызмет субъектісімен Шығындарды өтеу туралы келісім жасасады, онда:</w:t>
      </w:r>
    </w:p>
    <w:bookmarkEnd w:id="824"/>
    <w:p>
      <w:pPr>
        <w:spacing w:after="0"/>
        <w:ind w:left="0"/>
        <w:jc w:val="both"/>
      </w:pPr>
      <w:r>
        <w:rPr>
          <w:rFonts w:ascii="Times New Roman"/>
          <w:b w:val="false"/>
          <w:i w:val="false"/>
          <w:color w:val="000000"/>
          <w:sz w:val="28"/>
        </w:rPr>
        <w:t>
      1) құрамдауыш бойынша шығындарды өтеу сомасы және қажет болған жағдайда, өтеуге қабылданатын шығындардың сомасы бойынша түсініктеме;</w:t>
      </w:r>
    </w:p>
    <w:p>
      <w:pPr>
        <w:spacing w:after="0"/>
        <w:ind w:left="0"/>
        <w:jc w:val="both"/>
      </w:pPr>
      <w:r>
        <w:rPr>
          <w:rFonts w:ascii="Times New Roman"/>
          <w:b w:val="false"/>
          <w:i w:val="false"/>
          <w:color w:val="000000"/>
          <w:sz w:val="28"/>
        </w:rPr>
        <w:t>
      2) индустриялық-инновациялық қызмет субъектісінің кейіннен мемлекеттік статистика саласындағы уәкілетті органға жіберу үшін құрамдауыш операторының құрамдауыштың іске асырылуына мониторинг жүргізуі мақсатында құрамдауыш операторына Шығындарды өтеу туралы келісім жасалғанға дейін 2 (екі) жыл бұрынғы және жасалғаннан 2 (екі) жыл кейінгі деректерді қоса алғанда, өтініш беруші туралы статистикалық деректерді индустриялық-инновациялық қызметті мемлекеттік қолдау саласындағы уәкілетті орган мен құрамдауыш операторына таратуға келісім беруі;</w:t>
      </w:r>
    </w:p>
    <w:p>
      <w:pPr>
        <w:spacing w:after="0"/>
        <w:ind w:left="0"/>
        <w:jc w:val="both"/>
      </w:pPr>
      <w:r>
        <w:rPr>
          <w:rFonts w:ascii="Times New Roman"/>
          <w:b w:val="false"/>
          <w:i w:val="false"/>
          <w:color w:val="000000"/>
          <w:sz w:val="28"/>
        </w:rPr>
        <w:t>
      3) құрамдауыш бойынша нысаналы индикаторға қол жеткізілмеген жағдайда, құрамдауыш операторының индустриялық-инновациялық қызмет субъектісінен құрамдауыштың іске асырылу барысы туралы ақпаратты сұрату құқығы;</w:t>
      </w:r>
    </w:p>
    <w:p>
      <w:pPr>
        <w:spacing w:after="0"/>
        <w:ind w:left="0"/>
        <w:jc w:val="both"/>
      </w:pPr>
      <w:r>
        <w:rPr>
          <w:rFonts w:ascii="Times New Roman"/>
          <w:b w:val="false"/>
          <w:i w:val="false"/>
          <w:color w:val="000000"/>
          <w:sz w:val="28"/>
        </w:rPr>
        <w:t>
      4) Шығындарды өтеу туралы келісімнің шарттары бұзылған жағдайда, келісімді бұзу және шығындарды өтеу түрінде құрамдауыш бойынша берілген ақшалай қаражатты қайтару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9" w:id="825"/>
    <w:p>
      <w:pPr>
        <w:spacing w:after="0"/>
        <w:ind w:left="0"/>
        <w:jc w:val="both"/>
      </w:pPr>
      <w:r>
        <w:rPr>
          <w:rFonts w:ascii="Times New Roman"/>
          <w:b w:val="false"/>
          <w:i w:val="false"/>
          <w:color w:val="000000"/>
          <w:sz w:val="28"/>
        </w:rPr>
        <w:t>
      333. Құрауыш операторы Шығындарды өтеу туралы келісім жасалған күннен бастап 2 (екі) жыл ішінде құрауыштың іске асырылу барысы туралы мониторинг жүргізеді.</w:t>
      </w:r>
    </w:p>
    <w:bookmarkEnd w:id="825"/>
    <w:bookmarkStart w:name="z950" w:id="826"/>
    <w:p>
      <w:pPr>
        <w:spacing w:after="0"/>
        <w:ind w:left="0"/>
        <w:jc w:val="both"/>
      </w:pPr>
      <w:r>
        <w:rPr>
          <w:rFonts w:ascii="Times New Roman"/>
          <w:b w:val="false"/>
          <w:i w:val="false"/>
          <w:color w:val="000000"/>
          <w:sz w:val="28"/>
        </w:rPr>
        <w:t>
      334. Құрауыш операторы мен Қаржылай емес қолдау операторының құрауышты іске асыру бойынша өзара іс-қимыл жасауы Құрауыш операторы мен Қаржылай емес қолдау операторының арасында жасалған тиісті келісім шеңберінде жүзеге асырылады, оның шеңберінде Құрауыш операторы Қаржылай емес қолдау операторының консультанттарын құрауышты іске асыру мәселелері бойынша дүркін-дүркін оқытуды жүзеге асырады.</w:t>
      </w:r>
    </w:p>
    <w:bookmarkEnd w:id="826"/>
    <w:bookmarkStart w:name="z951" w:id="827"/>
    <w:p>
      <w:pPr>
        <w:spacing w:after="0"/>
        <w:ind w:left="0"/>
        <w:jc w:val="both"/>
      </w:pPr>
      <w:r>
        <w:rPr>
          <w:rFonts w:ascii="Times New Roman"/>
          <w:b w:val="false"/>
          <w:i w:val="false"/>
          <w:color w:val="000000"/>
          <w:sz w:val="28"/>
        </w:rPr>
        <w:t>
      335. Құрауышты Қаржылай емес қолдау операторының тарапынан іске асыру Қаржылай емес қолдау операторының меншікті қаражатының есебінен жүзеге асырылатын болады.</w:t>
      </w:r>
    </w:p>
    <w:bookmarkEnd w:id="827"/>
    <w:bookmarkStart w:name="z952" w:id="828"/>
    <w:p>
      <w:pPr>
        <w:spacing w:after="0"/>
        <w:ind w:left="0"/>
        <w:jc w:val="left"/>
      </w:pPr>
      <w:r>
        <w:rPr>
          <w:rFonts w:ascii="Times New Roman"/>
          <w:b/>
          <w:i w:val="false"/>
          <w:color w:val="000000"/>
        </w:rPr>
        <w:t xml:space="preserve"> "Технологиялық процестерді жетілдіру" құрауышы</w:t>
      </w:r>
    </w:p>
    <w:bookmarkEnd w:id="828"/>
    <w:bookmarkStart w:name="z953" w:id="829"/>
    <w:p>
      <w:pPr>
        <w:spacing w:after="0"/>
        <w:ind w:left="0"/>
        <w:jc w:val="both"/>
      </w:pPr>
      <w:r>
        <w:rPr>
          <w:rFonts w:ascii="Times New Roman"/>
          <w:b w:val="false"/>
          <w:i w:val="false"/>
          <w:color w:val="000000"/>
          <w:sz w:val="28"/>
        </w:rPr>
        <w:t>
      336. "Технологиялық процестерді жетілдіру" құрамдауышы:</w:t>
      </w:r>
    </w:p>
    <w:bookmarkEnd w:id="829"/>
    <w:p>
      <w:pPr>
        <w:spacing w:after="0"/>
        <w:ind w:left="0"/>
        <w:jc w:val="both"/>
      </w:pPr>
      <w:r>
        <w:rPr>
          <w:rFonts w:ascii="Times New Roman"/>
          <w:b w:val="false"/>
          <w:i w:val="false"/>
          <w:color w:val="000000"/>
          <w:sz w:val="28"/>
        </w:rPr>
        <w:t>
      1) кәсіпорынның жалпы жұмыс істеуін оңтайландыруға;</w:t>
      </w:r>
    </w:p>
    <w:p>
      <w:pPr>
        <w:spacing w:after="0"/>
        <w:ind w:left="0"/>
        <w:jc w:val="both"/>
      </w:pPr>
      <w:r>
        <w:rPr>
          <w:rFonts w:ascii="Times New Roman"/>
          <w:b w:val="false"/>
          <w:i w:val="false"/>
          <w:color w:val="000000"/>
          <w:sz w:val="28"/>
        </w:rPr>
        <w:t>
      2) өндірілетін өнімнің өнеркәсіптік дизайнын әзірлеуге;</w:t>
      </w:r>
    </w:p>
    <w:p>
      <w:pPr>
        <w:spacing w:after="0"/>
        <w:ind w:left="0"/>
        <w:jc w:val="both"/>
      </w:pPr>
      <w:r>
        <w:rPr>
          <w:rFonts w:ascii="Times New Roman"/>
          <w:b w:val="false"/>
          <w:i w:val="false"/>
          <w:color w:val="000000"/>
          <w:sz w:val="28"/>
        </w:rPr>
        <w:t>
      3) инженерлік ой мен шешімді дайындауға, жаңа конструкцияларды, технологияларды, жабдықтарды іздестіруге және оларды өндіріске енгізу мүмкіндіктерін айқындауға;</w:t>
      </w:r>
    </w:p>
    <w:p>
      <w:pPr>
        <w:spacing w:after="0"/>
        <w:ind w:left="0"/>
        <w:jc w:val="both"/>
      </w:pPr>
      <w:r>
        <w:rPr>
          <w:rFonts w:ascii="Times New Roman"/>
          <w:b w:val="false"/>
          <w:i w:val="false"/>
          <w:color w:val="000000"/>
          <w:sz w:val="28"/>
        </w:rPr>
        <w:t>
      4) өнімдерді өндіру процестерін қамтамасыз етуге, сүйемелдеуге және басқаруға бағытталған.</w:t>
      </w:r>
    </w:p>
    <w:p>
      <w:pPr>
        <w:spacing w:after="0"/>
        <w:ind w:left="0"/>
        <w:jc w:val="both"/>
      </w:pPr>
      <w:r>
        <w:rPr>
          <w:rFonts w:ascii="Times New Roman"/>
          <w:b w:val="false"/>
          <w:i w:val="false"/>
          <w:color w:val="000000"/>
          <w:sz w:val="28"/>
        </w:rPr>
        <w:t>
      "Технологиялық процестерді жетілдіру" құрамдауышы бойынша шығындардың түрлері Индустриялық-инновациялық қызмет субъектілеріне мемлекеттік қолдау көрсету қағидаларында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4" w:id="830"/>
    <w:p>
      <w:pPr>
        <w:spacing w:after="0"/>
        <w:ind w:left="0"/>
        <w:jc w:val="both"/>
      </w:pPr>
      <w:r>
        <w:rPr>
          <w:rFonts w:ascii="Times New Roman"/>
          <w:b w:val="false"/>
          <w:i w:val="false"/>
          <w:color w:val="000000"/>
          <w:sz w:val="28"/>
        </w:rPr>
        <w:t>
      337. "Технологиялық процестерді жетілдіру" құрамдауышы Индустриялық-инновациялық қызмет субъектілеріне мемлекеттік қолдау көрсету қағидаларында айқындалған экономиканың басым секторларында қызметін кемінде 1 (бір) жыл жүзеге асырған индустриялық-инновациялық қызмет субъектісіне ұсынылады.</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5" w:id="831"/>
    <w:p>
      <w:pPr>
        <w:spacing w:after="0"/>
        <w:ind w:left="0"/>
        <w:jc w:val="both"/>
      </w:pPr>
      <w:r>
        <w:rPr>
          <w:rFonts w:ascii="Times New Roman"/>
          <w:b w:val="false"/>
          <w:i w:val="false"/>
          <w:color w:val="000000"/>
          <w:sz w:val="28"/>
        </w:rPr>
        <w:t>
      338. "Технологиялық процестерді жетілдіру" құрауышының шеңберінде үшінші тұлғалар көрсеткен қызметтер үшін шығындарды ішінара өтеу жүзеге асырылады.</w:t>
      </w:r>
    </w:p>
    <w:bookmarkEnd w:id="831"/>
    <w:bookmarkStart w:name="z956" w:id="832"/>
    <w:p>
      <w:pPr>
        <w:spacing w:after="0"/>
        <w:ind w:left="0"/>
        <w:jc w:val="both"/>
      </w:pPr>
      <w:r>
        <w:rPr>
          <w:rFonts w:ascii="Times New Roman"/>
          <w:b w:val="false"/>
          <w:i w:val="false"/>
          <w:color w:val="000000"/>
          <w:sz w:val="28"/>
        </w:rPr>
        <w:t>
      339. "Технологиялық процестерді жетілдіру" құрамдауышы шеңберінде индустриялық-инновациялық қызмет субъектісі жұмсаған шығындарды өтінім берілген күнге дейін кемінде 24 (жиырма төрт) ай бұрын 40 (қырық) пайыз мөлшерінде, бірақ күнтізбелік жылда 60 (алпыс) миллион теңгеден аспайтын мөлшерде өтеу көзделеді.</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9" w:id="833"/>
    <w:p>
      <w:pPr>
        <w:spacing w:after="0"/>
        <w:ind w:left="0"/>
        <w:jc w:val="both"/>
      </w:pPr>
      <w:r>
        <w:rPr>
          <w:rFonts w:ascii="Times New Roman"/>
          <w:b w:val="false"/>
          <w:i w:val="false"/>
          <w:color w:val="000000"/>
          <w:sz w:val="28"/>
        </w:rPr>
        <w:t>
      340. Құрамдауышты ұсыну тетігі:</w:t>
      </w:r>
    </w:p>
    <w:bookmarkEnd w:id="833"/>
    <w:p>
      <w:pPr>
        <w:spacing w:after="0"/>
        <w:ind w:left="0"/>
        <w:jc w:val="both"/>
      </w:pPr>
      <w:r>
        <w:rPr>
          <w:rFonts w:ascii="Times New Roman"/>
          <w:b w:val="false"/>
          <w:i w:val="false"/>
          <w:color w:val="000000"/>
          <w:sz w:val="28"/>
        </w:rPr>
        <w:t>
      1) өтінім мен оған қоса берілетін құжаттар КҚКО-ға немесе құрамдауыш операторына құжаттар тізімдемесімен қоса қағаз жеткізгіштерде ұсынылады;</w:t>
      </w:r>
    </w:p>
    <w:p>
      <w:pPr>
        <w:spacing w:after="0"/>
        <w:ind w:left="0"/>
        <w:jc w:val="both"/>
      </w:pPr>
      <w:r>
        <w:rPr>
          <w:rFonts w:ascii="Times New Roman"/>
          <w:b w:val="false"/>
          <w:i w:val="false"/>
          <w:color w:val="000000"/>
          <w:sz w:val="28"/>
        </w:rPr>
        <w:t>
      2) қаржылық емес қолдау операторы 2 (екі) жұмыс күні ішінде белгіленген талаптарға сәйкес өтінімдер мен оған қоса берілетін құжаттарды олардың толықтығы тұрғысынан қарайды және оларды құрамдауыш операторына жібереді (өтінімнің және оған қоса берілген құжаттардың сәйкессіздігі анықталған жағдайда, қаржылық емес қолдау операторы бұл туралы индустриялық-инновациялық қызмет субъектісін хабардар етеді);</w:t>
      </w:r>
    </w:p>
    <w:p>
      <w:pPr>
        <w:spacing w:after="0"/>
        <w:ind w:left="0"/>
        <w:jc w:val="both"/>
      </w:pPr>
      <w:r>
        <w:rPr>
          <w:rFonts w:ascii="Times New Roman"/>
          <w:b w:val="false"/>
          <w:i w:val="false"/>
          <w:color w:val="000000"/>
          <w:sz w:val="28"/>
        </w:rPr>
        <w:t>
      3) индустриялық-инновациялық қызмет субъектісі өтінімнің және қажетті қосымшалардың сәйкес келмейтіндігі туралы ақпаратты алғаннан кейін сәйкессіздіктерді жояды және өтінім мен қоса берілетін құжаттарды КҚКО-ға қаржылық емес қолдау операторының қарауына қайта енгізеді;</w:t>
      </w:r>
    </w:p>
    <w:p>
      <w:pPr>
        <w:spacing w:after="0"/>
        <w:ind w:left="0"/>
        <w:jc w:val="both"/>
      </w:pPr>
      <w:r>
        <w:rPr>
          <w:rFonts w:ascii="Times New Roman"/>
          <w:b w:val="false"/>
          <w:i w:val="false"/>
          <w:color w:val="000000"/>
          <w:sz w:val="28"/>
        </w:rPr>
        <w:t>
      4) қаржылық емес қолдау операторы 2 (екі) жұмыс күні ішінде өтінім мен қоса берілген құжаттарды қайта қарауды жүзеге асырады және сәйкессіздіктер болмаған жағдайда, қоса берілетін құжаттары бар өтінімді құрамдауыш операторына жібереді;</w:t>
      </w:r>
    </w:p>
    <w:p>
      <w:pPr>
        <w:spacing w:after="0"/>
        <w:ind w:left="0"/>
        <w:jc w:val="both"/>
      </w:pPr>
      <w:r>
        <w:rPr>
          <w:rFonts w:ascii="Times New Roman"/>
          <w:b w:val="false"/>
          <w:i w:val="false"/>
          <w:color w:val="000000"/>
          <w:sz w:val="28"/>
        </w:rPr>
        <w:t>
      5) құрамдауыш операторы Индустриялық-инновациялық қызмет субъектілеріне мемлекеттік қолдау көрсету қағидаларында айқындалған тәртіппен 10 (он) жұмыс күні ішінде ұсынылған өтінімді және оған қоса берілген құжаттардың белгіленген талаптарға сәйкестігі тұрғысынан тексеруді жүзеге асырады және шығындарды өтеудің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6) құрамдауыш операторы қаржылық емес қолдау операторын индустриялық-инновациялық қызмет субъектісінің әрбір өтінімі бойынша шығындарды өтеу мүмкіндігі туралы қабылданған шешім туралы хабардар етеді;</w:t>
      </w:r>
    </w:p>
    <w:p>
      <w:pPr>
        <w:spacing w:after="0"/>
        <w:ind w:left="0"/>
        <w:jc w:val="both"/>
      </w:pPr>
      <w:r>
        <w:rPr>
          <w:rFonts w:ascii="Times New Roman"/>
          <w:b w:val="false"/>
          <w:i w:val="false"/>
          <w:color w:val="000000"/>
          <w:sz w:val="28"/>
        </w:rPr>
        <w:t>
      7) шығындарды өтеу мүмкіндігі туралы шешім қабылданған жағдайда, құрамдауыш операторы қаржылық емес қолдау операторына индустриялық-инновациялық қызмет субъектісінің қол қоюы үшін 2 данада құрамдауыш операторы қол қойған Шығындарды өтеу туралы келісімді қоса бере отырып, хабарлама жібереді (индустриялық-инновациялық қызмет субъектісі Шығындарды өтеу туралы келісімге қол қойғаннан кейін қаржылай емес қолдау операторы Индустриялық-инновациялық қызмет субъектілеріне мемлекеттік қолдау көрсету қағидаларында айқындалған тәртіппен құрамдауышты одан әрі іске асыру үшін бір данасын құрамдауыш операторына қайтарады);</w:t>
      </w:r>
    </w:p>
    <w:p>
      <w:pPr>
        <w:spacing w:after="0"/>
        <w:ind w:left="0"/>
        <w:jc w:val="both"/>
      </w:pPr>
      <w:r>
        <w:rPr>
          <w:rFonts w:ascii="Times New Roman"/>
          <w:b w:val="false"/>
          <w:i w:val="false"/>
          <w:color w:val="000000"/>
          <w:sz w:val="28"/>
        </w:rPr>
        <w:t>
      8) теріс шешім қабылданған жағдайда, құрамдауыш операторы қаржылық емес қолдау операторына индустриялық-инновациялық қызмет субъектісінің белгіленген талаптарға сәйкес келмейтіндігін көрсете отырып, хабарлама жібереді. Қаржылық емес қолдау операторы индустриялық-инновациялық қызмет субъектісінің құқықтары мен заңды мүдделерін қорғауды жүзеге асыру мақсатында индустриялық-инновациялық қызмет субъектісінің белгіленген талаптарға сәйкес келмейтіндігі туралы хабарламаны оның негізділігі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9" w:id="834"/>
    <w:p>
      <w:pPr>
        <w:spacing w:after="0"/>
        <w:ind w:left="0"/>
        <w:jc w:val="both"/>
      </w:pPr>
      <w:r>
        <w:rPr>
          <w:rFonts w:ascii="Times New Roman"/>
          <w:b w:val="false"/>
          <w:i w:val="false"/>
          <w:color w:val="000000"/>
          <w:sz w:val="28"/>
        </w:rPr>
        <w:t>
      341. Индустриялық-инновациялық қызмет субъектісі өтінімінің белгіленген талаптарға сәйкестігін айқындау құжаттардың толық тізбесінің негізінде жүзеге асырылады.</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0" w:id="835"/>
    <w:p>
      <w:pPr>
        <w:spacing w:after="0"/>
        <w:ind w:left="0"/>
        <w:jc w:val="both"/>
      </w:pPr>
      <w:r>
        <w:rPr>
          <w:rFonts w:ascii="Times New Roman"/>
          <w:b w:val="false"/>
          <w:i w:val="false"/>
          <w:color w:val="000000"/>
          <w:sz w:val="28"/>
        </w:rPr>
        <w:t>
      342. Индустриялық-инновациялық қызмет субъектілерінен толық тізбеде көзделмеген құжаттарды ұсынуды талап етуге жол берілмейді.</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1" w:id="836"/>
    <w:p>
      <w:pPr>
        <w:spacing w:after="0"/>
        <w:ind w:left="0"/>
        <w:jc w:val="both"/>
      </w:pPr>
      <w:r>
        <w:rPr>
          <w:rFonts w:ascii="Times New Roman"/>
          <w:b w:val="false"/>
          <w:i w:val="false"/>
          <w:color w:val="000000"/>
          <w:sz w:val="28"/>
        </w:rPr>
        <w:t>
      343. Құрамдауыш операторы құрамдауышты іске асыру кезінде индустриялық-инновациялық қызмет субъектісімен Шығындарды өтеу туралы келісім жасасады, онда:</w:t>
      </w:r>
    </w:p>
    <w:bookmarkEnd w:id="836"/>
    <w:p>
      <w:pPr>
        <w:spacing w:after="0"/>
        <w:ind w:left="0"/>
        <w:jc w:val="both"/>
      </w:pPr>
      <w:r>
        <w:rPr>
          <w:rFonts w:ascii="Times New Roman"/>
          <w:b w:val="false"/>
          <w:i w:val="false"/>
          <w:color w:val="000000"/>
          <w:sz w:val="28"/>
        </w:rPr>
        <w:t>
      1) құрамдауыш бойынша шығындарды өтеу сомасы және қажет болған жағдайда, өтеуге қабылданатын шығындардың сомасы бойынша түсініктеме;</w:t>
      </w:r>
    </w:p>
    <w:p>
      <w:pPr>
        <w:spacing w:after="0"/>
        <w:ind w:left="0"/>
        <w:jc w:val="both"/>
      </w:pPr>
      <w:r>
        <w:rPr>
          <w:rFonts w:ascii="Times New Roman"/>
          <w:b w:val="false"/>
          <w:i w:val="false"/>
          <w:color w:val="000000"/>
          <w:sz w:val="28"/>
        </w:rPr>
        <w:t>
      2) индустриялық-инновациялық қызмет субъектісінің кейіннен мемлекеттік статистика саласындағы уәкілетті органға жіберу үшін құрамдауыш операторының құрамдауыштың іске асырылуына мониторинг жүргізуі мақсатында құрамдауыш операторына Шығындарды өтеу туралы келісім жасалғанға дейін 2 (екі) жыл бұрынғы және жасалғаннан 2 (екі) жыл кейінгі деректерді қоса алғанда, өтініш беруші туралы статистикалық деректерді индустриялық-инновациялық қызметті мемлекеттік қолдау саласындағы уәкілетті орган мен құрамдауыш операторына таратуға келісім беруі;</w:t>
      </w:r>
    </w:p>
    <w:p>
      <w:pPr>
        <w:spacing w:after="0"/>
        <w:ind w:left="0"/>
        <w:jc w:val="both"/>
      </w:pPr>
      <w:r>
        <w:rPr>
          <w:rFonts w:ascii="Times New Roman"/>
          <w:b w:val="false"/>
          <w:i w:val="false"/>
          <w:color w:val="000000"/>
          <w:sz w:val="28"/>
        </w:rPr>
        <w:t>
      3) құрамдауыш бойынша нысаналы индикаторға қол жеткізілмеген жағдайда, құрамдауыш операторының индустриялық-инновациялық қызмет субъектісінен құрамдауыштың іске асырылу барысы туралы ақпаратты сұрату құқығы;</w:t>
      </w:r>
    </w:p>
    <w:p>
      <w:pPr>
        <w:spacing w:after="0"/>
        <w:ind w:left="0"/>
        <w:jc w:val="both"/>
      </w:pPr>
      <w:r>
        <w:rPr>
          <w:rFonts w:ascii="Times New Roman"/>
          <w:b w:val="false"/>
          <w:i w:val="false"/>
          <w:color w:val="000000"/>
          <w:sz w:val="28"/>
        </w:rPr>
        <w:t>
      4) Шығындарды өтеу туралы келісімнің шарттары бұзылған жағдайда, келісімді бұзу және шығындарды өтеу түрінде құрамдауыш бойынша берілген ақшалай қаражатты қайтару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6" w:id="837"/>
    <w:p>
      <w:pPr>
        <w:spacing w:after="0"/>
        <w:ind w:left="0"/>
        <w:jc w:val="both"/>
      </w:pPr>
      <w:r>
        <w:rPr>
          <w:rFonts w:ascii="Times New Roman"/>
          <w:b w:val="false"/>
          <w:i w:val="false"/>
          <w:color w:val="000000"/>
          <w:sz w:val="28"/>
        </w:rPr>
        <w:t>
      344. Құрауыш операторы Шығындарды өтеу туралы келісім жасалған күннен бастап 2 (екі) жыл ішінде құрауыштың іске асырылу барысы туралы мониторинг жүргізеді.</w:t>
      </w:r>
    </w:p>
    <w:bookmarkEnd w:id="837"/>
    <w:bookmarkStart w:name="z977" w:id="838"/>
    <w:p>
      <w:pPr>
        <w:spacing w:after="0"/>
        <w:ind w:left="0"/>
        <w:jc w:val="both"/>
      </w:pPr>
      <w:r>
        <w:rPr>
          <w:rFonts w:ascii="Times New Roman"/>
          <w:b w:val="false"/>
          <w:i w:val="false"/>
          <w:color w:val="000000"/>
          <w:sz w:val="28"/>
        </w:rPr>
        <w:t>
      345. Құрауыш операторы мен Қаржылай емес қолдау операторының құрауышты іске асыру бойынша өзара іс-қимыл жасауы құрауыш операторы мен Қаржылай емес қолдау операторының арасында жасалған тиісті келісім шеңберінде жүзеге асырылады, оның шеңберінде құрауыш операторы Қаржылай емес қолдау операторының консультанттарын құрауышты іске асыру мәселелері бойынша дүркін-дүркін оқытуды жүзеге асырады.</w:t>
      </w:r>
    </w:p>
    <w:bookmarkEnd w:id="838"/>
    <w:bookmarkStart w:name="z978" w:id="839"/>
    <w:p>
      <w:pPr>
        <w:spacing w:after="0"/>
        <w:ind w:left="0"/>
        <w:jc w:val="both"/>
      </w:pPr>
      <w:r>
        <w:rPr>
          <w:rFonts w:ascii="Times New Roman"/>
          <w:b w:val="false"/>
          <w:i w:val="false"/>
          <w:color w:val="000000"/>
          <w:sz w:val="28"/>
        </w:rPr>
        <w:t>
      346. Құрауышты Қаржылай емес қолдау операторының тарапынан іске асыру Қаржылай емес қолдау операторының меншікті қаражатының есебінен жүзеге асырылатын болады.</w:t>
      </w:r>
    </w:p>
    <w:bookmarkEnd w:id="839"/>
    <w:bookmarkStart w:name="z979" w:id="840"/>
    <w:p>
      <w:pPr>
        <w:spacing w:after="0"/>
        <w:ind w:left="0"/>
        <w:jc w:val="left"/>
      </w:pPr>
      <w:r>
        <w:rPr>
          <w:rFonts w:ascii="Times New Roman"/>
          <w:b/>
          <w:i w:val="false"/>
          <w:color w:val="000000"/>
        </w:rPr>
        <w:t xml:space="preserve"> "Өндірісті ұйымдастыру тиімділігін арттыру" құрауышы</w:t>
      </w:r>
    </w:p>
    <w:bookmarkEnd w:id="840"/>
    <w:bookmarkStart w:name="z980" w:id="841"/>
    <w:p>
      <w:pPr>
        <w:spacing w:after="0"/>
        <w:ind w:left="0"/>
        <w:jc w:val="both"/>
      </w:pPr>
      <w:r>
        <w:rPr>
          <w:rFonts w:ascii="Times New Roman"/>
          <w:b w:val="false"/>
          <w:i w:val="false"/>
          <w:color w:val="000000"/>
          <w:sz w:val="28"/>
        </w:rPr>
        <w:t>
      347. "Өндірісті ұйымдастыру тиімділігін арттыру" құрауышы өндірісті ұйымдастыру тиімділігін арттыру үшін отандық кәсіпорындардың басқарушылық және өндірістік деңгейінің өсуін ынталандыруға бағытталған.</w:t>
      </w:r>
    </w:p>
    <w:bookmarkEnd w:id="841"/>
    <w:bookmarkStart w:name="z981" w:id="842"/>
    <w:p>
      <w:pPr>
        <w:spacing w:after="0"/>
        <w:ind w:left="0"/>
        <w:jc w:val="both"/>
      </w:pPr>
      <w:r>
        <w:rPr>
          <w:rFonts w:ascii="Times New Roman"/>
          <w:b w:val="false"/>
          <w:i w:val="false"/>
          <w:color w:val="000000"/>
          <w:sz w:val="28"/>
        </w:rPr>
        <w:t>
      348. "Өндірісті ұйымдастыру тиімділігін арттыру" құрамдауышы Индустриялық-инновациялық қызмет субъектілеріне мемлекеттік қолдау көрсету қағидаларында айқындалған экономиканың басым секторларында қызметін кемінде 1 (бір) жыл жүзеге асырған индустриялық-инновациялық қызмет субъектісіне ұсынылады.</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2" w:id="843"/>
    <w:p>
      <w:pPr>
        <w:spacing w:after="0"/>
        <w:ind w:left="0"/>
        <w:jc w:val="both"/>
      </w:pPr>
      <w:r>
        <w:rPr>
          <w:rFonts w:ascii="Times New Roman"/>
          <w:b w:val="false"/>
          <w:i w:val="false"/>
          <w:color w:val="000000"/>
          <w:sz w:val="28"/>
        </w:rPr>
        <w:t>
      349. "Өндірісті ұйымдастыру тиімділігін арттыру" құрауышының шеңберінде үшінші тұлғалар көрсеткен қызметтер үшін шығындарды ішінара өтеу жүзеге асырылады.</w:t>
      </w:r>
    </w:p>
    <w:bookmarkEnd w:id="843"/>
    <w:bookmarkStart w:name="z983" w:id="844"/>
    <w:p>
      <w:pPr>
        <w:spacing w:after="0"/>
        <w:ind w:left="0"/>
        <w:jc w:val="both"/>
      </w:pPr>
      <w:r>
        <w:rPr>
          <w:rFonts w:ascii="Times New Roman"/>
          <w:b w:val="false"/>
          <w:i w:val="false"/>
          <w:color w:val="000000"/>
          <w:sz w:val="28"/>
        </w:rPr>
        <w:t>
      350. "Өндірісті ұйымдастыру тиімділігін арттыру" құрамдауышы шеңберінде индустриялық-инновациялық қызмет субъектісінің кәсіпорны өндірісті ұйымдастыру тиімділігін арттыруға арналған құжаттаманы әзірлеуге және/немесе прогрессивті басқарушылықты және өндірістік технологияларды енгізуге, сондай-ақ өндірілетін өнімді ілгерілету жүйесінің тиімділігін арттыруға жұмсаған шығындарды өтінім берілген күнге дейін 24 (жиырма төрт) ай бұрын 40 (қырық) пайыз мөлшерінде, бірақ күнтізбелік жылда 60 (алпыс) миллион теңгеден аспайтын мөлшерде өтеу көзделеді.</w:t>
      </w:r>
    </w:p>
    <w:bookmarkEnd w:id="844"/>
    <w:p>
      <w:pPr>
        <w:spacing w:after="0"/>
        <w:ind w:left="0"/>
        <w:jc w:val="both"/>
      </w:pPr>
      <w:r>
        <w:rPr>
          <w:rFonts w:ascii="Times New Roman"/>
          <w:b w:val="false"/>
          <w:i w:val="false"/>
          <w:color w:val="000000"/>
          <w:sz w:val="28"/>
        </w:rPr>
        <w:t>
      "Өндірісті ұйымдастыру тиімділігін арттыру" құрамдауышы  бойынша шығындардың түрлері Индустриялық-инновациялық қызмет субъектілеріне мемлекеттік қолдау көрсету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6" w:id="845"/>
    <w:p>
      <w:pPr>
        <w:spacing w:after="0"/>
        <w:ind w:left="0"/>
        <w:jc w:val="both"/>
      </w:pPr>
      <w:r>
        <w:rPr>
          <w:rFonts w:ascii="Times New Roman"/>
          <w:b w:val="false"/>
          <w:i w:val="false"/>
          <w:color w:val="000000"/>
          <w:sz w:val="28"/>
        </w:rPr>
        <w:t>
      351. Құрамдауышты ұсыну тетігі:</w:t>
      </w:r>
    </w:p>
    <w:bookmarkEnd w:id="845"/>
    <w:p>
      <w:pPr>
        <w:spacing w:after="0"/>
        <w:ind w:left="0"/>
        <w:jc w:val="both"/>
      </w:pPr>
      <w:r>
        <w:rPr>
          <w:rFonts w:ascii="Times New Roman"/>
          <w:b w:val="false"/>
          <w:i w:val="false"/>
          <w:color w:val="000000"/>
          <w:sz w:val="28"/>
        </w:rPr>
        <w:t>
      1) өтінім мен оған қоса берілетін құжаттар КҚКО-ға немесе құрамдауыш операторына құжаттар тізімдемесімен қоса қағаз жеткізгіштерде ұсынылады;</w:t>
      </w:r>
    </w:p>
    <w:p>
      <w:pPr>
        <w:spacing w:after="0"/>
        <w:ind w:left="0"/>
        <w:jc w:val="both"/>
      </w:pPr>
      <w:r>
        <w:rPr>
          <w:rFonts w:ascii="Times New Roman"/>
          <w:b w:val="false"/>
          <w:i w:val="false"/>
          <w:color w:val="000000"/>
          <w:sz w:val="28"/>
        </w:rPr>
        <w:t>
      2) қаржылық емес қолдау операторы 2 (екі) жұмыс күні ішінде белгіленген талаптарға сәйкес өтінімдер мен оған қоса берілетін құжаттарды олардың толықтығы тұрғысынан қарайды және оларды құрамдауыш операторына жібереді (өтінімнің және оған қоса берілген құжаттардың сәйкессіздігі анықталған жағдайда, қаржылық емес қолдау операторы бұл туралы индустриялық-инновациялық қызмет субъектісін хабардар етеді);</w:t>
      </w:r>
    </w:p>
    <w:p>
      <w:pPr>
        <w:spacing w:after="0"/>
        <w:ind w:left="0"/>
        <w:jc w:val="both"/>
      </w:pPr>
      <w:r>
        <w:rPr>
          <w:rFonts w:ascii="Times New Roman"/>
          <w:b w:val="false"/>
          <w:i w:val="false"/>
          <w:color w:val="000000"/>
          <w:sz w:val="28"/>
        </w:rPr>
        <w:t>
      3) индустриялық-инновациялық қызмет субъектісі өтінімнің және қажетті қосымшалардың сәйкес келмейтіндігі туралы ақпаратты алғаннан кейін сәйкессіздіктерді жояды және өтінім мен қоса берілетін құжаттарды КҚКО-ға қаржылық емес қолдау операторының қарауына қайта енгізеді;</w:t>
      </w:r>
    </w:p>
    <w:p>
      <w:pPr>
        <w:spacing w:after="0"/>
        <w:ind w:left="0"/>
        <w:jc w:val="both"/>
      </w:pPr>
      <w:r>
        <w:rPr>
          <w:rFonts w:ascii="Times New Roman"/>
          <w:b w:val="false"/>
          <w:i w:val="false"/>
          <w:color w:val="000000"/>
          <w:sz w:val="28"/>
        </w:rPr>
        <w:t>
      4) қаржылық емес қолдау операторы 2 (екі) жұмыс күні ішінде өтінім мен қоса берілген құжаттарды қайта қарауды жүзеге асырады және сәйкессіздіктер болмаған жағдайда, қоса берілетін құжаттары бар өтінімді құрамдауыш операторына жібереді;</w:t>
      </w:r>
    </w:p>
    <w:p>
      <w:pPr>
        <w:spacing w:after="0"/>
        <w:ind w:left="0"/>
        <w:jc w:val="both"/>
      </w:pPr>
      <w:r>
        <w:rPr>
          <w:rFonts w:ascii="Times New Roman"/>
          <w:b w:val="false"/>
          <w:i w:val="false"/>
          <w:color w:val="000000"/>
          <w:sz w:val="28"/>
        </w:rPr>
        <w:t>
      5) құрамдауыш операторы Индустриялық-инновациялық қызмет субъектілеріне мемлекеттік қолдау көрсету қағидаларында айқындалған тәртіппен 10 (он) жұмыс күні ішінде ұсынылған өтінімді және оған қоса берілген құжаттардың белгіленген талаптарға сәйкестігі тұрғысынан тексеруді жүзеге асырады және шығындарды өтеудің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6) құрамдауыш операторы қаржылық емес қолдау операторын индустриялық-инновациялық қызмет субъектісінің әрбір өтінімі </w:t>
      </w:r>
    </w:p>
    <w:p>
      <w:pPr>
        <w:spacing w:after="0"/>
        <w:ind w:left="0"/>
        <w:jc w:val="both"/>
      </w:pPr>
      <w:r>
        <w:rPr>
          <w:rFonts w:ascii="Times New Roman"/>
          <w:b w:val="false"/>
          <w:i w:val="false"/>
          <w:color w:val="000000"/>
          <w:sz w:val="28"/>
        </w:rPr>
        <w:t>
      бойынша шығындарды өтеу мүмкіндігі туралы қабылданған шешім туралы хабардар етеді;</w:t>
      </w:r>
    </w:p>
    <w:p>
      <w:pPr>
        <w:spacing w:after="0"/>
        <w:ind w:left="0"/>
        <w:jc w:val="both"/>
      </w:pPr>
      <w:r>
        <w:rPr>
          <w:rFonts w:ascii="Times New Roman"/>
          <w:b w:val="false"/>
          <w:i w:val="false"/>
          <w:color w:val="000000"/>
          <w:sz w:val="28"/>
        </w:rPr>
        <w:t>
      7) шығындарды өтеу мүмкіндігі туралы шешім қабылданған жағдайда, құрамдауыш операторы қаржылық емес қолдау операторына индустриялық-инновациялық қызмет субъектісінің қол қоюы үшін 2 данада құрамдауыш операторы қол қойған Шығындарды өтеу туралы келісімді қоса бере отырып, хабарлама жібереді (индустриялық-инновациялық қызмет субъектісі Шығындарды өтеу туралы келісімге қол қойғаннан кейін қаржылай емес қолдау операторы Индустриялық-инновациялық қызмет субъектілеріне мемлекеттік қолдау көрсету қағидаларында айқындалған тәртіппен құрамдауышты одан әрі іске асыру үшін бір данасын құрамдауыш операторына қайтарады);</w:t>
      </w:r>
    </w:p>
    <w:p>
      <w:pPr>
        <w:spacing w:after="0"/>
        <w:ind w:left="0"/>
        <w:jc w:val="both"/>
      </w:pPr>
      <w:r>
        <w:rPr>
          <w:rFonts w:ascii="Times New Roman"/>
          <w:b w:val="false"/>
          <w:i w:val="false"/>
          <w:color w:val="000000"/>
          <w:sz w:val="28"/>
        </w:rPr>
        <w:t>
      8) теріс шешім қабылданған жағдайда, құрамдауыш операторы қаржылық емес қолдау операторына индустриялық-инновациялық қызмет субъектісінің белгіленген талаптарға сәйкес келмейтіндігін көрсете отырып, хабарлама жібереді. Қаржылық емес қолдау операторы индустриялық-инновациялық қызмет субъектісінің құқықтары мен заңды мүдделерін қорғауды жүзеге асыру мақсатында индустриялық-инновациялық қызмет субъектісінің белгіленген талаптарға сәйкес келмейтіндігі туралы хабарламаны оның негізділігі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6" w:id="846"/>
    <w:p>
      <w:pPr>
        <w:spacing w:after="0"/>
        <w:ind w:left="0"/>
        <w:jc w:val="both"/>
      </w:pPr>
      <w:r>
        <w:rPr>
          <w:rFonts w:ascii="Times New Roman"/>
          <w:b w:val="false"/>
          <w:i w:val="false"/>
          <w:color w:val="000000"/>
          <w:sz w:val="28"/>
        </w:rPr>
        <w:t>
      352. Индустриялық-инновациялық қызмет субъектісі өтінімінің белгіленген талаптарға сәйкестігін айқындау құжаттардың толық тізбесінің негізінде жүзеге асырылады.</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7" w:id="847"/>
    <w:p>
      <w:pPr>
        <w:spacing w:after="0"/>
        <w:ind w:left="0"/>
        <w:jc w:val="both"/>
      </w:pPr>
      <w:r>
        <w:rPr>
          <w:rFonts w:ascii="Times New Roman"/>
          <w:b w:val="false"/>
          <w:i w:val="false"/>
          <w:color w:val="000000"/>
          <w:sz w:val="28"/>
        </w:rPr>
        <w:t>
      353. Индустриялық-инновациялық қызмет субъектілерінен толық тізбеде көзделмеген құжаттарды ұсынуды талап етуге жол берілмейді.</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8" w:id="848"/>
    <w:p>
      <w:pPr>
        <w:spacing w:after="0"/>
        <w:ind w:left="0"/>
        <w:jc w:val="both"/>
      </w:pPr>
      <w:r>
        <w:rPr>
          <w:rFonts w:ascii="Times New Roman"/>
          <w:b w:val="false"/>
          <w:i w:val="false"/>
          <w:color w:val="000000"/>
          <w:sz w:val="28"/>
        </w:rPr>
        <w:t>
      354. Құрамдауыш операторы құрамдауышты іске асыру кезінде индустриялық-инновациялық қызмет субъектісімен Шығындарды өтеу туралы келісім жасасады, онда:</w:t>
      </w:r>
    </w:p>
    <w:bookmarkEnd w:id="848"/>
    <w:p>
      <w:pPr>
        <w:spacing w:after="0"/>
        <w:ind w:left="0"/>
        <w:jc w:val="both"/>
      </w:pPr>
      <w:r>
        <w:rPr>
          <w:rFonts w:ascii="Times New Roman"/>
          <w:b w:val="false"/>
          <w:i w:val="false"/>
          <w:color w:val="000000"/>
          <w:sz w:val="28"/>
        </w:rPr>
        <w:t>
      1) құрамдауыш бойынша шығындарды өтеу сомасы және қажет болған жағдайда, өтеуге қабылданатын шығындардың сомасы бойынша түсініктеме;</w:t>
      </w:r>
    </w:p>
    <w:p>
      <w:pPr>
        <w:spacing w:after="0"/>
        <w:ind w:left="0"/>
        <w:jc w:val="both"/>
      </w:pPr>
      <w:r>
        <w:rPr>
          <w:rFonts w:ascii="Times New Roman"/>
          <w:b w:val="false"/>
          <w:i w:val="false"/>
          <w:color w:val="000000"/>
          <w:sz w:val="28"/>
        </w:rPr>
        <w:t>
      2) индустриялық-инновациялық қызмет субъектісінің кейіннен мемлекеттік статистика саласындағы уәкілетті органға жіберу үшін құрамдауыш операторының құрамдауыштың іске асырылуына мониторинг жүргізуі мақсатында құрамдауыш операторына Шығындарды өтеу туралы келісім жасалғанға дейін 2 (екі) жыл бұрынғы және жасалғаннан 2 (екі) жыл кейінгі деректерді қоса алғанда, өтініш беруші туралы статистикалық деректерді индустриялық-инновациялық қызметті мемлекеттік қолдау саласындағы уәкілетті орган мен құрамдауыш операторына таратуға келісім беруі;</w:t>
      </w:r>
    </w:p>
    <w:p>
      <w:pPr>
        <w:spacing w:after="0"/>
        <w:ind w:left="0"/>
        <w:jc w:val="both"/>
      </w:pPr>
      <w:r>
        <w:rPr>
          <w:rFonts w:ascii="Times New Roman"/>
          <w:b w:val="false"/>
          <w:i w:val="false"/>
          <w:color w:val="000000"/>
          <w:sz w:val="28"/>
        </w:rPr>
        <w:t>
      3) құрамдауыш бойынша нысаналы индикаторға қол жеткізілмеген жағдайда, құрамдауыш операторының индустриялық-инновациялық қызмет субъектісінен құрамдауыштың іске асырылу барысы туралы ақпаратты сұрату құқығы;</w:t>
      </w:r>
    </w:p>
    <w:p>
      <w:pPr>
        <w:spacing w:after="0"/>
        <w:ind w:left="0"/>
        <w:jc w:val="both"/>
      </w:pPr>
      <w:r>
        <w:rPr>
          <w:rFonts w:ascii="Times New Roman"/>
          <w:b w:val="false"/>
          <w:i w:val="false"/>
          <w:color w:val="000000"/>
          <w:sz w:val="28"/>
        </w:rPr>
        <w:t>
      4) Шығындарды өтеу туралы келісімнің шарттары бұзылған жағдайда, келісімді бұзу және шығындарды өтеу түрінде құрамдауыш бойынша берілген ақшалай қаражатты қайтару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3" w:id="849"/>
    <w:p>
      <w:pPr>
        <w:spacing w:after="0"/>
        <w:ind w:left="0"/>
        <w:jc w:val="both"/>
      </w:pPr>
      <w:r>
        <w:rPr>
          <w:rFonts w:ascii="Times New Roman"/>
          <w:b w:val="false"/>
          <w:i w:val="false"/>
          <w:color w:val="000000"/>
          <w:sz w:val="28"/>
        </w:rPr>
        <w:t>
       355. Құрауыш операторы Шығындарды өтеу туралы келісім жасалған күннен бастап 2 (екі) жыл ішінде құрауыштың іске асырылу барысы туралы мониторинг жүргізеді.</w:t>
      </w:r>
    </w:p>
    <w:bookmarkEnd w:id="849"/>
    <w:bookmarkStart w:name="z1004" w:id="850"/>
    <w:p>
      <w:pPr>
        <w:spacing w:after="0"/>
        <w:ind w:left="0"/>
        <w:jc w:val="both"/>
      </w:pPr>
      <w:r>
        <w:rPr>
          <w:rFonts w:ascii="Times New Roman"/>
          <w:b w:val="false"/>
          <w:i w:val="false"/>
          <w:color w:val="000000"/>
          <w:sz w:val="28"/>
        </w:rPr>
        <w:t>
      356. Құрауыш операторы мен Қаржылай емес қолдау операторының құрауышты іске асыру бойынша өзара іс-қимыл жасауы құрауыш операторы мен Қаржылай емес қолдау операторының арасында жасалған тиісті келісім шеңберінде жүзеге асырылады, оның шеңберінде құрауыш операторы Қаржылай емес қолдау операторының консультанттарын құрауышты іске асыру мәселелері бойынша дүркін-дүркін оқытуды жүзеге асырады.</w:t>
      </w:r>
    </w:p>
    <w:bookmarkEnd w:id="850"/>
    <w:bookmarkStart w:name="z1005" w:id="851"/>
    <w:p>
      <w:pPr>
        <w:spacing w:after="0"/>
        <w:ind w:left="0"/>
        <w:jc w:val="both"/>
      </w:pPr>
      <w:r>
        <w:rPr>
          <w:rFonts w:ascii="Times New Roman"/>
          <w:b w:val="false"/>
          <w:i w:val="false"/>
          <w:color w:val="000000"/>
          <w:sz w:val="28"/>
        </w:rPr>
        <w:t>
      357. Құрауышты Қаржылай емес қолдау операторының тарапынан іске асыру Қаржылай емес қолдау операторының меншікті қаражатының есебінен жүзеге асырылатын болады.</w:t>
      </w:r>
    </w:p>
    <w:bookmarkEnd w:id="851"/>
    <w:bookmarkStart w:name="z1006" w:id="852"/>
    <w:p>
      <w:pPr>
        <w:spacing w:after="0"/>
        <w:ind w:left="0"/>
        <w:jc w:val="left"/>
      </w:pPr>
      <w:r>
        <w:rPr>
          <w:rFonts w:ascii="Times New Roman"/>
          <w:b/>
          <w:i w:val="false"/>
          <w:color w:val="000000"/>
        </w:rPr>
        <w:t xml:space="preserve"> "Халықаралық стандарттарға (ISO, API, ASTM, GMP, EN</w:t>
      </w:r>
      <w:r>
        <w:br/>
      </w:r>
      <w:r>
        <w:rPr>
          <w:rFonts w:ascii="Times New Roman"/>
          <w:b/>
          <w:i w:val="false"/>
          <w:color w:val="000000"/>
        </w:rPr>
        <w:t>және т.б.) сәйкес өнім мен сапа менеджменті жүйелерін сертификаттау" құрауышы</w:t>
      </w:r>
    </w:p>
    <w:bookmarkEnd w:id="852"/>
    <w:bookmarkStart w:name="z1007" w:id="853"/>
    <w:p>
      <w:pPr>
        <w:spacing w:after="0"/>
        <w:ind w:left="0"/>
        <w:jc w:val="both"/>
      </w:pPr>
      <w:r>
        <w:rPr>
          <w:rFonts w:ascii="Times New Roman"/>
          <w:b w:val="false"/>
          <w:i w:val="false"/>
          <w:color w:val="000000"/>
          <w:sz w:val="28"/>
        </w:rPr>
        <w:t>
      358. "Халықаралық стандарттарға (ISO, API, ASTM, GMP, EN және т.б.) сәйкес өнім мен сапа менеджменті жүйелерін сертификаттау" құрауышы халықаралық стандарттарға (ISO, API, ASTM, GMP, EN және т.б.) сәйкес өнім мен сапа менеджменті жүйелерін сертификаттауға бағытталған.</w:t>
      </w:r>
    </w:p>
    <w:bookmarkEnd w:id="853"/>
    <w:bookmarkStart w:name="z1008" w:id="854"/>
    <w:p>
      <w:pPr>
        <w:spacing w:after="0"/>
        <w:ind w:left="0"/>
        <w:jc w:val="both"/>
      </w:pPr>
      <w:r>
        <w:rPr>
          <w:rFonts w:ascii="Times New Roman"/>
          <w:b w:val="false"/>
          <w:i w:val="false"/>
          <w:color w:val="000000"/>
          <w:sz w:val="28"/>
        </w:rPr>
        <w:t>
      359. "Халықаралық стандарттарға (ISO, API, ASTM, GMP, EN және т.б.) сәйкес өнім мен сапа менеджменті жүйелерін сертификаттау" құрамдауышы мынадай өлшемшарттарға сәйкес келетін:</w:t>
      </w:r>
    </w:p>
    <w:bookmarkEnd w:id="854"/>
    <w:p>
      <w:pPr>
        <w:spacing w:after="0"/>
        <w:ind w:left="0"/>
        <w:jc w:val="both"/>
      </w:pPr>
      <w:r>
        <w:rPr>
          <w:rFonts w:ascii="Times New Roman"/>
          <w:b w:val="false"/>
          <w:i w:val="false"/>
          <w:color w:val="000000"/>
          <w:sz w:val="28"/>
        </w:rPr>
        <w:t>
      1) бюджет алдында берешегі жоқ және 2 жыл бойы жылдың соңына оң баланс сальдосы бар;</w:t>
      </w:r>
    </w:p>
    <w:p>
      <w:pPr>
        <w:spacing w:after="0"/>
        <w:ind w:left="0"/>
        <w:jc w:val="both"/>
      </w:pPr>
      <w:r>
        <w:rPr>
          <w:rFonts w:ascii="Times New Roman"/>
          <w:b w:val="false"/>
          <w:i w:val="false"/>
          <w:color w:val="000000"/>
          <w:sz w:val="28"/>
        </w:rPr>
        <w:t>
      2) отандық тауарларды, жұмыстарды, көрсетілетін қызметтерді өндірушілер болып табылатын;</w:t>
      </w:r>
    </w:p>
    <w:p>
      <w:pPr>
        <w:spacing w:after="0"/>
        <w:ind w:left="0"/>
        <w:jc w:val="both"/>
      </w:pPr>
      <w:r>
        <w:rPr>
          <w:rFonts w:ascii="Times New Roman"/>
          <w:b w:val="false"/>
          <w:i w:val="false"/>
          <w:color w:val="000000"/>
          <w:sz w:val="28"/>
        </w:rPr>
        <w:t xml:space="preserve">
      3) өтінімдерді қабылдау туралы хабарлама шыққанға дейін соңғы </w:t>
      </w:r>
    </w:p>
    <w:p>
      <w:pPr>
        <w:spacing w:after="0"/>
        <w:ind w:left="0"/>
        <w:jc w:val="both"/>
      </w:pPr>
      <w:r>
        <w:rPr>
          <w:rFonts w:ascii="Times New Roman"/>
          <w:b w:val="false"/>
          <w:i w:val="false"/>
          <w:color w:val="000000"/>
          <w:sz w:val="28"/>
        </w:rPr>
        <w:t>
      2 (екі) қаржы жылында шығын шеккен индустриялық-инновациялық қызмет субъектілеріне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2" w:id="855"/>
    <w:p>
      <w:pPr>
        <w:spacing w:after="0"/>
        <w:ind w:left="0"/>
        <w:jc w:val="both"/>
      </w:pPr>
      <w:r>
        <w:rPr>
          <w:rFonts w:ascii="Times New Roman"/>
          <w:b w:val="false"/>
          <w:i w:val="false"/>
          <w:color w:val="000000"/>
          <w:sz w:val="28"/>
        </w:rPr>
        <w:t>
      360. "Халықаралық стандарттарға (ISO, API, ASTM, GMP, EN және т.б.) сәйкес өнім мен сапа менеджменті жүйелерін сертификаттау" құрамдауышы шеңберінде халықаралық стандарттарға (ISO, API, ASTM, GMP, EN және т.б.) сәйкес өнім мен сапа менеджменті жүйелерін сертификаттау кезінде индустриялық-инновациялық қызмет субъектісі жұмсаған шығындардың бір бөлігін өтеу жүзеге асырылады.</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3" w:id="856"/>
    <w:p>
      <w:pPr>
        <w:spacing w:after="0"/>
        <w:ind w:left="0"/>
        <w:jc w:val="both"/>
      </w:pPr>
      <w:r>
        <w:rPr>
          <w:rFonts w:ascii="Times New Roman"/>
          <w:b w:val="false"/>
          <w:i w:val="false"/>
          <w:color w:val="000000"/>
          <w:sz w:val="28"/>
        </w:rPr>
        <w:t>
      361. Құрамдауыш шеңберінде өтеуге ұсынылған соманың 50 %-ын құрайтын, бірақ бір индустриялық-инновациялық қызмет субъектісіне үш мың айлық есептік көрсеткіштен аспайтын мөлшерде индустриялық-инновациялық қызмет субъектілерінің негізделген және құжатпен расталған шығындарын өтеу көзделеді.</w:t>
      </w:r>
    </w:p>
    <w:bookmarkEnd w:id="856"/>
    <w:p>
      <w:pPr>
        <w:spacing w:after="0"/>
        <w:ind w:left="0"/>
        <w:jc w:val="both"/>
      </w:pPr>
      <w:r>
        <w:rPr>
          <w:rFonts w:ascii="Times New Roman"/>
          <w:b w:val="false"/>
          <w:i w:val="false"/>
          <w:color w:val="000000"/>
          <w:sz w:val="28"/>
        </w:rPr>
        <w:t>
      Халықаралық стандарттарға (ISO, API, ASTM, GMP, EN және т.б.) сәйкес өнім мен сапа менеджменті жүйелерін сертификаттау жөніндегі шығындардың бір бөлігін өтеу тәртібі Қазақстан Республикасы Инвестициялар және даму министрінің міндетін атқарушының 2015 жылғы 4 желтоқсандағы № 1164 бұйрығымен бекітілген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5" w:id="857"/>
    <w:p>
      <w:pPr>
        <w:spacing w:after="0"/>
        <w:ind w:left="0"/>
        <w:jc w:val="both"/>
      </w:pPr>
      <w:r>
        <w:rPr>
          <w:rFonts w:ascii="Times New Roman"/>
          <w:b w:val="false"/>
          <w:i w:val="false"/>
          <w:color w:val="000000"/>
          <w:sz w:val="28"/>
        </w:rPr>
        <w:t>
      362. Құрамдауыш шеңберінде шығындардың бір бөлігін өтеу тетігі:</w:t>
      </w:r>
    </w:p>
    <w:bookmarkEnd w:id="857"/>
    <w:p>
      <w:pPr>
        <w:spacing w:after="0"/>
        <w:ind w:left="0"/>
        <w:jc w:val="both"/>
      </w:pPr>
      <w:r>
        <w:rPr>
          <w:rFonts w:ascii="Times New Roman"/>
          <w:b w:val="false"/>
          <w:i w:val="false"/>
          <w:color w:val="000000"/>
          <w:sz w:val="28"/>
        </w:rPr>
        <w:t>
      1) өтінім мен оған қоса берілетін құжаттар КҚКО-ға немесе құрамдауыш операторына құжаттар тізімдемесімен қоса қағаз жеткізгіштерде ұсынылады;</w:t>
      </w:r>
    </w:p>
    <w:p>
      <w:pPr>
        <w:spacing w:after="0"/>
        <w:ind w:left="0"/>
        <w:jc w:val="both"/>
      </w:pPr>
      <w:r>
        <w:rPr>
          <w:rFonts w:ascii="Times New Roman"/>
          <w:b w:val="false"/>
          <w:i w:val="false"/>
          <w:color w:val="000000"/>
          <w:sz w:val="28"/>
        </w:rPr>
        <w:t xml:space="preserve">
      2) қаржылық емес қолдау операторы 2 (екі) жұмыс күні ішінде белгіленген талаптарға сәйкес өтінімдер мен оған қоса берілетін құжаттарды олардың толықтығы тұрғысынан қарайды және сәйкессіздіктер анықталған жағдайда, </w:t>
      </w:r>
    </w:p>
    <w:p>
      <w:pPr>
        <w:spacing w:after="0"/>
        <w:ind w:left="0"/>
        <w:jc w:val="both"/>
      </w:pPr>
      <w:r>
        <w:rPr>
          <w:rFonts w:ascii="Times New Roman"/>
          <w:b w:val="false"/>
          <w:i w:val="false"/>
          <w:color w:val="000000"/>
          <w:sz w:val="28"/>
        </w:rPr>
        <w:t>
      бұл туралы индустриялық-инновациялық қызмет субъектісін хабардар етеді;</w:t>
      </w:r>
    </w:p>
    <w:p>
      <w:pPr>
        <w:spacing w:after="0"/>
        <w:ind w:left="0"/>
        <w:jc w:val="both"/>
      </w:pPr>
      <w:r>
        <w:rPr>
          <w:rFonts w:ascii="Times New Roman"/>
          <w:b w:val="false"/>
          <w:i w:val="false"/>
          <w:color w:val="000000"/>
          <w:sz w:val="28"/>
        </w:rPr>
        <w:t>
      3) индустриялық-инновациялық қызмет субъектісі өтінімнің және қажетті қосымшалардың сәйкес келмейтіндігі туралы ақпаратты алғаннан кейін сәйкессіздіктерді жояды және өтінім мен қоса берілетін құжаттарды КҚКО-ға қаржылық емес қолдау операторының қарауына қайта енгізеді;</w:t>
      </w:r>
    </w:p>
    <w:p>
      <w:pPr>
        <w:spacing w:after="0"/>
        <w:ind w:left="0"/>
        <w:jc w:val="both"/>
      </w:pPr>
      <w:r>
        <w:rPr>
          <w:rFonts w:ascii="Times New Roman"/>
          <w:b w:val="false"/>
          <w:i w:val="false"/>
          <w:color w:val="000000"/>
          <w:sz w:val="28"/>
        </w:rPr>
        <w:t>
      4) қаржылық емес қолдау операторы 2 (екі) жұмыс күні ішінде өтінім мен қоса берілген құжаттарды қайта қарауды жүзеге асырады және сәйкессіздіктер болмаған жағдайда, қоса берілетін құжаттары бар өтінімді құрамдауыш операторына жібереді;</w:t>
      </w:r>
    </w:p>
    <w:p>
      <w:pPr>
        <w:spacing w:after="0"/>
        <w:ind w:left="0"/>
        <w:jc w:val="both"/>
      </w:pPr>
      <w:r>
        <w:rPr>
          <w:rFonts w:ascii="Times New Roman"/>
          <w:b w:val="false"/>
          <w:i w:val="false"/>
          <w:color w:val="000000"/>
          <w:sz w:val="28"/>
        </w:rPr>
        <w:t>
      5) құрамдауыш операторы қаржылық емес қолдау операторы ұсынған өтінімді толықтығы тұрғысынан қоса берілген құжаттарымен қоса 2 жұмыс күні ішінде қарайды (құжаттар топтамасы толық ұсынылмаған жағдайда, құрамдауыш операторы өтінімді қараудан бас тартады және оны қаржылық емес қолдау операторына қайтарады);</w:t>
      </w:r>
    </w:p>
    <w:p>
      <w:pPr>
        <w:spacing w:after="0"/>
        <w:ind w:left="0"/>
        <w:jc w:val="both"/>
      </w:pPr>
      <w:r>
        <w:rPr>
          <w:rFonts w:ascii="Times New Roman"/>
          <w:b w:val="false"/>
          <w:i w:val="false"/>
          <w:color w:val="000000"/>
          <w:sz w:val="28"/>
        </w:rPr>
        <w:t>
      6) құжаттар топтамасы  толық ұсынылған жағдайда, құрамдауыш операторы индустриялық-инновациялық қызметті мемлекеттік қолдау саласындағы уәкілетті орган бекіткен тәртіппен 20 жұмыс күні ішінде берілген өтінім мен оған қоса берілген құжаттардың белгіленген талаптарға сәйкестігі тұрғысынан тексеруді жүзеге асырады;</w:t>
      </w:r>
    </w:p>
    <w:p>
      <w:pPr>
        <w:spacing w:after="0"/>
        <w:ind w:left="0"/>
        <w:jc w:val="both"/>
      </w:pPr>
      <w:r>
        <w:rPr>
          <w:rFonts w:ascii="Times New Roman"/>
          <w:b w:val="false"/>
          <w:i w:val="false"/>
          <w:color w:val="000000"/>
          <w:sz w:val="28"/>
        </w:rPr>
        <w:t>
      7) берілген өтінім мен оған қоса берілген құжаттардың белгіленген талаптарға сәйкес келмейтіндігі анықталған жағдайда, құрамдауыш операторы индустриялық-инновациялық қызмет субъектісіне тиісті хабарлама жіберіп, бұл туралы қаржылық емес қолдау операторын хабардар етеді;</w:t>
      </w:r>
    </w:p>
    <w:p>
      <w:pPr>
        <w:spacing w:after="0"/>
        <w:ind w:left="0"/>
        <w:jc w:val="both"/>
      </w:pPr>
      <w:r>
        <w:rPr>
          <w:rFonts w:ascii="Times New Roman"/>
          <w:b w:val="false"/>
          <w:i w:val="false"/>
          <w:color w:val="000000"/>
          <w:sz w:val="28"/>
        </w:rPr>
        <w:t>
      8) қаржылық емес қолдау операторы құрамдауыш операторынан өтінім мен оған қоса берілген құжаттардың белгіленген талаптарға сәйкес келмейтіндігі туралы ақпарат алған жағдайда, индустриялық-инновациялық қызмет субъектісінің құқықтары мен заңды мүдделерін қорғау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5" w:id="858"/>
    <w:p>
      <w:pPr>
        <w:spacing w:after="0"/>
        <w:ind w:left="0"/>
        <w:jc w:val="both"/>
      </w:pPr>
      <w:r>
        <w:rPr>
          <w:rFonts w:ascii="Times New Roman"/>
          <w:b w:val="false"/>
          <w:i w:val="false"/>
          <w:color w:val="000000"/>
          <w:sz w:val="28"/>
        </w:rPr>
        <w:t>
      363. Индустриялық-инновациялық қызмет субъектісі өтінімінің белгіленген талаптарға сәйкестігін айқындау құжаттардың толық тізбесі негізінде жүзеге асырылады.</w:t>
      </w:r>
    </w:p>
    <w:bookmarkEnd w:id="858"/>
    <w:p>
      <w:pPr>
        <w:spacing w:after="0"/>
        <w:ind w:left="0"/>
        <w:jc w:val="both"/>
      </w:pPr>
      <w:r>
        <w:rPr>
          <w:rFonts w:ascii="Times New Roman"/>
          <w:b w:val="false"/>
          <w:i w:val="false"/>
          <w:color w:val="000000"/>
          <w:sz w:val="28"/>
        </w:rPr>
        <w:t>
      Индустриялық-инновациялық қызмет субъектілерінен толық тізбеде көзделмеген құжаттарды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7" w:id="859"/>
    <w:p>
      <w:pPr>
        <w:spacing w:after="0"/>
        <w:ind w:left="0"/>
        <w:jc w:val="both"/>
      </w:pPr>
      <w:r>
        <w:rPr>
          <w:rFonts w:ascii="Times New Roman"/>
          <w:b w:val="false"/>
          <w:i w:val="false"/>
          <w:color w:val="000000"/>
          <w:sz w:val="28"/>
        </w:rPr>
        <w:t>
      364. Құрауыш операторы Қаржылай емес қолдау операторына қабылданған өтінімдерді қарау нәтижелері туралы хабарлайды.</w:t>
      </w:r>
    </w:p>
    <w:bookmarkEnd w:id="859"/>
    <w:bookmarkStart w:name="z1028" w:id="860"/>
    <w:p>
      <w:pPr>
        <w:spacing w:after="0"/>
        <w:ind w:left="0"/>
        <w:jc w:val="both"/>
      </w:pPr>
      <w:r>
        <w:rPr>
          <w:rFonts w:ascii="Times New Roman"/>
          <w:b w:val="false"/>
          <w:i w:val="false"/>
          <w:color w:val="000000"/>
          <w:sz w:val="28"/>
        </w:rPr>
        <w:t>
      365. Құрауыш операторы мен Қаржылай емес қолдау операторының құрауышты іске асыру бойынша өзара іс-қимыл жасауы құрауыш операторы мен Қаржылай емес қолдау операторының арасында жасалған тиісті келісім шеңберінде жүзеге асырылады, оның шеңберінде құрауыш операторы Қаржылай емес қолдау операторының консультанттарын құрауышты іске асыру мәселелері бойынша дүркін-дүркін оқытуды жүзеге асырады.</w:t>
      </w:r>
    </w:p>
    <w:bookmarkEnd w:id="860"/>
    <w:bookmarkStart w:name="z1029" w:id="861"/>
    <w:p>
      <w:pPr>
        <w:spacing w:after="0"/>
        <w:ind w:left="0"/>
        <w:jc w:val="both"/>
      </w:pPr>
      <w:r>
        <w:rPr>
          <w:rFonts w:ascii="Times New Roman"/>
          <w:b w:val="false"/>
          <w:i w:val="false"/>
          <w:color w:val="000000"/>
          <w:sz w:val="28"/>
        </w:rPr>
        <w:t>
      366. Құрауышты Қаржылай емес қолдау операторының тарапынан іске асыру Қаржылай емес қолдау операторының меншікті қаражатының есебінен жүзеге асырылатын болады.</w:t>
      </w:r>
    </w:p>
    <w:bookmarkEnd w:id="861"/>
    <w:bookmarkStart w:name="z1030" w:id="862"/>
    <w:p>
      <w:pPr>
        <w:spacing w:after="0"/>
        <w:ind w:left="0"/>
        <w:jc w:val="left"/>
      </w:pPr>
      <w:r>
        <w:rPr>
          <w:rFonts w:ascii="Times New Roman"/>
          <w:b/>
          <w:i w:val="false"/>
          <w:color w:val="000000"/>
        </w:rPr>
        <w:t xml:space="preserve"> Функционалдық бағыт: іскерлік байланыстарды кеңейту</w:t>
      </w:r>
      <w:r>
        <w:br/>
      </w:r>
      <w:r>
        <w:rPr>
          <w:rFonts w:ascii="Times New Roman"/>
          <w:b/>
          <w:i w:val="false"/>
          <w:color w:val="000000"/>
        </w:rPr>
        <w:t xml:space="preserve"> "Іскерлік байланыстар" құралы</w:t>
      </w:r>
    </w:p>
    <w:bookmarkEnd w:id="862"/>
    <w:bookmarkStart w:name="z1032" w:id="863"/>
    <w:p>
      <w:pPr>
        <w:spacing w:after="0"/>
        <w:ind w:left="0"/>
        <w:jc w:val="both"/>
      </w:pPr>
      <w:r>
        <w:rPr>
          <w:rFonts w:ascii="Times New Roman"/>
          <w:b w:val="false"/>
          <w:i w:val="false"/>
          <w:color w:val="000000"/>
          <w:sz w:val="28"/>
        </w:rPr>
        <w:t>
      367. "Іскерлік байланыстар" құралы Бағдарлама шеңберінде өз қызметін экономиканың басым секторларында жүзеге асыратын шағын және орта кәсіпкерлік субъектілеріне халықаралық және шетелдік ұйымдардың (бұдан әрі - ХШҰ) қолдауымен шетелдік әріптестермен іскерлік байланыстар орнату есебінен қолдау көрсетуге бағытталған.</w:t>
      </w:r>
    </w:p>
    <w:bookmarkEnd w:id="863"/>
    <w:bookmarkStart w:name="z1033" w:id="864"/>
    <w:p>
      <w:pPr>
        <w:spacing w:after="0"/>
        <w:ind w:left="0"/>
        <w:jc w:val="both"/>
      </w:pPr>
      <w:r>
        <w:rPr>
          <w:rFonts w:ascii="Times New Roman"/>
          <w:b w:val="false"/>
          <w:i w:val="false"/>
          <w:color w:val="000000"/>
          <w:sz w:val="28"/>
        </w:rPr>
        <w:t>
      368. "Іскерлік байланыстар" құралы Бағдарлама шеңберінде өз қызметін экономиканың басым секторларында жүзеге асыратын шағын және орта кәсіпкерлік субъектілерінің жоғары және орта буын басшыларына ұсынылады.</w:t>
      </w:r>
    </w:p>
    <w:bookmarkEnd w:id="864"/>
    <w:bookmarkStart w:name="z1034" w:id="865"/>
    <w:p>
      <w:pPr>
        <w:spacing w:after="0"/>
        <w:ind w:left="0"/>
        <w:jc w:val="both"/>
      </w:pPr>
      <w:r>
        <w:rPr>
          <w:rFonts w:ascii="Times New Roman"/>
          <w:b w:val="false"/>
          <w:i w:val="false"/>
          <w:color w:val="000000"/>
          <w:sz w:val="28"/>
        </w:rPr>
        <w:t>
      369. "Іскерлік байланыстар" құралы екі кезеңнен тұрады.</w:t>
      </w:r>
    </w:p>
    <w:bookmarkEnd w:id="865"/>
    <w:bookmarkStart w:name="z1035" w:id="866"/>
    <w:p>
      <w:pPr>
        <w:spacing w:after="0"/>
        <w:ind w:left="0"/>
        <w:jc w:val="both"/>
      </w:pPr>
      <w:r>
        <w:rPr>
          <w:rFonts w:ascii="Times New Roman"/>
          <w:b w:val="false"/>
          <w:i w:val="false"/>
          <w:color w:val="000000"/>
          <w:sz w:val="28"/>
        </w:rPr>
        <w:t>
      370. Бірінші кезең Қазақстан аумағында жүзеге асырылады. Бұл кезеңде кәсіпкерлікті жүргізудің қазіргі заманғы әдістерін, маркетингті, бизнес-әріптестермен іскерлік байланыс орнатуды және басқаларды оқытуға бағытталған бизнес-тренингтер ұйымдастыру жолымен Бағдарлама шеңберінде өз қызметін экономиканың басым секторларында жүзеге асыратын шағын және орта кәсіпкерлік субъектілерінің жоғары және орта буын басшыларының біліктілігін жоғарылату жүргізіледі. Оқыту процесінде құралға қатысушылар шетелдік және отандық бизнес-жаттықтырушылардың жетекшілігімен өз кәсіпорнының бизнес-жоспарларын әзірлейді.</w:t>
      </w:r>
    </w:p>
    <w:bookmarkEnd w:id="866"/>
    <w:bookmarkStart w:name="z1036" w:id="867"/>
    <w:p>
      <w:pPr>
        <w:spacing w:after="0"/>
        <w:ind w:left="0"/>
        <w:jc w:val="both"/>
      </w:pPr>
      <w:r>
        <w:rPr>
          <w:rFonts w:ascii="Times New Roman"/>
          <w:b w:val="false"/>
          <w:i w:val="false"/>
          <w:color w:val="000000"/>
          <w:sz w:val="28"/>
        </w:rPr>
        <w:t>
      371. Бизнес-тренингтер аяқталғаннан кейін берілген консультацияларға сәйкес құралға қатысушылар бизнес-жоспарларды өз бетінше пысықтайды және кейіннен "Шетелдік әріптестермен іскерлік байланыстар орнату" құралының екінші кезеңіне конкурстық іріктеуге қатыса алады.</w:t>
      </w:r>
    </w:p>
    <w:bookmarkEnd w:id="867"/>
    <w:bookmarkStart w:name="z1037" w:id="868"/>
    <w:p>
      <w:pPr>
        <w:spacing w:after="0"/>
        <w:ind w:left="0"/>
        <w:jc w:val="both"/>
      </w:pPr>
      <w:r>
        <w:rPr>
          <w:rFonts w:ascii="Times New Roman"/>
          <w:b w:val="false"/>
          <w:i w:val="false"/>
          <w:color w:val="000000"/>
          <w:sz w:val="28"/>
        </w:rPr>
        <w:t>
      372. Екінші кезең құралға қатысушылар үшін шет елдерде тақырыптық бизнес-тағылымдаманы көздейді және ұқсас бейіндегі шетелдік кәсіпорындарда тағылымдамадан өту мен шетелдік әріптестерімен мынадай мәселелер бойынша іскерлік қатынастар орнатуды қамтиды:</w:t>
      </w:r>
    </w:p>
    <w:bookmarkEnd w:id="868"/>
    <w:bookmarkStart w:name="z1038" w:id="869"/>
    <w:p>
      <w:pPr>
        <w:spacing w:after="0"/>
        <w:ind w:left="0"/>
        <w:jc w:val="both"/>
      </w:pPr>
      <w:r>
        <w:rPr>
          <w:rFonts w:ascii="Times New Roman"/>
          <w:b w:val="false"/>
          <w:i w:val="false"/>
          <w:color w:val="000000"/>
          <w:sz w:val="28"/>
        </w:rPr>
        <w:t>
      1) технологиялар трансферті және жабдықтар сатып алу;</w:t>
      </w:r>
    </w:p>
    <w:bookmarkEnd w:id="869"/>
    <w:bookmarkStart w:name="z1039" w:id="870"/>
    <w:p>
      <w:pPr>
        <w:spacing w:after="0"/>
        <w:ind w:left="0"/>
        <w:jc w:val="both"/>
      </w:pPr>
      <w:r>
        <w:rPr>
          <w:rFonts w:ascii="Times New Roman"/>
          <w:b w:val="false"/>
          <w:i w:val="false"/>
          <w:color w:val="000000"/>
          <w:sz w:val="28"/>
        </w:rPr>
        <w:t>
      2) тауарларды, жұмыстарды және көрсетілетін қызметтерді өзара жеткізу;</w:t>
      </w:r>
    </w:p>
    <w:bookmarkEnd w:id="870"/>
    <w:bookmarkStart w:name="z1040" w:id="871"/>
    <w:p>
      <w:pPr>
        <w:spacing w:after="0"/>
        <w:ind w:left="0"/>
        <w:jc w:val="both"/>
      </w:pPr>
      <w:r>
        <w:rPr>
          <w:rFonts w:ascii="Times New Roman"/>
          <w:b w:val="false"/>
          <w:i w:val="false"/>
          <w:color w:val="000000"/>
          <w:sz w:val="28"/>
        </w:rPr>
        <w:t>
      3) франшизаларды сатып алу;</w:t>
      </w:r>
    </w:p>
    <w:bookmarkEnd w:id="871"/>
    <w:bookmarkStart w:name="z1041" w:id="872"/>
    <w:p>
      <w:pPr>
        <w:spacing w:after="0"/>
        <w:ind w:left="0"/>
        <w:jc w:val="both"/>
      </w:pPr>
      <w:r>
        <w:rPr>
          <w:rFonts w:ascii="Times New Roman"/>
          <w:b w:val="false"/>
          <w:i w:val="false"/>
          <w:color w:val="000000"/>
          <w:sz w:val="28"/>
        </w:rPr>
        <w:t>
      4) халықаралық және шетелдік ұйымдардың гранттарын алу;</w:t>
      </w:r>
    </w:p>
    <w:bookmarkEnd w:id="872"/>
    <w:bookmarkStart w:name="z1042" w:id="873"/>
    <w:p>
      <w:pPr>
        <w:spacing w:after="0"/>
        <w:ind w:left="0"/>
        <w:jc w:val="both"/>
      </w:pPr>
      <w:r>
        <w:rPr>
          <w:rFonts w:ascii="Times New Roman"/>
          <w:b w:val="false"/>
          <w:i w:val="false"/>
          <w:color w:val="000000"/>
          <w:sz w:val="28"/>
        </w:rPr>
        <w:t>
      5) бірлескен кәсіпорындар құру.</w:t>
      </w:r>
    </w:p>
    <w:bookmarkEnd w:id="873"/>
    <w:bookmarkStart w:name="z1840" w:id="874"/>
    <w:p>
      <w:pPr>
        <w:spacing w:after="0"/>
        <w:ind w:left="0"/>
        <w:jc w:val="both"/>
      </w:pPr>
      <w:r>
        <w:rPr>
          <w:rFonts w:ascii="Times New Roman"/>
          <w:b w:val="false"/>
          <w:i w:val="false"/>
          <w:color w:val="000000"/>
          <w:sz w:val="28"/>
        </w:rPr>
        <w:t>
      372-1. Шетелде өткен бизнес-тағылымдаманың нәтижелері бойынша қатысушы Қазақстанға келген кезден бастап екі айдың ішінде кәсіпкерлік жөніндегі уәкілетті органға бизнес-тағылымдаманың нәтижелері мен жеке бизнесін дамыту жөніндегі алдағы жоспарлары туралы есептік ақпарат ұсынады.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372-1-тармақпен толықтырылды -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3" w:id="875"/>
    <w:p>
      <w:pPr>
        <w:spacing w:after="0"/>
        <w:ind w:left="0"/>
        <w:jc w:val="both"/>
      </w:pPr>
      <w:r>
        <w:rPr>
          <w:rFonts w:ascii="Times New Roman"/>
          <w:b w:val="false"/>
          <w:i w:val="false"/>
          <w:color w:val="000000"/>
          <w:sz w:val="28"/>
        </w:rPr>
        <w:t>
      373. Шағын және орта кәсіпкерлік субъектілері үшін шетелдік тағылымдамаларды ұйымдастыруға құралға қатысушылардың қажеттіліктері мен қабылдаушы елдер салаларының даму деңгейлерін ескере отырып, ХШҰ жәрдемдеседі.</w:t>
      </w:r>
    </w:p>
    <w:bookmarkEnd w:id="875"/>
    <w:bookmarkStart w:name="z1044" w:id="876"/>
    <w:p>
      <w:pPr>
        <w:spacing w:after="0"/>
        <w:ind w:left="0"/>
        <w:jc w:val="both"/>
      </w:pPr>
      <w:r>
        <w:rPr>
          <w:rFonts w:ascii="Times New Roman"/>
          <w:b w:val="false"/>
          <w:i w:val="false"/>
          <w:color w:val="000000"/>
          <w:sz w:val="28"/>
        </w:rPr>
        <w:t>
      374. ХШҰ-мен өзара іс-қимыл жасау Қазақстан Республикасының Үкіметі мен ХШҰ арасындағы ынтымақтастық туралы қолданыстағы халықаралық келісімдер шеңберінде жүзеге асырылады.</w:t>
      </w:r>
    </w:p>
    <w:bookmarkEnd w:id="876"/>
    <w:bookmarkStart w:name="z1045" w:id="877"/>
    <w:p>
      <w:pPr>
        <w:spacing w:after="0"/>
        <w:ind w:left="0"/>
        <w:jc w:val="both"/>
      </w:pPr>
      <w:r>
        <w:rPr>
          <w:rFonts w:ascii="Times New Roman"/>
          <w:b w:val="false"/>
          <w:i w:val="false"/>
          <w:color w:val="000000"/>
          <w:sz w:val="28"/>
        </w:rPr>
        <w:t>
      375. Құрал іс-шараларын қаржыландыру уәкілетті орган мен қаржы агенттігінің, ал 2016 жылдан бастап Қаржылай емес қолдау операторының арасында тиісті келісім жасасу жолымен республикалық бюджет қаражаты есебінен, сондай-ақ ХШҰ байланысты және байланыссыз гранттарының қаражаты есебінен жүзеге асырылады.</w:t>
      </w:r>
    </w:p>
    <w:bookmarkEnd w:id="877"/>
    <w:bookmarkStart w:name="z1046" w:id="878"/>
    <w:p>
      <w:pPr>
        <w:spacing w:after="0"/>
        <w:ind w:left="0"/>
        <w:jc w:val="both"/>
      </w:pPr>
      <w:r>
        <w:rPr>
          <w:rFonts w:ascii="Times New Roman"/>
          <w:b w:val="false"/>
          <w:i w:val="false"/>
          <w:color w:val="000000"/>
          <w:sz w:val="28"/>
        </w:rPr>
        <w:t>
      Құралға қатысушылар көліктік шығыстар мен Қазақстан аумағында тұруға жұмсалатын шығындары өздері төлейді.</w:t>
      </w:r>
    </w:p>
    <w:bookmarkEnd w:id="878"/>
    <w:bookmarkStart w:name="z1047" w:id="879"/>
    <w:p>
      <w:pPr>
        <w:spacing w:after="0"/>
        <w:ind w:left="0"/>
        <w:jc w:val="both"/>
      </w:pPr>
      <w:r>
        <w:rPr>
          <w:rFonts w:ascii="Times New Roman"/>
          <w:b w:val="false"/>
          <w:i w:val="false"/>
          <w:color w:val="000000"/>
          <w:sz w:val="28"/>
        </w:rPr>
        <w:t>
      376. "Іскерлік байланыстар" құралының бірінші кезеңін іске асыру тетігі:</w:t>
      </w:r>
    </w:p>
    <w:bookmarkEnd w:id="879"/>
    <w:bookmarkStart w:name="z1048" w:id="880"/>
    <w:p>
      <w:pPr>
        <w:spacing w:after="0"/>
        <w:ind w:left="0"/>
        <w:jc w:val="both"/>
      </w:pPr>
      <w:r>
        <w:rPr>
          <w:rFonts w:ascii="Times New Roman"/>
          <w:b w:val="false"/>
          <w:i w:val="false"/>
          <w:color w:val="000000"/>
          <w:sz w:val="28"/>
        </w:rPr>
        <w:t>
      1) қаржы агенттігі, ал 2016 жылдан бастап Қаржылай емес қолдау операторы Қазақстан Республикасының қолданыстағы заңнамасына сәйкес білім беру мекемесін анықтап, онымен бизнес-тренингтер өткізуге және шет елдерде тағылымдама ұйымдастыруға жәрдемдесуге шарт жасасады;</w:t>
      </w:r>
    </w:p>
    <w:bookmarkEnd w:id="880"/>
    <w:bookmarkStart w:name="z1049" w:id="881"/>
    <w:p>
      <w:pPr>
        <w:spacing w:after="0"/>
        <w:ind w:left="0"/>
        <w:jc w:val="both"/>
      </w:pPr>
      <w:r>
        <w:rPr>
          <w:rFonts w:ascii="Times New Roman"/>
          <w:b w:val="false"/>
          <w:i w:val="false"/>
          <w:color w:val="000000"/>
          <w:sz w:val="28"/>
        </w:rPr>
        <w:t>
      2) Бағдарламаның өңірлік үйлестірушісі тікелей және/немесе бұқаралық ақпарат құралдары арқылы Бағдарламаға әлеуетті қатысушыларды құжаттарды қабылдау басталғаны туралы хабардар етеді;</w:t>
      </w:r>
    </w:p>
    <w:bookmarkEnd w:id="881"/>
    <w:bookmarkStart w:name="z1050" w:id="882"/>
    <w:p>
      <w:pPr>
        <w:spacing w:after="0"/>
        <w:ind w:left="0"/>
        <w:jc w:val="both"/>
      </w:pPr>
      <w:r>
        <w:rPr>
          <w:rFonts w:ascii="Times New Roman"/>
          <w:b w:val="false"/>
          <w:i w:val="false"/>
          <w:color w:val="000000"/>
          <w:sz w:val="28"/>
        </w:rPr>
        <w:t>
      3) өтініш беруші жобаға қатысуға өтінімді қаржылай емес қолдау операторына береді және құралды іске асыруға байланысты мониторинг немесе өзге де іс-қимыл жүргізуге қажетті, коммерциялық құпия болып табылмайтын барлық мәліметтер мен деректерді беретіні туралы жазбаша міндеттемеге қол қояды;</w:t>
      </w:r>
    </w:p>
    <w:bookmarkEnd w:id="882"/>
    <w:bookmarkStart w:name="z1051" w:id="883"/>
    <w:p>
      <w:pPr>
        <w:spacing w:after="0"/>
        <w:ind w:left="0"/>
        <w:jc w:val="both"/>
      </w:pPr>
      <w:r>
        <w:rPr>
          <w:rFonts w:ascii="Times New Roman"/>
          <w:b w:val="false"/>
          <w:i w:val="false"/>
          <w:color w:val="000000"/>
          <w:sz w:val="28"/>
        </w:rPr>
        <w:t>
      4) қаржы агенттігі, ал 2016 жылдан бастап Қаржылай емес қолдау операторы күнтізбелік 15 (он бес) күн ішінде өтінімдерді қарастырып, өтінімдерге іріктеу жасайды және құрал шарттарына сәйкес келетін өтініш берушілерге оқуға жолдама береді. Іріктеп алынған өтінімдердің ішінен қаржы агенттігі, ал 2016 жылдан бастап Қаржылай емес қолдау операторы жиынтық өтінім қалыптастырады, оны салалар бойынша топтастырып, бизнес-тренингтер және кейіннен тақырыптық бизнес-тағылымдамалар ұйымдастыру жөніндегі ұсыныспен бірге уәкілетті органға келісуге жолдайды;</w:t>
      </w:r>
    </w:p>
    <w:bookmarkEnd w:id="883"/>
    <w:bookmarkStart w:name="z1052" w:id="884"/>
    <w:p>
      <w:pPr>
        <w:spacing w:after="0"/>
        <w:ind w:left="0"/>
        <w:jc w:val="both"/>
      </w:pPr>
      <w:r>
        <w:rPr>
          <w:rFonts w:ascii="Times New Roman"/>
          <w:b w:val="false"/>
          <w:i w:val="false"/>
          <w:color w:val="000000"/>
          <w:sz w:val="28"/>
        </w:rPr>
        <w:t>
      5) уәкілетті орган күнтізбелік 5 (күн) ішінде құралға қатысушылардың мақұлданған тізімдерін бизнес-тренингтерді дайындау бойынша тиісті жұмыстар жүргізу үшін қаржы агенттігіне, ал 2016 жылдан бастап Қаржылай емес қолдау операторына жолдайды;</w:t>
      </w:r>
    </w:p>
    <w:bookmarkEnd w:id="884"/>
    <w:bookmarkStart w:name="z1053" w:id="885"/>
    <w:p>
      <w:pPr>
        <w:spacing w:after="0"/>
        <w:ind w:left="0"/>
        <w:jc w:val="both"/>
      </w:pPr>
      <w:r>
        <w:rPr>
          <w:rFonts w:ascii="Times New Roman"/>
          <w:b w:val="false"/>
          <w:i w:val="false"/>
          <w:color w:val="000000"/>
          <w:sz w:val="28"/>
        </w:rPr>
        <w:t>
      6) білім беру мекемесі оқу бағдарламасын әзірлеп, оны қаржы агенттігімен, ал 2016 жылдан бастап Қаржылай емес қолдау операторымен келіседі;</w:t>
      </w:r>
    </w:p>
    <w:bookmarkEnd w:id="885"/>
    <w:bookmarkStart w:name="z1054" w:id="886"/>
    <w:p>
      <w:pPr>
        <w:spacing w:after="0"/>
        <w:ind w:left="0"/>
        <w:jc w:val="both"/>
      </w:pPr>
      <w:r>
        <w:rPr>
          <w:rFonts w:ascii="Times New Roman"/>
          <w:b w:val="false"/>
          <w:i w:val="false"/>
          <w:color w:val="000000"/>
          <w:sz w:val="28"/>
        </w:rPr>
        <w:t>
      7) қаржы агенттігі, ал 2016 жылдан бастап Қаржылай емес қолдау операторы оқу бағдарламасын уәкілетті органға келісу үшін жолдайды;</w:t>
      </w:r>
    </w:p>
    <w:bookmarkEnd w:id="886"/>
    <w:bookmarkStart w:name="z1055" w:id="887"/>
    <w:p>
      <w:pPr>
        <w:spacing w:after="0"/>
        <w:ind w:left="0"/>
        <w:jc w:val="both"/>
      </w:pPr>
      <w:r>
        <w:rPr>
          <w:rFonts w:ascii="Times New Roman"/>
          <w:b w:val="false"/>
          <w:i w:val="false"/>
          <w:color w:val="000000"/>
          <w:sz w:val="28"/>
        </w:rPr>
        <w:t>
      8) уәкілетті орган оқу бағдарламасын бекіткеннен кейін білім беру мекемесі құралға қатысушылар үшін бизнес-тренингтер ұйымдастырады;</w:t>
      </w:r>
    </w:p>
    <w:bookmarkEnd w:id="887"/>
    <w:bookmarkStart w:name="z1056" w:id="888"/>
    <w:p>
      <w:pPr>
        <w:spacing w:after="0"/>
        <w:ind w:left="0"/>
        <w:jc w:val="both"/>
      </w:pPr>
      <w:r>
        <w:rPr>
          <w:rFonts w:ascii="Times New Roman"/>
          <w:b w:val="false"/>
          <w:i w:val="false"/>
          <w:color w:val="000000"/>
          <w:sz w:val="28"/>
        </w:rPr>
        <w:t>
      9) білім беру мекемесі бизнес-тренингтер жүргізуге сол салаларда тиісті біліктілігі бар шетелдік және отандық оқыту орталықтарын, консалтингтік компанияларды, бизнес-жаттықтырушылар мен сарапшыларды тартады;</w:t>
      </w:r>
    </w:p>
    <w:bookmarkEnd w:id="888"/>
    <w:bookmarkStart w:name="z1057" w:id="889"/>
    <w:p>
      <w:pPr>
        <w:spacing w:after="0"/>
        <w:ind w:left="0"/>
        <w:jc w:val="both"/>
      </w:pPr>
      <w:r>
        <w:rPr>
          <w:rFonts w:ascii="Times New Roman"/>
          <w:b w:val="false"/>
          <w:i w:val="false"/>
          <w:color w:val="000000"/>
          <w:sz w:val="28"/>
        </w:rPr>
        <w:t>
      10) бизнес-тренингтер аяқталғаннан кейін құралдың екінші кезеңіне қатысуға ниет білдірген құралға қатысушылар өз бизнес-жоспарларын тікелей кәсіпорында пысықтайды және пысықталған бизнес-жоспарларын білім беру мекемесіне ұсынады;</w:t>
      </w:r>
    </w:p>
    <w:bookmarkEnd w:id="889"/>
    <w:bookmarkStart w:name="z1058" w:id="890"/>
    <w:p>
      <w:pPr>
        <w:spacing w:after="0"/>
        <w:ind w:left="0"/>
        <w:jc w:val="both"/>
      </w:pPr>
      <w:r>
        <w:rPr>
          <w:rFonts w:ascii="Times New Roman"/>
          <w:b w:val="false"/>
          <w:i w:val="false"/>
          <w:color w:val="000000"/>
          <w:sz w:val="28"/>
        </w:rPr>
        <w:t>
      11) білім беру мекемесі қаржы агенттігімен, ал 2016 жылдан бастап Қаржылай емес қолдау операторымен бірге құралға қатысушылардың бизнес-жоспарларын қорғауды ұйымдастырады;</w:t>
      </w:r>
    </w:p>
    <w:bookmarkEnd w:id="890"/>
    <w:bookmarkStart w:name="z1059" w:id="891"/>
    <w:p>
      <w:pPr>
        <w:spacing w:after="0"/>
        <w:ind w:left="0"/>
        <w:jc w:val="both"/>
      </w:pPr>
      <w:r>
        <w:rPr>
          <w:rFonts w:ascii="Times New Roman"/>
          <w:b w:val="false"/>
          <w:i w:val="false"/>
          <w:color w:val="000000"/>
          <w:sz w:val="28"/>
        </w:rPr>
        <w:t>
      12) құралдың екінші кезеңіне қатысу үшін "Шағын және орта кәсіпкерліктің топ-менеджментін оқыту" құрауышы шеңберінде оқытудан өткен шағын және орта кәсіпкерлік субъектілері де өтінім бере алады.</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376-тармаққа өзгеріс енгізілді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60" w:id="892"/>
    <w:p>
      <w:pPr>
        <w:spacing w:after="0"/>
        <w:ind w:left="0"/>
        <w:jc w:val="both"/>
      </w:pPr>
      <w:r>
        <w:rPr>
          <w:rFonts w:ascii="Times New Roman"/>
          <w:b w:val="false"/>
          <w:i w:val="false"/>
          <w:color w:val="000000"/>
          <w:sz w:val="28"/>
        </w:rPr>
        <w:t>
      377. "Іскерлік байланыстар" құралының екінші кезеңін іске асыру тетігі:</w:t>
      </w:r>
    </w:p>
    <w:bookmarkEnd w:id="892"/>
    <w:bookmarkStart w:name="z1061" w:id="893"/>
    <w:p>
      <w:pPr>
        <w:spacing w:after="0"/>
        <w:ind w:left="0"/>
        <w:jc w:val="both"/>
      </w:pPr>
      <w:r>
        <w:rPr>
          <w:rFonts w:ascii="Times New Roman"/>
          <w:b w:val="false"/>
          <w:i w:val="false"/>
          <w:color w:val="000000"/>
          <w:sz w:val="28"/>
        </w:rPr>
        <w:t>
      1) ХШҰ қаржы агенттігімен, ал 2016 жылдан бастап Қаржылай емес қолдау операторымен және білім беру мекемесімен бірге құралдың бірінші кезеңі шеңберінде әзірленген, ұсынылған үздік бизнес-жоспарларға іріктеу жүргізеді және құралдың екінші кезеңіне қатысу үшін қатысушылар тізбесін уәкілетті органға енгізеді;</w:t>
      </w:r>
    </w:p>
    <w:bookmarkEnd w:id="893"/>
    <w:bookmarkStart w:name="z1062" w:id="894"/>
    <w:p>
      <w:pPr>
        <w:spacing w:after="0"/>
        <w:ind w:left="0"/>
        <w:jc w:val="both"/>
      </w:pPr>
      <w:r>
        <w:rPr>
          <w:rFonts w:ascii="Times New Roman"/>
          <w:b w:val="false"/>
          <w:i w:val="false"/>
          <w:color w:val="000000"/>
          <w:sz w:val="28"/>
        </w:rPr>
        <w:t>
      2) ХШҰ топтық бағдарламалар күнтізбесін жасайды және тақырыптық бизнес-тағылымдамалар өткізу үшін әріптес-кәсіпорындар іздеуді жүзеге асырып, құралға қатысушыларды шетелдік тағылымдамаға жібереді;</w:t>
      </w:r>
    </w:p>
    <w:bookmarkEnd w:id="894"/>
    <w:bookmarkStart w:name="z1063" w:id="895"/>
    <w:p>
      <w:pPr>
        <w:spacing w:after="0"/>
        <w:ind w:left="0"/>
        <w:jc w:val="both"/>
      </w:pPr>
      <w:r>
        <w:rPr>
          <w:rFonts w:ascii="Times New Roman"/>
          <w:b w:val="false"/>
          <w:i w:val="false"/>
          <w:color w:val="000000"/>
          <w:sz w:val="28"/>
        </w:rPr>
        <w:t>
      3) тағылымдама қорытындылары бойынша қатысушылар өздері алған білімді, тәжірибе мен технологияларды есепке ала отырып, кәсіпорынды дамытудың егжей-тегжейлі жоспарын дайындайды;</w:t>
      </w:r>
    </w:p>
    <w:bookmarkEnd w:id="895"/>
    <w:bookmarkStart w:name="z1064" w:id="896"/>
    <w:p>
      <w:pPr>
        <w:spacing w:after="0"/>
        <w:ind w:left="0"/>
        <w:jc w:val="both"/>
      </w:pPr>
      <w:r>
        <w:rPr>
          <w:rFonts w:ascii="Times New Roman"/>
          <w:b w:val="false"/>
          <w:i w:val="false"/>
          <w:color w:val="000000"/>
          <w:sz w:val="28"/>
        </w:rPr>
        <w:t>
      4) қаржы агенттігі, ал 2016 жылдан бастап Қаржылай емес қолдау операторы ХШҰ-мен бірге Бағдарламаға қатысушы-кәсіпорындардың даму жоспарларының іске асырылуына мониторинг жүргізеді.</w:t>
      </w:r>
    </w:p>
    <w:bookmarkEnd w:id="896"/>
    <w:bookmarkStart w:name="z1065" w:id="897"/>
    <w:p>
      <w:pPr>
        <w:spacing w:after="0"/>
        <w:ind w:left="0"/>
        <w:jc w:val="left"/>
      </w:pPr>
      <w:r>
        <w:rPr>
          <w:rFonts w:ascii="Times New Roman"/>
          <w:b/>
          <w:i w:val="false"/>
          <w:color w:val="000000"/>
        </w:rPr>
        <w:t xml:space="preserve"> "Отандық өңделген тауарлар мен көрсетілетін қызметтерді</w:t>
      </w:r>
      <w:r>
        <w:br/>
      </w:r>
      <w:r>
        <w:rPr>
          <w:rFonts w:ascii="Times New Roman"/>
          <w:b/>
          <w:i w:val="false"/>
          <w:color w:val="000000"/>
        </w:rPr>
        <w:t>ілгерілету" құралы</w:t>
      </w:r>
    </w:p>
    <w:bookmarkEnd w:id="897"/>
    <w:p>
      <w:pPr>
        <w:spacing w:after="0"/>
        <w:ind w:left="0"/>
        <w:jc w:val="both"/>
      </w:pPr>
      <w:r>
        <w:rPr>
          <w:rFonts w:ascii="Times New Roman"/>
          <w:b w:val="false"/>
          <w:i w:val="false"/>
          <w:color w:val="ff0000"/>
          <w:sz w:val="28"/>
        </w:rPr>
        <w:t xml:space="preserve">
      Ескерту. Кіші бөлім алып тасталды - ҚР Үкіметінің 19.04.2016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378.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7" w:id="8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379.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98"/>
    <w:bookmarkStart w:name="z12" w:id="8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380.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99"/>
    <w:bookmarkStart w:name="z13" w:id="9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381.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0"/>
    <w:bookmarkStart w:name="z14" w:id="9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1"/>
    <w:bookmarkStart w:name="z15" w:id="9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383.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2"/>
    <w:bookmarkStart w:name="z16" w:id="9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384.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3"/>
    <w:bookmarkStart w:name="z17" w:id="9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4"/>
    <w:bookmarkStart w:name="z1067" w:id="9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386.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5"/>
    <w:bookmarkStart w:name="z1068" w:id="9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387.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6"/>
    <w:bookmarkStart w:name="z1069" w:id="9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388.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7"/>
    <w:bookmarkStart w:name="z1070" w:id="9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389.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8"/>
    <w:bookmarkStart w:name="z1071" w:id="9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390. </w:t>
      </w:r>
      <w:r>
        <w:rPr>
          <w:rFonts w:ascii="Times New Roman"/>
          <w:b w:val="false"/>
          <w:i w:val="false"/>
          <w:color w:val="000000"/>
          <w:sz w:val="28"/>
        </w:rPr>
        <w:t xml:space="preserve">Алып тасталды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09"/>
    <w:bookmarkStart w:name="z719" w:id="910"/>
    <w:p>
      <w:pPr>
        <w:spacing w:after="0"/>
        <w:ind w:left="0"/>
        <w:jc w:val="left"/>
      </w:pPr>
      <w:r>
        <w:rPr>
          <w:rFonts w:ascii="Times New Roman"/>
          <w:b/>
          <w:i w:val="false"/>
          <w:color w:val="000000"/>
        </w:rPr>
        <w:t xml:space="preserve"> Макроөңірлер аумағында инвестициялық жобаларды іске асыратын ірі бизнес айналасында шағын және орта кәсіпкерлікті дамыту</w:t>
      </w:r>
    </w:p>
    <w:bookmarkEnd w:id="910"/>
    <w:p>
      <w:pPr>
        <w:spacing w:after="0"/>
        <w:ind w:left="0"/>
        <w:jc w:val="both"/>
      </w:pPr>
      <w:r>
        <w:rPr>
          <w:rFonts w:ascii="Times New Roman"/>
          <w:b w:val="false"/>
          <w:i w:val="false"/>
          <w:color w:val="ff0000"/>
          <w:sz w:val="28"/>
        </w:rPr>
        <w:t xml:space="preserve">
      Ескерту. 5-бөлім кіші бөліммен толықтырылды - ҚР Үкіметінің 23.06.2016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20" w:id="911"/>
    <w:p>
      <w:pPr>
        <w:spacing w:after="0"/>
        <w:ind w:left="0"/>
        <w:jc w:val="both"/>
      </w:pPr>
      <w:r>
        <w:rPr>
          <w:rFonts w:ascii="Times New Roman"/>
          <w:b w:val="false"/>
          <w:i w:val="false"/>
          <w:color w:val="000000"/>
          <w:sz w:val="28"/>
        </w:rPr>
        <w:t>
       390-1. Ірі компаниялардың айналасында шағын және орта кәсіпкерлікті дамыту жөніндегі әріптестік бағдарламаларды іске асыру шарттары.</w:t>
      </w:r>
    </w:p>
    <w:bookmarkEnd w:id="911"/>
    <w:p>
      <w:pPr>
        <w:spacing w:after="0"/>
        <w:ind w:left="0"/>
        <w:jc w:val="both"/>
      </w:pPr>
      <w:r>
        <w:rPr>
          <w:rFonts w:ascii="Times New Roman"/>
          <w:b w:val="false"/>
          <w:i w:val="false"/>
          <w:color w:val="000000"/>
          <w:sz w:val="28"/>
        </w:rPr>
        <w:t>
      Мемлекеттің қала түзуші кәсіпорындармен әріптестік бағдарламаларды іске асыру ірі компаниялардың, мемлекеттің және қаржы институттарының күш-жігерін біріктіру арқылы өңірлерде шағын және орта бизнесті (ШОБ) дамытуға және қолдауға бағытталатын болады.</w:t>
      </w:r>
    </w:p>
    <w:bookmarkStart w:name="z957" w:id="912"/>
    <w:p>
      <w:pPr>
        <w:spacing w:after="0"/>
        <w:ind w:left="0"/>
        <w:jc w:val="both"/>
      </w:pPr>
      <w:r>
        <w:rPr>
          <w:rFonts w:ascii="Times New Roman"/>
          <w:b w:val="false"/>
          <w:i w:val="false"/>
          <w:color w:val="000000"/>
          <w:sz w:val="28"/>
        </w:rPr>
        <w:t>
      390-2. Бағдарлама шеңберінде республикалық бюджеттен мыналарды:</w:t>
      </w:r>
    </w:p>
    <w:bookmarkEnd w:id="912"/>
    <w:p>
      <w:pPr>
        <w:spacing w:after="0"/>
        <w:ind w:left="0"/>
        <w:jc w:val="both"/>
      </w:pPr>
      <w:r>
        <w:rPr>
          <w:rFonts w:ascii="Times New Roman"/>
          <w:b w:val="false"/>
          <w:i w:val="false"/>
          <w:color w:val="000000"/>
          <w:sz w:val="28"/>
        </w:rPr>
        <w:t>
      1) кредиттер бойынша субсидиялау мен кепілдік беруді;</w:t>
      </w:r>
    </w:p>
    <w:p>
      <w:pPr>
        <w:spacing w:after="0"/>
        <w:ind w:left="0"/>
        <w:jc w:val="both"/>
      </w:pPr>
      <w:r>
        <w:rPr>
          <w:rFonts w:ascii="Times New Roman"/>
          <w:b w:val="false"/>
          <w:i w:val="false"/>
          <w:color w:val="000000"/>
          <w:sz w:val="28"/>
        </w:rPr>
        <w:t>
      2) инфрақұрылым жеткізуді;</w:t>
      </w:r>
    </w:p>
    <w:p>
      <w:pPr>
        <w:spacing w:after="0"/>
        <w:ind w:left="0"/>
        <w:jc w:val="both"/>
      </w:pPr>
      <w:r>
        <w:rPr>
          <w:rFonts w:ascii="Times New Roman"/>
          <w:b w:val="false"/>
          <w:i w:val="false"/>
          <w:color w:val="000000"/>
          <w:sz w:val="28"/>
        </w:rPr>
        <w:t>
      3) "Бизнес-Кеңесші" жобасын;</w:t>
      </w:r>
    </w:p>
    <w:p>
      <w:pPr>
        <w:spacing w:after="0"/>
        <w:ind w:left="0"/>
        <w:jc w:val="both"/>
      </w:pPr>
      <w:r>
        <w:rPr>
          <w:rFonts w:ascii="Times New Roman"/>
          <w:b w:val="false"/>
          <w:i w:val="false"/>
          <w:color w:val="000000"/>
          <w:sz w:val="28"/>
        </w:rPr>
        <w:t>
      4) "Бизнес-Өсу" жобасын;</w:t>
      </w:r>
    </w:p>
    <w:p>
      <w:pPr>
        <w:spacing w:after="0"/>
        <w:ind w:left="0"/>
        <w:jc w:val="both"/>
      </w:pPr>
      <w:r>
        <w:rPr>
          <w:rFonts w:ascii="Times New Roman"/>
          <w:b w:val="false"/>
          <w:i w:val="false"/>
          <w:color w:val="000000"/>
          <w:sz w:val="28"/>
        </w:rPr>
        <w:t>
      5) "ШОБ топ-менеджментін оқыту" құрауышын;</w:t>
      </w:r>
    </w:p>
    <w:p>
      <w:pPr>
        <w:spacing w:after="0"/>
        <w:ind w:left="0"/>
        <w:jc w:val="both"/>
      </w:pPr>
      <w:r>
        <w:rPr>
          <w:rFonts w:ascii="Times New Roman"/>
          <w:b w:val="false"/>
          <w:i w:val="false"/>
          <w:color w:val="000000"/>
          <w:sz w:val="28"/>
        </w:rPr>
        <w:t>
      6) бизнесті жүргізуді сервистік қолдауды;</w:t>
      </w:r>
    </w:p>
    <w:p>
      <w:pPr>
        <w:spacing w:after="0"/>
        <w:ind w:left="0"/>
        <w:jc w:val="both"/>
      </w:pPr>
      <w:r>
        <w:rPr>
          <w:rFonts w:ascii="Times New Roman"/>
          <w:b w:val="false"/>
          <w:i w:val="false"/>
          <w:color w:val="000000"/>
          <w:sz w:val="28"/>
        </w:rPr>
        <w:t>
      7) "Іскер байланыс" жобасы шеңберінде квоталар беруді қамтитын құралдар топтамасы ұсынылатын болады.</w:t>
      </w:r>
    </w:p>
    <w:bookmarkStart w:name="z958" w:id="913"/>
    <w:p>
      <w:pPr>
        <w:spacing w:after="0"/>
        <w:ind w:left="0"/>
        <w:jc w:val="both"/>
      </w:pPr>
      <w:r>
        <w:rPr>
          <w:rFonts w:ascii="Times New Roman"/>
          <w:b w:val="false"/>
          <w:i w:val="false"/>
          <w:color w:val="000000"/>
          <w:sz w:val="28"/>
        </w:rPr>
        <w:t>
      390-3. Әріптестік бағдарламаларды іске асырудағы ірі компаниялардың рөлі:</w:t>
      </w:r>
    </w:p>
    <w:bookmarkEnd w:id="913"/>
    <w:p>
      <w:pPr>
        <w:spacing w:after="0"/>
        <w:ind w:left="0"/>
        <w:jc w:val="both"/>
      </w:pPr>
      <w:r>
        <w:rPr>
          <w:rFonts w:ascii="Times New Roman"/>
          <w:b w:val="false"/>
          <w:i w:val="false"/>
          <w:color w:val="000000"/>
          <w:sz w:val="28"/>
        </w:rPr>
        <w:t>
      1) жергілікті өндірушілерді ұзақ мерзімді тапсырыстармен қамтамасыз етуден, кәсіпорындар шығаратын өнімдерді ірі кәсіпорындарда сұранысқа ие өнімдер тізбесіне қосудан;</w:t>
      </w:r>
    </w:p>
    <w:p>
      <w:pPr>
        <w:spacing w:after="0"/>
        <w:ind w:left="0"/>
        <w:jc w:val="both"/>
      </w:pPr>
      <w:r>
        <w:rPr>
          <w:rFonts w:ascii="Times New Roman"/>
          <w:b w:val="false"/>
          <w:i w:val="false"/>
          <w:color w:val="000000"/>
          <w:sz w:val="28"/>
        </w:rPr>
        <w:t>
      2) "келесі қайта өңдеулерді" дамыту үшін шикізатқа арналған квоталарды ұсынудан;</w:t>
      </w:r>
    </w:p>
    <w:p>
      <w:pPr>
        <w:spacing w:after="0"/>
        <w:ind w:left="0"/>
        <w:jc w:val="both"/>
      </w:pPr>
      <w:r>
        <w:rPr>
          <w:rFonts w:ascii="Times New Roman"/>
          <w:b w:val="false"/>
          <w:i w:val="false"/>
          <w:color w:val="000000"/>
          <w:sz w:val="28"/>
        </w:rPr>
        <w:t>
      3) қызметтің баламалы түрлерін дамыту жөніндегі жобаларды қолдаудан тұрады.</w:t>
      </w:r>
    </w:p>
    <w:p>
      <w:pPr>
        <w:spacing w:after="0"/>
        <w:ind w:left="0"/>
        <w:jc w:val="both"/>
      </w:pPr>
      <w:r>
        <w:rPr>
          <w:rFonts w:ascii="Times New Roman"/>
          <w:b w:val="false"/>
          <w:i w:val="false"/>
          <w:color w:val="000000"/>
          <w:sz w:val="28"/>
        </w:rPr>
        <w:t>
      Халықаралық ұйымдар мыналарға:</w:t>
      </w:r>
    </w:p>
    <w:p>
      <w:pPr>
        <w:spacing w:after="0"/>
        <w:ind w:left="0"/>
        <w:jc w:val="both"/>
      </w:pPr>
      <w:r>
        <w:rPr>
          <w:rFonts w:ascii="Times New Roman"/>
          <w:b w:val="false"/>
          <w:i w:val="false"/>
          <w:color w:val="000000"/>
          <w:sz w:val="28"/>
        </w:rPr>
        <w:t>
      1) технологияларды тартуға және жабдықтарды сатып алуға;</w:t>
      </w:r>
    </w:p>
    <w:p>
      <w:pPr>
        <w:spacing w:after="0"/>
        <w:ind w:left="0"/>
        <w:jc w:val="both"/>
      </w:pPr>
      <w:r>
        <w:rPr>
          <w:rFonts w:ascii="Times New Roman"/>
          <w:b w:val="false"/>
          <w:i w:val="false"/>
          <w:color w:val="000000"/>
          <w:sz w:val="28"/>
        </w:rPr>
        <w:t>
      2) оқыту бағдарламалары мен мамандандырылған тренингтерді ұйымдастыруға;</w:t>
      </w:r>
    </w:p>
    <w:p>
      <w:pPr>
        <w:spacing w:after="0"/>
        <w:ind w:left="0"/>
        <w:jc w:val="both"/>
      </w:pPr>
      <w:r>
        <w:rPr>
          <w:rFonts w:ascii="Times New Roman"/>
          <w:b w:val="false"/>
          <w:i w:val="false"/>
          <w:color w:val="000000"/>
          <w:sz w:val="28"/>
        </w:rPr>
        <w:t>
      3) консультациялар үшін кәсіпорындарға тікелей шетелдік жоғары білікті мамандарды тартуға жәрдем көрсететін болады.</w:t>
      </w:r>
    </w:p>
    <w:bookmarkStart w:name="z984" w:id="914"/>
    <w:p>
      <w:pPr>
        <w:spacing w:after="0"/>
        <w:ind w:left="0"/>
        <w:jc w:val="both"/>
      </w:pPr>
      <w:r>
        <w:rPr>
          <w:rFonts w:ascii="Times New Roman"/>
          <w:b w:val="false"/>
          <w:i w:val="false"/>
          <w:color w:val="000000"/>
          <w:sz w:val="28"/>
        </w:rPr>
        <w:t>
      390-4. Әріптестік бағдарламаларды іске асыру тетігі:</w:t>
      </w:r>
    </w:p>
    <w:bookmarkEnd w:id="914"/>
    <w:p>
      <w:pPr>
        <w:spacing w:after="0"/>
        <w:ind w:left="0"/>
        <w:jc w:val="both"/>
      </w:pPr>
      <w:r>
        <w:rPr>
          <w:rFonts w:ascii="Times New Roman"/>
          <w:b w:val="false"/>
          <w:i w:val="false"/>
          <w:color w:val="000000"/>
          <w:sz w:val="28"/>
        </w:rPr>
        <w:t>
      1) әріптестік бағдарламаларды іске асыру бойынша ірі компаниялармен бірлескен іс-қимыл жоспарын әзірлеу;</w:t>
      </w:r>
    </w:p>
    <w:p>
      <w:pPr>
        <w:spacing w:after="0"/>
        <w:ind w:left="0"/>
        <w:jc w:val="both"/>
      </w:pPr>
      <w:r>
        <w:rPr>
          <w:rFonts w:ascii="Times New Roman"/>
          <w:b w:val="false"/>
          <w:i w:val="false"/>
          <w:color w:val="000000"/>
          <w:sz w:val="28"/>
        </w:rPr>
        <w:t>
      2) әріптестік бағдарламаларды іске асыру бойынша ірі компания, жергілікті атқарушы органдар, "Даму" КДҚ" АҚ арасындағы өзара түсіністік және ынтымақтастық туралы меморандумдарға қол қою;</w:t>
      </w:r>
    </w:p>
    <w:p>
      <w:pPr>
        <w:spacing w:after="0"/>
        <w:ind w:left="0"/>
        <w:jc w:val="both"/>
      </w:pPr>
      <w:r>
        <w:rPr>
          <w:rFonts w:ascii="Times New Roman"/>
          <w:b w:val="false"/>
          <w:i w:val="false"/>
          <w:color w:val="000000"/>
          <w:sz w:val="28"/>
        </w:rPr>
        <w:t>
      3) кәсіпкерлерді қоғамдық ұйымдарға біріктіру;</w:t>
      </w:r>
    </w:p>
    <w:p>
      <w:pPr>
        <w:spacing w:after="0"/>
        <w:ind w:left="0"/>
        <w:jc w:val="both"/>
      </w:pPr>
      <w:r>
        <w:rPr>
          <w:rFonts w:ascii="Times New Roman"/>
          <w:b w:val="false"/>
          <w:i w:val="false"/>
          <w:color w:val="000000"/>
          <w:sz w:val="28"/>
        </w:rPr>
        <w:t>
      4) ірі компаниялармен жергілікті ШОБ субъектілерінен сатып алынатын тауарлар мен көрсетілетін қызметтер тізбесі негізінде сатып алу үшін пилоттық бағыттарды, жауапты адамдарды және өзара іс-қимыл форматын айқындау;</w:t>
      </w:r>
    </w:p>
    <w:p>
      <w:pPr>
        <w:spacing w:after="0"/>
        <w:ind w:left="0"/>
        <w:jc w:val="both"/>
      </w:pPr>
      <w:r>
        <w:rPr>
          <w:rFonts w:ascii="Times New Roman"/>
          <w:b w:val="false"/>
          <w:i w:val="false"/>
          <w:color w:val="000000"/>
          <w:sz w:val="28"/>
        </w:rPr>
        <w:t>
      5) жергілікті ШОБ субъектілерінің өзекті тізілімін жасау және жүргізу және оларды өнімдердің түрлері бойынша бөлу;</w:t>
      </w:r>
    </w:p>
    <w:p>
      <w:pPr>
        <w:spacing w:after="0"/>
        <w:ind w:left="0"/>
        <w:jc w:val="both"/>
      </w:pPr>
      <w:r>
        <w:rPr>
          <w:rFonts w:ascii="Times New Roman"/>
          <w:b w:val="false"/>
          <w:i w:val="false"/>
          <w:color w:val="000000"/>
          <w:sz w:val="28"/>
        </w:rPr>
        <w:t>
      6) жүйе құраушы компаниялардың, әкімдіктің, "Даму" КДҚ" АҚ-ның қатыстуымен ШОБ субъектілерімен мерзімді кеңестерін өткізу;</w:t>
      </w:r>
    </w:p>
    <w:p>
      <w:pPr>
        <w:spacing w:after="0"/>
        <w:ind w:left="0"/>
        <w:jc w:val="both"/>
      </w:pPr>
      <w:r>
        <w:rPr>
          <w:rFonts w:ascii="Times New Roman"/>
          <w:b w:val="false"/>
          <w:i w:val="false"/>
          <w:color w:val="000000"/>
          <w:sz w:val="28"/>
        </w:rPr>
        <w:t>
      7) ШОБ мүдделі компанияларының қатарынан әлеуетті қатысушыларды іріктеу және олар үшін таңдап алынған пилоттық бағыттар бойынша мамандандырылған семинарлар мен тренингтер ұйымдастыру, бизнес-тағылымдамалар ұйымдастыру; кәсіпкерлерге қызметтің жаңа түрін дұрыс жолға қою, бизнес-жоспар әзірлеу, технологиялар мен жабдықтар сатып алу, маркетингті ұйымдастыру мен өткізу мәселелері және басқа да мәселелер бойынша жеке консультациялық көмек ұсыну;</w:t>
      </w:r>
    </w:p>
    <w:p>
      <w:pPr>
        <w:spacing w:after="0"/>
        <w:ind w:left="0"/>
        <w:jc w:val="both"/>
      </w:pPr>
      <w:r>
        <w:rPr>
          <w:rFonts w:ascii="Times New Roman"/>
          <w:b w:val="false"/>
          <w:i w:val="false"/>
          <w:color w:val="000000"/>
          <w:sz w:val="28"/>
        </w:rPr>
        <w:t>
      8) жергілікті ШОБ субъектілерімен ұзақ мерзімді келісімшарттар жасасу;</w:t>
      </w:r>
    </w:p>
    <w:p>
      <w:pPr>
        <w:spacing w:after="0"/>
        <w:ind w:left="0"/>
        <w:jc w:val="both"/>
      </w:pPr>
      <w:r>
        <w:rPr>
          <w:rFonts w:ascii="Times New Roman"/>
          <w:b w:val="false"/>
          <w:i w:val="false"/>
          <w:color w:val="000000"/>
          <w:sz w:val="28"/>
        </w:rPr>
        <w:t>
      9) қаржыландыруды ұсыну, жетіспейтін инженерлік инфрақұрылымды жеткізуге жәрдемдесу мәселелерін шешу.</w:t>
      </w:r>
    </w:p>
    <w:bookmarkStart w:name="z985" w:id="915"/>
    <w:p>
      <w:pPr>
        <w:spacing w:after="0"/>
        <w:ind w:left="0"/>
        <w:jc w:val="both"/>
      </w:pPr>
      <w:r>
        <w:rPr>
          <w:rFonts w:ascii="Times New Roman"/>
          <w:b w:val="false"/>
          <w:i w:val="false"/>
          <w:color w:val="000000"/>
          <w:sz w:val="28"/>
        </w:rPr>
        <w:t>
      390-5. "Әлеуметтік-кәсіпкерлік корпорация (бұдан әрі – ӘКК) әріптестік бағдарламаларды іске асыру операторы болып табылады.</w:t>
      </w:r>
    </w:p>
    <w:bookmarkEnd w:id="915"/>
    <w:p>
      <w:pPr>
        <w:spacing w:after="0"/>
        <w:ind w:left="0"/>
        <w:jc w:val="both"/>
      </w:pPr>
      <w:r>
        <w:rPr>
          <w:rFonts w:ascii="Times New Roman"/>
          <w:b w:val="false"/>
          <w:i w:val="false"/>
          <w:color w:val="000000"/>
          <w:sz w:val="28"/>
        </w:rPr>
        <w:t>
      Оператордың функцияларына:</w:t>
      </w:r>
    </w:p>
    <w:p>
      <w:pPr>
        <w:spacing w:after="0"/>
        <w:ind w:left="0"/>
        <w:jc w:val="both"/>
      </w:pPr>
      <w:r>
        <w:rPr>
          <w:rFonts w:ascii="Times New Roman"/>
          <w:b w:val="false"/>
          <w:i w:val="false"/>
          <w:color w:val="000000"/>
          <w:sz w:val="28"/>
        </w:rPr>
        <w:t>
      1) әріптестік бағдарламаларды іске асыру жөніндегі бірлескен іс-қимыл жоспарын әзірлеу;</w:t>
      </w:r>
    </w:p>
    <w:p>
      <w:pPr>
        <w:spacing w:after="0"/>
        <w:ind w:left="0"/>
        <w:jc w:val="both"/>
      </w:pPr>
      <w:r>
        <w:rPr>
          <w:rFonts w:ascii="Times New Roman"/>
          <w:b w:val="false"/>
          <w:i w:val="false"/>
          <w:color w:val="000000"/>
          <w:sz w:val="28"/>
        </w:rPr>
        <w:t>
      2) әріптестік бағдарламаларды іске асыру бойынша тұрақты жұмыс істейтін жұмыс топтарының қызметін ұйымдастыру;</w:t>
      </w:r>
    </w:p>
    <w:p>
      <w:pPr>
        <w:spacing w:after="0"/>
        <w:ind w:left="0"/>
        <w:jc w:val="both"/>
      </w:pPr>
      <w:r>
        <w:rPr>
          <w:rFonts w:ascii="Times New Roman"/>
          <w:b w:val="false"/>
          <w:i w:val="false"/>
          <w:color w:val="000000"/>
          <w:sz w:val="28"/>
        </w:rPr>
        <w:t>
      3) жергілікті ШОБ субъектілерінен сатып алу үшін ірі компаниялармен бірге тауарлар мен көрсетілетін қызметтер тізбесін айқындау;</w:t>
      </w:r>
    </w:p>
    <w:p>
      <w:pPr>
        <w:spacing w:after="0"/>
        <w:ind w:left="0"/>
        <w:jc w:val="both"/>
      </w:pPr>
      <w:r>
        <w:rPr>
          <w:rFonts w:ascii="Times New Roman"/>
          <w:b w:val="false"/>
          <w:i w:val="false"/>
          <w:color w:val="000000"/>
          <w:sz w:val="28"/>
        </w:rPr>
        <w:t>
      4) жергілікті ШОБ субъектілерінің – бағдарламаға әлеуетті қатысушылардың тізілімін жасау және оны жүргізу;</w:t>
      </w:r>
    </w:p>
    <w:p>
      <w:pPr>
        <w:spacing w:after="0"/>
        <w:ind w:left="0"/>
        <w:jc w:val="both"/>
      </w:pPr>
      <w:r>
        <w:rPr>
          <w:rFonts w:ascii="Times New Roman"/>
          <w:b w:val="false"/>
          <w:i w:val="false"/>
          <w:color w:val="000000"/>
          <w:sz w:val="28"/>
        </w:rPr>
        <w:t>
      5) ШОБ мүдделі компанияларының қатарынан әлеуетті қатысушыларды іріктеу;</w:t>
      </w:r>
    </w:p>
    <w:p>
      <w:pPr>
        <w:spacing w:after="0"/>
        <w:ind w:left="0"/>
        <w:jc w:val="both"/>
      </w:pPr>
      <w:r>
        <w:rPr>
          <w:rFonts w:ascii="Times New Roman"/>
          <w:b w:val="false"/>
          <w:i w:val="false"/>
          <w:color w:val="000000"/>
          <w:sz w:val="28"/>
        </w:rPr>
        <w:t>
      6) кәсіпкерлерге мамандандырылған семинарлар мен тренингтер, басқа да мәселелер бойынша консультациялық көмекті ұйымдастыру;</w:t>
      </w:r>
    </w:p>
    <w:p>
      <w:pPr>
        <w:spacing w:after="0"/>
        <w:ind w:left="0"/>
        <w:jc w:val="both"/>
      </w:pPr>
      <w:r>
        <w:rPr>
          <w:rFonts w:ascii="Times New Roman"/>
          <w:b w:val="false"/>
          <w:i w:val="false"/>
          <w:color w:val="000000"/>
          <w:sz w:val="28"/>
        </w:rPr>
        <w:t>
      7) бағдарламаға қатысушыларға жергілікті ШОБ субъектілерімен ұзақ мерзімді келісімшарттар жасасуға жәрдемдесу жатады.</w:t>
      </w:r>
    </w:p>
    <w:bookmarkStart w:name="z1073" w:id="916"/>
    <w:p>
      <w:pPr>
        <w:spacing w:after="0"/>
        <w:ind w:left="0"/>
        <w:jc w:val="both"/>
      </w:pPr>
      <w:r>
        <w:rPr>
          <w:rFonts w:ascii="Times New Roman"/>
          <w:b w:val="false"/>
          <w:i w:val="false"/>
          <w:color w:val="000000"/>
          <w:sz w:val="28"/>
        </w:rPr>
        <w:t>
      390-6. Әріптестік бағдарламаларды іске асыру бойынша ӘКК операторлық көрсетілетін қызметтердің ақысы жергілікті бюджет қаражаты есебінен төленетін болады.</w:t>
      </w:r>
    </w:p>
    <w:bookmarkEnd w:id="916"/>
    <w:bookmarkStart w:name="z1093" w:id="917"/>
    <w:p>
      <w:pPr>
        <w:spacing w:after="0"/>
        <w:ind w:left="0"/>
        <w:jc w:val="left"/>
      </w:pPr>
      <w:r>
        <w:rPr>
          <w:rFonts w:ascii="Times New Roman"/>
          <w:b/>
          <w:i w:val="false"/>
          <w:color w:val="000000"/>
        </w:rPr>
        <w:t xml:space="preserve"> Бағдарламаны іске асыру мониторингі</w:t>
      </w:r>
    </w:p>
    <w:bookmarkEnd w:id="917"/>
    <w:bookmarkStart w:name="z1094" w:id="918"/>
    <w:p>
      <w:pPr>
        <w:spacing w:after="0"/>
        <w:ind w:left="0"/>
        <w:jc w:val="both"/>
      </w:pPr>
      <w:r>
        <w:rPr>
          <w:rFonts w:ascii="Times New Roman"/>
          <w:b w:val="false"/>
          <w:i w:val="false"/>
          <w:color w:val="000000"/>
          <w:sz w:val="28"/>
        </w:rPr>
        <w:t>
      391. Бағдарламаны іске асыру мониторингі оның нысаналы индикаторларына, міндеттері мен нәтижелер көрсеткіштеріне толық және уақтылы қол жеткізуді, Бағдарламаны іске асырудың ағымдағы жай-күйі туралы үнемі ақпарат алуды, сондай-ақ Бағдарламаны, оның ішінде Қазақстан Республикасында кәсіпкерлікті дамытудың сыртқы және ішкі құбылмалы факторларын ескере отырып, оның құралдары мен тетіктерін уақтылы өзектілендіруді қамтамасыз ету мақсатында жүзеге асырылады.</w:t>
      </w:r>
    </w:p>
    <w:bookmarkEnd w:id="918"/>
    <w:bookmarkStart w:name="z1095" w:id="919"/>
    <w:p>
      <w:pPr>
        <w:spacing w:after="0"/>
        <w:ind w:left="0"/>
        <w:jc w:val="both"/>
      </w:pPr>
      <w:r>
        <w:rPr>
          <w:rFonts w:ascii="Times New Roman"/>
          <w:b w:val="false"/>
          <w:i w:val="false"/>
          <w:color w:val="000000"/>
          <w:sz w:val="28"/>
        </w:rPr>
        <w:t>
      392. Бағдарлама мониторингі үш деңгейде жүргізіледі:</w:t>
      </w:r>
    </w:p>
    <w:bookmarkEnd w:id="919"/>
    <w:bookmarkStart w:name="z1096" w:id="920"/>
    <w:p>
      <w:pPr>
        <w:spacing w:after="0"/>
        <w:ind w:left="0"/>
        <w:jc w:val="both"/>
      </w:pPr>
      <w:r>
        <w:rPr>
          <w:rFonts w:ascii="Times New Roman"/>
          <w:b w:val="false"/>
          <w:i w:val="false"/>
          <w:color w:val="000000"/>
          <w:sz w:val="28"/>
        </w:rPr>
        <w:t>
      1) статистикалық көрсеткіштерді талдау кәсіпкерлік санаттары, мемлекеттік қолдау түрлері, салалық және өңірлік тиесілілік бөлінісінде ұсынылатын қызметтер саны мен қолдау құралдарының тізбесі бойынша көрсеткіштерді жинау мен өңдеуге бағытталған;</w:t>
      </w:r>
    </w:p>
    <w:bookmarkEnd w:id="920"/>
    <w:bookmarkStart w:name="z1097" w:id="921"/>
    <w:p>
      <w:pPr>
        <w:spacing w:after="0"/>
        <w:ind w:left="0"/>
        <w:jc w:val="both"/>
      </w:pPr>
      <w:r>
        <w:rPr>
          <w:rFonts w:ascii="Times New Roman"/>
          <w:b w:val="false"/>
          <w:i w:val="false"/>
          <w:color w:val="000000"/>
          <w:sz w:val="28"/>
        </w:rPr>
        <w:t>
      2) Бағдарлама құралдарын іске асыру сапасының аудиті Бағдарлама құралдарын алушылардың қанағаттануын, ұсынылатын мемлекеттік қолдау құралдарының жеткіліктілігі мен толықтығын бағалауды көздейтін Бағдарлама құралдарын іске асыру сапасын бағалауға бағытталған;</w:t>
      </w:r>
    </w:p>
    <w:bookmarkEnd w:id="921"/>
    <w:bookmarkStart w:name="z1098" w:id="922"/>
    <w:p>
      <w:pPr>
        <w:spacing w:after="0"/>
        <w:ind w:left="0"/>
        <w:jc w:val="both"/>
      </w:pPr>
      <w:r>
        <w:rPr>
          <w:rFonts w:ascii="Times New Roman"/>
          <w:b w:val="false"/>
          <w:i w:val="false"/>
          <w:color w:val="000000"/>
          <w:sz w:val="28"/>
        </w:rPr>
        <w:t>
      3) Бағдарлама нәтижелілігінің аудиті мемлекеттік қолдау құралдарының жеке кәсіпкерлік субъектілерінің кәсіпкерлік қызметінің түпкілікті сапасы мен нәтижелілігіне ықпалын субъективті бағалауға, сондай-ақ Бағдарлама құралдарының әлеуметтік, бюджеттік және экономикалық тиімділігін объективті бағалауға бағытталған.</w:t>
      </w:r>
    </w:p>
    <w:bookmarkEnd w:id="922"/>
    <w:bookmarkStart w:name="z1099" w:id="923"/>
    <w:p>
      <w:pPr>
        <w:spacing w:after="0"/>
        <w:ind w:left="0"/>
        <w:jc w:val="both"/>
      </w:pPr>
      <w:r>
        <w:rPr>
          <w:rFonts w:ascii="Times New Roman"/>
          <w:b w:val="false"/>
          <w:i w:val="false"/>
          <w:color w:val="000000"/>
          <w:sz w:val="28"/>
        </w:rPr>
        <w:t>
      393. Бағдарламаны пайдаланушының портретін сипаттауға, кәсіпкерлік қызметінің нәтижелілігінің жақсаруын/нашарлауын экономикалық немесе басқарушылық тұрғыдан бағалауға, сондай-ақ қолдау құралдарын алу жылдамдығы мен сапасын анықтайтын Бағдарламаның ішкі факторларына баға беруге қабілетті кешенді талдамалық есеп мониторинг қорытындысы болып табылады.</w:t>
      </w:r>
    </w:p>
    <w:bookmarkEnd w:id="923"/>
    <w:bookmarkStart w:name="z1100" w:id="924"/>
    <w:p>
      <w:pPr>
        <w:spacing w:after="0"/>
        <w:ind w:left="0"/>
        <w:jc w:val="both"/>
      </w:pPr>
      <w:r>
        <w:rPr>
          <w:rFonts w:ascii="Times New Roman"/>
          <w:b w:val="false"/>
          <w:i w:val="false"/>
          <w:color w:val="000000"/>
          <w:sz w:val="28"/>
        </w:rPr>
        <w:t>
      394. Мониторинг жүргізу үшін:</w:t>
      </w:r>
    </w:p>
    <w:bookmarkEnd w:id="924"/>
    <w:bookmarkStart w:name="z1101" w:id="925"/>
    <w:p>
      <w:pPr>
        <w:spacing w:after="0"/>
        <w:ind w:left="0"/>
        <w:jc w:val="both"/>
      </w:pPr>
      <w:r>
        <w:rPr>
          <w:rFonts w:ascii="Times New Roman"/>
          <w:b w:val="false"/>
          <w:i w:val="false"/>
          <w:color w:val="000000"/>
          <w:sz w:val="28"/>
        </w:rPr>
        <w:t>
      1) ұлттық және ведомстволық статистика;</w:t>
      </w:r>
    </w:p>
    <w:bookmarkEnd w:id="925"/>
    <w:bookmarkStart w:name="z1102" w:id="926"/>
    <w:p>
      <w:pPr>
        <w:spacing w:after="0"/>
        <w:ind w:left="0"/>
        <w:jc w:val="both"/>
      </w:pPr>
      <w:r>
        <w:rPr>
          <w:rFonts w:ascii="Times New Roman"/>
          <w:b w:val="false"/>
          <w:i w:val="false"/>
          <w:color w:val="000000"/>
          <w:sz w:val="28"/>
        </w:rPr>
        <w:t>
      2) Бағдарлама құралдарын алу кезінде толтырылатын бастапқы нысандар;</w:t>
      </w:r>
    </w:p>
    <w:bookmarkEnd w:id="926"/>
    <w:bookmarkStart w:name="z1103" w:id="927"/>
    <w:p>
      <w:pPr>
        <w:spacing w:after="0"/>
        <w:ind w:left="0"/>
        <w:jc w:val="both"/>
      </w:pPr>
      <w:r>
        <w:rPr>
          <w:rFonts w:ascii="Times New Roman"/>
          <w:b w:val="false"/>
          <w:i w:val="false"/>
          <w:color w:val="000000"/>
          <w:sz w:val="28"/>
        </w:rPr>
        <w:t>
      3) кәсіпкерлердің көрсетілген қызметтер сапасына қанағаттануын бағалауға арналған нысандар;</w:t>
      </w:r>
    </w:p>
    <w:bookmarkEnd w:id="927"/>
    <w:bookmarkStart w:name="z1104" w:id="928"/>
    <w:p>
      <w:pPr>
        <w:spacing w:after="0"/>
        <w:ind w:left="0"/>
        <w:jc w:val="both"/>
      </w:pPr>
      <w:r>
        <w:rPr>
          <w:rFonts w:ascii="Times New Roman"/>
          <w:b w:val="false"/>
          <w:i w:val="false"/>
          <w:color w:val="000000"/>
          <w:sz w:val="28"/>
        </w:rPr>
        <w:t>
      4) мемлекеттік қолдау алған кәсіпкерлерге телефон арқылы және тікелей сауалнама жүргізу;</w:t>
      </w:r>
    </w:p>
    <w:bookmarkEnd w:id="928"/>
    <w:bookmarkStart w:name="z1105" w:id="929"/>
    <w:p>
      <w:pPr>
        <w:spacing w:after="0"/>
        <w:ind w:left="0"/>
        <w:jc w:val="both"/>
      </w:pPr>
      <w:r>
        <w:rPr>
          <w:rFonts w:ascii="Times New Roman"/>
          <w:b w:val="false"/>
          <w:i w:val="false"/>
          <w:color w:val="000000"/>
          <w:sz w:val="28"/>
        </w:rPr>
        <w:t>
      5) кәсіпкерлермен өткізілген семинарлар, кеңестер, кездесулер ақпарат көзі болып табылады.</w:t>
      </w:r>
    </w:p>
    <w:bookmarkEnd w:id="929"/>
    <w:bookmarkStart w:name="z1106" w:id="930"/>
    <w:p>
      <w:pPr>
        <w:spacing w:after="0"/>
        <w:ind w:left="0"/>
        <w:jc w:val="both"/>
      </w:pPr>
      <w:r>
        <w:rPr>
          <w:rFonts w:ascii="Times New Roman"/>
          <w:b w:val="false"/>
          <w:i w:val="false"/>
          <w:color w:val="000000"/>
          <w:sz w:val="28"/>
        </w:rPr>
        <w:t>
      395. Бағдарламаның бірінші, екінші және үшінші бағыттары шеңберінде статистикалық көрсеткіштерді талдауды, сапа мен нәтижелілік аудитін қаржы агенттігі жүргізеді.</w:t>
      </w:r>
    </w:p>
    <w:bookmarkEnd w:id="930"/>
    <w:bookmarkStart w:name="z1107" w:id="931"/>
    <w:p>
      <w:pPr>
        <w:spacing w:after="0"/>
        <w:ind w:left="0"/>
        <w:jc w:val="both"/>
      </w:pPr>
      <w:r>
        <w:rPr>
          <w:rFonts w:ascii="Times New Roman"/>
          <w:b w:val="false"/>
          <w:i w:val="false"/>
          <w:color w:val="000000"/>
          <w:sz w:val="28"/>
        </w:rPr>
        <w:t>
      396. Бағдарламаның төртінші бағыты шеңберінде статистикалық көрсеткіштерді талдауды, сапа мен нәтижелілік аудитін Қаржылай емес қолдау операторы жүргізеді.</w:t>
      </w:r>
    </w:p>
    <w:bookmarkEnd w:id="931"/>
    <w:bookmarkStart w:name="z1108" w:id="932"/>
    <w:p>
      <w:pPr>
        <w:spacing w:after="0"/>
        <w:ind w:left="0"/>
        <w:jc w:val="both"/>
      </w:pPr>
      <w:r>
        <w:rPr>
          <w:rFonts w:ascii="Times New Roman"/>
          <w:b w:val="false"/>
          <w:i w:val="false"/>
          <w:color w:val="000000"/>
          <w:sz w:val="28"/>
        </w:rPr>
        <w:t>
      397. Бағдарлама құралдарын іске асыру сапасының аудитін қаржы агенттігі мен Қаржылай емес қолдау операторы телефонмен және тікелей сауалнама өткізу арқылы жүргізеді. Сауалнама жүргізу үшін қаржы агенттігі мен Қаржылай емес қолдау операторы білікті мамандарды бөледі, олар қызметтерді ұсыну сапасының тікелей мониторингін жүзеге асырады. Тікелей сауалнама кәсіпкер толтыратын сауалнама парағының негізінде жүргізіледі.</w:t>
      </w:r>
    </w:p>
    <w:bookmarkEnd w:id="932"/>
    <w:bookmarkStart w:name="z1109" w:id="933"/>
    <w:p>
      <w:pPr>
        <w:spacing w:after="0"/>
        <w:ind w:left="0"/>
        <w:jc w:val="both"/>
      </w:pPr>
      <w:r>
        <w:rPr>
          <w:rFonts w:ascii="Times New Roman"/>
          <w:b w:val="false"/>
          <w:i w:val="false"/>
          <w:color w:val="000000"/>
          <w:sz w:val="28"/>
        </w:rPr>
        <w:t>
      398. Бағдарлама нәтижелілігінің аудиті статистикалық көрсеткіштерді талдау, Бағдарлама құралдарының іске асырылу сапасы аудитінің нәтижелері, оның ішінде Бағдарлама құралдарын пайдаланғаннан кейін өздері алған әлеуметтік, бюджеттік және экономикалық нәтижелерді көрсетіп, кәсіпкерлер есеп беретін семинарлар мен кездесулердің қорытындылары бойынша жүзеге асырылады.</w:t>
      </w:r>
    </w:p>
    <w:bookmarkEnd w:id="933"/>
    <w:bookmarkStart w:name="z1110" w:id="934"/>
    <w:p>
      <w:pPr>
        <w:spacing w:after="0"/>
        <w:ind w:left="0"/>
        <w:jc w:val="both"/>
      </w:pPr>
      <w:r>
        <w:rPr>
          <w:rFonts w:ascii="Times New Roman"/>
          <w:b w:val="false"/>
          <w:i w:val="false"/>
          <w:color w:val="000000"/>
          <w:sz w:val="28"/>
        </w:rPr>
        <w:t>
      399. Бір жылдық статистикалық көрсеткіштерді, сапа және нәтижелілік аудитін талдау нәтижелерін қолдана отырып, Бағдарламаның тиімділігі туралы кешенді талдамалық есеп дайындауды Қаржылық емес қызмет көрсету операторы жүзеге асырады.</w:t>
      </w:r>
    </w:p>
    <w:bookmarkEnd w:id="934"/>
    <w:bookmarkStart w:name="z1111" w:id="935"/>
    <w:p>
      <w:pPr>
        <w:spacing w:after="0"/>
        <w:ind w:left="0"/>
        <w:jc w:val="both"/>
      </w:pPr>
      <w:r>
        <w:rPr>
          <w:rFonts w:ascii="Times New Roman"/>
          <w:b w:val="false"/>
          <w:i w:val="false"/>
          <w:color w:val="000000"/>
          <w:sz w:val="28"/>
        </w:rPr>
        <w:t>
      400. Бағдарлама мониторингін жүргізу тұрақтылығы:</w:t>
      </w:r>
    </w:p>
    <w:bookmarkEnd w:id="935"/>
    <w:bookmarkStart w:name="z1112" w:id="936"/>
    <w:p>
      <w:pPr>
        <w:spacing w:after="0"/>
        <w:ind w:left="0"/>
        <w:jc w:val="both"/>
      </w:pPr>
      <w:r>
        <w:rPr>
          <w:rFonts w:ascii="Times New Roman"/>
          <w:b w:val="false"/>
          <w:i w:val="false"/>
          <w:color w:val="000000"/>
          <w:sz w:val="28"/>
        </w:rPr>
        <w:t>
      1) статистикалық көрсеткіштерді талдау - уәкілетті органға мемлекеттік қолдау құралдарының іске асырылуы бойынша ақпарат беру жолымен ай сайын;</w:t>
      </w:r>
    </w:p>
    <w:bookmarkEnd w:id="936"/>
    <w:bookmarkStart w:name="z1113" w:id="937"/>
    <w:p>
      <w:pPr>
        <w:spacing w:after="0"/>
        <w:ind w:left="0"/>
        <w:jc w:val="both"/>
      </w:pPr>
      <w:r>
        <w:rPr>
          <w:rFonts w:ascii="Times New Roman"/>
          <w:b w:val="false"/>
          <w:i w:val="false"/>
          <w:color w:val="000000"/>
          <w:sz w:val="28"/>
        </w:rPr>
        <w:t>
      2) Бағдарлама құралдарының іске асырылу сапасының аудиті - кейіннен уәкілетті органға жиынтық есеп жібере отырып, Бағдарлама жұмысының сапасын бағалау сауалнамасының деректерін өңдеу жолымен тоқсан сайын және қолдау шараларын алу үшін жыл бойы өтініш бергендерінің жалпы санының кемінде 5%-ы мөлшерінде көрсетілетін қызметтерді алған кәсіпкерлерге телефонмен немесе тікелей сауалнама жүргізу жолымен жыл сайын;</w:t>
      </w:r>
    </w:p>
    <w:bookmarkEnd w:id="937"/>
    <w:bookmarkStart w:name="z1114" w:id="938"/>
    <w:p>
      <w:pPr>
        <w:spacing w:after="0"/>
        <w:ind w:left="0"/>
        <w:jc w:val="both"/>
      </w:pPr>
      <w:r>
        <w:rPr>
          <w:rFonts w:ascii="Times New Roman"/>
          <w:b w:val="false"/>
          <w:i w:val="false"/>
          <w:color w:val="000000"/>
          <w:sz w:val="28"/>
        </w:rPr>
        <w:t>
      3) Бағдарлама нәтижелілігінің аудиті – КҚКО базасындағы форматқа сәйкес семинар өткізу жолымен жыл сайын.</w:t>
      </w:r>
    </w:p>
    <w:bookmarkEnd w:id="938"/>
    <w:bookmarkStart w:name="z769" w:id="939"/>
    <w:p>
      <w:pPr>
        <w:spacing w:after="0"/>
        <w:ind w:left="0"/>
        <w:jc w:val="both"/>
      </w:pPr>
      <w:r>
        <w:rPr>
          <w:rFonts w:ascii="Times New Roman"/>
          <w:b w:val="false"/>
          <w:i w:val="false"/>
          <w:color w:val="000000"/>
          <w:sz w:val="28"/>
        </w:rPr>
        <w:t>
      Бағдарлама нәтижелілігі аудитінің нәтижелері есепті жылдан кейінгі қаржы жылының шілдесінен кешіктірмей қаржылай емес қолдау операторы уәкілетті органға беретін Бағдарлама тиімділігінің кешенді талдамалық есебіне қосылады.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6" w:id="940"/>
    <w:p>
      <w:pPr>
        <w:spacing w:after="0"/>
        <w:ind w:left="0"/>
        <w:jc w:val="both"/>
      </w:pPr>
      <w:r>
        <w:rPr>
          <w:rFonts w:ascii="Times New Roman"/>
          <w:b w:val="false"/>
          <w:i w:val="false"/>
          <w:color w:val="000000"/>
          <w:sz w:val="28"/>
        </w:rPr>
        <w:t>
       401. Жалпы кешенді жылдық талдамалық есепті дайындау қорытындылары бойынша Бағдарламаны іске асыруды жүзеге асыратын мүдделі мемлекеттік органдар мен ұйымдардың қатысуымен "Бағдарламаны іске асыру мониторингі" тақырыбы бойынша жұмыс бабындағы қорытынды кеңес өткізіледі.</w:t>
      </w:r>
    </w:p>
    <w:bookmarkEnd w:id="940"/>
    <w:bookmarkStart w:name="z1117" w:id="941"/>
    <w:p>
      <w:pPr>
        <w:spacing w:after="0"/>
        <w:ind w:left="0"/>
        <w:jc w:val="both"/>
      </w:pPr>
      <w:r>
        <w:rPr>
          <w:rFonts w:ascii="Times New Roman"/>
          <w:b w:val="false"/>
          <w:i w:val="false"/>
          <w:color w:val="000000"/>
          <w:sz w:val="28"/>
        </w:rPr>
        <w:t>
      402. "Бағдарламаны іске асыру мониторингі" тақырыбы бойынша жұмыс бабындағы қорытынды кеңес шеңберінде қатысушылар Бағдарлама құралдарын жетілдіруге қажетті шаралар туралы хаттамалық шешім қабылдайды.</w:t>
      </w:r>
    </w:p>
    <w:bookmarkEnd w:id="941"/>
    <w:bookmarkStart w:name="z1118" w:id="942"/>
    <w:p>
      <w:pPr>
        <w:spacing w:after="0"/>
        <w:ind w:left="0"/>
        <w:jc w:val="both"/>
      </w:pPr>
      <w:r>
        <w:rPr>
          <w:rFonts w:ascii="Times New Roman"/>
          <w:b w:val="false"/>
          <w:i w:val="false"/>
          <w:color w:val="000000"/>
          <w:sz w:val="28"/>
        </w:rPr>
        <w:t>
      403. Мониторингті қаржыландыру мынадай түрде жүргізіледі:</w:t>
      </w:r>
    </w:p>
    <w:bookmarkEnd w:id="942"/>
    <w:bookmarkStart w:name="z1119" w:id="943"/>
    <w:p>
      <w:pPr>
        <w:spacing w:after="0"/>
        <w:ind w:left="0"/>
        <w:jc w:val="both"/>
      </w:pPr>
      <w:r>
        <w:rPr>
          <w:rFonts w:ascii="Times New Roman"/>
          <w:b w:val="false"/>
          <w:i w:val="false"/>
          <w:color w:val="000000"/>
          <w:sz w:val="28"/>
        </w:rPr>
        <w:t>
      1) Бағдарламаның бірінші, екінші және үшінші бағыттарының шеңберінде статистикалық көрсеткіштердің аудиті қаржы агенттігінің меншікті қаражатының есебінен; Бағдарламаның төртінші бағытының шеңберінде Қаржылай емес қолдау операторының меншікті қаражатының есебінен жүзеге асырылады;</w:t>
      </w:r>
    </w:p>
    <w:bookmarkEnd w:id="943"/>
    <w:bookmarkStart w:name="z1120" w:id="944"/>
    <w:p>
      <w:pPr>
        <w:spacing w:after="0"/>
        <w:ind w:left="0"/>
        <w:jc w:val="both"/>
      </w:pPr>
      <w:r>
        <w:rPr>
          <w:rFonts w:ascii="Times New Roman"/>
          <w:b w:val="false"/>
          <w:i w:val="false"/>
          <w:color w:val="000000"/>
          <w:sz w:val="28"/>
        </w:rPr>
        <w:t>
      2) Бағдарлама құралдарының іске асырылу сапасының аудиті - уәкілетті орган, қаржы агенттігі мен Қаржылай емес қолдау операторының арасында тиісті шарттар жасасу жолымен республикалық бюджет қаражатының есебінен;</w:t>
      </w:r>
    </w:p>
    <w:bookmarkEnd w:id="944"/>
    <w:bookmarkStart w:name="z1121" w:id="945"/>
    <w:p>
      <w:pPr>
        <w:spacing w:after="0"/>
        <w:ind w:left="0"/>
        <w:jc w:val="both"/>
      </w:pPr>
      <w:r>
        <w:rPr>
          <w:rFonts w:ascii="Times New Roman"/>
          <w:b w:val="false"/>
          <w:i w:val="false"/>
          <w:color w:val="000000"/>
          <w:sz w:val="28"/>
        </w:rPr>
        <w:t>
      3) Бағдарлама нәтижелілігінің аудиті - Қаржылай емес қолдау операторы қаражатының есебінен;</w:t>
      </w:r>
    </w:p>
    <w:bookmarkEnd w:id="945"/>
    <w:bookmarkStart w:name="z1122" w:id="946"/>
    <w:p>
      <w:pPr>
        <w:spacing w:after="0"/>
        <w:ind w:left="0"/>
        <w:jc w:val="both"/>
      </w:pPr>
      <w:r>
        <w:rPr>
          <w:rFonts w:ascii="Times New Roman"/>
          <w:b w:val="false"/>
          <w:i w:val="false"/>
          <w:color w:val="000000"/>
          <w:sz w:val="28"/>
        </w:rPr>
        <w:t>
      4) "Бағдарламаны іске асыру мониторингі" тақырыбы бойынша жұмыс бабындағы қорытынды кеңес өткізу - Қаржылай емес қолдау операторының қаражаты есебінен.</w:t>
      </w:r>
    </w:p>
    <w:bookmarkEnd w:id="946"/>
    <w:bookmarkStart w:name="z1123" w:id="947"/>
    <w:p>
      <w:pPr>
        <w:spacing w:after="0"/>
        <w:ind w:left="0"/>
        <w:jc w:val="left"/>
      </w:pPr>
      <w:r>
        <w:rPr>
          <w:rFonts w:ascii="Times New Roman"/>
          <w:b/>
          <w:i w:val="false"/>
          <w:color w:val="000000"/>
        </w:rPr>
        <w:t xml:space="preserve"> Бағдарламаға қатысушылардың өзара іс-қимыл жасауы</w:t>
      </w:r>
    </w:p>
    <w:bookmarkEnd w:id="947"/>
    <w:bookmarkStart w:name="z1124" w:id="948"/>
    <w:p>
      <w:pPr>
        <w:spacing w:after="0"/>
        <w:ind w:left="0"/>
        <w:jc w:val="both"/>
      </w:pPr>
      <w:r>
        <w:rPr>
          <w:rFonts w:ascii="Times New Roman"/>
          <w:b w:val="false"/>
          <w:i w:val="false"/>
          <w:color w:val="000000"/>
          <w:sz w:val="28"/>
        </w:rPr>
        <w:t>
      404. "Бизнестің жол картасы - 2020" бағдарламасын іске асыру шеңберінде жасалған банктердің/лизингтік компаниялардың кредиттері/қаржылық лизинг шарттары бойынша сыйақы мөлшерлемесін субсидиялау және банктердің/лизингтік компаниялардың кредиттері/қаржылық лизинг шарттары бойынша кепілдік беру жөніндегі келісімдер Бағдарламаны іске асыру кезінде қолданылады және қайтадан жасалмайды.</w:t>
      </w:r>
    </w:p>
    <w:bookmarkEnd w:id="948"/>
    <w:bookmarkStart w:name="z1125" w:id="949"/>
    <w:p>
      <w:pPr>
        <w:spacing w:after="0"/>
        <w:ind w:left="0"/>
        <w:jc w:val="both"/>
      </w:pPr>
      <w:r>
        <w:rPr>
          <w:rFonts w:ascii="Times New Roman"/>
          <w:b w:val="false"/>
          <w:i w:val="false"/>
          <w:color w:val="000000"/>
          <w:sz w:val="28"/>
        </w:rPr>
        <w:t>
      405. Қаржы агенттігінің көрсетілетін қызметтеріне ақы төлеуді уәкілетті орган республикалық бюджет қаражатынан жүзеге асырады.</w:t>
      </w:r>
    </w:p>
    <w:bookmarkEnd w:id="949"/>
    <w:bookmarkStart w:name="z1126" w:id="950"/>
    <w:p>
      <w:pPr>
        <w:spacing w:after="0"/>
        <w:ind w:left="0"/>
        <w:jc w:val="both"/>
      </w:pPr>
      <w:r>
        <w:rPr>
          <w:rFonts w:ascii="Times New Roman"/>
          <w:b w:val="false"/>
          <w:i w:val="false"/>
          <w:color w:val="000000"/>
          <w:sz w:val="28"/>
        </w:rPr>
        <w:t>
      406. Қаржы агенттігі кредиттер/қаржылық лизинг шарттары бойынша сыйақы мөлшерлемесін субсидиялау, кредиттер бойынша кепілдік беру және мемлекеттік гранттар беру бөлігінде Бағдарламаның іске асырылу мониторингін жүзеге асырады.</w:t>
      </w:r>
    </w:p>
    <w:bookmarkEnd w:id="950"/>
    <w:bookmarkStart w:name="z1127" w:id="951"/>
    <w:p>
      <w:pPr>
        <w:spacing w:after="0"/>
        <w:ind w:left="0"/>
        <w:jc w:val="both"/>
      </w:pPr>
      <w:r>
        <w:rPr>
          <w:rFonts w:ascii="Times New Roman"/>
          <w:b w:val="false"/>
          <w:i w:val="false"/>
          <w:color w:val="000000"/>
          <w:sz w:val="28"/>
        </w:rPr>
        <w:t>
      407. Бағдарлама тиімділігінің жылдық кешенді талдамалық жалпы есебін қалыптастыру мақсатында қаржы агенттігі есепті жылдан кейінгі жылдың сәуірінен кешіктірмей Бағдарламаның бірінші, екінші және үшінші бағыттары мониторингінің нәтижелерін қаржылай емес қолдау операторы мен уәкілетті органға жібереді.</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8" w:id="952"/>
    <w:p>
      <w:pPr>
        <w:spacing w:after="0"/>
        <w:ind w:left="0"/>
        <w:jc w:val="both"/>
      </w:pPr>
      <w:r>
        <w:rPr>
          <w:rFonts w:ascii="Times New Roman"/>
          <w:b w:val="false"/>
          <w:i w:val="false"/>
          <w:color w:val="000000"/>
          <w:sz w:val="28"/>
        </w:rPr>
        <w:t>
      408. Жұмыскерлердің кірісінің, орташа жылдық санының өсу, кәсіпкердің салықтық төлемдерінің ұлғаю серпінін айқындау үшін қаржы агенттігі Қазақстан Республикасы Қаржы министрлігінің Мемлекеттік кірістер комитетінен алынған ақпаратты пайдаланады. Жұмыскерлердің кірісінің, орташа жылдық санының өсу, кәсіпкердің салықтық төлемдерінің ұлғаю серпінін есептеу кезіндегі есепті күн ӨҮК шешімі қабылданған күнге қарамастан, келесі қаржы жылының басы болып табылады.</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408-1. Қазақстан Республикасы Қаржы министрлігінің Мемлекеттік кіріс комитеті Қазақстан Республикасы Салық кодексінің 30-бабының 2-тармағына сәйкес қаржы агенттігі ұсынған жеке кәсіпкерлік субъектілерінің салық төлеуші туралы мәліметтер беру жөнінде келісуі туралы өтініштер негізінде есепті тоқсаннан кейінгі 3-ші айдың 1-і күнінен кешіктірмей Бағдарламаға қатысушылардың міндетті зейнетақы жарналары және (немесе) әлеуметтік аударымдары жөніндегі деректер негізінде бюджетке төленетін салықтардың көлемі, жұмыс орындарының саны туралы тоқсан сайынғы мәліметтерді уәкілетті органға және қаржы агенттігіне жібереді. Міндетті зейнетақы жарналары және (немесе) әлеуметтік аударымдар жөніндегі деректер негізінде соңғы 5 жылдағы кірістер, бюджетке төленетін салықтардың көлемі, жұмыс орындарының саны туралы жыл сайынғы деректер есепті жылдан кейінгі жылдың 15 мамырынан кешіктірілмей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408-1-тармақпен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4" w:id="953"/>
    <w:p>
      <w:pPr>
        <w:spacing w:after="0"/>
        <w:ind w:left="0"/>
        <w:jc w:val="both"/>
      </w:pPr>
      <w:r>
        <w:rPr>
          <w:rFonts w:ascii="Times New Roman"/>
          <w:b w:val="false"/>
          <w:i w:val="false"/>
          <w:color w:val="000000"/>
          <w:sz w:val="28"/>
        </w:rPr>
        <w:t>
      409. Бағдарламаның өңірлік үйлестірушісі Бағдарламаның өңірлерде өндірістік инфрақұрылымды дамыту бөлігінде іске асырылу мониторингін жүргізеді. Бюджеттік бағдарлама әкімшісі нәтижелер туралы келісімдерге сәйкес уәкілетті органға бөлінген нысаналы трансферттерді пайдалану есебінен қол жеткізілген тікелей және түпкілікті нәтижелер туралы есеп береді.</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5" w:id="954"/>
    <w:p>
      <w:pPr>
        <w:spacing w:after="0"/>
        <w:ind w:left="0"/>
        <w:jc w:val="left"/>
      </w:pPr>
      <w:r>
        <w:rPr>
          <w:rFonts w:ascii="Times New Roman"/>
          <w:b/>
          <w:i w:val="false"/>
          <w:color w:val="000000"/>
        </w:rPr>
        <w:t xml:space="preserve"> Бағдарламаның критерийлері</w:t>
      </w:r>
    </w:p>
    <w:bookmarkEnd w:id="954"/>
    <w:bookmarkStart w:name="z1136" w:id="955"/>
    <w:p>
      <w:pPr>
        <w:spacing w:after="0"/>
        <w:ind w:left="0"/>
        <w:jc w:val="both"/>
      </w:pPr>
      <w:r>
        <w:rPr>
          <w:rFonts w:ascii="Times New Roman"/>
          <w:b w:val="false"/>
          <w:i w:val="false"/>
          <w:color w:val="000000"/>
          <w:sz w:val="28"/>
        </w:rPr>
        <w:t>
      410. Мемлекеттік қолдау алуға үміткер кәсіпкерлердің кредиттері/лизингтік мәмілелері/микрокредиттері мынадай өлшемшарттарға сәйкес келуге тиіс:</w:t>
      </w:r>
    </w:p>
    <w:bookmarkEnd w:id="955"/>
    <w:p>
      <w:pPr>
        <w:spacing w:after="0"/>
        <w:ind w:left="0"/>
        <w:jc w:val="both"/>
      </w:pPr>
      <w:r>
        <w:rPr>
          <w:rFonts w:ascii="Times New Roman"/>
          <w:b w:val="false"/>
          <w:i w:val="false"/>
          <w:color w:val="000000"/>
          <w:sz w:val="28"/>
        </w:rPr>
        <w:t>
      1) Бағдарлама шарттарына сәйкес кәсіпкердің кредиті/лизингтік мәмілесі/микрокредиті жаңа инвестициялық жобаларды, сондай-ақ өндірістерді жаңғыртуға және кеңейтуге, оның ішінде айналым қаражатын толықтыруға бағытталған жобаларды іске асыруға бағытталуға тиіс;</w:t>
      </w:r>
    </w:p>
    <w:p>
      <w:pPr>
        <w:spacing w:after="0"/>
        <w:ind w:left="0"/>
        <w:jc w:val="both"/>
      </w:pPr>
      <w:r>
        <w:rPr>
          <w:rFonts w:ascii="Times New Roman"/>
          <w:b w:val="false"/>
          <w:i w:val="false"/>
          <w:color w:val="000000"/>
          <w:sz w:val="28"/>
        </w:rPr>
        <w:t>
      2) банктердің/лизингтік компаниялардың/микроқаржы ұйымдарының кредиттері/ лизингтік мәмілелері/ микрокредиттері бойынша сыйақы мөлшерлемелерін субсидиялау және оларға ішінара кепілдік беру:</w:t>
      </w:r>
    </w:p>
    <w:p>
      <w:pPr>
        <w:spacing w:after="0"/>
        <w:ind w:left="0"/>
        <w:jc w:val="both"/>
      </w:pPr>
      <w:r>
        <w:rPr>
          <w:rFonts w:ascii="Times New Roman"/>
          <w:b w:val="false"/>
          <w:i w:val="false"/>
          <w:color w:val="000000"/>
          <w:sz w:val="28"/>
        </w:rPr>
        <w:t>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даму банкін қоспағанда, мемлекеттік даму институттары берген;</w:t>
      </w:r>
    </w:p>
    <w:p>
      <w:pPr>
        <w:spacing w:after="0"/>
        <w:ind w:left="0"/>
        <w:jc w:val="both"/>
      </w:pPr>
      <w:r>
        <w:rPr>
          <w:rFonts w:ascii="Times New Roman"/>
          <w:b w:val="false"/>
          <w:i w:val="false"/>
          <w:color w:val="000000"/>
          <w:sz w:val="28"/>
        </w:rPr>
        <w:t>
      банктердің/даму банкінің/ лизингтік компаниялардың сыйақы мөлшерлемесі Бағдарлама шеңберінде арзандатылған кредиттерді/лизингтік мәмілелерін қоспағанда, сыйақы мөлшерлемесі бюджет қаражаты есебінен арзандатылған және арзандатылатын;</w:t>
      </w:r>
    </w:p>
    <w:p>
      <w:pPr>
        <w:spacing w:after="0"/>
        <w:ind w:left="0"/>
        <w:jc w:val="both"/>
      </w:pPr>
      <w:r>
        <w:rPr>
          <w:rFonts w:ascii="Times New Roman"/>
          <w:b w:val="false"/>
          <w:i w:val="false"/>
          <w:color w:val="000000"/>
          <w:sz w:val="28"/>
        </w:rPr>
        <w:t>
      овердравт түрінде берілген кредиттер/лизингтік мәмілелер/ микрокредиттер бойынша жүзеге асырылмайды;</w:t>
      </w:r>
    </w:p>
    <w:p>
      <w:pPr>
        <w:spacing w:after="0"/>
        <w:ind w:left="0"/>
        <w:jc w:val="both"/>
      </w:pPr>
      <w:r>
        <w:rPr>
          <w:rFonts w:ascii="Times New Roman"/>
          <w:b w:val="false"/>
          <w:i w:val="false"/>
          <w:color w:val="000000"/>
          <w:sz w:val="28"/>
        </w:rPr>
        <w:t>
      3) ұлттық және шетелдік валюталарда кредит беруге жол берілетін Бағдарламаның үшінші бағытын қоспағанда, кәсіпкердің кредиті/лизингтік мәмілесі/микрокредиті ұлттық валютамен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4" w:id="956"/>
    <w:p>
      <w:pPr>
        <w:spacing w:after="0"/>
        <w:ind w:left="0"/>
        <w:jc w:val="both"/>
      </w:pPr>
      <w:r>
        <w:rPr>
          <w:rFonts w:ascii="Times New Roman"/>
          <w:b w:val="false"/>
          <w:i w:val="false"/>
          <w:color w:val="000000"/>
          <w:sz w:val="28"/>
        </w:rPr>
        <w:t>
      411. Мыналар:</w:t>
      </w:r>
    </w:p>
    <w:bookmarkEnd w:id="956"/>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жасауды көздейтін жобаларды қоспағанда, акцизделетін тауарларды/өнімдерді шығаруды жүзеге асыратын;</w:t>
      </w:r>
    </w:p>
    <w:p>
      <w:pPr>
        <w:spacing w:after="0"/>
        <w:ind w:left="0"/>
        <w:jc w:val="both"/>
      </w:pPr>
      <w:r>
        <w:rPr>
          <w:rFonts w:ascii="Times New Roman"/>
          <w:b w:val="false"/>
          <w:i w:val="false"/>
          <w:color w:val="000000"/>
          <w:sz w:val="28"/>
        </w:rPr>
        <w:t xml:space="preserve">
      2) Қазақстан Республикасы Үкіметінің 2016 жылғы 29 желтоқсандағы № 918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металлургия өнеркәсібінің жобаларын іске асыратын;</w:t>
      </w:r>
    </w:p>
    <w:p>
      <w:pPr>
        <w:spacing w:after="0"/>
        <w:ind w:left="0"/>
        <w:jc w:val="both"/>
      </w:pPr>
      <w:r>
        <w:rPr>
          <w:rFonts w:ascii="Times New Roman"/>
          <w:b w:val="false"/>
          <w:i w:val="false"/>
          <w:color w:val="000000"/>
          <w:sz w:val="28"/>
        </w:rPr>
        <w:t>
      3) қиыршықтас және құм карьерлерін өндіруге бағытталған жобаларды қоспағанда, өз қызметін тау-кен өндіру өнеркәсібінде жүзеге асыратын;</w:t>
      </w:r>
    </w:p>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кәсіпкерлер, сондай-ақ меншік нысаны жекеменшік мекеме ретінде ресімделген кәсіпкерлер мен коммерциялық емес ұйымдар Бағдарламаға қатысушылар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9" w:id="957"/>
    <w:p>
      <w:pPr>
        <w:spacing w:after="0"/>
        <w:ind w:left="0"/>
        <w:jc w:val="both"/>
      </w:pPr>
      <w:r>
        <w:rPr>
          <w:rFonts w:ascii="Times New Roman"/>
          <w:b w:val="false"/>
          <w:i w:val="false"/>
          <w:color w:val="000000"/>
          <w:sz w:val="28"/>
        </w:rPr>
        <w:t>
       412. Субсидиялау қайтарымды лизинг, қайталама лизинг, қосалқы лизинг шарттары бойынша жүзеге асырылмайды.</w:t>
      </w:r>
    </w:p>
    <w:bookmarkEnd w:id="957"/>
    <w:bookmarkStart w:name="z1150" w:id="958"/>
    <w:p>
      <w:pPr>
        <w:spacing w:after="0"/>
        <w:ind w:left="0"/>
        <w:jc w:val="both"/>
      </w:pPr>
      <w:r>
        <w:rPr>
          <w:rFonts w:ascii="Times New Roman"/>
          <w:b w:val="false"/>
          <w:i w:val="false"/>
          <w:color w:val="000000"/>
          <w:sz w:val="28"/>
        </w:rPr>
        <w:t>
      413. Субсидиялау, кепілдік беру жөніндегі, гранттар беруге және өндірістік (индустриялық) инфрақұрылымды салуға немесе қайта жаңартуға арналған, 2015 жылғы 31 наурызға дейін ӨҮК-те мақұлданған жобаларды қаржыландыру бұрын ӨҮК мақұлдаған шарттарға сәйкес жүзеге асырылады.</w:t>
      </w:r>
    </w:p>
    <w:bookmarkEnd w:id="958"/>
    <w:bookmarkStart w:name="z1151" w:id="959"/>
    <w:p>
      <w:pPr>
        <w:spacing w:after="0"/>
        <w:ind w:left="0"/>
        <w:jc w:val="both"/>
      </w:pPr>
      <w:r>
        <w:rPr>
          <w:rFonts w:ascii="Times New Roman"/>
          <w:b w:val="false"/>
          <w:i w:val="false"/>
          <w:color w:val="000000"/>
          <w:sz w:val="28"/>
        </w:rPr>
        <w:t>
      414. Кәсіпкерлердің "Бизнестің жол картасы 2020" бағдарламасының "Кәсіпкерлік секторды сауықтыру" бағытының шеңберінде мақұлданған жобалары бойынша банктердің/Даму банкінің кредиттері бойынша сыйақы мөлшерлемесін субсидиялау "Бизнестің жол картасы 2020" бағдарламасының "Кәсіпкерлік секторды сауықтыру" екінші бағытының шеңберінде екінші деңгейдегі банктердің жеке кәсіпкерлік субъектілеріне берген кредиттері бойынша сыйақы мөлшерлемесін субсидиялау қағидаларына сәйкес тараптар өздері алған міндеттемелер аяқталғанға дейін жалғасады.</w:t>
      </w:r>
    </w:p>
    <w:bookmarkEnd w:id="959"/>
    <w:bookmarkStart w:name="z1152" w:id="960"/>
    <w:p>
      <w:pPr>
        <w:spacing w:after="0"/>
        <w:ind w:left="0"/>
        <w:jc w:val="both"/>
      </w:pPr>
      <w:r>
        <w:rPr>
          <w:rFonts w:ascii="Times New Roman"/>
          <w:b w:val="false"/>
          <w:i w:val="false"/>
          <w:color w:val="000000"/>
          <w:sz w:val="28"/>
        </w:rPr>
        <w:t>
      415. Бағдарламаның бірінші, екінші және үшінші бағыттарын іске асыру мақсатында уәкілетті орган әрбір облыс, астана, республикалық маңызы бар қала үшін қаржыландырудың жалпы лимитін айқындайды.</w:t>
      </w:r>
    </w:p>
    <w:bookmarkEnd w:id="960"/>
    <w:p>
      <w:pPr>
        <w:spacing w:after="0"/>
        <w:ind w:left="0"/>
        <w:jc w:val="both"/>
      </w:pPr>
      <w:r>
        <w:rPr>
          <w:rFonts w:ascii="Times New Roman"/>
          <w:b w:val="false"/>
          <w:i w:val="false"/>
          <w:color w:val="000000"/>
          <w:sz w:val="28"/>
        </w:rPr>
        <w:t>
      Жұмыс істеп тұрған кәсіпорындарға айналым қаражатын толықтыруға бағытталған кредиттер бойынша сыйақы мөлшерлемесін субсидиялауға Қазақстан Республикасының Ұлттық қорынан қаражат бөлу кезінде Уәкілетті орган жергілікті атқарушы органдардың өтінімдері негізінде әрбір облыс, астана, республикалық маңызы бар қала үшін қаржыландырудың жалпы лимитін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415-тармаққа өзгерістер енгізілді - ҚР Үкіметінің 11.12.2015 </w:t>
      </w:r>
      <w:r>
        <w:rPr>
          <w:rFonts w:ascii="Times New Roman"/>
          <w:b w:val="false"/>
          <w:i w:val="false"/>
          <w:color w:val="000000"/>
          <w:sz w:val="28"/>
        </w:rPr>
        <w:t>№ 1001</w:t>
      </w:r>
      <w:r>
        <w:rPr>
          <w:rFonts w:ascii="Times New Roman"/>
          <w:b w:val="false"/>
          <w:i w:val="false"/>
          <w:color w:val="ff0000"/>
          <w:sz w:val="28"/>
        </w:rPr>
        <w:t xml:space="preserve">; 15.06.2017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153" w:id="961"/>
    <w:p>
      <w:pPr>
        <w:spacing w:after="0"/>
        <w:ind w:left="0"/>
        <w:jc w:val="both"/>
      </w:pPr>
      <w:r>
        <w:rPr>
          <w:rFonts w:ascii="Times New Roman"/>
          <w:b w:val="false"/>
          <w:i w:val="false"/>
          <w:color w:val="000000"/>
          <w:sz w:val="28"/>
        </w:rPr>
        <w:t>
      416. Бағдарламаның өңірлік үйлестірушілері Бағдарламаны іске асыру бағыттары бойынша қаржыландырудың жалпы лимитін бөледі және оны уәкілетті органмен келіседі.</w:t>
      </w:r>
    </w:p>
    <w:bookmarkEnd w:id="961"/>
    <w:bookmarkStart w:name="z1154" w:id="962"/>
    <w:p>
      <w:pPr>
        <w:spacing w:after="0"/>
        <w:ind w:left="0"/>
        <w:jc w:val="both"/>
      </w:pPr>
      <w:r>
        <w:rPr>
          <w:rFonts w:ascii="Times New Roman"/>
          <w:b w:val="false"/>
          <w:i w:val="false"/>
          <w:color w:val="000000"/>
          <w:sz w:val="28"/>
        </w:rPr>
        <w:t>
      417. Еуразиялық экономикалық одаққа мүше мемлекеттердің кәсіпкерлік әлеуетін тарту Қазақстан Республикасының ресурстық әлеуеті және Ресей Федерациясы мен Беларусь Республикасы резиденттерінің бірлесіп қатысуымен кәсіпорындар құру қажеттігі бар шекара маңындағы аумақтарында қаржылай және қаржылай емес қолдау шараларын ұсыну жолымен жүзеге асырылатын болады.</w:t>
      </w:r>
    </w:p>
    <w:bookmarkEnd w:id="962"/>
    <w:bookmarkStart w:name="z1155" w:id="963"/>
    <w:p>
      <w:pPr>
        <w:spacing w:after="0"/>
        <w:ind w:left="0"/>
        <w:jc w:val="both"/>
      </w:pPr>
      <w:r>
        <w:rPr>
          <w:rFonts w:ascii="Times New Roman"/>
          <w:b w:val="false"/>
          <w:i w:val="false"/>
          <w:color w:val="000000"/>
          <w:sz w:val="28"/>
        </w:rPr>
        <w:t>
      418. Бағдарлама шеңберінде субсидиялауға бөлінген және ағымдағы қаржы жылында Бағдарламаның өңірлік үйлестірушілері/қаржы агенттігі/МУҰ пайдаланбаған қаражат кезекті қаржы жылы жобаларды, оның ішінде кезекті қаржы жылында мақұлданған жобаларды субсидиялауға пайдаланылуы мүмкін.</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6" w:id="964"/>
    <w:p>
      <w:pPr>
        <w:spacing w:after="0"/>
        <w:ind w:left="0"/>
        <w:jc w:val="both"/>
      </w:pPr>
      <w:r>
        <w:rPr>
          <w:rFonts w:ascii="Times New Roman"/>
          <w:b w:val="false"/>
          <w:i w:val="false"/>
          <w:color w:val="000000"/>
          <w:sz w:val="28"/>
        </w:rPr>
        <w:t>
      419. Қаржылық және қаржылық емес қолдау шаралары кәсіпкерлерге/ Қазақстан Республикасының резиденттері – Еуразиялық экономикалық одаққа мүше мемлекеттер кәсіпкерлерінің қатысуымен жаңадан құрылған және Қазақстан Республикасының аумағындағы жобаларды іске асыратын индустриялық-инновациялық қызмет субъектілеріне де ұсынылады.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7" w:id="965"/>
    <w:p>
      <w:pPr>
        <w:spacing w:after="0"/>
        <w:ind w:left="0"/>
        <w:jc w:val="both"/>
      </w:pPr>
      <w:r>
        <w:rPr>
          <w:rFonts w:ascii="Times New Roman"/>
          <w:b w:val="false"/>
          <w:i w:val="false"/>
          <w:color w:val="000000"/>
          <w:sz w:val="28"/>
        </w:rPr>
        <w:t>
      420. "Бар жұмыс орындарын сақтау және жаңа жұмыс орындарын құру, еңбек өнімділігін арттыру және Қазақстан Республикасы резиденттерінің жаңа нарықтарына шығу Бағдарлама шарттарының бірі болып табылады.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58" w:id="966"/>
    <w:p>
      <w:pPr>
        <w:spacing w:after="0"/>
        <w:ind w:left="0"/>
        <w:jc w:val="both"/>
      </w:pPr>
      <w:r>
        <w:rPr>
          <w:rFonts w:ascii="Times New Roman"/>
          <w:b w:val="false"/>
          <w:i w:val="false"/>
          <w:color w:val="000000"/>
          <w:sz w:val="28"/>
        </w:rPr>
        <w:t>
      421. Шағын және орта кәсіпкерлік субъектілері үшін кредиттік ресурстардың құнын төмендету және банктердің/микроқаржы ұйымдарының/лизингтік компаниялардың ұйымдық-техникалық мүмкіндіктерін тарту арқылы олардың қаржыландыруға қолжетімділігін арттыру мақсатында Даму банкі берген кредиттерді/қаржылық лизинг шарттарын қоспағанда, қаржы агенттігі арқылы халықаралық қаржы институттарының кредиттік ресурстарын тарту жөнінде шаралар қабылданады.</w:t>
      </w:r>
    </w:p>
    <w:bookmarkEnd w:id="966"/>
    <w:bookmarkStart w:name="z1159" w:id="967"/>
    <w:p>
      <w:pPr>
        <w:spacing w:after="0"/>
        <w:ind w:left="0"/>
        <w:jc w:val="both"/>
      </w:pPr>
      <w:r>
        <w:rPr>
          <w:rFonts w:ascii="Times New Roman"/>
          <w:b w:val="false"/>
          <w:i w:val="false"/>
          <w:color w:val="000000"/>
          <w:sz w:val="28"/>
        </w:rPr>
        <w:t>
      422. Бағдарламаның өңірлік үйлестірушілері аумақтарды дамыту бағдарламаларын әзірлеу кезінде осы Бағдарламаның ережелерін ескеретін болады.</w:t>
      </w:r>
    </w:p>
    <w:bookmarkEnd w:id="967"/>
    <w:bookmarkStart w:name="z1160" w:id="968"/>
    <w:p>
      <w:pPr>
        <w:spacing w:after="0"/>
        <w:ind w:left="0"/>
        <w:jc w:val="both"/>
      </w:pPr>
      <w:r>
        <w:rPr>
          <w:rFonts w:ascii="Times New Roman"/>
          <w:b w:val="false"/>
          <w:i w:val="false"/>
          <w:color w:val="000000"/>
          <w:sz w:val="28"/>
        </w:rPr>
        <w:t>
      423. Кәсіпкерге/индустриялық-инновациялық қызмет субъектісіне Бағдарламаның барлық құралдарының шеңберінде кешенді қолдау көрсетілуі мүмкін.</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1" w:id="969"/>
    <w:p>
      <w:pPr>
        <w:spacing w:after="0"/>
        <w:ind w:left="0"/>
        <w:jc w:val="both"/>
      </w:pPr>
      <w:r>
        <w:rPr>
          <w:rFonts w:ascii="Times New Roman"/>
          <w:b w:val="false"/>
          <w:i w:val="false"/>
          <w:color w:val="000000"/>
          <w:sz w:val="28"/>
        </w:rPr>
        <w:t>
      424. Қаржыландыру (қайта қаржыландыру) бойынша жобаларды іріктеуді және шешім қабылдауды Бағдарламада белгіленген шарттарға сәйкес банктер/Даму банкі/микроқаржы ұйымдары/лизингтік компаниялар дербес жүзеге асырады.</w:t>
      </w:r>
    </w:p>
    <w:bookmarkEnd w:id="969"/>
    <w:p>
      <w:pPr>
        <w:spacing w:after="0"/>
        <w:ind w:left="0"/>
        <w:jc w:val="both"/>
      </w:pPr>
      <w:r>
        <w:rPr>
          <w:rFonts w:ascii="Times New Roman"/>
          <w:b w:val="false"/>
          <w:i w:val="false"/>
          <w:color w:val="000000"/>
          <w:sz w:val="28"/>
        </w:rPr>
        <w:t>
      Бұл ретте кредиттер/лизингтік мәмілелер бойынша сыйақы мөлшерлемесінің бір бөлігін субсидиялау құралы бойынша Бағдарламаға қатысушылар қаржы агенттігі белгілеген мерзімдерде кәсіпкерлер және олармен жасалған субсидиялау шарттары бөлінісінде субсидиялар сомасын уақтылы есептен шығаруды көздейтін МТ102 форматындағы файл алмасуды автоматтандыруды қаржы агенттігімен бірлесіп іске асырған банктер/банктер-төлем агенттері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2" w:id="970"/>
    <w:p>
      <w:pPr>
        <w:spacing w:after="0"/>
        <w:ind w:left="0"/>
        <w:jc w:val="both"/>
      </w:pPr>
      <w:r>
        <w:rPr>
          <w:rFonts w:ascii="Times New Roman"/>
          <w:b w:val="false"/>
          <w:i w:val="false"/>
          <w:color w:val="000000"/>
          <w:sz w:val="28"/>
        </w:rPr>
        <w:t>
      425. Бағдарламаны іске асыру шеңберінде ӨҮК кәсіпкерлердің 180 млн. теңгеден астам кредиттері/қаржылық лизинг шарттары бойынша жобаларының Бағдарлама өлшемшарттарына сәйкестігін қарайды және қаржылық қолдау көрсету мүмкіндігі (немесе мүмкін еместігі) туралы шешім қабылдайды.</w:t>
      </w:r>
    </w:p>
    <w:bookmarkEnd w:id="970"/>
    <w:p>
      <w:pPr>
        <w:spacing w:after="0"/>
        <w:ind w:left="0"/>
        <w:jc w:val="both"/>
      </w:pPr>
      <w:r>
        <w:rPr>
          <w:rFonts w:ascii="Times New Roman"/>
          <w:b w:val="false"/>
          <w:i w:val="false"/>
          <w:color w:val="000000"/>
          <w:sz w:val="28"/>
        </w:rPr>
        <w:t>
      ӨҮК отырысы жобалардың қалыптасуына қарай, бірақ айына 1 реттен сиретпей өткізіледі. ӨҮК мүшелерінің саны 12 адамнан аспауға тиіс, олардың кемінде 50% кәсіпкерлер қоғамдастығы болуға тиіс. Шешім қатысушылардың жалпы санының кемінде 2/3 даусымен қабылданады. Кворум ӨҮК мүшелері санының кемінде 2/3-ін құрауға тиіс.</w:t>
      </w:r>
    </w:p>
    <w:p>
      <w:pPr>
        <w:spacing w:after="0"/>
        <w:ind w:left="0"/>
        <w:jc w:val="both"/>
      </w:pPr>
      <w:r>
        <w:rPr>
          <w:rFonts w:ascii="Times New Roman"/>
          <w:b w:val="false"/>
          <w:i w:val="false"/>
          <w:color w:val="000000"/>
          <w:sz w:val="28"/>
        </w:rPr>
        <w:t>
      ӨҮК шешімі ӨҮК отырысы өткізілген күннен бастап 3 (үш) жұмыс күні ішінде тиісті хаттамамен ресімделеді. ӨҮК шешімінің қолданылу мерзімі ол қабылданған күннен бастап 6 (алты) айды құрайды.</w:t>
      </w:r>
    </w:p>
    <w:p>
      <w:pPr>
        <w:spacing w:after="0"/>
        <w:ind w:left="0"/>
        <w:jc w:val="both"/>
      </w:pPr>
      <w:r>
        <w:rPr>
          <w:rFonts w:ascii="Times New Roman"/>
          <w:b w:val="false"/>
          <w:i w:val="false"/>
          <w:color w:val="000000"/>
          <w:sz w:val="28"/>
        </w:rPr>
        <w:t>
      Бағдарламаның өңірлік үйлестірушісі 1 (бір) күн ішінде ӨҮК хаттамасының көшірмесін/ хаттамасынан үзіндіні банкке/лизингтік компанияға/даму банкіне және қаржы агенттігіне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425-1. Бағдарламаны іске асыру шеңберінде қаржы агенттігінің уәкілетті органы кәсіпкерлердің 180 млн. теңгеден аспайтын кредиттері/қаржылық лизинг шарттары бойынша жобаларының Бағдарлама өлшемшарттарына сәйкес келуі тұрғысынан қарайды және қаржылық қолдау көрсету мүмкіндігі (немесе мүмкін еместігі)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425-1-тармақпен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6" w:id="971"/>
    <w:p>
      <w:pPr>
        <w:spacing w:after="0"/>
        <w:ind w:left="0"/>
        <w:jc w:val="both"/>
      </w:pPr>
      <w:r>
        <w:rPr>
          <w:rFonts w:ascii="Times New Roman"/>
          <w:b w:val="false"/>
          <w:i w:val="false"/>
          <w:color w:val="000000"/>
          <w:sz w:val="28"/>
        </w:rPr>
        <w:t xml:space="preserve">
      426. Бағдарламаның бірінші, екінші және үшінші бағыттарының шеңберінде Кәсіпкерлерді ислам банктері қаржыландырған кезде ислам банктерінің табысын құрайтын тауарларға үстеме бағаның бір бөлігін және жалгерлік төлемнің бір бөлігін субсидиялау шарттары, тәртібі, тетігі Қазақстан Республикасы Үкіметінің қаулысымен бекітілетін Бағдарлама шеңберінде кәсіпкерлерді ислам банктері қаржыландырған кезде ислам банктерінің табысын құрайтын тауарларға үстеме бағаның бір бөлігін және жалгерлік төлемнің бір бөлігін субсидиялау </w:t>
      </w:r>
      <w:r>
        <w:rPr>
          <w:rFonts w:ascii="Times New Roman"/>
          <w:b w:val="false"/>
          <w:i w:val="false"/>
          <w:color w:val="000000"/>
          <w:sz w:val="28"/>
        </w:rPr>
        <w:t>қағидаларымен</w:t>
      </w:r>
      <w:r>
        <w:rPr>
          <w:rFonts w:ascii="Times New Roman"/>
          <w:b w:val="false"/>
          <w:i w:val="false"/>
          <w:color w:val="000000"/>
          <w:sz w:val="28"/>
        </w:rPr>
        <w:t xml:space="preserve"> регламенттеледі.</w:t>
      </w:r>
    </w:p>
    <w:bookmarkEnd w:id="971"/>
    <w:bookmarkStart w:name="z1167" w:id="972"/>
    <w:p>
      <w:pPr>
        <w:spacing w:after="0"/>
        <w:ind w:left="0"/>
        <w:jc w:val="left"/>
      </w:pPr>
      <w:r>
        <w:rPr>
          <w:rFonts w:ascii="Times New Roman"/>
          <w:b/>
          <w:i w:val="false"/>
          <w:color w:val="000000"/>
        </w:rPr>
        <w:t xml:space="preserve"> 6. Бағдарламаны іске асыру кезеңдері</w:t>
      </w:r>
    </w:p>
    <w:bookmarkEnd w:id="972"/>
    <w:p>
      <w:pPr>
        <w:spacing w:after="0"/>
        <w:ind w:left="0"/>
        <w:jc w:val="both"/>
      </w:pPr>
      <w:r>
        <w:rPr>
          <w:rFonts w:ascii="Times New Roman"/>
          <w:b w:val="false"/>
          <w:i w:val="false"/>
          <w:color w:val="ff0000"/>
          <w:sz w:val="28"/>
        </w:rPr>
        <w:t xml:space="preserve">
      Ескерту. 6-бөлім алып тасталды - ҚР Үкіметінің 31.08.2016 </w:t>
      </w:r>
      <w:r>
        <w:rPr>
          <w:rFonts w:ascii="Times New Roman"/>
          <w:b w:val="false"/>
          <w:i w:val="false"/>
          <w:color w:val="ff0000"/>
          <w:sz w:val="28"/>
        </w:rPr>
        <w:t>№ 515</w:t>
      </w:r>
      <w:r>
        <w:rPr>
          <w:rFonts w:ascii="Times New Roman"/>
          <w:b w:val="false"/>
          <w:i w:val="false"/>
          <w:color w:val="ff0000"/>
          <w:sz w:val="28"/>
        </w:rPr>
        <w:t xml:space="preserve"> қаулысымен.</w:t>
      </w:r>
    </w:p>
    <w:bookmarkStart w:name="z1177" w:id="973"/>
    <w:p>
      <w:pPr>
        <w:spacing w:after="0"/>
        <w:ind w:left="0"/>
        <w:jc w:val="left"/>
      </w:pPr>
      <w:r>
        <w:rPr>
          <w:rFonts w:ascii="Times New Roman"/>
          <w:b/>
          <w:i w:val="false"/>
          <w:color w:val="000000"/>
        </w:rPr>
        <w:t xml:space="preserve"> 7. Қажетті ресурстар</w:t>
      </w:r>
    </w:p>
    <w:bookmarkEnd w:id="973"/>
    <w:p>
      <w:pPr>
        <w:spacing w:after="0"/>
        <w:ind w:left="0"/>
        <w:jc w:val="both"/>
      </w:pPr>
      <w:r>
        <w:rPr>
          <w:rFonts w:ascii="Times New Roman"/>
          <w:b w:val="false"/>
          <w:i w:val="false"/>
          <w:color w:val="ff0000"/>
          <w:sz w:val="28"/>
        </w:rPr>
        <w:t xml:space="preserve">
      Ескерту. 6-бөлім жаңа редакцияда - ҚР Үкіметінің 15.06.2017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836" w:id="974"/>
    <w:p>
      <w:pPr>
        <w:spacing w:after="0"/>
        <w:ind w:left="0"/>
        <w:jc w:val="both"/>
      </w:pPr>
      <w:r>
        <w:rPr>
          <w:rFonts w:ascii="Times New Roman"/>
          <w:b w:val="false"/>
          <w:i w:val="false"/>
          <w:color w:val="000000"/>
          <w:sz w:val="28"/>
        </w:rPr>
        <w:t>
      Бағдарламаны іске асыруға:</w:t>
      </w:r>
    </w:p>
    <w:bookmarkEnd w:id="974"/>
    <w:bookmarkStart w:name="z1837" w:id="975"/>
    <w:p>
      <w:pPr>
        <w:spacing w:after="0"/>
        <w:ind w:left="0"/>
        <w:jc w:val="both"/>
      </w:pPr>
      <w:r>
        <w:rPr>
          <w:rFonts w:ascii="Times New Roman"/>
          <w:b w:val="false"/>
          <w:i w:val="false"/>
          <w:color w:val="000000"/>
          <w:sz w:val="28"/>
        </w:rPr>
        <w:t>
      1) республикалық бюджеттен 2015 жылы – 60 531 976 мың теңге, 2016 жылы – 56 742 921 мың теңге, 2017 жылы – 19 069 748 мың теңге, 2018 жылы – 8 969 748 мың теңге, 2019 жылы – 8 969 748 мың теңге көзделеді;</w:t>
      </w:r>
    </w:p>
    <w:bookmarkEnd w:id="975"/>
    <w:bookmarkStart w:name="z1838" w:id="976"/>
    <w:p>
      <w:pPr>
        <w:spacing w:after="0"/>
        <w:ind w:left="0"/>
        <w:jc w:val="both"/>
      </w:pPr>
      <w:r>
        <w:rPr>
          <w:rFonts w:ascii="Times New Roman"/>
          <w:b w:val="false"/>
          <w:i w:val="false"/>
          <w:color w:val="000000"/>
          <w:sz w:val="28"/>
        </w:rPr>
        <w:t>
      2) жергілікті бюджеттен 2017 жылы – 30 000 000 мың теңге, 2018 жылы – 30 000 000 мың теңге, 2019 жылы – 30 000 000 мың теңге көзделеді;</w:t>
      </w:r>
    </w:p>
    <w:bookmarkEnd w:id="976"/>
    <w:bookmarkStart w:name="z1839" w:id="977"/>
    <w:p>
      <w:pPr>
        <w:spacing w:after="0"/>
        <w:ind w:left="0"/>
        <w:jc w:val="both"/>
      </w:pPr>
      <w:r>
        <w:rPr>
          <w:rFonts w:ascii="Times New Roman"/>
          <w:b w:val="false"/>
          <w:i w:val="false"/>
          <w:color w:val="000000"/>
          <w:sz w:val="28"/>
        </w:rPr>
        <w:t>
      3) жұмыс істеп тұрған кәсіпорындарға айналым қаражатын толықтыруға бағытталған кредиттер бойынша сыйақы мөлшерлемесін Қазақстан Республикасының Ұлттық қорынан субсидиялауға 2015 жылы – 7 200 000 мың теңге, жетіспейтін инфрақұрылымды тартуға 2015 жылы – 9 781 530 мың теңге, 2016 жылы – 14 565 048 мың теңге көзделеді. Бағдарламаны одан әрі қаржыландыру тиісті қаржы жылдарына арналған республикалық және жергілікті бюджеттерде көзделген қаражат шеңберінде жүзеге асырылатын болады.</w:t>
      </w:r>
    </w:p>
    <w:bookmarkEnd w:id="977"/>
    <w:bookmarkStart w:name="z1180" w:id="978"/>
    <w:p>
      <w:pPr>
        <w:spacing w:after="0"/>
        <w:ind w:left="0"/>
        <w:jc w:val="left"/>
      </w:pPr>
      <w:r>
        <w:rPr>
          <w:rFonts w:ascii="Times New Roman"/>
          <w:b/>
          <w:i w:val="false"/>
          <w:color w:val="000000"/>
        </w:rPr>
        <w:t xml:space="preserve"> 8. Бағдарламаны іске асыру жөніндегі іс-шаралар жоспары</w:t>
      </w:r>
    </w:p>
    <w:bookmarkEnd w:id="978"/>
    <w:p>
      <w:pPr>
        <w:spacing w:after="0"/>
        <w:ind w:left="0"/>
        <w:jc w:val="both"/>
      </w:pPr>
      <w:r>
        <w:rPr>
          <w:rFonts w:ascii="Times New Roman"/>
          <w:b w:val="false"/>
          <w:i w:val="false"/>
          <w:color w:val="ff0000"/>
          <w:sz w:val="28"/>
        </w:rPr>
        <w:t xml:space="preserve">
      Ескерту. 8-бөлім алып тасталды - ҚР Үкіметінің 31.08.2016 </w:t>
      </w:r>
      <w:r>
        <w:rPr>
          <w:rFonts w:ascii="Times New Roman"/>
          <w:b w:val="false"/>
          <w:i w:val="false"/>
          <w:color w:val="ff0000"/>
          <w:sz w:val="28"/>
        </w:rPr>
        <w:t>№ 515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бағдарламасына</w:t>
            </w:r>
            <w:r>
              <w:br/>
            </w:r>
            <w:r>
              <w:rPr>
                <w:rFonts w:ascii="Times New Roman"/>
                <w:b w:val="false"/>
                <w:i w:val="false"/>
                <w:color w:val="000000"/>
                <w:sz w:val="20"/>
              </w:rPr>
              <w:t>1-қосымша</w:t>
            </w:r>
          </w:p>
        </w:tc>
      </w:tr>
    </w:tbl>
    <w:bookmarkStart w:name="z1182" w:id="979"/>
    <w:p>
      <w:pPr>
        <w:spacing w:after="0"/>
        <w:ind w:left="0"/>
        <w:jc w:val="left"/>
      </w:pPr>
      <w:r>
        <w:rPr>
          <w:rFonts w:ascii="Times New Roman"/>
          <w:b/>
          <w:i w:val="false"/>
          <w:color w:val="000000"/>
        </w:rPr>
        <w:t xml:space="preserve"> Бағдарламаға әлеуетті қатысушылар үшін экономиканың басым</w:t>
      </w:r>
      <w:r>
        <w:br/>
      </w:r>
      <w:r>
        <w:rPr>
          <w:rFonts w:ascii="Times New Roman"/>
          <w:b/>
          <w:i w:val="false"/>
          <w:color w:val="000000"/>
        </w:rPr>
        <w:t>секторларының тізбесі</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7"/>
        <w:gridCol w:w="88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ЭҚЖК коды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Аграроөнеркәсіп кешені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көрсетілетін қызметтер, 01.11 Дәндідақылдар (күрішті қоспағанда) бұршақ дақылдар және май тұқымдарын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аквадақылдары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 және басқа да алкогольсіз сусындарды өндіру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 және құм карьерлеріни қазу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техникалық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өнімдерін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және оған сәйкес өнімдер өндір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 өндіру; сабаннан және өруге арналған материалдардан жасалған бұйымдар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жазылған материалдарды қалпына келтіру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фармацевтік өнімдер мен препараттар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және өзге де металл емес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 өнеркәсібі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қамтылмаған машиналар мен жабдықтар,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және жартылай тіркемелер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және қалдықтарды жою саласындағы өзге де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жүретін басқа да жолаушылар көлігі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қысқа мерзімді тұрудың өзге де кезеңдеріне тұрғын үй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лагерьлер, демалыс және ойын-сауық саябақтары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беру және басқа да ілеспе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Бухалтерлік есеп және аудит саласындағы қызмет; салық салу жөніндегі консультациялар</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аумақтарға қызмет көрсету саласындағы қызмет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әлеуметтік қызмет ұсыну</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етпей әлеуметтік қызметтер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басқа да мәдени қызмет көрсету мекемелерінің қызметі</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ұйымдастыру және ойын-сауық (дискотекаларды қоспағанда) саласындағы қызмет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пайдалану заттарын және тұрмыстық бұйымдарды жөндеу</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мен үлбір бұйымдарын жуу және тазалау (химиялық)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бағдарламасына</w:t>
            </w:r>
            <w:r>
              <w:br/>
            </w:r>
            <w:r>
              <w:rPr>
                <w:rFonts w:ascii="Times New Roman"/>
                <w:b w:val="false"/>
                <w:i w:val="false"/>
                <w:color w:val="000000"/>
                <w:sz w:val="20"/>
              </w:rPr>
              <w:t>2-қосымша</w:t>
            </w:r>
          </w:p>
        </w:tc>
      </w:tr>
    </w:tbl>
    <w:bookmarkStart w:name="z1184" w:id="980"/>
    <w:p>
      <w:pPr>
        <w:spacing w:after="0"/>
        <w:ind w:left="0"/>
        <w:jc w:val="left"/>
      </w:pPr>
      <w:r>
        <w:rPr>
          <w:rFonts w:ascii="Times New Roman"/>
          <w:b/>
          <w:i w:val="false"/>
          <w:color w:val="000000"/>
        </w:rPr>
        <w:t xml:space="preserve"> ИИДМБ-ға сәйкес өңдеуші өнеркәсіптегі басым секторлардың тізбесі</w:t>
      </w:r>
    </w:p>
    <w:bookmarkEnd w:id="980"/>
    <w:p>
      <w:pPr>
        <w:spacing w:after="0"/>
        <w:ind w:left="0"/>
        <w:jc w:val="both"/>
      </w:pPr>
      <w:r>
        <w:rPr>
          <w:rFonts w:ascii="Times New Roman"/>
          <w:b w:val="false"/>
          <w:i w:val="false"/>
          <w:color w:val="ff0000"/>
          <w:sz w:val="28"/>
        </w:rPr>
        <w:t xml:space="preserve">
      Ескерту. 2-қосымша алып тасталды - ҚР Үкіметінің 15.06.2017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 бірыңғай</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1076" w:id="981"/>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бағдарламасын іске асыру жөніндегі іс-шаралар жоспары</w:t>
      </w:r>
    </w:p>
    <w:bookmarkEnd w:id="981"/>
    <w:p>
      <w:pPr>
        <w:spacing w:after="0"/>
        <w:ind w:left="0"/>
        <w:jc w:val="both"/>
      </w:pPr>
      <w:r>
        <w:rPr>
          <w:rFonts w:ascii="Times New Roman"/>
          <w:b w:val="false"/>
          <w:i w:val="false"/>
          <w:color w:val="ff0000"/>
          <w:sz w:val="28"/>
        </w:rPr>
        <w:t xml:space="preserve">
      Ескерту. Бағдарлама 3-қосымшамен толықтырылды - ҚР Үкіметінің 31.08.2016 </w:t>
      </w:r>
      <w:r>
        <w:rPr>
          <w:rFonts w:ascii="Times New Roman"/>
          <w:b w:val="false"/>
          <w:i w:val="false"/>
          <w:color w:val="ff0000"/>
          <w:sz w:val="28"/>
        </w:rPr>
        <w:t>№ 515</w:t>
      </w:r>
      <w:r>
        <w:rPr>
          <w:rFonts w:ascii="Times New Roman"/>
          <w:b w:val="false"/>
          <w:i w:val="false"/>
          <w:color w:val="ff0000"/>
          <w:sz w:val="28"/>
        </w:rPr>
        <w:t xml:space="preserve"> қаулысымен; өзгеріс енгізілді - ҚР Үкіметінің 15.06.2017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670"/>
        <w:gridCol w:w="322"/>
        <w:gridCol w:w="533"/>
        <w:gridCol w:w="875"/>
        <w:gridCol w:w="1664"/>
        <w:gridCol w:w="1372"/>
        <w:gridCol w:w="1372"/>
        <w:gridCol w:w="1372"/>
        <w:gridCol w:w="1233"/>
        <w:gridCol w:w="1233"/>
        <w:gridCol w:w="394"/>
      </w:tblGrid>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моноқалалар, шағын қалалар мен ауылдық елді мекендер кәсіпкерлерінің жаңа бизнес-бастамаларын қолдау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Банктердің/лизингтік компаниялардың кредиттері/қаржылық лизинг шарттары бойынша сыйақы мөлшерлемесінің бір бөлігін субсидиялау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Банктердің/лизингтік компаниялардың кредиттері/қаржылық лизинг шарттары бойынша сыйақы мөлшерлемесінің бір бөлігін субсидиялау үшін өңірлік үйлестіру кеңестерінде кәсіпкерлердің жобаларын қарау және мақұлдау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 шешімі (хаттамасы)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екінші деңгейдегі банктерге кәсіпкерлердің жобалары бойынша субсидиялар төлеуі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w:t>
            </w:r>
            <w:r>
              <w:br/>
            </w:r>
            <w:r>
              <w:rPr>
                <w:rFonts w:ascii="Times New Roman"/>
                <w:b w:val="false"/>
                <w:i w:val="false"/>
                <w:color w:val="000000"/>
                <w:sz w:val="20"/>
              </w:rPr>
              <w:t>лар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1 315 700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r>
              <w:br/>
            </w:r>
            <w:r>
              <w:rPr>
                <w:rFonts w:ascii="Times New Roman"/>
                <w:b w:val="false"/>
                <w:i w:val="false"/>
                <w:color w:val="000000"/>
                <w:sz w:val="20"/>
              </w:rPr>
              <w:t>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Банктердің/Даму банкінің кредиттері бойынша ішінара кепілдік беру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 бойынша ішінара кепілдік беру үшін кәсіпкерлердің жобаларын қарау және мақұлдау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оң шешімі бар хат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туралы шарттар жасасу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кепілдікті төлеуі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гранттар беру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гранттар беру үшін жобаларды қарау және мақұлдау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 бойынша мемлекеттік гранттарды төлеу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(индустриялық) инфрақұрылымды дамыту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қажетті өндірістік (индустриялық) инфрақұрылымды салу және жаңғырту бойынша ӨҮК шешімдерін қарау және қабылдау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 өтінімдердің келіп түсуіне қарай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 шешімі (хаттамасы)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салуды және жаңғыртуды жүзеге асыру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18 237 398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16 098 318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Қазақстан Республикасы</w:t>
            </w:r>
            <w:r>
              <w:br/>
            </w:r>
            <w:r>
              <w:rPr>
                <w:rFonts w:ascii="Times New Roman"/>
                <w:b w:val="false"/>
                <w:i w:val="false"/>
                <w:color w:val="000000"/>
                <w:sz w:val="20"/>
              </w:rPr>
              <w:t>ның Ұлттық қоры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кәсіпкерлік субъектілеріне микрокредит беру</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5-кесте алып тасталды - ҚР Үкіметінің 15.06.2017 </w:t>
            </w:r>
            <w:r>
              <w:rPr>
                <w:rFonts w:ascii="Times New Roman"/>
                <w:b w:val="false"/>
                <w:i w:val="false"/>
                <w:color w:val="000000"/>
                <w:sz w:val="20"/>
              </w:rPr>
              <w:t>№ 373</w:t>
            </w:r>
            <w:r>
              <w:rPr>
                <w:rFonts w:ascii="Times New Roman"/>
                <w:b w:val="false"/>
                <w:i w:val="false"/>
                <w:color w:val="ff0000"/>
                <w:sz w:val="20"/>
              </w:rPr>
              <w:t xml:space="preserve"> қаулысымен (алғашқы ресми жарияланған күнінен бастап қолданысқа енгізіледі).</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микроқаржы ұйымдарының микрокредиттері бойынша сыйақы мөлшерлемесінің бір бөлігін субсидиялау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ұсынатын субсидиялау үшін жеке кәсіпкерлік субъектілерінің жобаларын өңірлік үйлестіру кеңестерінде қарау және мақұлдау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 шешімі (хаттамасы)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мен микроқаржы ұйымдары арасында жеке кәсіпкерлік субъектілерінің жобаларын субсидиялауға шарттар жасасу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екінші деңгейдегі банктерге жеке кәсіпкерлік субъектілерінің жобалары бойынша субсидиялар төлеуі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Микроқаржы ұйымдарының банктер алдындағы кредиттеріне ішінара кепілдік беру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туралы шарттар жасасу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кепілдік төлеуі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аудару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 экономиканың басым салаларында және өңдеуші өнеркәсіп салаларында кәсіпкерлікті дамыту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Банктердің/лизингтік компаниялардың кредиттері/қаржылық лизинг шарттары бойынша сыйақы мөлшерлемесін субсидиялау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Банктердің/лизингтік компаниялардың кредиттері-қаржылық лизинг шарттары бойынша сыйақы мөлшерлемесінің бір бөлігін субсидиялау үшін кәсіпкерлердің жобаларын өңірлік үйлестіру кеңестерінде қарау және мақұлдау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 шешімі (хаттамасы)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екінші және үшінші бағыттарының шеңберінде кәсіпкерлердің жобалары бойынша екінші деңгейдегі банктерге "Даму" КДҚ" АҚ-ның субсидиялар төлеуі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 компаниялары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26 484 296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Банктердің кредиттері бойынша ішінара кепілдік беру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 бойынша ішінара кепілдік беру үшін кәсіпкерлердің жобаларын өңірлік үйлестіру кеңестерінде қарау және мақұлдау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 шешімі (хаттамасы)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туралы шарттар жасасу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кепілдік төлеуі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r>
              <w:br/>
            </w:r>
            <w:r>
              <w:rPr>
                <w:rFonts w:ascii="Times New Roman"/>
                <w:b w:val="false"/>
                <w:i w:val="false"/>
                <w:color w:val="000000"/>
                <w:sz w:val="20"/>
              </w:rPr>
              <w:t>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гранттар беру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гранттар беру үшін жобаларды қарау және мақұлдау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 бойынша мемлекеттік гранттарды төлеу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r>
              <w:br/>
            </w:r>
            <w:r>
              <w:rPr>
                <w:rFonts w:ascii="Times New Roman"/>
                <w:b w:val="false"/>
                <w:i w:val="false"/>
                <w:color w:val="000000"/>
                <w:sz w:val="20"/>
              </w:rPr>
              <w:t>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 кәсіпкерлікті қолдаудың қаржылай емес шараларын ұсыну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ақпараттық-талдамалық қамтамасыз ету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"Бизнес-насихат" жобасы бойынша мемлекеттк қолдау шараларын түсіндіру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семинарлар, мастер-кластар ұйымдастыру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шағын қалалар мен аудан орталықтарында кәсіпкерлерді ақпараттық қамтамасыз ету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r>
              <w:br/>
            </w:r>
            <w:r>
              <w:rPr>
                <w:rFonts w:ascii="Times New Roman"/>
                <w:b w:val="false"/>
                <w:i w:val="false"/>
                <w:color w:val="000000"/>
                <w:sz w:val="20"/>
              </w:rPr>
              <w:t>
874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Кәсіпкерлердің құзыретін арттыру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оқыту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түсу шамасына қарай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r>
              <w:br/>
            </w:r>
            <w:r>
              <w:rPr>
                <w:rFonts w:ascii="Times New Roman"/>
                <w:b w:val="false"/>
                <w:i w:val="false"/>
                <w:color w:val="000000"/>
                <w:sz w:val="20"/>
              </w:rPr>
              <w:t>
259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r>
              <w:br/>
            </w:r>
            <w:r>
              <w:rPr>
                <w:rFonts w:ascii="Times New Roman"/>
                <w:b w:val="false"/>
                <w:i w:val="false"/>
                <w:color w:val="000000"/>
                <w:sz w:val="20"/>
              </w:rPr>
              <w:t>
199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қызметтер көрсету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түсу шамасына қарай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1 613 368</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1 614 376</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мен техникалық шарттар алу мәселелері бойынша кәсіпкерлерге консультациялар беру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түсу шамасына қарай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Кәсіпкерлердің өнімділігін арттыру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жаңа әдістерін, өндіріс технологияларын енгізу, кәсіпорындардың өнімділігі мен энергия үнемдеуін арттыру мәселелері бойынша сыртқы консультанттарды тарту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Іскерлік байланыстарды кеңейту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 елдік ұйымдардың қолдауымен шетелдік серіктестермен іскерлік байланыстар орнату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іс-шаралар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мен МУҰ-ның Бағдарлама шеңберінде көрсетілетін қызметтеріне ақы төлеу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мемлекеттік сатып алу туралы шарт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(келісім бойынша), "АШҚҚҚ" (келісім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r>
              <w:br/>
            </w:r>
            <w:r>
              <w:rPr>
                <w:rFonts w:ascii="Times New Roman"/>
                <w:b w:val="false"/>
                <w:i w:val="false"/>
                <w:color w:val="000000"/>
                <w:sz w:val="20"/>
              </w:rPr>
              <w:t>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r>
              <w:br/>
            </w:r>
            <w:r>
              <w:rPr>
                <w:rFonts w:ascii="Times New Roman"/>
                <w:b w:val="false"/>
                <w:i w:val="false"/>
                <w:color w:val="000000"/>
                <w:sz w:val="20"/>
              </w:rPr>
              <w:t>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r>
              <w:br/>
            </w:r>
            <w:r>
              <w:rPr>
                <w:rFonts w:ascii="Times New Roman"/>
                <w:b w:val="false"/>
                <w:i w:val="false"/>
                <w:color w:val="000000"/>
                <w:sz w:val="20"/>
              </w:rPr>
              <w:t>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r>
              <w:br/>
            </w:r>
            <w:r>
              <w:rPr>
                <w:rFonts w:ascii="Times New Roman"/>
                <w:b w:val="false"/>
                <w:i w:val="false"/>
                <w:color w:val="000000"/>
                <w:sz w:val="20"/>
              </w:rPr>
              <w:t>
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екінші бағыты шеңберінде кәсіпкерлік әлеуетті сауықтыру және күшейту жобалары бойынша екінші деңгейдегі банктерге "Даму"КДҚ" АҚ субсидиялар төлеуі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r>
              <w:br/>
            </w:r>
            <w:r>
              <w:rPr>
                <w:rFonts w:ascii="Times New Roman"/>
                <w:b w:val="false"/>
                <w:i w:val="false"/>
                <w:color w:val="000000"/>
                <w:sz w:val="20"/>
              </w:rPr>
              <w:t>
290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075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5162"/>
        <w:gridCol w:w="475"/>
        <w:gridCol w:w="6663"/>
      </w:tblGrid>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"АШҚҚҚ" АҚ</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акционерлік қоғамы</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"NadLoc" АҚ</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дамытудың ұлттық агенттігі "NADLoC" акционерлік қоғамы</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"Kaznext Invest" АҚ</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және инвестициялар жөніндегі ұлттық агенттігі "Kaznext Invest" акционерлік қоғамы</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"КИДИ" АҚ</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акционерлік қоғамы</w:t>
            </w:r>
          </w:p>
        </w:tc>
      </w:tr>
      <w:tr>
        <w:trPr>
          <w:trHeight w:val="30" w:hRule="atLeast"/>
        </w:trPr>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w:t>
            </w:r>
          </w:p>
        </w:tc>
        <w:tc>
          <w:tcPr>
            <w:tcW w:w="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 Лизинг"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наурыздары</w:t>
            </w:r>
            <w:r>
              <w:br/>
            </w:r>
            <w:r>
              <w:rPr>
                <w:rFonts w:ascii="Times New Roman"/>
                <w:b w:val="false"/>
                <w:i w:val="false"/>
                <w:color w:val="000000"/>
                <w:sz w:val="20"/>
              </w:rPr>
              <w:t>№ 168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10 маусымдағы</w:t>
            </w:r>
            <w:r>
              <w:br/>
            </w:r>
            <w:r>
              <w:rPr>
                <w:rFonts w:ascii="Times New Roman"/>
                <w:b w:val="false"/>
                <w:i w:val="false"/>
                <w:color w:val="000000"/>
                <w:sz w:val="20"/>
              </w:rPr>
              <w:t>№ 556 қаулысымен</w:t>
            </w:r>
            <w:r>
              <w:br/>
            </w:r>
            <w:r>
              <w:rPr>
                <w:rFonts w:ascii="Times New Roman"/>
                <w:b w:val="false"/>
                <w:i w:val="false"/>
                <w:color w:val="000000"/>
                <w:sz w:val="20"/>
              </w:rPr>
              <w:t>бекітілген</w:t>
            </w:r>
          </w:p>
        </w:tc>
      </w:tr>
    </w:tbl>
    <w:bookmarkStart w:name="z1187" w:id="982"/>
    <w:p>
      <w:pPr>
        <w:spacing w:after="0"/>
        <w:ind w:left="0"/>
        <w:jc w:val="left"/>
      </w:pPr>
      <w:r>
        <w:rPr>
          <w:rFonts w:ascii="Times New Roman"/>
          <w:b/>
          <w:i w:val="false"/>
          <w:color w:val="000000"/>
        </w:rPr>
        <w:t xml:space="preserve"> "Бизнестің жол картасы 2020" бизнесті қолдау мен дамытудың</w:t>
      </w:r>
      <w:r>
        <w:br/>
      </w:r>
      <w:r>
        <w:rPr>
          <w:rFonts w:ascii="Times New Roman"/>
          <w:b/>
          <w:i w:val="false"/>
          <w:color w:val="000000"/>
        </w:rPr>
        <w:t>бірыңғай бағдарламасы шеңберінде сыйақы мөлшерлемесінің бір</w:t>
      </w:r>
      <w:r>
        <w:br/>
      </w:r>
      <w:r>
        <w:rPr>
          <w:rFonts w:ascii="Times New Roman"/>
          <w:b/>
          <w:i w:val="false"/>
          <w:color w:val="000000"/>
        </w:rPr>
        <w:t>бөлігін субсидиялау қағидалары</w:t>
      </w:r>
    </w:p>
    <w:bookmarkEnd w:id="982"/>
    <w:p>
      <w:pPr>
        <w:spacing w:after="0"/>
        <w:ind w:left="0"/>
        <w:jc w:val="both"/>
      </w:pPr>
      <w:r>
        <w:rPr>
          <w:rFonts w:ascii="Times New Roman"/>
          <w:b w:val="false"/>
          <w:i w:val="false"/>
          <w:color w:val="ff0000"/>
          <w:sz w:val="28"/>
        </w:rPr>
        <w:t xml:space="preserve">
      Ескерту. Күші жойылды - ҚР Үкіметінің 19.04.2016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168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10 маусымдағы</w:t>
            </w:r>
            <w:r>
              <w:br/>
            </w:r>
            <w:r>
              <w:rPr>
                <w:rFonts w:ascii="Times New Roman"/>
                <w:b w:val="false"/>
                <w:i w:val="false"/>
                <w:color w:val="000000"/>
                <w:sz w:val="20"/>
              </w:rPr>
              <w:t>№ 556 қаулысымен</w:t>
            </w:r>
            <w:r>
              <w:br/>
            </w:r>
            <w:r>
              <w:rPr>
                <w:rFonts w:ascii="Times New Roman"/>
                <w:b w:val="false"/>
                <w:i w:val="false"/>
                <w:color w:val="000000"/>
                <w:sz w:val="20"/>
              </w:rPr>
              <w:t>бекітілген</w:t>
            </w:r>
          </w:p>
        </w:tc>
      </w:tr>
    </w:tbl>
    <w:bookmarkStart w:name="z1458" w:id="983"/>
    <w:p>
      <w:pPr>
        <w:spacing w:after="0"/>
        <w:ind w:left="0"/>
        <w:jc w:val="left"/>
      </w:pPr>
      <w:r>
        <w:rPr>
          <w:rFonts w:ascii="Times New Roman"/>
          <w:b/>
          <w:i w:val="false"/>
          <w:color w:val="000000"/>
        </w:rPr>
        <w:t xml:space="preserve"> "Бизнестің жол картасы 2020" бизнесті қолдау мен дамытудың</w:t>
      </w:r>
      <w:r>
        <w:br/>
      </w:r>
      <w:r>
        <w:rPr>
          <w:rFonts w:ascii="Times New Roman"/>
          <w:b/>
          <w:i w:val="false"/>
          <w:color w:val="000000"/>
        </w:rPr>
        <w:t>бірыңғай бағдарламасы шеңберінде жеке кәсіпкерлік</w:t>
      </w:r>
      <w:r>
        <w:br/>
      </w:r>
      <w:r>
        <w:rPr>
          <w:rFonts w:ascii="Times New Roman"/>
          <w:b/>
          <w:i w:val="false"/>
          <w:color w:val="000000"/>
        </w:rPr>
        <w:t>субъектілерінің кредиттері бойынша кепілдік беру қағидалары</w:t>
      </w:r>
    </w:p>
    <w:bookmarkEnd w:id="983"/>
    <w:p>
      <w:pPr>
        <w:spacing w:after="0"/>
        <w:ind w:left="0"/>
        <w:jc w:val="both"/>
      </w:pPr>
      <w:r>
        <w:rPr>
          <w:rFonts w:ascii="Times New Roman"/>
          <w:b w:val="false"/>
          <w:i w:val="false"/>
          <w:color w:val="ff0000"/>
          <w:sz w:val="28"/>
        </w:rPr>
        <w:t xml:space="preserve">
      Ескерту. Күші жойылды - ҚР Үкіметінің 19.04.2016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168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10 маусымдағы</w:t>
            </w:r>
            <w:r>
              <w:br/>
            </w:r>
            <w:r>
              <w:rPr>
                <w:rFonts w:ascii="Times New Roman"/>
                <w:b w:val="false"/>
                <w:i w:val="false"/>
                <w:color w:val="000000"/>
                <w:sz w:val="20"/>
              </w:rPr>
              <w:t>№ 556 қаулысымен</w:t>
            </w:r>
            <w:r>
              <w:br/>
            </w:r>
            <w:r>
              <w:rPr>
                <w:rFonts w:ascii="Times New Roman"/>
                <w:b w:val="false"/>
                <w:i w:val="false"/>
                <w:color w:val="000000"/>
                <w:sz w:val="20"/>
              </w:rPr>
              <w:t>бекітілген</w:t>
            </w:r>
          </w:p>
        </w:tc>
      </w:tr>
    </w:tbl>
    <w:bookmarkStart w:name="z1668" w:id="984"/>
    <w:p>
      <w:pPr>
        <w:spacing w:after="0"/>
        <w:ind w:left="0"/>
        <w:jc w:val="left"/>
      </w:pPr>
      <w:r>
        <w:rPr>
          <w:rFonts w:ascii="Times New Roman"/>
          <w:b/>
          <w:i w:val="false"/>
          <w:color w:val="000000"/>
        </w:rPr>
        <w:t xml:space="preserve"> "Бизнестің жол қартасы 2020" бизнесті қолдау мен дамытудың</w:t>
      </w:r>
      <w:r>
        <w:br/>
      </w:r>
      <w:r>
        <w:rPr>
          <w:rFonts w:ascii="Times New Roman"/>
          <w:b/>
          <w:i w:val="false"/>
          <w:color w:val="000000"/>
        </w:rPr>
        <w:t>бірыңғай бағдарламасы шеңберінде мемлекеттік гранттар беру</w:t>
      </w:r>
      <w:r>
        <w:br/>
      </w:r>
      <w:r>
        <w:rPr>
          <w:rFonts w:ascii="Times New Roman"/>
          <w:b/>
          <w:i w:val="false"/>
          <w:color w:val="000000"/>
        </w:rPr>
        <w:t>қағидалары</w:t>
      </w:r>
    </w:p>
    <w:bookmarkEnd w:id="984"/>
    <w:p>
      <w:pPr>
        <w:spacing w:after="0"/>
        <w:ind w:left="0"/>
        <w:jc w:val="both"/>
      </w:pPr>
      <w:r>
        <w:rPr>
          <w:rFonts w:ascii="Times New Roman"/>
          <w:b w:val="false"/>
          <w:i w:val="false"/>
          <w:color w:val="ff0000"/>
          <w:sz w:val="28"/>
        </w:rPr>
        <w:t xml:space="preserve">
      Ескерту. Күші жойылды - ҚР Үкіметінің 19.04.2016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168 қаулысына</w:t>
            </w:r>
            <w:r>
              <w:br/>
            </w:r>
            <w:r>
              <w:rPr>
                <w:rFonts w:ascii="Times New Roman"/>
                <w:b w:val="false"/>
                <w:i w:val="false"/>
                <w:color w:val="000000"/>
                <w:sz w:val="20"/>
              </w:rPr>
              <w:t>4-қосымша</w:t>
            </w:r>
          </w:p>
        </w:tc>
      </w:tr>
    </w:tbl>
    <w:bookmarkStart w:name="z1780" w:id="985"/>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күші жойылған кейбір шешімдерінің</w:t>
      </w:r>
      <w:r>
        <w:br/>
      </w:r>
      <w:r>
        <w:rPr>
          <w:rFonts w:ascii="Times New Roman"/>
          <w:b/>
          <w:i w:val="false"/>
          <w:color w:val="000000"/>
        </w:rPr>
        <w:t>тізбесі</w:t>
      </w:r>
    </w:p>
    <w:bookmarkEnd w:id="985"/>
    <w:bookmarkStart w:name="z1781" w:id="986"/>
    <w:p>
      <w:pPr>
        <w:spacing w:after="0"/>
        <w:ind w:left="0"/>
        <w:jc w:val="both"/>
      </w:pPr>
      <w:r>
        <w:rPr>
          <w:rFonts w:ascii="Times New Roman"/>
          <w:b w:val="false"/>
          <w:i w:val="false"/>
          <w:color w:val="000000"/>
          <w:sz w:val="28"/>
        </w:rPr>
        <w:t xml:space="preserve">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w:t>
      </w:r>
      <w:r>
        <w:rPr>
          <w:rFonts w:ascii="Times New Roman"/>
          <w:b w:val="false"/>
          <w:i w:val="false"/>
          <w:color w:val="000000"/>
          <w:sz w:val="28"/>
        </w:rPr>
        <w:t>.</w:t>
      </w:r>
    </w:p>
    <w:bookmarkEnd w:id="986"/>
    <w:bookmarkStart w:name="z1782" w:id="987"/>
    <w:p>
      <w:pPr>
        <w:spacing w:after="0"/>
        <w:ind w:left="0"/>
        <w:jc w:val="both"/>
      </w:pP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қаулысының 2, 3 және 4-тармақтары.</w:t>
      </w:r>
    </w:p>
    <w:bookmarkEnd w:id="987"/>
    <w:bookmarkStart w:name="z1783" w:id="988"/>
    <w:p>
      <w:pPr>
        <w:spacing w:after="0"/>
        <w:ind w:left="0"/>
        <w:jc w:val="both"/>
      </w:pPr>
      <w:r>
        <w:rPr>
          <w:rFonts w:ascii="Times New Roman"/>
          <w:b w:val="false"/>
          <w:i w:val="false"/>
          <w:color w:val="000000"/>
          <w:sz w:val="28"/>
        </w:rPr>
        <w:t>
      3. "Қазақстан Республикасы Үкіметінің кейбір шешімдеріне кәсіпкерлік мәселелері бойынша өзгерістер мен толықтырулар енгізу туралы" Қазақстан Республикасы Үкіметінің 2010 жылғы 13 шілдедегі № 711 қаулысымен бекітілген Қазақстан Республикасы Үкіметінің кейбір шешімдеріне енгізілетін өзгерістер мен толықтырулардың 1 және 2-тармақтары.</w:t>
      </w:r>
    </w:p>
    <w:bookmarkEnd w:id="988"/>
    <w:bookmarkStart w:name="z1784" w:id="989"/>
    <w:p>
      <w:pPr>
        <w:spacing w:after="0"/>
        <w:ind w:left="0"/>
        <w:jc w:val="both"/>
      </w:pPr>
      <w:r>
        <w:rPr>
          <w:rFonts w:ascii="Times New Roman"/>
          <w:b w:val="false"/>
          <w:i w:val="false"/>
          <w:color w:val="000000"/>
          <w:sz w:val="28"/>
        </w:rPr>
        <w:t>
      4. "Қазақстан Республикасының экономикасын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 құру және Қазақстан Республикасы Үкіметінің 2010 жылғы 13 сәуірдегі № 301 және 2010 жылғы 10 маусымдағы № 556 қаулыларына өзгерістер мен толықтырулар енгізу туралы" Қазақстан Республикасы Үкіметінің 2010 жылғы 3 тамыздағы № 783 қаулысының 2-тармағы.</w:t>
      </w:r>
    </w:p>
    <w:bookmarkEnd w:id="989"/>
    <w:bookmarkStart w:name="z1785" w:id="990"/>
    <w:p>
      <w:pPr>
        <w:spacing w:after="0"/>
        <w:ind w:left="0"/>
        <w:jc w:val="both"/>
      </w:pPr>
      <w:r>
        <w:rPr>
          <w:rFonts w:ascii="Times New Roman"/>
          <w:b w:val="false"/>
          <w:i w:val="false"/>
          <w:color w:val="000000"/>
          <w:sz w:val="28"/>
        </w:rPr>
        <w:t xml:space="preserve">
      5. "Қазақстан Республикасы Үкіметінің 2010 жылғы 13 сәуірдегі № 301 және 2010 жылғы 10 маусымдағы № 556 қаулыларына өзгерістер мен толықтырулар енгізу туралы" Қазақстан Республикасы Үкіметінің 2010 жылғы 26 қазандағы № 1111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58, 555-құжат).</w:t>
      </w:r>
    </w:p>
    <w:bookmarkEnd w:id="990"/>
    <w:bookmarkStart w:name="z1786" w:id="991"/>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2010 жылғы 31 желтоқсандағы № 1520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 және 3-тармақтары (Қазақстан Республикасының ПҮАЖ-ы, 2011 ж, № 12, 150-құжат).</w:t>
      </w:r>
    </w:p>
    <w:bookmarkEnd w:id="991"/>
    <w:bookmarkStart w:name="z1787" w:id="992"/>
    <w:p>
      <w:pPr>
        <w:spacing w:after="0"/>
        <w:ind w:left="0"/>
        <w:jc w:val="both"/>
      </w:pPr>
      <w:r>
        <w:rPr>
          <w:rFonts w:ascii="Times New Roman"/>
          <w:b w:val="false"/>
          <w:i w:val="false"/>
          <w:color w:val="000000"/>
          <w:sz w:val="28"/>
        </w:rPr>
        <w:t xml:space="preserve">
      7. "Қазақстан Республикасы Үкіметінің 2010 жылғы 13 сәуірдегі № 301 және 2010 жылғы 10 маусымдағы № 556 қаулыларына өзгерістер мен толықтырулар енгізу туралы" Қазақстан Республикасы Үкіметінің 2011 жылғы 21 қаңтардағы № 26 </w:t>
      </w:r>
      <w:r>
        <w:rPr>
          <w:rFonts w:ascii="Times New Roman"/>
          <w:b w:val="false"/>
          <w:i w:val="false"/>
          <w:color w:val="000000"/>
          <w:sz w:val="28"/>
        </w:rPr>
        <w:t>қаулысы</w:t>
      </w:r>
      <w:r>
        <w:rPr>
          <w:rFonts w:ascii="Times New Roman"/>
          <w:b w:val="false"/>
          <w:i w:val="false"/>
          <w:color w:val="000000"/>
          <w:sz w:val="28"/>
        </w:rPr>
        <w:t>.</w:t>
      </w:r>
    </w:p>
    <w:bookmarkEnd w:id="992"/>
    <w:bookmarkStart w:name="z1788" w:id="993"/>
    <w:p>
      <w:pPr>
        <w:spacing w:after="0"/>
        <w:ind w:left="0"/>
        <w:jc w:val="both"/>
      </w:pPr>
      <w:r>
        <w:rPr>
          <w:rFonts w:ascii="Times New Roman"/>
          <w:b w:val="false"/>
          <w:i w:val="false"/>
          <w:color w:val="000000"/>
          <w:sz w:val="28"/>
        </w:rPr>
        <w:t xml:space="preserve">
      8. "Қазақстан Республикасы Үкіметінің 2010 жылғы 13 сәуірдегі № 301 және 2010 жылғы 10 маусымдағы № 556 қаулыларына өзгерістер мен толықтырулар енгізу туралы" Қазақстан Республикасы Үкіметінің 2011 жылғы 31 қаңтардағы № 63 </w:t>
      </w:r>
      <w:r>
        <w:rPr>
          <w:rFonts w:ascii="Times New Roman"/>
          <w:b w:val="false"/>
          <w:i w:val="false"/>
          <w:color w:val="000000"/>
          <w:sz w:val="28"/>
        </w:rPr>
        <w:t>қаулысы</w:t>
      </w:r>
      <w:r>
        <w:rPr>
          <w:rFonts w:ascii="Times New Roman"/>
          <w:b w:val="false"/>
          <w:i w:val="false"/>
          <w:color w:val="000000"/>
          <w:sz w:val="28"/>
        </w:rPr>
        <w:t>.</w:t>
      </w:r>
    </w:p>
    <w:bookmarkEnd w:id="993"/>
    <w:bookmarkStart w:name="z1789" w:id="994"/>
    <w:p>
      <w:pPr>
        <w:spacing w:after="0"/>
        <w:ind w:left="0"/>
        <w:jc w:val="both"/>
      </w:pPr>
      <w:r>
        <w:rPr>
          <w:rFonts w:ascii="Times New Roman"/>
          <w:b w:val="false"/>
          <w:i w:val="false"/>
          <w:color w:val="000000"/>
          <w:sz w:val="28"/>
        </w:rPr>
        <w:t xml:space="preserve">
      9. "Назарбаев Университеті" коммерциялық емес акционерлік қоғамымен "Назарбаев Зияткерлік мектептері" акционерлік қоғамын қайта ұйымдастыру туралы" Қазақстан Республикасы Үкіметінің 2011 жылғы 9 маусымдағы № 647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2011 ж., № 41, 533-құжат).</w:t>
      </w:r>
    </w:p>
    <w:bookmarkEnd w:id="994"/>
    <w:bookmarkStart w:name="z1790" w:id="995"/>
    <w:p>
      <w:pPr>
        <w:spacing w:after="0"/>
        <w:ind w:left="0"/>
        <w:jc w:val="both"/>
      </w:pPr>
      <w:r>
        <w:rPr>
          <w:rFonts w:ascii="Times New Roman"/>
          <w:b w:val="false"/>
          <w:i w:val="false"/>
          <w:color w:val="000000"/>
          <w:sz w:val="28"/>
        </w:rPr>
        <w:t xml:space="preserve">
      10. "Қазақстан Республикасы Үкіметінің кейбір шешімдеріне өзгерістер мен толықтырулар енгізу туралы" Қазақстан Республикасы Үкіметінің 2011 жылғы 11 шілдедегі № 784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 (Қазақстан Республикасының ПҮАЖ-ы, 2011 ж., № 46, 622-құжат).</w:t>
      </w:r>
    </w:p>
    <w:bookmarkEnd w:id="995"/>
    <w:bookmarkStart w:name="z1791" w:id="996"/>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2011 жылғы 1 желтоқсандағы № 1424 қаулысының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(Қазақстан Республикасының ПҮАЖ-ы, 2012 ж., № 5, 90-құжат).</w:t>
      </w:r>
    </w:p>
    <w:bookmarkEnd w:id="996"/>
    <w:bookmarkStart w:name="z1792" w:id="997"/>
    <w:p>
      <w:pPr>
        <w:spacing w:after="0"/>
        <w:ind w:left="0"/>
        <w:jc w:val="both"/>
      </w:pPr>
      <w:r>
        <w:rPr>
          <w:rFonts w:ascii="Times New Roman"/>
          <w:b w:val="false"/>
          <w:i w:val="false"/>
          <w:color w:val="000000"/>
          <w:sz w:val="28"/>
        </w:rPr>
        <w:t xml:space="preserve">
      12. "Бизнестің жол картасы 2020" бағдарламасын іске асырудың кейбір мәселелері туралы" Қазақстан Республикасы Үкіметінің 2012 жылғы наурыздағы № 357 </w:t>
      </w:r>
      <w:r>
        <w:rPr>
          <w:rFonts w:ascii="Times New Roman"/>
          <w:b w:val="false"/>
          <w:i w:val="false"/>
          <w:color w:val="000000"/>
          <w:sz w:val="28"/>
        </w:rPr>
        <w:t>қаулысы</w:t>
      </w:r>
      <w:r>
        <w:rPr>
          <w:rFonts w:ascii="Times New Roman"/>
          <w:b w:val="false"/>
          <w:i w:val="false"/>
          <w:color w:val="000000"/>
          <w:sz w:val="28"/>
        </w:rPr>
        <w:t>.</w:t>
      </w:r>
    </w:p>
    <w:bookmarkEnd w:id="997"/>
    <w:bookmarkStart w:name="z1793" w:id="998"/>
    <w:p>
      <w:pPr>
        <w:spacing w:after="0"/>
        <w:ind w:left="0"/>
        <w:jc w:val="both"/>
      </w:pPr>
      <w:r>
        <w:rPr>
          <w:rFonts w:ascii="Times New Roman"/>
          <w:b w:val="false"/>
          <w:i w:val="false"/>
          <w:color w:val="000000"/>
          <w:sz w:val="28"/>
        </w:rPr>
        <w:t xml:space="preserve">
      13. "Бизнестің жол картасы 2020" бағдарламасын іске асырудың кейбір мәселелері туралы" Қазақстан Республикасы Үкіметінің 2012 жылғы сәуірдегі № 541 </w:t>
      </w:r>
      <w:r>
        <w:rPr>
          <w:rFonts w:ascii="Times New Roman"/>
          <w:b w:val="false"/>
          <w:i w:val="false"/>
          <w:color w:val="000000"/>
          <w:sz w:val="28"/>
        </w:rPr>
        <w:t>қаулысы</w:t>
      </w:r>
      <w:r>
        <w:rPr>
          <w:rFonts w:ascii="Times New Roman"/>
          <w:b w:val="false"/>
          <w:i w:val="false"/>
          <w:color w:val="000000"/>
          <w:sz w:val="28"/>
        </w:rPr>
        <w:t>.</w:t>
      </w:r>
    </w:p>
    <w:bookmarkEnd w:id="998"/>
    <w:bookmarkStart w:name="z1794" w:id="999"/>
    <w:p>
      <w:pPr>
        <w:spacing w:after="0"/>
        <w:ind w:left="0"/>
        <w:jc w:val="both"/>
      </w:pPr>
      <w:r>
        <w:rPr>
          <w:rFonts w:ascii="Times New Roman"/>
          <w:b w:val="false"/>
          <w:i w:val="false"/>
          <w:color w:val="000000"/>
          <w:sz w:val="28"/>
        </w:rPr>
        <w:t xml:space="preserve">
      14. "Қазақстан Республикасы Үкіметінің "Бизнестің жол картасы 2020" бағдарламасын бекіту туралы" 2010 жылғы 13 сәуірдегі № 301 және "Бизнестің жол картасы 2020" бағдарламасын іске асыру жөніндегі кейбір шаралар туралы" 2010 жылғы 10 маусымдағы № 556 қаулыларына өзгерістер енгізу туралы" Қазақстан Республикасы Үкіметінің 2012 жылғы 12 қыркүйектегі № 1190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ж., № 70, 1021-құжат).</w:t>
      </w:r>
    </w:p>
    <w:bookmarkEnd w:id="999"/>
    <w:bookmarkStart w:name="z1795" w:id="1000"/>
    <w:p>
      <w:pPr>
        <w:spacing w:after="0"/>
        <w:ind w:left="0"/>
        <w:jc w:val="both"/>
      </w:pPr>
      <w:r>
        <w:rPr>
          <w:rFonts w:ascii="Times New Roman"/>
          <w:b w:val="false"/>
          <w:i w:val="false"/>
          <w:color w:val="000000"/>
          <w:sz w:val="28"/>
        </w:rPr>
        <w:t xml:space="preserve">
      15. "Қазақстан Республикасы Үкіметінің кейбір шешімдеріне өзгерістер мен толықтырулар енгізу туралы" Қазақстан Республикасы Үкіметінің 2013 жылғы 7 мамырдағы № 498 </w:t>
      </w:r>
      <w:r>
        <w:rPr>
          <w:rFonts w:ascii="Times New Roman"/>
          <w:b w:val="false"/>
          <w:i w:val="false"/>
          <w:color w:val="000000"/>
          <w:sz w:val="28"/>
        </w:rPr>
        <w:t>қаулысы</w:t>
      </w:r>
      <w:r>
        <w:rPr>
          <w:rFonts w:ascii="Times New Roman"/>
          <w:b w:val="false"/>
          <w:i w:val="false"/>
          <w:color w:val="000000"/>
          <w:sz w:val="28"/>
        </w:rPr>
        <w:t>.</w:t>
      </w:r>
    </w:p>
    <w:bookmarkEnd w:id="1000"/>
    <w:bookmarkStart w:name="z1796" w:id="1001"/>
    <w:p>
      <w:pPr>
        <w:spacing w:after="0"/>
        <w:ind w:left="0"/>
        <w:jc w:val="both"/>
      </w:pPr>
      <w:r>
        <w:rPr>
          <w:rFonts w:ascii="Times New Roman"/>
          <w:b w:val="false"/>
          <w:i w:val="false"/>
          <w:color w:val="000000"/>
          <w:sz w:val="28"/>
        </w:rPr>
        <w:t xml:space="preserve">
      16. "Қазақстан Республикасы Үкіметінің кейбір шешімдеріне өзгерістер мен толықтырулар енгізу туралы" Қазақстан Республикасы Үкіметінің 2013 жылғы 31 желтоқсандағы </w:t>
      </w:r>
      <w:r>
        <w:rPr>
          <w:rFonts w:ascii="Times New Roman"/>
          <w:b w:val="false"/>
          <w:i w:val="false"/>
          <w:color w:val="000000"/>
          <w:sz w:val="28"/>
        </w:rPr>
        <w:t>№ 1596</w:t>
      </w:r>
      <w:r>
        <w:rPr>
          <w:rFonts w:ascii="Times New Roman"/>
          <w:b w:val="false"/>
          <w:i w:val="false"/>
          <w:color w:val="000000"/>
          <w:sz w:val="28"/>
        </w:rPr>
        <w:t xml:space="preserve"> (Қазақстан Республикасының ПҮАЖ-ы, ж., № 90, 1099-құжат).</w:t>
      </w:r>
    </w:p>
    <w:bookmarkEnd w:id="1001"/>
    <w:bookmarkStart w:name="z1797" w:id="1002"/>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наурыздағы № 279 </w:t>
      </w:r>
      <w:r>
        <w:rPr>
          <w:rFonts w:ascii="Times New Roman"/>
          <w:b w:val="false"/>
          <w:i w:val="false"/>
          <w:color w:val="000000"/>
          <w:sz w:val="28"/>
        </w:rPr>
        <w:t>қаулысы</w:t>
      </w:r>
      <w:r>
        <w:rPr>
          <w:rFonts w:ascii="Times New Roman"/>
          <w:b w:val="false"/>
          <w:i w:val="false"/>
          <w:color w:val="000000"/>
          <w:sz w:val="28"/>
        </w:rPr>
        <w:t>.</w:t>
      </w:r>
    </w:p>
    <w:bookmarkEnd w:id="1002"/>
    <w:bookmarkStart w:name="z1798" w:id="1003"/>
    <w:p>
      <w:pPr>
        <w:spacing w:after="0"/>
        <w:ind w:left="0"/>
        <w:jc w:val="both"/>
      </w:pPr>
      <w:r>
        <w:rPr>
          <w:rFonts w:ascii="Times New Roman"/>
          <w:b w:val="false"/>
          <w:i w:val="false"/>
          <w:color w:val="000000"/>
          <w:sz w:val="28"/>
        </w:rPr>
        <w:t xml:space="preserve">
      18. "Қазақстан Республикасы Үкіметінің "Бизнестің жол картасы 2020" бағдарламасын бекіту туралы" 2010 жылғы 13 сәуірдегі № 301 және "Бизнестің жол картасы 2020" бағдарламасын іске асыру жөніндегі кейбір шаралар туралы" 2010 жылғы 10 маусымдағы № 556 қаулыларына өзгерістер мен толықтырулар енгізу туралы" Қазақстан Республикасы Үкіметінің 2014 жылғы 11 шілдедегі № 790 </w:t>
      </w:r>
      <w:r>
        <w:rPr>
          <w:rFonts w:ascii="Times New Roman"/>
          <w:b w:val="false"/>
          <w:i w:val="false"/>
          <w:color w:val="000000"/>
          <w:sz w:val="28"/>
        </w:rPr>
        <w:t>қаулысы</w:t>
      </w:r>
      <w:r>
        <w:rPr>
          <w:rFonts w:ascii="Times New Roman"/>
          <w:b w:val="false"/>
          <w:i w:val="false"/>
          <w:color w:val="000000"/>
          <w:sz w:val="28"/>
        </w:rPr>
        <w:t>.</w:t>
      </w:r>
    </w:p>
    <w:bookmarkEnd w:id="1003"/>
    <w:bookmarkStart w:name="z1799" w:id="1004"/>
    <w:p>
      <w:pPr>
        <w:spacing w:after="0"/>
        <w:ind w:left="0"/>
        <w:jc w:val="both"/>
      </w:pPr>
      <w:r>
        <w:rPr>
          <w:rFonts w:ascii="Times New Roman"/>
          <w:b w:val="false"/>
          <w:i w:val="false"/>
          <w:color w:val="000000"/>
          <w:sz w:val="28"/>
        </w:rPr>
        <w:t xml:space="preserve">
      19.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наурыздағы № 279 қаулысына өзгеріс енгізу туралы" Қазақстан Республикасы Үкіметінің 2014 жылғы 27 қыркүйектегі № 1034 </w:t>
      </w:r>
      <w:r>
        <w:rPr>
          <w:rFonts w:ascii="Times New Roman"/>
          <w:b w:val="false"/>
          <w:i w:val="false"/>
          <w:color w:val="000000"/>
          <w:sz w:val="28"/>
        </w:rPr>
        <w:t>қаулысы</w:t>
      </w:r>
      <w:r>
        <w:rPr>
          <w:rFonts w:ascii="Times New Roman"/>
          <w:b w:val="false"/>
          <w:i w:val="false"/>
          <w:color w:val="000000"/>
          <w:sz w:val="28"/>
        </w:rPr>
        <w:t>.</w:t>
      </w:r>
    </w:p>
    <w:bookmarkEnd w:id="1004"/>
    <w:bookmarkStart w:name="z1800" w:id="1005"/>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5 ақпандағы № 42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10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