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087c" w14:textId="6220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3 сәуірдегі № 196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3 сәуірдегі</w:t>
      </w:r>
      <w:r>
        <w:br/>
      </w:r>
      <w:r>
        <w:rPr>
          <w:rFonts w:ascii="Times New Roman"/>
          <w:b w:val="false"/>
          <w:i w:val="false"/>
          <w:color w:val="000000"/>
          <w:sz w:val="28"/>
        </w:rPr>
        <w:t xml:space="preserve">
№ 196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8" w:id="3"/>
    <w:p>
      <w:pPr>
        <w:spacing w:after="0"/>
        <w:ind w:left="0"/>
        <w:jc w:val="both"/>
      </w:pPr>
      <w:r>
        <w:rPr>
          <w:rFonts w:ascii="Times New Roman"/>
          <w:b w:val="false"/>
          <w:i w:val="false"/>
          <w:color w:val="000000"/>
          <w:sz w:val="28"/>
        </w:rPr>
        <w:t>
      1.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қағидаларын бекіту туралы» Қазақстан Республикасы Үкіметінің 2007 жылғы 18 маусымдағы № 508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19, 225-құжат).</w:t>
      </w:r>
      <w:r>
        <w:br/>
      </w:r>
      <w:r>
        <w:rPr>
          <w:rFonts w:ascii="Times New Roman"/>
          <w:b w:val="false"/>
          <w:i w:val="false"/>
          <w:color w:val="000000"/>
          <w:sz w:val="28"/>
        </w:rPr>
        <w:t>
</w:t>
      </w:r>
      <w:r>
        <w:rPr>
          <w:rFonts w:ascii="Times New Roman"/>
          <w:b w:val="false"/>
          <w:i w:val="false"/>
          <w:color w:val="000000"/>
          <w:sz w:val="28"/>
        </w:rPr>
        <w:t>
      2. «Ластану учаскелерінің мемлекеттік тізілімін жүргізу ережесін бекіту туралы» Қазақстан Республикасы Үкіметінің 2007 жылғы 3 шілдедегі № 566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24, 269-құжат).</w:t>
      </w:r>
      <w:r>
        <w:br/>
      </w:r>
      <w:r>
        <w:rPr>
          <w:rFonts w:ascii="Times New Roman"/>
          <w:b w:val="false"/>
          <w:i w:val="false"/>
          <w:color w:val="000000"/>
          <w:sz w:val="28"/>
        </w:rPr>
        <w:t>
</w:t>
      </w:r>
      <w:r>
        <w:rPr>
          <w:rFonts w:ascii="Times New Roman"/>
          <w:b w:val="false"/>
          <w:i w:val="false"/>
          <w:color w:val="000000"/>
          <w:sz w:val="28"/>
        </w:rPr>
        <w:t>
      3. «Қалдықтарды орналастыру полигондарын жою қорларын қалыптастыру ережесін бекіту туралы» Қазақстан Республикасы Үкіметінің 2007 жылғы 10 шілдедегі № 591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24, 277-құжат).</w:t>
      </w:r>
      <w:r>
        <w:br/>
      </w:r>
      <w:r>
        <w:rPr>
          <w:rFonts w:ascii="Times New Roman"/>
          <w:b w:val="false"/>
          <w:i w:val="false"/>
          <w:color w:val="000000"/>
          <w:sz w:val="28"/>
        </w:rPr>
        <w:t>
</w:t>
      </w:r>
      <w:r>
        <w:rPr>
          <w:rFonts w:ascii="Times New Roman"/>
          <w:b w:val="false"/>
          <w:i w:val="false"/>
          <w:color w:val="000000"/>
          <w:sz w:val="28"/>
        </w:rPr>
        <w:t>
      4. «Ең озық қолжетімді технологиялар тізбесін бекіту туралы» Қазақстан Республикасы Үкіметінің 2008 жылғы 12 наурыздағы № 245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14, 130-құжат).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толықтырулар мен өзгерістер енгізу туралы» Қазақстан Республикасы Үкіметінің 2008 жылғы 13 мамырдағы № 454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24, 241-құжат).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14-тармағы</w:t>
      </w:r>
      <w:r>
        <w:rPr>
          <w:rFonts w:ascii="Times New Roman"/>
          <w:b w:val="false"/>
          <w:i w:val="false"/>
          <w:color w:val="000000"/>
          <w:sz w:val="28"/>
        </w:rPr>
        <w:t xml:space="preserve"> (Қазақстан Республикасының ПҮАЖ-ы, 2010 ж., № 39, 342-құжат).</w:t>
      </w:r>
      <w:r>
        <w:br/>
      </w:r>
      <w:r>
        <w:rPr>
          <w:rFonts w:ascii="Times New Roman"/>
          <w:b w:val="false"/>
          <w:i w:val="false"/>
          <w:color w:val="000000"/>
          <w:sz w:val="28"/>
        </w:rPr>
        <w:t>
</w:t>
      </w:r>
      <w:r>
        <w:rPr>
          <w:rFonts w:ascii="Times New Roman"/>
          <w:b w:val="false"/>
          <w:i w:val="false"/>
          <w:color w:val="000000"/>
          <w:sz w:val="28"/>
        </w:rPr>
        <w:t>
      7. «Жағалау жиегінің нақты орналасқан жерін айқындау қағидасын бекіту туралы» Қазақстан Республикасы Үкіметінің 2010 жылғы 8 қарашадағы № 1172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59, 582-құжат).</w:t>
      </w:r>
      <w:r>
        <w:br/>
      </w:r>
      <w:r>
        <w:rPr>
          <w:rFonts w:ascii="Times New Roman"/>
          <w:b w:val="false"/>
          <w:i w:val="false"/>
          <w:color w:val="000000"/>
          <w:sz w:val="28"/>
        </w:rPr>
        <w:t>
</w:t>
      </w:r>
      <w:r>
        <w:rPr>
          <w:rFonts w:ascii="Times New Roman"/>
          <w:b w:val="false"/>
          <w:i w:val="false"/>
          <w:color w:val="000000"/>
          <w:sz w:val="28"/>
        </w:rPr>
        <w:t>
      8. «Ілеспе және (немесе) табиғи газды алау етіп жағуға рұқсат беру қағидасын бекіту туралы» Қазақстан Республикасы Үкіметінің 2010 жылғы 8 қарашадағы № 1174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59, 584-құжат).</w:t>
      </w:r>
      <w:r>
        <w:br/>
      </w:r>
      <w:r>
        <w:rPr>
          <w:rFonts w:ascii="Times New Roman"/>
          <w:b w:val="false"/>
          <w:i w:val="false"/>
          <w:color w:val="000000"/>
          <w:sz w:val="28"/>
        </w:rPr>
        <w:t>
</w:t>
      </w:r>
      <w:r>
        <w:rPr>
          <w:rFonts w:ascii="Times New Roman"/>
          <w:b w:val="false"/>
          <w:i w:val="false"/>
          <w:color w:val="000000"/>
          <w:sz w:val="28"/>
        </w:rPr>
        <w:t>
      9. «Мұнай операцияларын жүргізген кезде ілеспе және (немесе) табиғи газды жағудың нормативтері мен көлемдерін есептеу әдістемесін бекіту туралы» Қазақстан Республикасы Үкіметінің 2010 жылғы 8 желтоқсандағы № 1319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 52-құжат).</w:t>
      </w:r>
      <w:r>
        <w:br/>
      </w:r>
      <w:r>
        <w:rPr>
          <w:rFonts w:ascii="Times New Roman"/>
          <w:b w:val="false"/>
          <w:i w:val="false"/>
          <w:color w:val="000000"/>
          <w:sz w:val="28"/>
        </w:rPr>
        <w:t>
</w:t>
      </w:r>
      <w:r>
        <w:rPr>
          <w:rFonts w:ascii="Times New Roman"/>
          <w:b w:val="false"/>
          <w:i w:val="false"/>
          <w:color w:val="000000"/>
          <w:sz w:val="28"/>
        </w:rPr>
        <w:t>
      10. «Зиянды заттарды, радиоактивті қалдықтарды көмудің және сарқынды суларды жер қойнауына ағызудың мемлекеттік кадастрын жүргізу қағидасын бекіту туралы» Қазақстан Республикасы Үкіметінің 2011 жылғы 8 ақпандағы № 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17, 206-құжат).</w:t>
      </w:r>
      <w:r>
        <w:br/>
      </w:r>
      <w:r>
        <w:rPr>
          <w:rFonts w:ascii="Times New Roman"/>
          <w:b w:val="false"/>
          <w:i w:val="false"/>
          <w:color w:val="000000"/>
          <w:sz w:val="28"/>
        </w:rPr>
        <w:t>
</w:t>
      </w:r>
      <w:r>
        <w:rPr>
          <w:rFonts w:ascii="Times New Roman"/>
          <w:b w:val="false"/>
          <w:i w:val="false"/>
          <w:color w:val="000000"/>
          <w:sz w:val="28"/>
        </w:rPr>
        <w:t>
      11. «Коммуналдық қалдықтардың пайда болу және жинақталу нормаларын есептеудің үлгі қағидаларын бекіту туралы» Қазақстан Республикасы Үкіметінің 2011 жылғы 22 қарашадағы № 1370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 66-құжат).</w:t>
      </w:r>
      <w:r>
        <w:br/>
      </w:r>
      <w:r>
        <w:rPr>
          <w:rFonts w:ascii="Times New Roman"/>
          <w:b w:val="false"/>
          <w:i w:val="false"/>
          <w:color w:val="000000"/>
          <w:sz w:val="28"/>
        </w:rPr>
        <w:t>
</w:t>
      </w:r>
      <w:r>
        <w:rPr>
          <w:rFonts w:ascii="Times New Roman"/>
          <w:b w:val="false"/>
          <w:i w:val="false"/>
          <w:color w:val="000000"/>
          <w:sz w:val="28"/>
        </w:rPr>
        <w:t>
      12. «Бағаларына мемлекеттік реттеу белгіленетін мұнай өнімдерінің тізбесін бекіту туралы» Қазақстан Республикасы Үкіметінің 2012 жылғы 2 наурыздағы № 286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35, 460-құжат).</w:t>
      </w:r>
      <w:r>
        <w:br/>
      </w:r>
      <w:r>
        <w:rPr>
          <w:rFonts w:ascii="Times New Roman"/>
          <w:b w:val="false"/>
          <w:i w:val="false"/>
          <w:color w:val="000000"/>
          <w:sz w:val="28"/>
        </w:rPr>
        <w:t>
</w:t>
      </w:r>
      <w:r>
        <w:rPr>
          <w:rFonts w:ascii="Times New Roman"/>
          <w:b w:val="false"/>
          <w:i w:val="false"/>
          <w:color w:val="000000"/>
          <w:sz w:val="28"/>
        </w:rPr>
        <w:t>
      13. «Бағаларына мемлекеттік реттеу белгіленген бөлшек саудада өткізілетін мұнай өнімдеріне шекті бағаны айқындау қағидаларын бекіту туралы» Қазақстан Республикасы Үкіметінің 2012 жылғы 2 наурыздағы № 287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35, 461-құжат).</w:t>
      </w:r>
      <w:r>
        <w:br/>
      </w:r>
      <w:r>
        <w:rPr>
          <w:rFonts w:ascii="Times New Roman"/>
          <w:b w:val="false"/>
          <w:i w:val="false"/>
          <w:color w:val="000000"/>
          <w:sz w:val="28"/>
        </w:rPr>
        <w:t>
</w:t>
      </w:r>
      <w:r>
        <w:rPr>
          <w:rFonts w:ascii="Times New Roman"/>
          <w:b w:val="false"/>
          <w:i w:val="false"/>
          <w:color w:val="000000"/>
          <w:sz w:val="28"/>
        </w:rPr>
        <w:t>
      14. «Қалдықтарды басқару бағдарламасын әзірлеу қағидаларын бекіту туралы» Қазақстан Республикасы Үкіметінің 2012 жылғы 30 наурыздағы № 403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40, 540-құжат).</w:t>
      </w:r>
      <w:r>
        <w:br/>
      </w:r>
      <w:r>
        <w:rPr>
          <w:rFonts w:ascii="Times New Roman"/>
          <w:b w:val="false"/>
          <w:i w:val="false"/>
          <w:color w:val="000000"/>
          <w:sz w:val="28"/>
        </w:rPr>
        <w:t>
</w:t>
      </w:r>
      <w:r>
        <w:rPr>
          <w:rFonts w:ascii="Times New Roman"/>
          <w:b w:val="false"/>
          <w:i w:val="false"/>
          <w:color w:val="000000"/>
          <w:sz w:val="28"/>
        </w:rPr>
        <w:t>
      15. «Каспий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бекіту туралы» Қазақстан Республикасы Үкіметінің 2012 жылғы 18 сәуірдегі № 480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47, 584-құжат).</w:t>
      </w:r>
      <w:r>
        <w:br/>
      </w:r>
      <w:r>
        <w:rPr>
          <w:rFonts w:ascii="Times New Roman"/>
          <w:b w:val="false"/>
          <w:i w:val="false"/>
          <w:color w:val="000000"/>
          <w:sz w:val="28"/>
        </w:rPr>
        <w:t>
</w:t>
      </w:r>
      <w:r>
        <w:rPr>
          <w:rFonts w:ascii="Times New Roman"/>
          <w:b w:val="false"/>
          <w:i w:val="false"/>
          <w:color w:val="000000"/>
          <w:sz w:val="28"/>
        </w:rPr>
        <w:t>
      16.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 Қазақстан Республикасы Үкіметінің 2012 жылғы 26 сәуірдегі № 523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45, 610-құжат).</w:t>
      </w:r>
      <w:r>
        <w:br/>
      </w:r>
      <w:r>
        <w:rPr>
          <w:rFonts w:ascii="Times New Roman"/>
          <w:b w:val="false"/>
          <w:i w:val="false"/>
          <w:color w:val="000000"/>
          <w:sz w:val="28"/>
        </w:rPr>
        <w:t>
</w:t>
      </w:r>
      <w:r>
        <w:rPr>
          <w:rFonts w:ascii="Times New Roman"/>
          <w:b w:val="false"/>
          <w:i w:val="false"/>
          <w:color w:val="000000"/>
          <w:sz w:val="28"/>
        </w:rPr>
        <w:t>
      17. «Тауарлық газбен жабдықтаудың бірыңғай жүйесі объектілерінің жұмыс режимдерін орталықтандырылған жедел-диспетчерлік басқаруды жүзеге асыру қағидаларын бекіту туралы» Қазақстан Республикасы Үкіметінің 2012 жылғы 7 мамырдағы № 580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48, 650-құжат).</w:t>
      </w:r>
      <w:r>
        <w:br/>
      </w:r>
      <w:r>
        <w:rPr>
          <w:rFonts w:ascii="Times New Roman"/>
          <w:b w:val="false"/>
          <w:i w:val="false"/>
          <w:color w:val="000000"/>
          <w:sz w:val="28"/>
        </w:rPr>
        <w:t>
</w:t>
      </w:r>
      <w:r>
        <w:rPr>
          <w:rFonts w:ascii="Times New Roman"/>
          <w:b w:val="false"/>
          <w:i w:val="false"/>
          <w:color w:val="000000"/>
          <w:sz w:val="28"/>
        </w:rPr>
        <w:t>
      18. «Ішкі нарықта тауарлық және сұйытылған мұнай газын көтерме саудада өткізудің шекті бағаларын айқындау қағидаларын бекіту туралы» Қазақстан Республикасы Үкіметінің 2012 жылғы 29 маусымдағы № 884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61, 836-құжат).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«Газ желісі ұйымдарын аккредиттеу қағидаларын бекіту туралы» 2012 жылғы 7 мамырдағы № 579 және «Қазақстан Республикасының ішкі нарығына сұйытылған мұнай газын берудің жоспарын жасау қағидаларын бекіту туралы» 2012 жылғы 5 шілдедегі № 912 қаулыларына өзгерістер енгізу туралы» Қазақстан Республикасы Үкіметінің 2013 жылғы 2 шілдедегі № 671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40, 584-құжат).</w:t>
      </w:r>
      <w:r>
        <w:br/>
      </w:r>
      <w:r>
        <w:rPr>
          <w:rFonts w:ascii="Times New Roman"/>
          <w:b w:val="false"/>
          <w:i w:val="false"/>
          <w:color w:val="000000"/>
          <w:sz w:val="28"/>
        </w:rPr>
        <w:t>
</w:t>
      </w:r>
      <w:r>
        <w:rPr>
          <w:rFonts w:ascii="Times New Roman"/>
          <w:b w:val="false"/>
          <w:i w:val="false"/>
          <w:color w:val="000000"/>
          <w:sz w:val="28"/>
        </w:rPr>
        <w:t>
      20. «Тауарлық, сұйытылған мұнай және сұйытылған табиғи газды өндіру, тасымалдау (тасу), сақтау және өткізу мониторингі бойынша мәліметтерді ұсыну қағидаларын бекіту туралы» Қазақстан Республикасы Үкіметінің 2012 жылғы 4 шілдедегі № 906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62, 851-құжат).</w:t>
      </w:r>
      <w:r>
        <w:br/>
      </w:r>
      <w:r>
        <w:rPr>
          <w:rFonts w:ascii="Times New Roman"/>
          <w:b w:val="false"/>
          <w:i w:val="false"/>
          <w:color w:val="000000"/>
          <w:sz w:val="28"/>
        </w:rPr>
        <w:t>
</w:t>
      </w:r>
      <w:r>
        <w:rPr>
          <w:rFonts w:ascii="Times New Roman"/>
          <w:b w:val="false"/>
          <w:i w:val="false"/>
          <w:color w:val="000000"/>
          <w:sz w:val="28"/>
        </w:rPr>
        <w:t>
      21. «Тауарлық және сұйытылған мұнай газын бөлшек саудада өткізудің, сондай-ақ коммуналдық-тұрмыстық және тұрмыстық тұтынушылардың газ тұтынушы жүйелеріне және газ жабдығына техникалық қызмет көрсетудің үлгілік шарттарын бекіту туралы» Қазақстан Республикасы Үкіметінің 2012 жылғы 4 шілдедегі № 907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62, 852-құжат).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Республикасының ішкі нарығына сұйытылған мұнай газын берудің жоспарын жасау қағидаларын бекіту туралы» Қазақстан Республикасы Үкіметінің 2012 жылғы 5 шілдедегі № 912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62, 854-құжат).</w:t>
      </w:r>
      <w:r>
        <w:br/>
      </w:r>
      <w:r>
        <w:rPr>
          <w:rFonts w:ascii="Times New Roman"/>
          <w:b w:val="false"/>
          <w:i w:val="false"/>
          <w:color w:val="000000"/>
          <w:sz w:val="28"/>
        </w:rPr>
        <w:t>
</w:t>
      </w:r>
      <w:r>
        <w:rPr>
          <w:rFonts w:ascii="Times New Roman"/>
          <w:b w:val="false"/>
          <w:i w:val="false"/>
          <w:color w:val="000000"/>
          <w:sz w:val="28"/>
        </w:rPr>
        <w:t>
      23. «Газ және газбен жабдықтау саласындағы әріптестік шеңберінде ілеспе газды инвесторларға беру қағидалары мен шарттарын бекіту туралы» Қазақстан Республикасы Үкіметінің 2012 жылғы 5 шілдедегі № 913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62, 855-құжат).</w:t>
      </w:r>
      <w:r>
        <w:br/>
      </w:r>
      <w:r>
        <w:rPr>
          <w:rFonts w:ascii="Times New Roman"/>
          <w:b w:val="false"/>
          <w:i w:val="false"/>
          <w:color w:val="000000"/>
          <w:sz w:val="28"/>
        </w:rPr>
        <w:t>
</w:t>
      </w:r>
      <w:r>
        <w:rPr>
          <w:rFonts w:ascii="Times New Roman"/>
          <w:b w:val="false"/>
          <w:i w:val="false"/>
          <w:color w:val="000000"/>
          <w:sz w:val="28"/>
        </w:rPr>
        <w:t>
      24. «Озон қабатын бұзатын және құрамында солардың өнімдері бар заттарды импорттауға, экспорттауға,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ережесін бекіту туралы» Қазақстан Республикасы Үкіметінің 2007 жылғы 18 маусымдағы № 508 қаулысына өзгерістер енгізу туралы» Қазақстан Республикасы Үкіметінің 2012 жылғы 11 шілдедегі № 930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63, 864-құжат).</w:t>
      </w:r>
      <w:r>
        <w:br/>
      </w:r>
      <w:r>
        <w:rPr>
          <w:rFonts w:ascii="Times New Roman"/>
          <w:b w:val="false"/>
          <w:i w:val="false"/>
          <w:color w:val="000000"/>
          <w:sz w:val="28"/>
        </w:rPr>
        <w:t>
</w:t>
      </w:r>
      <w:r>
        <w:rPr>
          <w:rFonts w:ascii="Times New Roman"/>
          <w:b w:val="false"/>
          <w:i w:val="false"/>
          <w:color w:val="000000"/>
          <w:sz w:val="28"/>
        </w:rPr>
        <w:t>
      25. «Мемлекеттің артықшылықты құқығы шеңберінде ұлттық оператор сатып алатын шикі және тауарлық газдың бағасын айқындау қағидаларын бекіту туралы» Қазақстан Республикасы Үкіметінің 2012 жылғы 19 шілдедегі № 948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63, 871-құжат).</w:t>
      </w:r>
      <w:r>
        <w:br/>
      </w:r>
      <w:r>
        <w:rPr>
          <w:rFonts w:ascii="Times New Roman"/>
          <w:b w:val="false"/>
          <w:i w:val="false"/>
          <w:color w:val="000000"/>
          <w:sz w:val="28"/>
        </w:rPr>
        <w:t>
</w:t>
      </w:r>
      <w:r>
        <w:rPr>
          <w:rFonts w:ascii="Times New Roman"/>
          <w:b w:val="false"/>
          <w:i w:val="false"/>
          <w:color w:val="000000"/>
          <w:sz w:val="28"/>
        </w:rPr>
        <w:t>
      26. «Тауарлық және сұйытылған мұнай газын бөлшек саудада өткізу және пайдалану қағидаларын бекіту туралы» Қазақстан Республикасы Үкіметінің 2012 жылғы 10 тамыздағы № 1041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66, 938-құжат).</w:t>
      </w:r>
      <w:r>
        <w:br/>
      </w:r>
      <w:r>
        <w:rPr>
          <w:rFonts w:ascii="Times New Roman"/>
          <w:b w:val="false"/>
          <w:i w:val="false"/>
          <w:color w:val="000000"/>
          <w:sz w:val="28"/>
        </w:rPr>
        <w:t>
</w:t>
      </w:r>
      <w:r>
        <w:rPr>
          <w:rFonts w:ascii="Times New Roman"/>
          <w:b w:val="false"/>
          <w:i w:val="false"/>
          <w:color w:val="000000"/>
          <w:sz w:val="28"/>
        </w:rPr>
        <w:t>
      27. «Ілеспе және (немесе) табиғи газды алау етіп жағуға рұқсат беру қағидасын бекіту туралы» Қазақстан Республикасы Үкіметінің 2010 жылғы 8 қарашадағы № 1174 қаулысына өзгерістер енгізу туралы» Қазақстан Республикасы Үкіметінің 2012 жылғы 8 қазандағы № 1275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74, № 1072-құжат).</w:t>
      </w:r>
      <w:r>
        <w:br/>
      </w:r>
      <w:r>
        <w:rPr>
          <w:rFonts w:ascii="Times New Roman"/>
          <w:b w:val="false"/>
          <w:i w:val="false"/>
          <w:color w:val="000000"/>
          <w:sz w:val="28"/>
        </w:rPr>
        <w:t>
</w:t>
      </w:r>
      <w:r>
        <w:rPr>
          <w:rFonts w:ascii="Times New Roman"/>
          <w:b w:val="false"/>
          <w:i w:val="false"/>
          <w:color w:val="000000"/>
          <w:sz w:val="28"/>
        </w:rPr>
        <w:t>
      28. «Магистральдық мұнай құбырларын пайдалану қағидаларын бекіту туралы» Қазақстан Республикасы Үкіметінің 2012 жылғы 4 желтоқсандағы № 1542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 31-құжат).</w:t>
      </w:r>
      <w:r>
        <w:br/>
      </w:r>
      <w:r>
        <w:rPr>
          <w:rFonts w:ascii="Times New Roman"/>
          <w:b w:val="false"/>
          <w:i w:val="false"/>
          <w:color w:val="000000"/>
          <w:sz w:val="28"/>
        </w:rPr>
        <w:t>
</w:t>
      </w:r>
      <w:r>
        <w:rPr>
          <w:rFonts w:ascii="Times New Roman"/>
          <w:b w:val="false"/>
          <w:i w:val="false"/>
          <w:color w:val="000000"/>
          <w:sz w:val="28"/>
        </w:rPr>
        <w:t>
      29. «Қазақстан Республикасы Үкіметінің кейбір шешімдеріне өзгерістер мен толықтырулар енгізу туралы» Қазақстан Республикасы Үкіметінің 2012 жылғы 29 желтоқсандағы № 1755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7, 149-құжат).</w:t>
      </w:r>
      <w:r>
        <w:br/>
      </w:r>
      <w:r>
        <w:rPr>
          <w:rFonts w:ascii="Times New Roman"/>
          <w:b w:val="false"/>
          <w:i w:val="false"/>
          <w:color w:val="000000"/>
          <w:sz w:val="28"/>
        </w:rPr>
        <w:t>
</w:t>
      </w:r>
      <w:r>
        <w:rPr>
          <w:rFonts w:ascii="Times New Roman"/>
          <w:b w:val="false"/>
          <w:i w:val="false"/>
          <w:color w:val="000000"/>
          <w:sz w:val="28"/>
        </w:rPr>
        <w:t>
      30. «Қазақстан Республикасы Үкіметінің кейбір шешімдеріне өзгерістер енгізу туралы» Қазақстан Республикасы Үкіметінің 2013 жылғы 29 наурыздағы № 309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23, 378-құжат).</w:t>
      </w:r>
      <w:r>
        <w:br/>
      </w:r>
      <w:r>
        <w:rPr>
          <w:rFonts w:ascii="Times New Roman"/>
          <w:b w:val="false"/>
          <w:i w:val="false"/>
          <w:color w:val="000000"/>
          <w:sz w:val="28"/>
        </w:rPr>
        <w:t>
</w:t>
      </w:r>
      <w:r>
        <w:rPr>
          <w:rFonts w:ascii="Times New Roman"/>
          <w:b w:val="false"/>
          <w:i w:val="false"/>
          <w:color w:val="000000"/>
          <w:sz w:val="28"/>
        </w:rPr>
        <w:t>
      31. «Қазақстан Республикасы Үкіметінің кейбір шешімдеріне өзгерістер енгізу туралы» Қазақстан Республикасы Үкіметінің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63-тармақтары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32. «Қазақстан Республикасы Үкіметінің кейбір шешімдеріне өзгерістер енгізу туралы» Қазақстан Республикасы Үкіметінің 2013 жылғы 27 тамыздағы № 871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51, 711-құжат).</w:t>
      </w:r>
      <w:r>
        <w:br/>
      </w:r>
      <w:r>
        <w:rPr>
          <w:rFonts w:ascii="Times New Roman"/>
          <w:b w:val="false"/>
          <w:i w:val="false"/>
          <w:color w:val="000000"/>
          <w:sz w:val="28"/>
        </w:rPr>
        <w:t>
</w:t>
      </w:r>
      <w:r>
        <w:rPr>
          <w:rFonts w:ascii="Times New Roman"/>
          <w:b w:val="false"/>
          <w:i w:val="false"/>
          <w:color w:val="000000"/>
          <w:sz w:val="28"/>
        </w:rPr>
        <w:t>
      33. «Тауарлық және сұйытылған мұнай газын бөлшек саудада өткізудің, сондай-ақ коммуналдық-тұрмыстық және тұрмыстық тұтынушылардың газ тұтыну жүйелеріне және газ жабдығына техникалық қызмет көрсетудің үлгі шарттарын бекіту туралы» Қазақстан Республикасы Үкіметінің 2012 жылғы 4 шілдедегі № 907 қаулысына өзгерістер енгізу туралы» Қазақстан Республикасы Үкіметінің 2013 жылғы 3 қыркүйектегі № 913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52, 727-құжат).</w:t>
      </w:r>
      <w:r>
        <w:br/>
      </w:r>
      <w:r>
        <w:rPr>
          <w:rFonts w:ascii="Times New Roman"/>
          <w:b w:val="false"/>
          <w:i w:val="false"/>
          <w:color w:val="000000"/>
          <w:sz w:val="28"/>
        </w:rPr>
        <w:t>
</w:t>
      </w:r>
      <w:r>
        <w:rPr>
          <w:rFonts w:ascii="Times New Roman"/>
          <w:b w:val="false"/>
          <w:i w:val="false"/>
          <w:color w:val="000000"/>
          <w:sz w:val="28"/>
        </w:rPr>
        <w:t>
      34. «Қазақстан Республикасы Үкіметінің «Озон қабатын бұзатын және құрамында солардың өнімдері бар заттарды импорттауға, экспорттауға,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ережесін бекіту туралы» 2007 жылғы 18 маусымдағы № 508 және «Мемлекеттік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өлшемдерін бекіту туралы» 2009 жылғы 31 наурыздағы № 449 қаулыларына өзгерістер енгізу туралы» Қазақстан Республикасы Үкіметінің 2013 жылғы 22 қазандағы № 1126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2, 840-құжат).</w:t>
      </w:r>
      <w:r>
        <w:br/>
      </w:r>
      <w:r>
        <w:rPr>
          <w:rFonts w:ascii="Times New Roman"/>
          <w:b w:val="false"/>
          <w:i w:val="false"/>
          <w:color w:val="000000"/>
          <w:sz w:val="28"/>
        </w:rPr>
        <w:t>
</w:t>
      </w:r>
      <w:r>
        <w:rPr>
          <w:rFonts w:ascii="Times New Roman"/>
          <w:b w:val="false"/>
          <w:i w:val="false"/>
          <w:color w:val="000000"/>
          <w:sz w:val="28"/>
        </w:rPr>
        <w:t>
      35. «Газ және газбен жабдықтау саласындағы мемлекеттік-жеке меншік әріптестік шеңберінде ілеспе газды инвесторларға берудің қағидалары мен шарттарын бекіту туралы» Қазақстан Республикасы Үкіметінің 2012 жылғы 5 шілдедегі № 913 қаулысына өзгерістер енгізу туралы» Қазақстан Республикасы Үкіметінің 2013 жылғы 13 қарашадағы № 1223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65, 889-құжат).</w:t>
      </w:r>
      <w:r>
        <w:br/>
      </w:r>
      <w:r>
        <w:rPr>
          <w:rFonts w:ascii="Times New Roman"/>
          <w:b w:val="false"/>
          <w:i w:val="false"/>
          <w:color w:val="000000"/>
          <w:sz w:val="28"/>
        </w:rPr>
        <w:t>
</w:t>
      </w:r>
      <w:r>
        <w:rPr>
          <w:rFonts w:ascii="Times New Roman"/>
          <w:b w:val="false"/>
          <w:i w:val="false"/>
          <w:color w:val="000000"/>
          <w:sz w:val="28"/>
        </w:rPr>
        <w:t>
      36. «Мемлекеттің артықшылықты құқығы шеңберінде ұлттық оператор сатып алатын шикі және тауарлық газдың бағасын айқындау қағидаларын бекіту туралы» Қазақстан Республикасы Үкіметінің 2012 жылғы 19 шілдедегі № 948 қаулысына өзгеріс енгізу туралы» Қазақстан Республикасы Үкіметінің 2013 жылғы 29 қарашадағы № 1278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68, 911-құжат).</w:t>
      </w:r>
      <w:r>
        <w:br/>
      </w:r>
      <w:r>
        <w:rPr>
          <w:rFonts w:ascii="Times New Roman"/>
          <w:b w:val="false"/>
          <w:i w:val="false"/>
          <w:color w:val="000000"/>
          <w:sz w:val="28"/>
        </w:rPr>
        <w:t>
</w:t>
      </w:r>
      <w:r>
        <w:rPr>
          <w:rFonts w:ascii="Times New Roman"/>
          <w:b w:val="false"/>
          <w:i w:val="false"/>
          <w:color w:val="000000"/>
          <w:sz w:val="28"/>
        </w:rPr>
        <w:t>
      37. «Тауарлық, сұйытылған мұнай газын және сұйытылған табиғи газды өндіру, тасымалдау (тасу), сақтау және өткізу мониторингі бойынша мәліметтерді ұсыну қағидаларын бекіту туралы» Қазақстан Республикасы Үкіметінің 2012 жылғы 4 шілдедегі № 906 қаулысына өзгерістер енгізу туралы» Қазақстан Республикасы Үкіметінің 2014 жылғы 21 қаңтардағы № 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 8-құжат).</w:t>
      </w:r>
      <w:r>
        <w:br/>
      </w:r>
      <w:r>
        <w:rPr>
          <w:rFonts w:ascii="Times New Roman"/>
          <w:b w:val="false"/>
          <w:i w:val="false"/>
          <w:color w:val="000000"/>
          <w:sz w:val="28"/>
        </w:rPr>
        <w:t>
</w:t>
      </w:r>
      <w:r>
        <w:rPr>
          <w:rFonts w:ascii="Times New Roman"/>
          <w:b w:val="false"/>
          <w:i w:val="false"/>
          <w:color w:val="000000"/>
          <w:sz w:val="28"/>
        </w:rPr>
        <w:t>
      38. «Қазақстан Республикасы Үкіметінің кейбір шешімдеріне өзгерістер мен толықтырулар енгізу туралы» Қазақстан Республикасы Үкіметінің 2014 жылғы 4 ақпандағы № 49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4, 35-құжат).</w:t>
      </w:r>
      <w:r>
        <w:br/>
      </w:r>
      <w:r>
        <w:rPr>
          <w:rFonts w:ascii="Times New Roman"/>
          <w:b w:val="false"/>
          <w:i w:val="false"/>
          <w:color w:val="000000"/>
          <w:sz w:val="28"/>
        </w:rPr>
        <w:t>
</w:t>
      </w:r>
      <w:r>
        <w:rPr>
          <w:rFonts w:ascii="Times New Roman"/>
          <w:b w:val="false"/>
          <w:i w:val="false"/>
          <w:color w:val="000000"/>
          <w:sz w:val="28"/>
        </w:rPr>
        <w:t>
      39. «Қазақстан Республикасы Үкіметінің «Ішкі нарықта тауарлық және сұйытылған мұнай газын көтерме саудада өткізудің шекті бағаларын айқындау қағидаларын бекіту туралы» 2012 жылғы 29 маусымдағы № 884 және «Реттелетін нарықтардағы бағаны белгілеу ережесін бекіту туралы» 2009 жылғы 3 наурыздағы № 238 қаулыларына өзгерістер мен толықтырулар енгізу туралы» Қазақстан Республикасы Үкіметінің 2014 жылғы 11 ақпандағы № 77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5, 52-құжат).</w:t>
      </w:r>
      <w:r>
        <w:br/>
      </w:r>
      <w:r>
        <w:rPr>
          <w:rFonts w:ascii="Times New Roman"/>
          <w:b w:val="false"/>
          <w:i w:val="false"/>
          <w:color w:val="000000"/>
          <w:sz w:val="28"/>
        </w:rPr>
        <w:t>
</w:t>
      </w:r>
      <w:r>
        <w:rPr>
          <w:rFonts w:ascii="Times New Roman"/>
          <w:b w:val="false"/>
          <w:i w:val="false"/>
          <w:color w:val="000000"/>
          <w:sz w:val="28"/>
        </w:rPr>
        <w:t>
      40. «Жеке тұтынушыларға атаулы көмек беру қағидаларын бекіту туралы» Қазақстан Республикасы Үкіметінің 2014 жылғы 26 маусымдағы № 703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44, 414-құжат).</w:t>
      </w:r>
      <w:r>
        <w:br/>
      </w:r>
      <w:r>
        <w:rPr>
          <w:rFonts w:ascii="Times New Roman"/>
          <w:b w:val="false"/>
          <w:i w:val="false"/>
          <w:color w:val="000000"/>
          <w:sz w:val="28"/>
        </w:rPr>
        <w:t>
</w:t>
      </w:r>
      <w:r>
        <w:rPr>
          <w:rFonts w:ascii="Times New Roman"/>
          <w:b w:val="false"/>
          <w:i w:val="false"/>
          <w:color w:val="000000"/>
          <w:sz w:val="28"/>
        </w:rPr>
        <w:t>
      41. «Қазақстан Республикасының ішкі нарығына сұйытылған мұнай газын берудің жоспарын жасау қағидаларын бекіту туралы» Қазақстан Республикасы Үкіметінің 2012 жылғы 5 шілдедегі № 912 қаулысына өзгерістер мен толықтыру енгізу туралы» Қазақстан Республикасы Үкіметінің 2014 жылғы 24 қыркүйектегі № 1010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59-60, 554-құжат).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