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9c97" w14:textId="cac9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сәуірдегі № 223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Әділет министрлігінің 2014-2018 жылдарға арналған стратегиялық жоспары туралы» Қазақстан Республикасы Үкіметінің 2013 жылғы 30 желтоқсандағы № 1439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76, 996-құжат);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Әділет министрлігінің 2014-2018 жылдарға арналған стратегиялық жоспары туралы» Қазақстан Республикасы Үкіметінің 2013 жылғы 30 желтоқсандағы № 1439 қаулысына өзгерістер енгізу туралы» Қазақстан Республикасы Үкіметінің 2014 жылғы 11 мамырдағы № 473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33, 306-құжат);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Үкіметінің кейбір шешімдеріне және «Заң шығару қызметін одан әрі жетілдіру жөніндегі шаралар туралы» Қазақстан Республикасы Премьер-Министрінің 2009 жылғы 2 ақпандағы № 15-ө өкіміне өзгерістер мен толықтырулар енгізу туралы» Қазақстан Республикасы Үкіметінің 2014 жылғы 30 желтоқсандағы № 1401 қаулысымен (Қазақстан Республикасының ПҮАЖ-ы, 2014 ж., № 83-84, 722-құжат) бекітілген Қазақстан Республикасы Үкіметінің кейбір шешімдеріне және «Заң шығару қызметін одан әрі жетілдіру жөніндегі шаралар туралы» Қазақстан Республикасы Премьер-Министрінің 2009 жылғы 2 ақпандағы № 15-ө өкіміне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