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9c97" w14:textId="cac9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10 сәуірдегі № 223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Әділет министрлігінің 2014-2018 жылдарға арналған стратегиялық жоспары туралы» Қазақстан Республикасы Үкіметінің 2013 жылғы 30 желтоқсандағы № 1439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76, 996-құжат);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Әділет министрлігінің 2014-2018 жылдарға арналған стратегиялық жоспары туралы» Қазақстан Республикасы Үкіметінің 2013 жылғы 30 желтоқсандағы № 1439 қаулысына өзгерістер енгізу туралы» Қазақстан Республикасы Үкіметінің 2014 жылғы 11 мамырдағы № 473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33, 306-құжат);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«Қазақстан Республикасы Үкіметінің кейбір шешімдеріне және «Заң шығару қызметін одан әрі жетілдіру жөніндегі шаралар туралы» Қазақстан Республикасы Премьер-Министрінің 2009 жылғы 2 ақпандағы № 15-ө өкіміне өзгерістер мен толықтырулар енгізу туралы» Қазақстан Республикасы Үкіметінің 2014 жылғы 30 желтоқсандағы № 1401 қаулысымен (Қазақстан Республикасының ПҮАЖ-ы, 2014 ж., № 83-84, 722-құжат) бекітілген Қазақстан Республикасы Үкіметінің кейбір шешімдеріне және «Заң шығару қызметін одан әрі жетілдіру жөніндегі шаралар туралы» Қазақстан Республикасы Премьер-Министрінің 2009 жылғы 2 ақпандағы № 15-ө өкіміне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