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b3744" w14:textId="f5b37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2015 жылғы 25 сәуірдегі № 306 қаулысы</w:t>
      </w:r>
    </w:p>
    <w:p>
      <w:pPr>
        <w:spacing w:after="0"/>
        <w:ind w:left="0"/>
        <w:jc w:val="both"/>
      </w:pPr>
      <w:bookmarkStart w:name="z1" w:id="0"/>
      <w:r>
        <w:rPr>
          <w:rFonts w:ascii="Times New Roman"/>
          <w:b w:val="false"/>
          <w:i w:val="false"/>
          <w:color w:val="000000"/>
          <w:sz w:val="28"/>
        </w:rPr>
        <w:t>
      Қазақстан Республикасының Үкіметі 
</w:t>
      </w:r>
      <w:r>
        <w:rPr>
          <w:rFonts w:ascii="Times New Roman"/>
          <w:b w:val="false"/>
          <w:i w:val="false"/>
          <w:color w:val="000000"/>
          <w:sz w:val="28"/>
        </w:rPr>
        <w:t>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министрлігінің «Көкшетау орман селекциялық орталығы» республикалық мемлекеттік қазыналық кәсіпорны мен Қазақстан Республикасы Ауыл шаруашылығы министрлігінің «Алматы орман селекциялық орталығы» республикалық мемлекеттік қазыналық кәсіпорны» республикалық мемлекеттік қазыналық кәсіпорны оларды Қазақстан Республикасы Ауыл шаруашылығы министрлігі Орман шаруашылығы және жануарлар дүниесі комитетінің «Республикалық орман селекциялық орталығы» республикалық мемлекеттік қазыналық кәсіпорнына (бұдан әрі – кәсіпорын) біріктіру жолымен қайта ұйымдастырылсын.</w:t>
      </w:r>
      <w:r>
        <w:br/>
      </w:r>
      <w:r>
        <w:rPr>
          <w:rFonts w:ascii="Times New Roman"/>
          <w:b w:val="false"/>
          <w:i w:val="false"/>
          <w:color w:val="000000"/>
          <w:sz w:val="28"/>
        </w:rPr>
        <w:t>
</w:t>
      </w:r>
      <w:r>
        <w:rPr>
          <w:rFonts w:ascii="Times New Roman"/>
          <w:b w:val="false"/>
          <w:i w:val="false"/>
          <w:color w:val="000000"/>
          <w:sz w:val="28"/>
        </w:rPr>
        <w:t>
      2. Биологиялық әртүрлiлiктi және гендiк қорды сақтау, сондай-ақ табиғатты қорғау мақсатында өсiмдiктер дүниесi объектiлерiн қорғауды, тұрақты пайдалануды, молықтыруды және қолдан өсiрудi қамтамасыз ету саласындағы қызметті жүзеге асыру кәсіпорын қызметінің нысанасы болып айқындалсын.</w:t>
      </w:r>
      <w:r>
        <w:br/>
      </w:r>
      <w:r>
        <w:rPr>
          <w:rFonts w:ascii="Times New Roman"/>
          <w:b w:val="false"/>
          <w:i w:val="false"/>
          <w:color w:val="000000"/>
          <w:sz w:val="28"/>
        </w:rPr>
        <w:t>
</w:t>
      </w:r>
      <w:r>
        <w:rPr>
          <w:rFonts w:ascii="Times New Roman"/>
          <w:b w:val="false"/>
          <w:i w:val="false"/>
          <w:color w:val="000000"/>
          <w:sz w:val="28"/>
        </w:rPr>
        <w:t>
      3. Мыналар:</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министрлігінің Орман шаруашылығы және жануарлар дүниесі комитеті осы қаулыға </w:t>
      </w:r>
      <w:r>
        <w:rPr>
          <w:rFonts w:ascii="Times New Roman"/>
          <w:b w:val="false"/>
          <w:i w:val="false"/>
          <w:color w:val="000000"/>
          <w:sz w:val="28"/>
        </w:rPr>
        <w:t>1-қосымшада</w:t>
      </w:r>
      <w:r>
        <w:rPr>
          <w:rFonts w:ascii="Times New Roman"/>
          <w:b w:val="false"/>
          <w:i w:val="false"/>
          <w:color w:val="000000"/>
          <w:sz w:val="28"/>
        </w:rPr>
        <w:t xml:space="preserve"> көрсетілген республикалық мемлекеттік кәсіпорындар мен республикалық мемлекеттік мекемелерге қатысты мемлекеттік басқарудың тиісті саласына (аясына) басшылық ету жөніндегі уәкілетті орган болып;</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Ауыл шаруашылығы министрлігінің </w:t>
      </w:r>
      <w:r>
        <w:br/>
      </w:r>
      <w:r>
        <w:rPr>
          <w:rFonts w:ascii="Times New Roman"/>
          <w:b w:val="false"/>
          <w:i w:val="false"/>
          <w:color w:val="000000"/>
          <w:sz w:val="28"/>
        </w:rPr>
        <w:t>
Су ресурстары комитеті осы қаулыға </w:t>
      </w:r>
      <w:r>
        <w:rPr>
          <w:rFonts w:ascii="Times New Roman"/>
          <w:b w:val="false"/>
          <w:i w:val="false"/>
          <w:color w:val="000000"/>
          <w:sz w:val="28"/>
        </w:rPr>
        <w:t>2-қосымшада</w:t>
      </w:r>
      <w:r>
        <w:rPr>
          <w:rFonts w:ascii="Times New Roman"/>
          <w:b w:val="false"/>
          <w:i w:val="false"/>
          <w:color w:val="000000"/>
          <w:sz w:val="28"/>
        </w:rPr>
        <w:t xml:space="preserve"> көрсетілген республикалық мемлекеттік кәсіпорындар мен республикалық мекемелерге қатысты мемлекеттік басқарудың тиісті саласына (аясына) басшылық ету жөніндегі уәкілетті орган болып айқындалсын.</w:t>
      </w:r>
      <w:r>
        <w:br/>
      </w:r>
      <w:r>
        <w:rPr>
          <w:rFonts w:ascii="Times New Roman"/>
          <w:b w:val="false"/>
          <w:i w:val="false"/>
          <w:color w:val="000000"/>
          <w:sz w:val="28"/>
        </w:rPr>
        <w:t>
</w:t>
      </w:r>
      <w:r>
        <w:rPr>
          <w:rFonts w:ascii="Times New Roman"/>
          <w:b w:val="false"/>
          <w:i w:val="false"/>
          <w:color w:val="000000"/>
          <w:sz w:val="28"/>
        </w:rPr>
        <w:t>
      4.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Ауыл шаруашылығы министрлігінің республикалық мемлекеттік кәсіпорындары мен республикалық мемлекеттік мекемелері Қазақстан Республикасы Ауыл шаруашылығы министрлігі Орман шаруашылығы және жануарлар дүниесі комитетінің және Қазақстан Республикасы Ауыл шаруашылығы министрлігі Су ресурстары комитетінің республикалық мемлекеттік кәсіпорындары мен республикалық мемлекеттік мекемелері болып қайта аталсын.</w:t>
      </w:r>
      <w:r>
        <w:br/>
      </w:r>
      <w:r>
        <w:rPr>
          <w:rFonts w:ascii="Times New Roman"/>
          <w:b w:val="false"/>
          <w:i w:val="false"/>
          <w:color w:val="000000"/>
          <w:sz w:val="28"/>
        </w:rPr>
        <w:t>
</w:t>
      </w:r>
      <w:r>
        <w:rPr>
          <w:rFonts w:ascii="Times New Roman"/>
          <w:b w:val="false"/>
          <w:i w:val="false"/>
          <w:color w:val="000000"/>
          <w:sz w:val="28"/>
        </w:rPr>
        <w:t>
      5.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6.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25 сәуірдегі </w:t>
      </w:r>
      <w:r>
        <w:br/>
      </w:r>
      <w:r>
        <w:rPr>
          <w:rFonts w:ascii="Times New Roman"/>
          <w:b w:val="false"/>
          <w:i w:val="false"/>
          <w:color w:val="000000"/>
          <w:sz w:val="28"/>
        </w:rPr>
        <w:t>
№ 306</w:t>
      </w:r>
      <w:r>
        <w:rPr>
          <w:rFonts w:ascii="Times New Roman"/>
          <w:b w:val="false"/>
          <w:i w:val="false"/>
          <w:color w:val="ffffff"/>
          <w:sz w:val="28"/>
        </w:rPr>
        <w:t>_</w:t>
      </w:r>
      <w:r>
        <w:rPr>
          <w:rFonts w:ascii="Times New Roman"/>
          <w:b w:val="false"/>
          <w:i w:val="false"/>
          <w:color w:val="000000"/>
          <w:sz w:val="28"/>
        </w:rPr>
        <w:t xml:space="preserve">қаулысына     </w:t>
      </w:r>
      <w:r>
        <w:br/>
      </w:r>
      <w:r>
        <w:rPr>
          <w:rFonts w:ascii="Times New Roman"/>
          <w:b w:val="false"/>
          <w:i w:val="false"/>
          <w:color w:val="000000"/>
          <w:sz w:val="28"/>
        </w:rPr>
        <w:t xml:space="preserve">
1-қосымша        </w:t>
      </w:r>
    </w:p>
    <w:bookmarkEnd w:id="1"/>
    <w:bookmarkStart w:name="z13" w:id="2"/>
    <w:p>
      <w:pPr>
        <w:spacing w:after="0"/>
        <w:ind w:left="0"/>
        <w:jc w:val="left"/>
      </w:pPr>
      <w:r>
        <w:rPr>
          <w:rFonts w:ascii="Times New Roman"/>
          <w:b/>
          <w:i w:val="false"/>
          <w:color w:val="000000"/>
        </w:rPr>
        <w:t xml:space="preserve"> 
Қазақстан Республикасы Ауыл шаруашылығы министрлігі Орман шаруашылығы және жануарлар дүниесі комитеті тиісті мемелекеттік басқару саласына (аясына) басшылық ету жөніндегі уәкілетті органы болып айқындалатын Қазақстан Республикасы Ауыл шаруашылығы министрлігінің республикалық мемлекеттік кәсіпорындары мен республикалық мемлекеттік мекемелерінің  тізбесі</w:t>
      </w:r>
    </w:p>
    <w:bookmarkEnd w:id="2"/>
    <w:bookmarkStart w:name="z14" w:id="3"/>
    <w:p>
      <w:pPr>
        <w:spacing w:after="0"/>
        <w:ind w:left="0"/>
        <w:jc w:val="left"/>
      </w:pPr>
      <w:r>
        <w:rPr>
          <w:rFonts w:ascii="Times New Roman"/>
          <w:b/>
          <w:i w:val="false"/>
          <w:color w:val="000000"/>
        </w:rPr>
        <w:t xml:space="preserve"> 
1. Республикалық мемлекеттік кәсіпорындар</w:t>
      </w:r>
    </w:p>
    <w:bookmarkEnd w:id="3"/>
    <w:bookmarkStart w:name="z15" w:id="4"/>
    <w:p>
      <w:pPr>
        <w:spacing w:after="0"/>
        <w:ind w:left="0"/>
        <w:jc w:val="both"/>
      </w:pPr>
      <w:r>
        <w:rPr>
          <w:rFonts w:ascii="Times New Roman"/>
          <w:b w:val="false"/>
          <w:i w:val="false"/>
          <w:color w:val="000000"/>
          <w:sz w:val="28"/>
        </w:rPr>
        <w:t>
      1. Қазақстан Республикасы Ауыл шаруашылығы министрлігінің «Қазақ ормандарды авиациялық қорғау және орман шаруашылығына қызмет көрсету базасы»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«Қазақ орман орналастыру кәсіпорны»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министрлігінің «Охотзоопром» ӨБ»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4. Қазақстан Республикасы Ауыл шаруашылығы министрлігінің «Жасыл аймақ» шаруашылық жүргізу құқығындағы республикалық мемлекеттік кәсіпорны.</w:t>
      </w:r>
      <w:r>
        <w:br/>
      </w:r>
      <w:r>
        <w:rPr>
          <w:rFonts w:ascii="Times New Roman"/>
          <w:b w:val="false"/>
          <w:i w:val="false"/>
          <w:color w:val="000000"/>
          <w:sz w:val="28"/>
        </w:rPr>
        <w:t>
</w:t>
      </w:r>
      <w:r>
        <w:rPr>
          <w:rFonts w:ascii="Times New Roman"/>
          <w:b w:val="false"/>
          <w:i w:val="false"/>
          <w:color w:val="000000"/>
          <w:sz w:val="28"/>
        </w:rPr>
        <w:t>
      5. Қазақстан Республикасы Ауыл шаруашылығы министрлігінің «Қазақ мемлекеттік орман шаруашылығын жобалау жөніндегі жобалау-іздестіру институты (Қазгипроорманшар)» шаруашылық жүргізу құқығындағы республикалық мемлекеттік кәсіпорны.</w:t>
      </w:r>
      <w:r>
        <w:br/>
      </w:r>
      <w:r>
        <w:rPr>
          <w:rFonts w:ascii="Times New Roman"/>
          <w:b w:val="false"/>
          <w:i w:val="false"/>
          <w:color w:val="000000"/>
          <w:sz w:val="28"/>
        </w:rPr>
        <w:t>
</w:t>
      </w:r>
      <w:r>
        <w:rPr>
          <w:rFonts w:ascii="Times New Roman"/>
          <w:b w:val="false"/>
          <w:i w:val="false"/>
          <w:color w:val="000000"/>
          <w:sz w:val="28"/>
        </w:rPr>
        <w:t>
      6. Қазақстан Республикасы Ауыл шаруашылығы министрлігінің «Атырау бекіре балық өсіру зауыты»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7. Қазақстан Республикасы Ауыл шаруашылығы министрлігінің «Майбалық балық питомнигі»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8. Қазақстан Республикасы Ауыл шаруашылығы министрлігінің «Петропавл балық питомнигі»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9. Қазақстан Республикасы Ауыл шаруашылығы министрлігінің «Қамыстыбас балық питомнигі»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10. Қазақстан Республикасы Ауыл шаруашылығы министрлігінің «Қапшағай уылдырық шашу-өсіру шаруашылығы»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11. Қазақстан Республикасы Ауыл шаруашылығы министрлігінің «Жайық-Атырау бекіре балық өсіру зауыты»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12. Қазақстан Республикасы Ауыл шаруашылығы министрлігінің «Қазақ өндірістік-жерсіндіру станциясы» республикалық мемлекеттік қазыналық кәсіпорны.</w:t>
      </w:r>
    </w:p>
    <w:bookmarkEnd w:id="4"/>
    <w:bookmarkStart w:name="z27" w:id="5"/>
    <w:p>
      <w:pPr>
        <w:spacing w:after="0"/>
        <w:ind w:left="0"/>
        <w:jc w:val="left"/>
      </w:pPr>
      <w:r>
        <w:rPr>
          <w:rFonts w:ascii="Times New Roman"/>
          <w:b/>
          <w:i w:val="false"/>
          <w:color w:val="000000"/>
        </w:rPr>
        <w:t xml:space="preserve"> 
2. Республикалық мемлекеттік мекемелер</w:t>
      </w:r>
    </w:p>
    <w:bookmarkEnd w:id="5"/>
    <w:bookmarkStart w:name="z28" w:id="6"/>
    <w:p>
      <w:pPr>
        <w:spacing w:after="0"/>
        <w:ind w:left="0"/>
        <w:jc w:val="both"/>
      </w:pPr>
      <w:r>
        <w:rPr>
          <w:rFonts w:ascii="Times New Roman"/>
          <w:b w:val="false"/>
          <w:i w:val="false"/>
          <w:color w:val="000000"/>
          <w:sz w:val="28"/>
        </w:rPr>
        <w:t>
      1. Қазақстан Республикасы Ауыл шаруашылығы министрлігінің «Ақсу-Жабағылы мемлекеттік табиғи қорығы»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«Алакөл мемлекеттік табиғи қорығы»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министрлігінің «Алматы мемлекеттік табиғи қорығы»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4. Қазақстан Республикасы Ауыл шаруашылығы министрлігінің «Барсакелмес мемлекеттік табиғи қорығы»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5. Қазақстан Республикасы Ауыл шаруашылығы министрлігінің «Баянауыл мемлекеттік ұлттық табиғи паркі»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6. Қазақстан Республикасы Ауыл шаруашылығы министрлігінің «Алтын Емел» мемлекеттік ұлттық табиғи паркі»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7. Қазақстан Республикасы Ауыл шаруашылығы министрлігінің «Көкшетау» мемлекеттік ұлттық табиғи паркі»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8. Қазақстан Республикасы Ауыл шаруашылығы министрлігінің «Ертіс орманы» мемлекеттік орман табиғи резерваты»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9. Қазақстан Республикасы Ауыл шаруашылығы министрлігінің «Семей орманы» мемлекеттік орман табиғи резерваты»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10. Қазақстан Республикасы Ауыл шаруашылығы министрлігінің «Ырғыз-Торғай мемлекеттік табиғи резерваты»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11. Қазақстан Республикасы Ауыл шаруашылығы министрлігінің «Ақжайық» мемлекеттік табиғи резерваты»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12. Қазақстан Республикасы Ауыл шаруашылығы министрлігінің «Батыс Алтай мемлекеттік табиғи қорығы»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13. Қазақстан Республикасы Ауыл шаруашылығы министрлігінің «Іле Алатауы мемлекеттік ұлттық табиғи паркі»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14. Қазақстан Республикасы Ауыл шаруашылығы министрлігінің «Қаратау мемлекеттік табиғи қорығы»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15. Қазақстан Республикасы Ауыл шаруашылығы министрлігінің «Қазақ мемлекеттік республикалық орман тұқымы мекемесі»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16. Қазақстан Республикасы Ауыл шаруашылығы министрлігінің «Қарқаралы мемлекеттік ұлттық табиғи паркі»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17. Қазақстан Республикасы Ауыл шаруашылығы министрлігінің «Қорғалжын мемлекеттік табиғи қорығы»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18. Қазақстан Республикасы Ауыл шаруашылығы министрлігінің «Қатон-Қарағай мемлекеттік ұлттық табиғи паркі»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19. Қазақстан Республикасы Ауыл шаруашылығы министрлігінің «Марқакөл мемлекеттік табиғи қорығы»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20. Қазақстан Республикасы Ауыл шаруашылығы министрлігінің «Наурызым мемлекеттік табиғи қорығы»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21. Қазақстан Республикасы Ауыл шаруашылығы министрлігінің «Сандықтау оқу-өндірістік орман шаруашылығы»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22. Қазақстан Республикасы Ауыл шаруашылығы министрлігінің «Үстірт мемлекеттік табиғи қорығы»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23. Қазақстан Республикасы Ауыл шаруашылығы министрлігінің «Шарын мемлекеттік ұлттық табиғи паркі»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24. Қазақстан Республикасы Ауыл шаруашылығы министрлігінің «Сайрам-Өгем мемлекеттік ұлттық табиғи паркі»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25. Қазақстан Республикасы Ауыл шаруашылығы министрлігінің «Көлсай көлдері» мемлекеттік ұлттық табиғи паркі»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26. Қазақстан Республикасы Ауыл шаруашылығы министрлігінің «Жоңғар Алатауы мемлекеттік ұлттық табиғи паркі»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27. Қазақстан Республикасы Ауыл шаруашылығы министрлігінің «Бұйратау» мемлекеттік ұлттық табиғи паркі»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28. Қазақстан Республикасы Ауыл шаруашылығы министрлігінің «Алтын дала» мемлекеттік табиғи резерваты» республикалық мемлекеттік мекемесі.</w:t>
      </w:r>
    </w:p>
    <w:bookmarkEnd w:id="6"/>
    <w:bookmarkStart w:name="z56"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25 сәуірдегі </w:t>
      </w:r>
      <w:r>
        <w:br/>
      </w:r>
      <w:r>
        <w:rPr>
          <w:rFonts w:ascii="Times New Roman"/>
          <w:b w:val="false"/>
          <w:i w:val="false"/>
          <w:color w:val="000000"/>
          <w:sz w:val="28"/>
        </w:rPr>
        <w:t xml:space="preserve">
№ 306 қаулысына     </w:t>
      </w:r>
      <w:r>
        <w:br/>
      </w:r>
      <w:r>
        <w:rPr>
          <w:rFonts w:ascii="Times New Roman"/>
          <w:b w:val="false"/>
          <w:i w:val="false"/>
          <w:color w:val="000000"/>
          <w:sz w:val="28"/>
        </w:rPr>
        <w:t xml:space="preserve">
2-қосымша        </w:t>
      </w:r>
    </w:p>
    <w:bookmarkEnd w:id="7"/>
    <w:bookmarkStart w:name="z57" w:id="8"/>
    <w:p>
      <w:pPr>
        <w:spacing w:after="0"/>
        <w:ind w:left="0"/>
        <w:jc w:val="left"/>
      </w:pPr>
      <w:r>
        <w:rPr>
          <w:rFonts w:ascii="Times New Roman"/>
          <w:b/>
          <w:i w:val="false"/>
          <w:color w:val="000000"/>
        </w:rPr>
        <w:t xml:space="preserve"> 
Қазақстан Республикасы Ауыл шаруашылығы министрлігінің Су ресурстары комитеті тиісті мемлекеттік басқару саласына (аясына) басшылық ету жөніндегі уәкілетті орган болып айқындалатын Қазақстан Республикасы Ауыл шаруашылығы министрлігінің республикалық мемлекеттік кәсіпорындары мен республикалық мемлекеттік мекемелерінің тізбесі</w:t>
      </w:r>
    </w:p>
    <w:bookmarkEnd w:id="8"/>
    <w:bookmarkStart w:name="z58" w:id="9"/>
    <w:p>
      <w:pPr>
        <w:spacing w:after="0"/>
        <w:ind w:left="0"/>
        <w:jc w:val="left"/>
      </w:pPr>
      <w:r>
        <w:rPr>
          <w:rFonts w:ascii="Times New Roman"/>
          <w:b/>
          <w:i w:val="false"/>
          <w:color w:val="000000"/>
        </w:rPr>
        <w:t xml:space="preserve"> 
1. Республикалық мемлекеттік кәсіпорындар</w:t>
      </w:r>
    </w:p>
    <w:bookmarkEnd w:id="9"/>
    <w:bookmarkStart w:name="z59" w:id="10"/>
    <w:p>
      <w:pPr>
        <w:spacing w:after="0"/>
        <w:ind w:left="0"/>
        <w:jc w:val="both"/>
      </w:pPr>
      <w:r>
        <w:rPr>
          <w:rFonts w:ascii="Times New Roman"/>
          <w:b w:val="false"/>
          <w:i w:val="false"/>
          <w:color w:val="000000"/>
          <w:sz w:val="28"/>
        </w:rPr>
        <w:t>
      1. Қазақстан Республикасы Ауыл шаруашылығы министрлігінің «Қазсушар» шаруашылық жүргізу құқығындағы республикалық мемлекеттік кәсіпорны.</w:t>
      </w:r>
    </w:p>
    <w:bookmarkEnd w:id="10"/>
    <w:bookmarkStart w:name="z60" w:id="11"/>
    <w:p>
      <w:pPr>
        <w:spacing w:after="0"/>
        <w:ind w:left="0"/>
        <w:jc w:val="left"/>
      </w:pPr>
      <w:r>
        <w:rPr>
          <w:rFonts w:ascii="Times New Roman"/>
          <w:b/>
          <w:i w:val="false"/>
          <w:color w:val="000000"/>
        </w:rPr>
        <w:t xml:space="preserve"> 
2. Республикалық мемлекеттік мекемелер</w:t>
      </w:r>
    </w:p>
    <w:bookmarkEnd w:id="11"/>
    <w:bookmarkStart w:name="z61" w:id="12"/>
    <w:p>
      <w:pPr>
        <w:spacing w:after="0"/>
        <w:ind w:left="0"/>
        <w:jc w:val="both"/>
      </w:pPr>
      <w:r>
        <w:rPr>
          <w:rFonts w:ascii="Times New Roman"/>
          <w:b w:val="false"/>
          <w:i w:val="false"/>
          <w:color w:val="000000"/>
          <w:sz w:val="28"/>
        </w:rPr>
        <w:t>
      1. Қазақстан Республикасы Ауыл шаруашылығы министрлігінің «Аймақтық гидрогеологиялық-мелиорациялық орталығы»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«Оңтүстік Қазақстан гидрогеологиялық-мелиорациялық экспедициясы»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министрлігінің «Қызылорда гидрогеологиялық-мелиорациялық экспедициясы»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4. Қазақстан Республикасы Ауыл шаруашылығы министрлігінің «Қазагромелиосушар» республикалық әдістемелік орталығы» республикалық мемлекеттік мекемесі.</w:t>
      </w:r>
    </w:p>
    <w:bookmarkEnd w:id="12"/>
    <w:bookmarkStart w:name="z65"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25 сәуірдегі </w:t>
      </w:r>
      <w:r>
        <w:br/>
      </w:r>
      <w:r>
        <w:rPr>
          <w:rFonts w:ascii="Times New Roman"/>
          <w:b w:val="false"/>
          <w:i w:val="false"/>
          <w:color w:val="000000"/>
          <w:sz w:val="28"/>
        </w:rPr>
        <w:t xml:space="preserve">
№ 306 қаулысына     </w:t>
      </w:r>
      <w:r>
        <w:br/>
      </w:r>
      <w:r>
        <w:rPr>
          <w:rFonts w:ascii="Times New Roman"/>
          <w:b w:val="false"/>
          <w:i w:val="false"/>
          <w:color w:val="000000"/>
          <w:sz w:val="28"/>
        </w:rPr>
        <w:t xml:space="preserve">
3-қосымша        </w:t>
      </w:r>
    </w:p>
    <w:bookmarkEnd w:id="13"/>
    <w:bookmarkStart w:name="z66" w:id="14"/>
    <w:p>
      <w:pPr>
        <w:spacing w:after="0"/>
        <w:ind w:left="0"/>
        <w:jc w:val="left"/>
      </w:pPr>
      <w:r>
        <w:rPr>
          <w:rFonts w:ascii="Times New Roman"/>
          <w:b/>
          <w:i w:val="false"/>
          <w:color w:val="000000"/>
        </w:rPr>
        <w:t xml:space="preserve"> 
Қазақстан Республикасы Ауыл шаруашылығы министрлігі Орман шаруашылығы және жануарлар дүниесі комитетінің және Қазақстан Республикасы Ауыл шаруашылығы министрлігі Су ресурстары комитетінің республикалық мемлекеттік кәсіпорындары мен республикалық мемлекеттік мекемелері болып қайта аталатын Ауыл шаруашылығы министрлігінің республикалық мемлекеттік кәсіпорындары мен республикалық мемлекеттік мекемелерінің  тізбесі</w:t>
      </w:r>
    </w:p>
    <w:bookmarkEnd w:id="14"/>
    <w:bookmarkStart w:name="z67" w:id="15"/>
    <w:p>
      <w:pPr>
        <w:spacing w:after="0"/>
        <w:ind w:left="0"/>
        <w:jc w:val="left"/>
      </w:pPr>
      <w:r>
        <w:rPr>
          <w:rFonts w:ascii="Times New Roman"/>
          <w:b/>
          <w:i w:val="false"/>
          <w:color w:val="000000"/>
        </w:rPr>
        <w:t xml:space="preserve"> 
1. Республикалық мемлекеттік кәсіпорындар</w:t>
      </w:r>
    </w:p>
    <w:bookmarkEnd w:id="15"/>
    <w:bookmarkStart w:name="z68" w:id="16"/>
    <w:p>
      <w:pPr>
        <w:spacing w:after="0"/>
        <w:ind w:left="0"/>
        <w:jc w:val="both"/>
      </w:pPr>
      <w:r>
        <w:rPr>
          <w:rFonts w:ascii="Times New Roman"/>
          <w:b w:val="false"/>
          <w:i w:val="false"/>
          <w:color w:val="000000"/>
          <w:sz w:val="28"/>
        </w:rPr>
        <w:t>
      1. Қазақстан Республикасы Ауыл шаруашылығы министрлігінің «Қазақ ормандарды авиациялық қорғау және орман шаруашылығына қызмет көрсету базасы» республикалық мемлекеттік қазыналық кәсіпорны Қазақстан Республикасы Ауыл шаруашылығы министрлігі Орман шаруашылығы және жануарлар дүниесі комитетінің «Қазақ ормандарды авиациялық қорғау және орман шаруашылығына қызмет көрсету базасы»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«Қазақ орман орналастыру кәсіпорны» республикалық мемлекеттік қазыналық кәсіпорны Қазақстан Республикасы Ауыл шаруашылығы министрлігі Орман шаруашылығы және жануарлар дүниесі комитетінің «Қазақ орман орналастыру кәсіпорны»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министрлігінің «Охотзоопром» ӨБ» республикалық мемлекеттік қазыналық кәсіпорны Қазақстан Республикасы Ауыл шаруашылығы министрлігі Орман шаруашылығы және жануарлар дүниесі комитетінің «Охотзоопром» ӨБ»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4. Қазақстан Республикасы Ауыл шаруашылығы министрлігінің «Жасыл аймақ» шаруашылық жүргізу құқығындағы республикалық мемлекеттік кәсіпорны Қазақстан Республикасы Ауыл шаруашылығы министрлігі Орман шаруашылығы және жануарлар дүниесі комитетінің «Жасыл аймақ» шаруашылық жүргізу құқығындағы республикалық мемлекеттік кәсіпорнына.</w:t>
      </w:r>
      <w:r>
        <w:br/>
      </w:r>
      <w:r>
        <w:rPr>
          <w:rFonts w:ascii="Times New Roman"/>
          <w:b w:val="false"/>
          <w:i w:val="false"/>
          <w:color w:val="000000"/>
          <w:sz w:val="28"/>
        </w:rPr>
        <w:t>
</w:t>
      </w:r>
      <w:r>
        <w:rPr>
          <w:rFonts w:ascii="Times New Roman"/>
          <w:b w:val="false"/>
          <w:i w:val="false"/>
          <w:color w:val="000000"/>
          <w:sz w:val="28"/>
        </w:rPr>
        <w:t>
      5. Қазақстан Республикасы Ауыл шаруашылығы министрлігінің «Қазақ мемлекеттік орман шаруашылығын жобалау жөніндегі жобалау-іздестіру институты» шаруашылық жүргізу құқығындағы республикалық мемлекеттік кәсіпорны Қазақстан Республикасы Ауыл шаруашылығы министрлігі Орман шаруашылығы және жануарлар дүниесі комитетінің «Қазақ мемлекеттік орман шаруашылығын жобалау жөніндегі жобалау-іздестіру институты (Қазгипроорманшар)» шаруашылық жүргізу құқығындағы республикалық мемлекеттік кәсіпорнына.</w:t>
      </w:r>
      <w:r>
        <w:br/>
      </w:r>
      <w:r>
        <w:rPr>
          <w:rFonts w:ascii="Times New Roman"/>
          <w:b w:val="false"/>
          <w:i w:val="false"/>
          <w:color w:val="000000"/>
          <w:sz w:val="28"/>
        </w:rPr>
        <w:t>
</w:t>
      </w:r>
      <w:r>
        <w:rPr>
          <w:rFonts w:ascii="Times New Roman"/>
          <w:b w:val="false"/>
          <w:i w:val="false"/>
          <w:color w:val="000000"/>
          <w:sz w:val="28"/>
        </w:rPr>
        <w:t>
      6. «Қазақстан Республикасы Ауыл шаруашылығы министрлігінің «Атырау бекіре балық өсіру зауыты» республикалық мемлекеттік қазыналық кәсіпорны Қазақстан Республикасы Ауыл шаруашылығы министрлігі Орман шаруашылығы және жануарлар дүниесі комитетінің «Атырау бекіре балық өсіру зауыты»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7. «Қазақстан Республикасы Ауыл шаруашылығы министрлігінің Майбалық балық питомнигі» республикалық мемлекеттік қазыналық кәсіпорны Қазақстан Республикасы Ауыл шаруашылығы министрлігі Орман шаруашылығы және жануарлар дүниесі комитетінің «Майбалық балық питомнигі»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8. Қазақстан Республикасы Ауыл шаруашылығы министрлігінің «Петропавлбалық питомнигі» республикалық мемлекеттік қазыналық кәсіпорны Қазақстан Республикасы Ауыл шаруашылығы министрлігі Орман шаруашылығы және жануарлар дүниесі комитетінің «Петропавл балық питомнигі»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9. «Қазақстан Республикасы Ауыл шаруашылығы министрлігінің «Қамыстыбас балық питомнигі» республикалық мемлекеттік қазыналық кәсіпорны Қазақстан Республикасы Ауыл шаруашылығы министрлігі Орман шаруашылығы және жануарлар дүниесі комитетінің «Қамыстыбас балық питомнигі»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10. Қазақстан Республикасы Ауыл шаруашылығы министрлігінің «Қапшағай уылдырық шашу-өсіру шаруашылығы» республикалық мемлекеттік қазыналық кәсіпорны Қазақстан Республикасы Ауыл шаруашылығы министрлігі Орман шаруашылығы және жануарлар дүниесі комитетінің «Қапшағай уылдырық шашу-өсіру шаруашылығы»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11. «Қазақстан Республикасы Ауыл шаруашылығы министрлігінің «Жайық-Атырау бекіре балық өсіру зауыты» республикалық мемлекеттік қазыналық кәсіпорны Қазақстан Республикасы Ауыл шаруашылығы министрлігі Орман шаруашылығы және жануарлар дүниесі комитетінің «Жайық-Атырау бекіре балық өсіру зауыты»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12. Қазақстан Республикасы Ауыл шаруашылығы министрлігінің «Қазақ өндірістік-жерсіндіру станциясы» республикалық мемлекеттік қазыналық кәсіпорны Қазақстан Республикасы Ауыл шаруашылығы министрлігі Орман шаруашылығы және жануарлар дүниесі комитетінің «Қазақ өндірістік-жерсіндіру станциясы» республикалық мемлекеттік қазыналық кәсіпорнына.</w:t>
      </w:r>
      <w:r>
        <w:br/>
      </w:r>
      <w:r>
        <w:rPr>
          <w:rFonts w:ascii="Times New Roman"/>
          <w:b w:val="false"/>
          <w:i w:val="false"/>
          <w:color w:val="000000"/>
          <w:sz w:val="28"/>
        </w:rPr>
        <w:t>
</w:t>
      </w:r>
      <w:r>
        <w:rPr>
          <w:rFonts w:ascii="Times New Roman"/>
          <w:b w:val="false"/>
          <w:i w:val="false"/>
          <w:color w:val="000000"/>
          <w:sz w:val="28"/>
        </w:rPr>
        <w:t>
      13. Қазақстан Республикасы Ауыл шаруашылығы министрлігінің «Қазсушар» шаруашылық жүргізу құқығындағы республикалық мемлекеттік кәсіпорны Қазақстан Республикасы Ауыл шаруашылығы министрлігі Су ресурстары комитетінің «Қазсушар» шаруашылық жүргізу құқығындағы республикалық мемлекеттік кәсіпорнына.</w:t>
      </w:r>
    </w:p>
    <w:bookmarkEnd w:id="16"/>
    <w:bookmarkStart w:name="z81" w:id="17"/>
    <w:p>
      <w:pPr>
        <w:spacing w:after="0"/>
        <w:ind w:left="0"/>
        <w:jc w:val="left"/>
      </w:pPr>
      <w:r>
        <w:rPr>
          <w:rFonts w:ascii="Times New Roman"/>
          <w:b/>
          <w:i w:val="false"/>
          <w:color w:val="000000"/>
        </w:rPr>
        <w:t xml:space="preserve"> 
2. Республикалық мемлекеттік мекемелер</w:t>
      </w:r>
    </w:p>
    <w:bookmarkEnd w:id="17"/>
    <w:bookmarkStart w:name="z82" w:id="18"/>
    <w:p>
      <w:pPr>
        <w:spacing w:after="0"/>
        <w:ind w:left="0"/>
        <w:jc w:val="both"/>
      </w:pPr>
      <w:r>
        <w:rPr>
          <w:rFonts w:ascii="Times New Roman"/>
          <w:b w:val="false"/>
          <w:i w:val="false"/>
          <w:color w:val="000000"/>
          <w:sz w:val="28"/>
        </w:rPr>
        <w:t>
      1. Қазақстан Республикасы Ауыл шаруашылығы министрлігінің «Ақсу-Жабағылы мемлекеттік табиғи қорығы» республикалық мемлекеттік мекемесі Қазақстан Республикасы Қазақстан Республикасы Ауыл шаруашылығы министрлігі Орман шаруашылығы және жануарлар дүниесі комитетінің «Ақсу-Жабағылы мемлекеттік табиғи қорығы»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«Алакөл мемлекеттік табиғи қорығы» республикалық мемлекеттік мекемесі Қазақстан Республикасы Ауыл шаруашылығы министрлігі Орман шаруашылығы және жануарлар дүниесі комитетінің «Алакөл мемлекеттік табиғи қорығы»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министрлігінің «Алматы мемлекеттік табиғи қорығы» республикалық мемлекеттік мекемесі Қазақстан Республикасы Ауыл шаруашылығы министрлігі Орман шаруашылығы және жануарлар дүниесі комитетінің «Алматы мемлекеттік табиғи қорығы»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4. Қазақстан Республикасы Ауыл шаруашылығы министрлігінің «Барсакелмес мемлекеттік табиғи қорығы» республикалық мемлекеттік мекемесі» Қазақстан Республикасы Ауыл шаруашылығы министрлігі Орман шаруашылығы және жануарлар дүниесі комитетінің «Барсакелмес мемлекеттік табиғи қорығы»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5. Қазақстан Республикасы Ауыл шаруашылығы министрлігінің «Баянауыл мемлекеттік ұлттық табиғи паркі» республикалық мемлекеттік мекемесі» Қазақстан Республикасы Ауыл шаруашылығы министрлігі Орман шаруашылығы және жануарлар дүниесі комитетінің «Баянауыл мемлекеттік ұлттық табиғи паркі»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6. Қазақстан Республикасы Ауыл шаруашылығы министрлігінің «Алтын Емел» мемлекеттік ұлттық табиғи паркі» республикалық мемлекеттік мекемесі Қазақстан Республикасы Ауыл шаруашылығы министрлігі Орман шаруашылығы және жануарлар дүниесі комитетінің «Алтын Емел» мемлекеттік ұлттық табиғи паркі»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7. Қазақстан Республикасы Ауыл шаруашылығы министрлігінің «Көкшетау» мемлекеттік ұлттық табиғи паркі» республикалық мемлекеттік мекемесі» Қазақстан Республикасы Ауыл шаруашылығы министрлігі Орман шаруашылығы және жануарлар дүниесі комитетінің «Көкшетау» мемлекеттік ұлттық табиғи паркі»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8. Қазақстан Республикасы Ауыл шаруашылығы министрлігінің «Ертіс орманы» мемлекеттік орман табиғи резерваты» республикалық мемлекеттік мекемесі» Қазақстан Республикасы Ауыл шаруашылығы министрлігі Орман шаруашылығы және жануарлар дүниесі комитетінің «Ертіс орманы» мемлекеттік орман табиғи резерваты»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9. Қазақстан Республикасы Ауыл шаруашылығы министрлігінің «Семей орманы» мемлекеттік орман табиғи резерваты» республикалық мемлекеттік мекемесі Қазақстан Республикасы Ауыл шаруашылығы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10. Қазақстан Республикасы Ауыл шаруашылығы министрлігінің «Ырғыз-Торғай мемлекеттік табиғи резерваты» республикалық мемлекеттік мекемесі Қазақстан Республикасы Ауыл шаруашылығы министрлігі Орман шаруашылығы және жануарлар дүниесі комитетінің «Ырғыз-Торғай мемлекеттік табиғи резерваты»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11. Қазақстан Республикасы Ауыл шаруашылығы министрлігінің «Ақжайық» мемлекеттік табиғи резерваты» республикалық мемлекеттік мекемесі Қазақстан Республикасы Ауыл шаруашылығы министрлігі Орман шаруашылығы және жануарлар дүниесі комитетінің «Ақжайық» мемлекеттік табиғи резерваты»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12. Қазақстан Республикасы Ауыл шаруашылығы министрлігінің «Батыс Алтай мемлекеттік табиғи қорығы» республикалық мемлекеттік мекемесі Қазақстан Республикасы Ауыл шаруашылығы министрлігі Орман шаруашылығы және жануарлар дүниесі комитетінің «Батыс Алтай мемлекеттік табиғи қорығы»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13. Қазақстан Республикасы Ауыл шаруашылығы министрлігінің «Іле-Алатауы мемлекеттік ұлттық табиғи паркі» республикалық мемлекеттік мекемесі Қазақстан Республикасы Ауыл шаруашылығы министрлігі Орман шаруашылығы және жануарлар дүниесі комитетінің «Іле-Алатауы мемлекеттік ұлттық табиғи паркі»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14. Қазақстан Республикасы Ауыл шаруашылығы министрлігінің «Қаратау мемлекеттік табиғи қорығы» республикалық мемлекеттік мекемесі Қазақстан Республикасы Ауыл шаруашылығы министрлігі Орман шаруашылығы және жануарлар дүниесі комитетінің «Қаратау мемлекеттік табиғи қорығы»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15. Қазақстан Республикасы Ауыл шаруашылығы министрлігінің «Қазақ мемлекеттік республикалық орман тұқымы мекемесі» республикалық мемлекеттік мекемесі Қазақстан Республикасы Ауыл шаруашылығы министрлігі Орман шаруашылығы және жануарлар дүниесі комитетінің «Қазақ мемлекеттік республикалық орман тұқымы мекемесі»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16. Қазақстан Республикасы Ауыл шаруашылығы министрлігінің «Қарқаралы мемлекеттік ұлттық табиғи паркі» республикалық мемлекеттік мекемесі Қазақстан Республикасы Ауыл шаруашылығы министрлігі Орман шаруашылығы және жануарлар дүниесі комитетінің «Қарқаралы мемлекеттік ұлттық табиғи паркі»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17. Қазақстан Республикасы Ауыл шаруашылығы министрлігінің «Қорғалжын мемлекеттік табиғи қорығы» республикалық мемлекеттік мекемесі Қазақстан Республикасы Ауыл шаруашылығы министрлігі Орман шаруашылығы және жануарлар дүниесі комитетінің «Қорғалжын мемлекеттік табиғи қорығы»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18. Қазақстан Республикасы Ауыл шаруашылығы министрлігінің «Катон-Қарағай мемлекеттік ұлттық табиғи паркі» республикалық мемлекеттік мекемесі Қазақстан Республикасы Ауыл шаруашылығы министрлігі Орман шаруашылығы және жануарлар дүниесі комитетінің «Катон-Қарағай мемлекеттік ұлттық табиғи паркі»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19. Қазақстан Республикасы Ауыл шаруашылығы министрлігінің «Марқакөл мемлекеттік табиғи қорығы» республикалық мемлекеттік мекемесі Қазақстан Республикасы Ауыл шаруашылығы министрлігі Орман шаруашылығы және жануарлар дүниесі комитетінің «Марқакөл мемлекеттік табиғи қорығы»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20. Қазақстан Республикасы Ауыл шаруашылығы министрлігінің «Наурызым мемлекеттік табиғи қорығы» республикалық мемлекеттік мекемесі» Қазақстан Республикасы Ауыл шаруашылығы министрлігі Орман шаруашылығы және жануарлар дүниесі комитетінің «Наурызым мемлекеттік табиғи қорығы»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21. Қазақстан Республикасы Ауыл шаруашылығы министрлігінің «Сандықтау оқу-өндірістік орман шаруашылығы» республикалық мемлекеттік мекемесі Қазақстан Республикасы Ауыл шаруашылығы министрлігі Орман шаруашылығы және жануарлар дүниесі комитетінің «Сандықтау оқу-өндірістік орман шаруашылығы»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22. Қазақстан Республикасы Ауыл шаруашылығы министрлігінің «Үстірт мемлекеттік табиғи қорығы» республикалық мемлекеттік мекемесі Қазақстан Республикасы Ауыл шаруашылығы министрлігі Орман шаруашылығы және жануарлар дүниесі комитетінің «Үстірт мемлекеттік табиғи қорығы»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23. Қазақстан Республикасы Ауыл шаруашылығы министрлігінің «Шарын мемлекеттік ұлттық табиғи паркі» республикалық мемлекеттік мекемесі» Қазақстан Республикасы Ауыл шаруашылығы министрлігі Орман шаруашылығы және жануарлар дүниесі комитетінің «Шарын мемлекеттік ұлттық табиғи паркі»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24. Қазақстан Республикасы Ауыл шаруашылығы министрлігінің «Сайрам-Өгем мемлекеттік ұлттық табиғи паркі» республикалық мемлекеттік мекемесі Қазақстан Республикасы Ауыл шаруашылығы министрлігі Орман шаруашылығы және жануарлар дүниесі комитетінің «Сайрам-Өгем мемлекеттік ұлттық табиғи паркі»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25. Қазақстан Республикасы Ауыл шаруашылығы министрлігінің «Көлсай көлдері» мемлекеттік ұлттық табиғи паркі» республикалық мемлекеттік мекемесі Қазақстан Республикасы Ауыл шаруашылығы министрлігі Орман шаруашылығы және жануарлар дүниесі комитетінің «Көлсай көлдері» мемлекеттік ұлттық табиғи паркі»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26. «Қазақстан Республикасы Ауыл шаруашылығы министрлігінің «Жоңғар Алатауы мемлекеттік ұлттық табиғи паркі» республикалық мемлекеттік мекемесі Қазақстан Республикасы Ауыл шаруашылығы министрлігі Орман шаруашылығы және жануарлар дүниесі комитетінің «Жоңғар Алатауы мемлекеттік ұлттық табиғи паркі»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27. Қазақстан Республикасы Ауыл шаруашылығы министрлігінің «Бұйратау» мемлекеттік ұлттық табиғи паркі» республикалық мемлекеттік мекемесі Қазақстан Республикасы Ауыл шаруашылығы министрлігі Орман шаруашылығы және жануарлар дүниесі комитетінің «Бұйратау» мемлекеттік ұлттық табиғи паркі» республикалық мемлекеттік мекемесіне.</w:t>
      </w:r>
      <w:r>
        <w:br/>
      </w:r>
      <w:r>
        <w:rPr>
          <w:rFonts w:ascii="Times New Roman"/>
          <w:b w:val="false"/>
          <w:i w:val="false"/>
          <w:color w:val="000000"/>
          <w:sz w:val="28"/>
        </w:rPr>
        <w:t>
</w:t>
      </w:r>
      <w:r>
        <w:rPr>
          <w:rFonts w:ascii="Times New Roman"/>
          <w:b w:val="false"/>
          <w:i w:val="false"/>
          <w:color w:val="000000"/>
          <w:sz w:val="28"/>
        </w:rPr>
        <w:t>
      28. Қазақстан Республикасы Ауыл шаруашылығы министрлігінің «Алтын дала» мемлекеттік табиғи резерваты» республикалық мемлекеттік мекемесі Қазақстан Республикасы Ауыл шаруашылығы министрлігі Орман шаруашылығы және жануарлар дүниесі комитетінің «Алтын дала» мемлекеттік табиғи резерваты» республикалық мемлекеттік мекемесіне.</w:t>
      </w:r>
    </w:p>
    <w:bookmarkEnd w:id="18"/>
    <w:bookmarkStart w:name="z110"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25 сәуірдегі </w:t>
      </w:r>
      <w:r>
        <w:br/>
      </w:r>
      <w:r>
        <w:rPr>
          <w:rFonts w:ascii="Times New Roman"/>
          <w:b w:val="false"/>
          <w:i w:val="false"/>
          <w:color w:val="000000"/>
          <w:sz w:val="28"/>
        </w:rPr>
        <w:t xml:space="preserve">
қаулысымен       </w:t>
      </w:r>
      <w:r>
        <w:br/>
      </w:r>
      <w:r>
        <w:rPr>
          <w:rFonts w:ascii="Times New Roman"/>
          <w:b w:val="false"/>
          <w:i w:val="false"/>
          <w:color w:val="000000"/>
          <w:sz w:val="28"/>
        </w:rPr>
        <w:t xml:space="preserve">
бекітілген       </w:t>
      </w:r>
    </w:p>
    <w:bookmarkEnd w:id="19"/>
    <w:bookmarkStart w:name="z111" w:id="20"/>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
енгізілетін өзгерістер мен толықтырулар</w:t>
      </w:r>
    </w:p>
    <w:bookmarkEnd w:id="20"/>
    <w:bookmarkStart w:name="z112" w:id="21"/>
    <w:p>
      <w:pPr>
        <w:spacing w:after="0"/>
        <w:ind w:left="0"/>
        <w:jc w:val="both"/>
      </w:pPr>
      <w:r>
        <w:rPr>
          <w:rFonts w:ascii="Times New Roman"/>
          <w:b w:val="false"/>
          <w:i w:val="false"/>
          <w:color w:val="000000"/>
          <w:sz w:val="28"/>
        </w:rPr>
        <w:t>
      1. «Қазақстан Республикасы Ауыл шаруашылығы министрлігінің кейбір мәселелері» туралы Қазақстан Республикасы Үкіметінің 2005 жылғы 6 сәуірдегі № 310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2005 ж., № 14, 168-құжат):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Ауыл шаруашылығы министрлігі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«16. Орталық аппараттың функциялары.</w:t>
      </w:r>
      <w:r>
        <w:br/>
      </w:r>
      <w:r>
        <w:rPr>
          <w:rFonts w:ascii="Times New Roman"/>
          <w:b w:val="false"/>
          <w:i w:val="false"/>
          <w:color w:val="000000"/>
          <w:sz w:val="28"/>
        </w:rPr>
        <w:t>
      Орталық аппарат:</w:t>
      </w:r>
      <w:r>
        <w:br/>
      </w:r>
      <w:r>
        <w:rPr>
          <w:rFonts w:ascii="Times New Roman"/>
          <w:b w:val="false"/>
          <w:i w:val="false"/>
          <w:color w:val="000000"/>
          <w:sz w:val="28"/>
        </w:rPr>
        <w:t>
</w:t>
      </w:r>
      <w:r>
        <w:rPr>
          <w:rFonts w:ascii="Times New Roman"/>
          <w:b w:val="false"/>
          <w:i w:val="false"/>
          <w:color w:val="000000"/>
          <w:sz w:val="28"/>
        </w:rPr>
        <w:t>
      1) мынадай салаларда мемлекеттік саясаттың негізгі бағыттарын әзірлейді:</w:t>
      </w:r>
      <w:r>
        <w:br/>
      </w:r>
      <w:r>
        <w:rPr>
          <w:rFonts w:ascii="Times New Roman"/>
          <w:b w:val="false"/>
          <w:i w:val="false"/>
          <w:color w:val="000000"/>
          <w:sz w:val="28"/>
        </w:rPr>
        <w:t>
      астықты өндіруді және оларды жүзеге асыруды ұйымдастыруды мемлекеттік қолдау;</w:t>
      </w:r>
      <w:r>
        <w:br/>
      </w:r>
      <w:r>
        <w:rPr>
          <w:rFonts w:ascii="Times New Roman"/>
          <w:b w:val="false"/>
          <w:i w:val="false"/>
          <w:color w:val="000000"/>
          <w:sz w:val="28"/>
        </w:rPr>
        <w:t>
      өсімдіктерді қорғау;</w:t>
      </w:r>
      <w:r>
        <w:br/>
      </w:r>
      <w:r>
        <w:rPr>
          <w:rFonts w:ascii="Times New Roman"/>
          <w:b w:val="false"/>
          <w:i w:val="false"/>
          <w:color w:val="000000"/>
          <w:sz w:val="28"/>
        </w:rPr>
        <w:t>
      биоотын өндірісін және оның айналымын мемлекеттік реттеу және қолдау;</w:t>
      </w:r>
      <w:r>
        <w:br/>
      </w:r>
      <w:r>
        <w:rPr>
          <w:rFonts w:ascii="Times New Roman"/>
          <w:b w:val="false"/>
          <w:i w:val="false"/>
          <w:color w:val="000000"/>
          <w:sz w:val="28"/>
        </w:rPr>
        <w:t>
</w:t>
      </w:r>
      <w:r>
        <w:rPr>
          <w:rFonts w:ascii="Times New Roman"/>
          <w:b w:val="false"/>
          <w:i w:val="false"/>
          <w:color w:val="000000"/>
          <w:sz w:val="28"/>
        </w:rPr>
        <w:t>
      2) мынадай салаларда халықаралық ынтымақтастықты жүзеге асырады:</w:t>
      </w:r>
      <w:r>
        <w:br/>
      </w:r>
      <w:r>
        <w:rPr>
          <w:rFonts w:ascii="Times New Roman"/>
          <w:b w:val="false"/>
          <w:i w:val="false"/>
          <w:color w:val="000000"/>
          <w:sz w:val="28"/>
        </w:rPr>
        <w:t>
      өсімдіктер карантині;</w:t>
      </w:r>
      <w:r>
        <w:br/>
      </w:r>
      <w:r>
        <w:rPr>
          <w:rFonts w:ascii="Times New Roman"/>
          <w:b w:val="false"/>
          <w:i w:val="false"/>
          <w:color w:val="000000"/>
          <w:sz w:val="28"/>
        </w:rPr>
        <w:t>
      бал ара шаруашылығы;</w:t>
      </w:r>
      <w:r>
        <w:br/>
      </w:r>
      <w:r>
        <w:rPr>
          <w:rFonts w:ascii="Times New Roman"/>
          <w:b w:val="false"/>
          <w:i w:val="false"/>
          <w:color w:val="000000"/>
          <w:sz w:val="28"/>
        </w:rPr>
        <w:t>
      орман қатынастары;</w:t>
      </w:r>
      <w:r>
        <w:br/>
      </w:r>
      <w:r>
        <w:rPr>
          <w:rFonts w:ascii="Times New Roman"/>
          <w:b w:val="false"/>
          <w:i w:val="false"/>
          <w:color w:val="000000"/>
          <w:sz w:val="28"/>
        </w:rPr>
        <w:t>
      жануарлар дүниесін қорғау, өсімін молайту, пайдалану;</w:t>
      </w:r>
      <w:r>
        <w:br/>
      </w:r>
      <w:r>
        <w:rPr>
          <w:rFonts w:ascii="Times New Roman"/>
          <w:b w:val="false"/>
          <w:i w:val="false"/>
          <w:color w:val="000000"/>
          <w:sz w:val="28"/>
        </w:rPr>
        <w:t>
      ерекше қорғалатын табиғи аумақтар;</w:t>
      </w:r>
      <w:r>
        <w:br/>
      </w:r>
      <w:r>
        <w:rPr>
          <w:rFonts w:ascii="Times New Roman"/>
          <w:b w:val="false"/>
          <w:i w:val="false"/>
          <w:color w:val="000000"/>
          <w:sz w:val="28"/>
        </w:rPr>
        <w:t xml:space="preserve">
      халықаралық шарттарды іске асыруды қоса алғанда, су ресурстарын басқару; </w:t>
      </w:r>
      <w:r>
        <w:br/>
      </w:r>
      <w:r>
        <w:rPr>
          <w:rFonts w:ascii="Times New Roman"/>
          <w:b w:val="false"/>
          <w:i w:val="false"/>
          <w:color w:val="000000"/>
          <w:sz w:val="28"/>
        </w:rPr>
        <w:t>
</w:t>
      </w:r>
      <w:r>
        <w:rPr>
          <w:rFonts w:ascii="Times New Roman"/>
          <w:b w:val="false"/>
          <w:i w:val="false"/>
          <w:color w:val="000000"/>
          <w:sz w:val="28"/>
        </w:rPr>
        <w:t>
      3) асыл тұқымды мал шаруашылығы саласында мемлекеттік саясаттың негізгі бағыттарын қалыптастырады және іске асырады;</w:t>
      </w:r>
      <w:r>
        <w:br/>
      </w:r>
      <w:r>
        <w:rPr>
          <w:rFonts w:ascii="Times New Roman"/>
          <w:b w:val="false"/>
          <w:i w:val="false"/>
          <w:color w:val="000000"/>
          <w:sz w:val="28"/>
        </w:rPr>
        <w:t>
</w:t>
      </w:r>
      <w:r>
        <w:rPr>
          <w:rFonts w:ascii="Times New Roman"/>
          <w:b w:val="false"/>
          <w:i w:val="false"/>
          <w:color w:val="000000"/>
          <w:sz w:val="28"/>
        </w:rPr>
        <w:t>
      4) реттелетін салаларда жергілікті атқарушы органдарды үйлестіруді және оларға әдістемелік басшылық жасауды жүзеге асырады;</w:t>
      </w:r>
      <w:r>
        <w:br/>
      </w:r>
      <w:r>
        <w:rPr>
          <w:rFonts w:ascii="Times New Roman"/>
          <w:b w:val="false"/>
          <w:i w:val="false"/>
          <w:color w:val="000000"/>
          <w:sz w:val="28"/>
        </w:rPr>
        <w:t>
</w:t>
      </w:r>
      <w:r>
        <w:rPr>
          <w:rFonts w:ascii="Times New Roman"/>
          <w:b w:val="false"/>
          <w:i w:val="false"/>
          <w:color w:val="000000"/>
          <w:sz w:val="28"/>
        </w:rPr>
        <w:t>
      5) техникалық реттеу саласындағы өз құзыретi шегiнде техникалық регламенттерді, оның ішінде Кеден одағының техникалық регламенттерін іске асыру жөніндегі іс-шаралар жоспарларын әзірлеуді және орындауды жүзеге асырады;</w:t>
      </w:r>
      <w:r>
        <w:br/>
      </w:r>
      <w:r>
        <w:rPr>
          <w:rFonts w:ascii="Times New Roman"/>
          <w:b w:val="false"/>
          <w:i w:val="false"/>
          <w:color w:val="000000"/>
          <w:sz w:val="28"/>
        </w:rPr>
        <w:t>
</w:t>
      </w:r>
      <w:r>
        <w:rPr>
          <w:rFonts w:ascii="Times New Roman"/>
          <w:b w:val="false"/>
          <w:i w:val="false"/>
          <w:color w:val="000000"/>
          <w:sz w:val="28"/>
        </w:rPr>
        <w:t>
      6) Қазақстан Республикасының ауыл шаруашылығы бейiнiндегi ғылыми-зерттеу ұйымдарымен бiрлесе отырып, асыл тұқымды мал шаруашылығы саласында мемлекеттік ғылыми-техникалық бағдарламалар әзірлеуді жүзеге асырады;</w:t>
      </w:r>
      <w:r>
        <w:br/>
      </w:r>
      <w:r>
        <w:rPr>
          <w:rFonts w:ascii="Times New Roman"/>
          <w:b w:val="false"/>
          <w:i w:val="false"/>
          <w:color w:val="000000"/>
          <w:sz w:val="28"/>
        </w:rPr>
        <w:t>
</w:t>
      </w:r>
      <w:r>
        <w:rPr>
          <w:rFonts w:ascii="Times New Roman"/>
          <w:b w:val="false"/>
          <w:i w:val="false"/>
          <w:color w:val="000000"/>
          <w:sz w:val="28"/>
        </w:rPr>
        <w:t>
      7) асыл тұқымды мал шаруашылығы саласындағы халықаралық қатынастарда Қазақстан Республикасының атынан өкілдік етеді;</w:t>
      </w:r>
      <w:r>
        <w:br/>
      </w:r>
      <w:r>
        <w:rPr>
          <w:rFonts w:ascii="Times New Roman"/>
          <w:b w:val="false"/>
          <w:i w:val="false"/>
          <w:color w:val="000000"/>
          <w:sz w:val="28"/>
        </w:rPr>
        <w:t>
</w:t>
      </w:r>
      <w:r>
        <w:rPr>
          <w:rFonts w:ascii="Times New Roman"/>
          <w:b w:val="false"/>
          <w:i w:val="false"/>
          <w:color w:val="000000"/>
          <w:sz w:val="28"/>
        </w:rPr>
        <w:t xml:space="preserve">
      8) Қазақстан Республикасының ауыл шаруашылығы бейiнiндегi ғылыми-зерттеу ұйымдарымен бiрлесе отырып, асыл тұқымды мал шаруашылығы саласында ақпараттық қамтамасыз ету жүйелерін әзірлеуді жүзеге асырады; </w:t>
      </w:r>
      <w:r>
        <w:br/>
      </w:r>
      <w:r>
        <w:rPr>
          <w:rFonts w:ascii="Times New Roman"/>
          <w:b w:val="false"/>
          <w:i w:val="false"/>
          <w:color w:val="000000"/>
          <w:sz w:val="28"/>
        </w:rPr>
        <w:t>
</w:t>
      </w:r>
      <w:r>
        <w:rPr>
          <w:rFonts w:ascii="Times New Roman"/>
          <w:b w:val="false"/>
          <w:i w:val="false"/>
          <w:color w:val="000000"/>
          <w:sz w:val="28"/>
        </w:rPr>
        <w:t>
      9) Қазақстан Республикасының асыл тұқымды мал шаруашылығы жөніндегі бас мемлекеттік инспекторы, асыл тұқымды мал шаруашылығы жөніндегі мемлекеттік инспекторлар туралы ережені әзірлейді және бекітеді;</w:t>
      </w:r>
      <w:r>
        <w:br/>
      </w:r>
      <w:r>
        <w:rPr>
          <w:rFonts w:ascii="Times New Roman"/>
          <w:b w:val="false"/>
          <w:i w:val="false"/>
          <w:color w:val="000000"/>
          <w:sz w:val="28"/>
        </w:rPr>
        <w:t>
</w:t>
      </w:r>
      <w:r>
        <w:rPr>
          <w:rFonts w:ascii="Times New Roman"/>
          <w:b w:val="false"/>
          <w:i w:val="false"/>
          <w:color w:val="000000"/>
          <w:sz w:val="28"/>
        </w:rPr>
        <w:t>
      10) отандық ауыл шаруашылығы тауарын өндірушілер үшін асыл тұқым өнімнің (материалдың) қолжетімділігін қамтамасыз ету мақсатында басым тәртіппен субсидиялауға жататын жануарлар тұқымдарының тізбесін әзірлейді және бекітеді;</w:t>
      </w:r>
      <w:r>
        <w:br/>
      </w:r>
      <w:r>
        <w:rPr>
          <w:rFonts w:ascii="Times New Roman"/>
          <w:b w:val="false"/>
          <w:i w:val="false"/>
          <w:color w:val="000000"/>
          <w:sz w:val="28"/>
        </w:rPr>
        <w:t>
</w:t>
      </w:r>
      <w:r>
        <w:rPr>
          <w:rFonts w:ascii="Times New Roman"/>
          <w:b w:val="false"/>
          <w:i w:val="false"/>
          <w:color w:val="000000"/>
          <w:sz w:val="28"/>
        </w:rPr>
        <w:t>
      11) асыл тұқымды өнімнің (материалдың) әрбір түріне субсидиялар нормативтерін әзірлейді және бекітеді;</w:t>
      </w:r>
      <w:r>
        <w:br/>
      </w:r>
      <w:r>
        <w:rPr>
          <w:rFonts w:ascii="Times New Roman"/>
          <w:b w:val="false"/>
          <w:i w:val="false"/>
          <w:color w:val="000000"/>
          <w:sz w:val="28"/>
        </w:rPr>
        <w:t>
</w:t>
      </w:r>
      <w:r>
        <w:rPr>
          <w:rFonts w:ascii="Times New Roman"/>
          <w:b w:val="false"/>
          <w:i w:val="false"/>
          <w:color w:val="000000"/>
          <w:sz w:val="28"/>
        </w:rPr>
        <w:t>
      12) асыл тұқымды мал шаруашылығын дамытуды субсидиялау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13) техникалық реттеу саласындағы уәкілетті органмен келісім бойынша өзінің құзыретіне кіретін мәселелер бойынша техникалық регламенттерді бекітеді, жояды, тоқтата тұрады, сондай-ақ техникалық регламенттерге өзгерістер енгізеді;</w:t>
      </w:r>
      <w:r>
        <w:br/>
      </w:r>
      <w:r>
        <w:rPr>
          <w:rFonts w:ascii="Times New Roman"/>
          <w:b w:val="false"/>
          <w:i w:val="false"/>
          <w:color w:val="000000"/>
          <w:sz w:val="28"/>
        </w:rPr>
        <w:t>
</w:t>
      </w:r>
      <w:r>
        <w:rPr>
          <w:rFonts w:ascii="Times New Roman"/>
          <w:b w:val="false"/>
          <w:i w:val="false"/>
          <w:color w:val="000000"/>
          <w:sz w:val="28"/>
        </w:rPr>
        <w:t>
      14) асыл тұқымды мал шаруашылығы саласында нормативтік құқықтық актілер қабылдайды;</w:t>
      </w:r>
      <w:r>
        <w:br/>
      </w:r>
      <w:r>
        <w:rPr>
          <w:rFonts w:ascii="Times New Roman"/>
          <w:b w:val="false"/>
          <w:i w:val="false"/>
          <w:color w:val="000000"/>
          <w:sz w:val="28"/>
        </w:rPr>
        <w:t>
</w:t>
      </w:r>
      <w:r>
        <w:rPr>
          <w:rFonts w:ascii="Times New Roman"/>
          <w:b w:val="false"/>
          <w:i w:val="false"/>
          <w:color w:val="000000"/>
          <w:sz w:val="28"/>
        </w:rPr>
        <w:t>
      15) жануарларды бағалау, олардың асыл тұқымдық құндылығын бағалау және өсімін молайту жөніндегі нұсқаулықтарды әзірлейді және бекітеді;</w:t>
      </w:r>
      <w:r>
        <w:br/>
      </w:r>
      <w:r>
        <w:rPr>
          <w:rFonts w:ascii="Times New Roman"/>
          <w:b w:val="false"/>
          <w:i w:val="false"/>
          <w:color w:val="000000"/>
          <w:sz w:val="28"/>
        </w:rPr>
        <w:t>
</w:t>
      </w:r>
      <w:r>
        <w:rPr>
          <w:rFonts w:ascii="Times New Roman"/>
          <w:b w:val="false"/>
          <w:i w:val="false"/>
          <w:color w:val="000000"/>
          <w:sz w:val="28"/>
        </w:rPr>
        <w:t>
      16) тұқым стандартын әзірлейді және бекітеді;</w:t>
      </w:r>
      <w:r>
        <w:br/>
      </w:r>
      <w:r>
        <w:rPr>
          <w:rFonts w:ascii="Times New Roman"/>
          <w:b w:val="false"/>
          <w:i w:val="false"/>
          <w:color w:val="000000"/>
          <w:sz w:val="28"/>
        </w:rPr>
        <w:t>
</w:t>
      </w:r>
      <w:r>
        <w:rPr>
          <w:rFonts w:ascii="Times New Roman"/>
          <w:b w:val="false"/>
          <w:i w:val="false"/>
          <w:color w:val="000000"/>
          <w:sz w:val="28"/>
        </w:rPr>
        <w:t>
      17) асыл тұқымдық зауыттарды, асыл тұқымдық шаруашылықтарды және асыл тұқымдық репродукторларды бағалаудың ең төменгі көрсеткіштерін әзірлейді және бекітеді;</w:t>
      </w:r>
      <w:r>
        <w:br/>
      </w:r>
      <w:r>
        <w:rPr>
          <w:rFonts w:ascii="Times New Roman"/>
          <w:b w:val="false"/>
          <w:i w:val="false"/>
          <w:color w:val="000000"/>
          <w:sz w:val="28"/>
        </w:rPr>
        <w:t>
</w:t>
      </w:r>
      <w:r>
        <w:rPr>
          <w:rFonts w:ascii="Times New Roman"/>
          <w:b w:val="false"/>
          <w:i w:val="false"/>
          <w:color w:val="000000"/>
          <w:sz w:val="28"/>
        </w:rPr>
        <w:t>
      18) мал шаруашылығы саласындағы селекциялық жетістіктерге сынақ жүргізу және байқаудан өткізу әдістемесін әзірлейді және бекітеді;</w:t>
      </w:r>
      <w:r>
        <w:br/>
      </w:r>
      <w:r>
        <w:rPr>
          <w:rFonts w:ascii="Times New Roman"/>
          <w:b w:val="false"/>
          <w:i w:val="false"/>
          <w:color w:val="000000"/>
          <w:sz w:val="28"/>
        </w:rPr>
        <w:t>
</w:t>
      </w:r>
      <w:r>
        <w:rPr>
          <w:rFonts w:ascii="Times New Roman"/>
          <w:b w:val="false"/>
          <w:i w:val="false"/>
          <w:color w:val="000000"/>
          <w:sz w:val="28"/>
        </w:rPr>
        <w:t>
      19) асыл тұқымды өнімнің (материалдың) барлық түрлеріне арналған асыл тұқымдық куәліктердің нысандарын және оларды беру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xml:space="preserve">
      20) асыл тұқымды мал мәртебесін беру тәртібін әзірлейді және бекітеді; </w:t>
      </w:r>
      <w:r>
        <w:br/>
      </w:r>
      <w:r>
        <w:rPr>
          <w:rFonts w:ascii="Times New Roman"/>
          <w:b w:val="false"/>
          <w:i w:val="false"/>
          <w:color w:val="000000"/>
          <w:sz w:val="28"/>
        </w:rPr>
        <w:t>
</w:t>
      </w:r>
      <w:r>
        <w:rPr>
          <w:rFonts w:ascii="Times New Roman"/>
          <w:b w:val="false"/>
          <w:i w:val="false"/>
          <w:color w:val="000000"/>
          <w:sz w:val="28"/>
        </w:rPr>
        <w:t>
      21) селекциялық және мал тұқымын асылдандыру жұмысының ақпараттық базасын жүргізу тәртібін әзірлейді және бекiтедi;</w:t>
      </w:r>
      <w:r>
        <w:br/>
      </w:r>
      <w:r>
        <w:rPr>
          <w:rFonts w:ascii="Times New Roman"/>
          <w:b w:val="false"/>
          <w:i w:val="false"/>
          <w:color w:val="000000"/>
          <w:sz w:val="28"/>
        </w:rPr>
        <w:t>
</w:t>
      </w:r>
      <w:r>
        <w:rPr>
          <w:rFonts w:ascii="Times New Roman"/>
          <w:b w:val="false"/>
          <w:i w:val="false"/>
          <w:color w:val="000000"/>
          <w:sz w:val="28"/>
        </w:rPr>
        <w:t>
      22) асыл тұқымдық кітап жүргізу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23) асыл тұқымды жануарлардың мемлекеттік тіркелімін жүргізу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24) экспорттаушы елдердің құзыретті органдары импортталған асыл тұқымдық өнімге (материалға) берген асыл тұқымдық куәлікті немесе оған баламалы құжатты тану тәртібі туралы ережені әзірлейді және бекітеді;</w:t>
      </w:r>
      <w:r>
        <w:br/>
      </w:r>
      <w:r>
        <w:rPr>
          <w:rFonts w:ascii="Times New Roman"/>
          <w:b w:val="false"/>
          <w:i w:val="false"/>
          <w:color w:val="000000"/>
          <w:sz w:val="28"/>
        </w:rPr>
        <w:t>
</w:t>
      </w:r>
      <w:r>
        <w:rPr>
          <w:rFonts w:ascii="Times New Roman"/>
          <w:b w:val="false"/>
          <w:i w:val="false"/>
          <w:color w:val="000000"/>
          <w:sz w:val="28"/>
        </w:rPr>
        <w:t>
      25) мал шаруашылығы салалары бойынша асыл тұқымды өнімді (материалды) есепке алу нысандарын әзірлейді және бекітеді;</w:t>
      </w:r>
      <w:r>
        <w:br/>
      </w:r>
      <w:r>
        <w:rPr>
          <w:rFonts w:ascii="Times New Roman"/>
          <w:b w:val="false"/>
          <w:i w:val="false"/>
          <w:color w:val="000000"/>
          <w:sz w:val="28"/>
        </w:rPr>
        <w:t>
</w:t>
      </w:r>
      <w:r>
        <w:rPr>
          <w:rFonts w:ascii="Times New Roman"/>
          <w:b w:val="false"/>
          <w:i w:val="false"/>
          <w:color w:val="000000"/>
          <w:sz w:val="28"/>
        </w:rPr>
        <w:t>
      26) бюджет қаражаты есебінен сатып алынған асыл тұқымды малды жеке және заңды тұлғалардың пайдалану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27) өсiмдiктер карантинi жөнiндегi мемлекеттiк инспекторлар туралы ережені әзірлейді және бекiтедi;</w:t>
      </w:r>
      <w:r>
        <w:br/>
      </w:r>
      <w:r>
        <w:rPr>
          <w:rFonts w:ascii="Times New Roman"/>
          <w:b w:val="false"/>
          <w:i w:val="false"/>
          <w:color w:val="000000"/>
          <w:sz w:val="28"/>
        </w:rPr>
        <w:t>
</w:t>
      </w:r>
      <w:r>
        <w:rPr>
          <w:rFonts w:ascii="Times New Roman"/>
          <w:b w:val="false"/>
          <w:i w:val="false"/>
          <w:color w:val="000000"/>
          <w:sz w:val="28"/>
        </w:rPr>
        <w:t>
      28) арнайы су пайдалануға рұқсат алуға өтініштің нысанын және арнайы су пайдалануға рұқсаттың нысанын әзірлейді;</w:t>
      </w:r>
      <w:r>
        <w:br/>
      </w:r>
      <w:r>
        <w:rPr>
          <w:rFonts w:ascii="Times New Roman"/>
          <w:b w:val="false"/>
          <w:i w:val="false"/>
          <w:color w:val="000000"/>
          <w:sz w:val="28"/>
        </w:rPr>
        <w:t>
</w:t>
      </w:r>
      <w:r>
        <w:rPr>
          <w:rFonts w:ascii="Times New Roman"/>
          <w:b w:val="false"/>
          <w:i w:val="false"/>
          <w:color w:val="000000"/>
          <w:sz w:val="28"/>
        </w:rPr>
        <w:t>
      29) екі немесе одан көп облыс аумағындағы карантиндік аймақтарда өсімдіктер карантинін жүргізу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30) әкелінетін карантинге жатқызылған өнімге қойылатын фитосанитариялық талаптарды әзірлейді және бекітеді;</w:t>
      </w:r>
      <w:r>
        <w:br/>
      </w:r>
      <w:r>
        <w:rPr>
          <w:rFonts w:ascii="Times New Roman"/>
          <w:b w:val="false"/>
          <w:i w:val="false"/>
          <w:color w:val="000000"/>
          <w:sz w:val="28"/>
        </w:rPr>
        <w:t>
</w:t>
      </w:r>
      <w:r>
        <w:rPr>
          <w:rFonts w:ascii="Times New Roman"/>
          <w:b w:val="false"/>
          <w:i w:val="false"/>
          <w:color w:val="000000"/>
          <w:sz w:val="28"/>
        </w:rPr>
        <w:t>
      31) карантинге жатқызылған өнімдердің тізбесін әзірлейді және бекітеді;</w:t>
      </w:r>
      <w:r>
        <w:br/>
      </w:r>
      <w:r>
        <w:rPr>
          <w:rFonts w:ascii="Times New Roman"/>
          <w:b w:val="false"/>
          <w:i w:val="false"/>
          <w:color w:val="000000"/>
          <w:sz w:val="28"/>
        </w:rPr>
        <w:t>
</w:t>
      </w:r>
      <w:r>
        <w:rPr>
          <w:rFonts w:ascii="Times New Roman"/>
          <w:b w:val="false"/>
          <w:i w:val="false"/>
          <w:color w:val="000000"/>
          <w:sz w:val="28"/>
        </w:rPr>
        <w:t>
      32) өсімдіктер карантині жөніндегі іс-шараларды жүзеге асыру тәртібін, тәсілдерін регламенттейтін әдістерді, әдістемелерді, ұсынымдарды бекітеді;</w:t>
      </w:r>
      <w:r>
        <w:br/>
      </w:r>
      <w:r>
        <w:rPr>
          <w:rFonts w:ascii="Times New Roman"/>
          <w:b w:val="false"/>
          <w:i w:val="false"/>
          <w:color w:val="000000"/>
          <w:sz w:val="28"/>
        </w:rPr>
        <w:t>
</w:t>
      </w:r>
      <w:r>
        <w:rPr>
          <w:rFonts w:ascii="Times New Roman"/>
          <w:b w:val="false"/>
          <w:i w:val="false"/>
          <w:color w:val="000000"/>
          <w:sz w:val="28"/>
        </w:rPr>
        <w:t>
      33) Қазақстан Республикасының аумағын карантинді объектілерден және бөтен текті түрлерден қорғау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34) оларға қатысты өсімдіктер карантині жөніндегі іс-шаралар белгіленетін және жүзеге асырылатын карантиндік объектілер мен бөтен текті түрлердің тізбесін бекітеді;</w:t>
      </w:r>
      <w:r>
        <w:br/>
      </w:r>
      <w:r>
        <w:rPr>
          <w:rFonts w:ascii="Times New Roman"/>
          <w:b w:val="false"/>
          <w:i w:val="false"/>
          <w:color w:val="000000"/>
          <w:sz w:val="28"/>
        </w:rPr>
        <w:t>
</w:t>
      </w:r>
      <w:r>
        <w:rPr>
          <w:rFonts w:ascii="Times New Roman"/>
          <w:b w:val="false"/>
          <w:i w:val="false"/>
          <w:color w:val="000000"/>
          <w:sz w:val="28"/>
        </w:rPr>
        <w:t>
      35) өсімдіктер карантині жөніндегі іс-шараларды жүргізу үшін пестицидтер (улы химикаттар) запасын құру тәртібін әзірлейді және бекiтедi;</w:t>
      </w:r>
      <w:r>
        <w:br/>
      </w:r>
      <w:r>
        <w:rPr>
          <w:rFonts w:ascii="Times New Roman"/>
          <w:b w:val="false"/>
          <w:i w:val="false"/>
          <w:color w:val="000000"/>
          <w:sz w:val="28"/>
        </w:rPr>
        <w:t>
</w:t>
      </w:r>
      <w:r>
        <w:rPr>
          <w:rFonts w:ascii="Times New Roman"/>
          <w:b w:val="false"/>
          <w:i w:val="false"/>
          <w:color w:val="000000"/>
          <w:sz w:val="28"/>
        </w:rPr>
        <w:t>
      36) бюджеттік жоспарлау жөніндегі орталық уәкілетті органмен келісім бойынша өсімдіктер карантині саласында мемлекеттік бақылау мен қадағалауды тікелей жүзеге асыратын ведомствоның және фитосанитариялық бақылау бекеттерімен бірге аумақтық бөлімшелерінің лауазымды адамдарын нысанды киiммен (погонсыз) қамтамасыз етудің заттай нормаларын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37) бюджеттік жоспарлау жөніндегі орталық уәкілетті органмен келісім бойынша өсімдіктер карантині саласындағы заттай нормаларды әзірлейді және бекітеді;</w:t>
      </w:r>
      <w:r>
        <w:br/>
      </w:r>
      <w:r>
        <w:rPr>
          <w:rFonts w:ascii="Times New Roman"/>
          <w:b w:val="false"/>
          <w:i w:val="false"/>
          <w:color w:val="000000"/>
          <w:sz w:val="28"/>
        </w:rPr>
        <w:t>
</w:t>
      </w:r>
      <w:r>
        <w:rPr>
          <w:rFonts w:ascii="Times New Roman"/>
          <w:b w:val="false"/>
          <w:i w:val="false"/>
          <w:color w:val="000000"/>
          <w:sz w:val="28"/>
        </w:rPr>
        <w:t>
      38) зертханалық сараптаманы қоспағанда, кеден ісі саласындағы уәкілетті органмен келісім бойынша кеден органдары лауазымды адамдарының Кеден одағының кедендік шекарасы арқылы автомобиль өткізу бекеттерінде мемлекеттік карантиндік фитосанитариялық бақылауды жүзеге асыруы тәртібін, сондай-ақ өсімдіктер карантині жөніндегі уәкілетті орган мен кеден органдарының өзара іс-қимыл жасау тәртібін бекітеді;</w:t>
      </w:r>
      <w:r>
        <w:br/>
      </w:r>
      <w:r>
        <w:rPr>
          <w:rFonts w:ascii="Times New Roman"/>
          <w:b w:val="false"/>
          <w:i w:val="false"/>
          <w:color w:val="000000"/>
          <w:sz w:val="28"/>
        </w:rPr>
        <w:t>
</w:t>
      </w:r>
      <w:r>
        <w:rPr>
          <w:rFonts w:ascii="Times New Roman"/>
          <w:b w:val="false"/>
          <w:i w:val="false"/>
          <w:color w:val="000000"/>
          <w:sz w:val="28"/>
        </w:rPr>
        <w:t>
      39) карантиндi объектiлермен залалданған, зарарсыздандыруға немесе өңдеуге жатпайтын, карантинге жатқызылған өнiмдi алып қою және жою жөніндегі қағидаларды әзірлейдi және бекітеді;</w:t>
      </w:r>
      <w:r>
        <w:br/>
      </w:r>
      <w:r>
        <w:rPr>
          <w:rFonts w:ascii="Times New Roman"/>
          <w:b w:val="false"/>
          <w:i w:val="false"/>
          <w:color w:val="000000"/>
          <w:sz w:val="28"/>
        </w:rPr>
        <w:t>
</w:t>
      </w:r>
      <w:r>
        <w:rPr>
          <w:rFonts w:ascii="Times New Roman"/>
          <w:b w:val="false"/>
          <w:i w:val="false"/>
          <w:color w:val="000000"/>
          <w:sz w:val="28"/>
        </w:rPr>
        <w:t>
      40) нысанды киім (погонсыз) киіп жүруге құқығы бар лауазымды адамдардың тізбесін, нысанды киім (погонсыз) үлгілерін және оларды киіп жүру тәртібін айқындайды;</w:t>
      </w:r>
      <w:r>
        <w:br/>
      </w:r>
      <w:r>
        <w:rPr>
          <w:rFonts w:ascii="Times New Roman"/>
          <w:b w:val="false"/>
          <w:i w:val="false"/>
          <w:color w:val="000000"/>
          <w:sz w:val="28"/>
        </w:rPr>
        <w:t>
</w:t>
      </w:r>
      <w:r>
        <w:rPr>
          <w:rFonts w:ascii="Times New Roman"/>
          <w:b w:val="false"/>
          <w:i w:val="false"/>
          <w:color w:val="000000"/>
          <w:sz w:val="28"/>
        </w:rPr>
        <w:t>
      41) өз құзыреті шегінде мемлекеттік құпияларды құрайтын мәліметтерді, сондай-ақ өздері құпияландырған мәліметтерді қорғауды қамтамасыз етеді;</w:t>
      </w:r>
      <w:r>
        <w:br/>
      </w:r>
      <w:r>
        <w:rPr>
          <w:rFonts w:ascii="Times New Roman"/>
          <w:b w:val="false"/>
          <w:i w:val="false"/>
          <w:color w:val="000000"/>
          <w:sz w:val="28"/>
        </w:rPr>
        <w:t>
</w:t>
      </w:r>
      <w:r>
        <w:rPr>
          <w:rFonts w:ascii="Times New Roman"/>
          <w:b w:val="false"/>
          <w:i w:val="false"/>
          <w:color w:val="000000"/>
          <w:sz w:val="28"/>
        </w:rPr>
        <w:t>
      42) астық өндірушілерді қорғау үшін демпингке қарсы шаралар қолдану бойынша ұсыныстар әзірлейді;</w:t>
      </w:r>
      <w:r>
        <w:br/>
      </w:r>
      <w:r>
        <w:rPr>
          <w:rFonts w:ascii="Times New Roman"/>
          <w:b w:val="false"/>
          <w:i w:val="false"/>
          <w:color w:val="000000"/>
          <w:sz w:val="28"/>
        </w:rPr>
        <w:t>
</w:t>
      </w:r>
      <w:r>
        <w:rPr>
          <w:rFonts w:ascii="Times New Roman"/>
          <w:b w:val="false"/>
          <w:i w:val="false"/>
          <w:color w:val="000000"/>
          <w:sz w:val="28"/>
        </w:rPr>
        <w:t>
      43) Қазақстан Республикасының астық туралы заңнамасы талаптарының бұзылуын жою туралы нұсқаманың, әкімшілік құқық бұзушылық туралы хаттаманың, әкімшілік құқық бұзушылық туралы іс бойынша қаулының нысандарын әзірлейді және бекітеді;</w:t>
      </w:r>
      <w:r>
        <w:br/>
      </w:r>
      <w:r>
        <w:rPr>
          <w:rFonts w:ascii="Times New Roman"/>
          <w:b w:val="false"/>
          <w:i w:val="false"/>
          <w:color w:val="000000"/>
          <w:sz w:val="28"/>
        </w:rPr>
        <w:t>
</w:t>
      </w:r>
      <w:r>
        <w:rPr>
          <w:rFonts w:ascii="Times New Roman"/>
          <w:b w:val="false"/>
          <w:i w:val="false"/>
          <w:color w:val="000000"/>
          <w:sz w:val="28"/>
        </w:rPr>
        <w:t>
      44) астық сапасын сараптау тәртібіне және астық сапасының паспортын беруге қойылатын талаптарды әзірлейді және бекітеді;</w:t>
      </w:r>
      <w:r>
        <w:br/>
      </w:r>
      <w:r>
        <w:rPr>
          <w:rFonts w:ascii="Times New Roman"/>
          <w:b w:val="false"/>
          <w:i w:val="false"/>
          <w:color w:val="000000"/>
          <w:sz w:val="28"/>
        </w:rPr>
        <w:t>
</w:t>
      </w:r>
      <w:r>
        <w:rPr>
          <w:rFonts w:ascii="Times New Roman"/>
          <w:b w:val="false"/>
          <w:i w:val="false"/>
          <w:color w:val="000000"/>
          <w:sz w:val="28"/>
        </w:rPr>
        <w:t>
      45) астыққа және оның тіршілік циклінің процестеріне арналған техникалық регламенттерді әзірлейді және бекітеді;</w:t>
      </w:r>
      <w:r>
        <w:br/>
      </w:r>
      <w:r>
        <w:rPr>
          <w:rFonts w:ascii="Times New Roman"/>
          <w:b w:val="false"/>
          <w:i w:val="false"/>
          <w:color w:val="000000"/>
          <w:sz w:val="28"/>
        </w:rPr>
        <w:t>
</w:t>
      </w:r>
      <w:r>
        <w:rPr>
          <w:rFonts w:ascii="Times New Roman"/>
          <w:b w:val="false"/>
          <w:i w:val="false"/>
          <w:color w:val="000000"/>
          <w:sz w:val="28"/>
        </w:rPr>
        <w:t>
      46) астық қолхаты жазылатын бланктерге қойылатын талаптарды, оларды шығару, сатып алу, сақтау және жою тәртібін, сондай-ақ астық қолхаттарының үлгілеріне қойылатын талаптарды әзірлейді және бекітеді;</w:t>
      </w:r>
      <w:r>
        <w:br/>
      </w:r>
      <w:r>
        <w:rPr>
          <w:rFonts w:ascii="Times New Roman"/>
          <w:b w:val="false"/>
          <w:i w:val="false"/>
          <w:color w:val="000000"/>
          <w:sz w:val="28"/>
        </w:rPr>
        <w:t>
</w:t>
      </w:r>
      <w:r>
        <w:rPr>
          <w:rFonts w:ascii="Times New Roman"/>
          <w:b w:val="false"/>
          <w:i w:val="false"/>
          <w:color w:val="000000"/>
          <w:sz w:val="28"/>
        </w:rPr>
        <w:t>
      47) астық қабылдау кәсіпорнын зерттеп қарау актісінің нысанын әзірлейді және бекітеді;</w:t>
      </w:r>
      <w:r>
        <w:br/>
      </w:r>
      <w:r>
        <w:rPr>
          <w:rFonts w:ascii="Times New Roman"/>
          <w:b w:val="false"/>
          <w:i w:val="false"/>
          <w:color w:val="000000"/>
          <w:sz w:val="28"/>
        </w:rPr>
        <w:t>
</w:t>
      </w:r>
      <w:r>
        <w:rPr>
          <w:rFonts w:ascii="Times New Roman"/>
          <w:b w:val="false"/>
          <w:i w:val="false"/>
          <w:color w:val="000000"/>
          <w:sz w:val="28"/>
        </w:rPr>
        <w:t>
      48) агент пен отандық астық өндірушінің, сондай-ақ агент пен астық экспорттаушының арасындағы мемлекеттік астық ресурстарына астық жеткізу шарттарының үлгі нысандарын әзірлейді және бекітеді;</w:t>
      </w:r>
      <w:r>
        <w:br/>
      </w:r>
      <w:r>
        <w:rPr>
          <w:rFonts w:ascii="Times New Roman"/>
          <w:b w:val="false"/>
          <w:i w:val="false"/>
          <w:color w:val="000000"/>
          <w:sz w:val="28"/>
        </w:rPr>
        <w:t>
</w:t>
      </w:r>
      <w:r>
        <w:rPr>
          <w:rFonts w:ascii="Times New Roman"/>
          <w:b w:val="false"/>
          <w:i w:val="false"/>
          <w:color w:val="000000"/>
          <w:sz w:val="28"/>
        </w:rPr>
        <w:t>
      49) агент пен астық өңдеу ұйымының арасындағы ішкі нарықты реттеу мақсатында мемлекеттік сатылатын және мемлекеттік тұрақтандырушы астық ресурстарынан астық жеткізу шартының үлгілік нысандарын әзірлейді және бекітеді;</w:t>
      </w:r>
      <w:r>
        <w:br/>
      </w:r>
      <w:r>
        <w:rPr>
          <w:rFonts w:ascii="Times New Roman"/>
          <w:b w:val="false"/>
          <w:i w:val="false"/>
          <w:color w:val="000000"/>
          <w:sz w:val="28"/>
        </w:rPr>
        <w:t>
</w:t>
      </w:r>
      <w:r>
        <w:rPr>
          <w:rFonts w:ascii="Times New Roman"/>
          <w:b w:val="false"/>
          <w:i w:val="false"/>
          <w:color w:val="000000"/>
          <w:sz w:val="28"/>
        </w:rPr>
        <w:t>
      50) астық өңдеу және нан пісіру ұйымдары арасындағы мемлекеттік сатылатын және мемлекеттік тұрақтандырушы астық ресурстарының астығынан жасалған ұнды өткізу шартының үлгілік нысанын әзірлейді және бекітеді;</w:t>
      </w:r>
      <w:r>
        <w:br/>
      </w:r>
      <w:r>
        <w:rPr>
          <w:rFonts w:ascii="Times New Roman"/>
          <w:b w:val="false"/>
          <w:i w:val="false"/>
          <w:color w:val="000000"/>
          <w:sz w:val="28"/>
        </w:rPr>
        <w:t>
</w:t>
      </w:r>
      <w:r>
        <w:rPr>
          <w:rFonts w:ascii="Times New Roman"/>
          <w:b w:val="false"/>
          <w:i w:val="false"/>
          <w:color w:val="000000"/>
          <w:sz w:val="28"/>
        </w:rPr>
        <w:t>
      51) астық экспорттаушының мемлекеттік астық ресурстарына астық жеткізу жөніндегі міндеттемелерін сақтауы туралы растауының нысанын әзірлейді және бекітеді және оларды астық экспортаушыға береді;</w:t>
      </w:r>
      <w:r>
        <w:br/>
      </w:r>
      <w:r>
        <w:rPr>
          <w:rFonts w:ascii="Times New Roman"/>
          <w:b w:val="false"/>
          <w:i w:val="false"/>
          <w:color w:val="000000"/>
          <w:sz w:val="28"/>
        </w:rPr>
        <w:t>
</w:t>
      </w:r>
      <w:r>
        <w:rPr>
          <w:rFonts w:ascii="Times New Roman"/>
          <w:b w:val="false"/>
          <w:i w:val="false"/>
          <w:color w:val="000000"/>
          <w:sz w:val="28"/>
        </w:rPr>
        <w:t>
      52) астық қабылдау кәсіпорны мен астық иесінің арасындағы жария шарттардың үлгілік нысанын әзірлейді және бекітеді;</w:t>
      </w:r>
      <w:r>
        <w:br/>
      </w:r>
      <w:r>
        <w:rPr>
          <w:rFonts w:ascii="Times New Roman"/>
          <w:b w:val="false"/>
          <w:i w:val="false"/>
          <w:color w:val="000000"/>
          <w:sz w:val="28"/>
        </w:rPr>
        <w:t>
</w:t>
      </w:r>
      <w:r>
        <w:rPr>
          <w:rFonts w:ascii="Times New Roman"/>
          <w:b w:val="false"/>
          <w:i w:val="false"/>
          <w:color w:val="000000"/>
          <w:sz w:val="28"/>
        </w:rPr>
        <w:t>
      53) астық қолхаттарын бере отырып, қойма жұмысы бойынша қызметтер көрсету жөніндегі қызметке қойылатын біліктілік талаптарын әзірлейді және бекітеді;</w:t>
      </w:r>
      <w:r>
        <w:br/>
      </w:r>
      <w:r>
        <w:rPr>
          <w:rFonts w:ascii="Times New Roman"/>
          <w:b w:val="false"/>
          <w:i w:val="false"/>
          <w:color w:val="000000"/>
          <w:sz w:val="28"/>
        </w:rPr>
        <w:t>
</w:t>
      </w:r>
      <w:r>
        <w:rPr>
          <w:rFonts w:ascii="Times New Roman"/>
          <w:b w:val="false"/>
          <w:i w:val="false"/>
          <w:color w:val="000000"/>
          <w:sz w:val="28"/>
        </w:rPr>
        <w:t>
      54) мемлекеттiк астық ресурстарының көлемiн, құрылымын, мемлекеттiк астық ресурстарын қалыптастыру, сақтау, жаңарту, орнын ауыстыру және пайдалану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55) астықтың сандық-сапалық есебін жүргізу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56) астық сақтау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57) астық қолхаттарын беру, олардың айналымы және өтелуі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58) астық қабылдау кәсіпорнын уақытша басқаруды жүргізу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59) астық қолхаттарының мемлекеттік электрондық тізілімін жүргізу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60) облыстар бөлінісінде мемлекеттік астық ресурстарына астық сатып алу квотасын әзірлейді және бекітеді;</w:t>
      </w:r>
      <w:r>
        <w:br/>
      </w:r>
      <w:r>
        <w:rPr>
          <w:rFonts w:ascii="Times New Roman"/>
          <w:b w:val="false"/>
          <w:i w:val="false"/>
          <w:color w:val="000000"/>
          <w:sz w:val="28"/>
        </w:rPr>
        <w:t>
</w:t>
      </w:r>
      <w:r>
        <w:rPr>
          <w:rFonts w:ascii="Times New Roman"/>
          <w:b w:val="false"/>
          <w:i w:val="false"/>
          <w:color w:val="000000"/>
          <w:sz w:val="28"/>
        </w:rPr>
        <w:t>
      61) астықтың сатып алу бағасын белгілеу жөнінде ұсыныстар енгізеді;</w:t>
      </w:r>
      <w:r>
        <w:br/>
      </w:r>
      <w:r>
        <w:rPr>
          <w:rFonts w:ascii="Times New Roman"/>
          <w:b w:val="false"/>
          <w:i w:val="false"/>
          <w:color w:val="000000"/>
          <w:sz w:val="28"/>
        </w:rPr>
        <w:t>
</w:t>
      </w:r>
      <w:r>
        <w:rPr>
          <w:rFonts w:ascii="Times New Roman"/>
          <w:b w:val="false"/>
          <w:i w:val="false"/>
          <w:color w:val="000000"/>
          <w:sz w:val="28"/>
        </w:rPr>
        <w:t>
      62) астық қолхаттары бойынша мiндеттемелердi орындауға кепiлдiк беру қорларын құруға, олардың жұмыс iстеуі мен таратылуына қойылатын талаптарды, астық қабылдау кәсiпорындарының астық қолхаттары бойынша мiндеттемелердi орындауға кепiлдiк беру жүйесiне қатысу шарттарын, астық қолхаттары бойынша мiндеттемелердi орындауға кепiлдiк беру қорының (қорларының) кепiлдiктер алу тәртiбiн, астық қолхаттары бойынша мiндеттемелердi орындауға кепiлдiк беру қорының (қорларының) астық қолхаттары бойынша мiндеттемелердi өтеу тәртiбiн әзірлейді және бекітеді;</w:t>
      </w:r>
      <w:r>
        <w:br/>
      </w:r>
      <w:r>
        <w:rPr>
          <w:rFonts w:ascii="Times New Roman"/>
          <w:b w:val="false"/>
          <w:i w:val="false"/>
          <w:color w:val="000000"/>
          <w:sz w:val="28"/>
        </w:rPr>
        <w:t>
</w:t>
      </w:r>
      <w:r>
        <w:rPr>
          <w:rFonts w:ascii="Times New Roman"/>
          <w:b w:val="false"/>
          <w:i w:val="false"/>
          <w:color w:val="000000"/>
          <w:sz w:val="28"/>
        </w:rPr>
        <w:t>
      63) мемлекеттiк астық ресурстарымен жасалатын операцияларды бөлек есепке алу және агенттiң жеке қаржы-шаруашылық қызметi бойынша бухгалтерлiк есептiң қағидалары мен стандарттарын әзірлейді және бекітеді;</w:t>
      </w:r>
      <w:r>
        <w:br/>
      </w:r>
      <w:r>
        <w:rPr>
          <w:rFonts w:ascii="Times New Roman"/>
          <w:b w:val="false"/>
          <w:i w:val="false"/>
          <w:color w:val="000000"/>
          <w:sz w:val="28"/>
        </w:rPr>
        <w:t>
</w:t>
      </w:r>
      <w:r>
        <w:rPr>
          <w:rFonts w:ascii="Times New Roman"/>
          <w:b w:val="false"/>
          <w:i w:val="false"/>
          <w:color w:val="000000"/>
          <w:sz w:val="28"/>
        </w:rPr>
        <w:t>
      64) ішкі нарықты реттеу мақсатында астық өңдеу ұйымдары сатып алатын мемлекеттік өткізілетін және мемлекеттік тұрақтандырушы ресурстары астығының құнын оларға ішінара өтеу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65) бал араларды қорғауға және өсімін молайтуға бағытталған ғылыми зерттеулер ұйымдастыруды жүзеге асырады;</w:t>
      </w:r>
      <w:r>
        <w:br/>
      </w:r>
      <w:r>
        <w:rPr>
          <w:rFonts w:ascii="Times New Roman"/>
          <w:b w:val="false"/>
          <w:i w:val="false"/>
          <w:color w:val="000000"/>
          <w:sz w:val="28"/>
        </w:rPr>
        <w:t>
</w:t>
      </w:r>
      <w:r>
        <w:rPr>
          <w:rFonts w:ascii="Times New Roman"/>
          <w:b w:val="false"/>
          <w:i w:val="false"/>
          <w:color w:val="000000"/>
          <w:sz w:val="28"/>
        </w:rPr>
        <w:t>
      66) аса қауiптi зиянды организмдер тiзбесiн әзірлейді және бекітеді;</w:t>
      </w:r>
      <w:r>
        <w:br/>
      </w:r>
      <w:r>
        <w:rPr>
          <w:rFonts w:ascii="Times New Roman"/>
          <w:b w:val="false"/>
          <w:i w:val="false"/>
          <w:color w:val="000000"/>
          <w:sz w:val="28"/>
        </w:rPr>
        <w:t>
</w:t>
      </w:r>
      <w:r>
        <w:rPr>
          <w:rFonts w:ascii="Times New Roman"/>
          <w:b w:val="false"/>
          <w:i w:val="false"/>
          <w:color w:val="000000"/>
          <w:sz w:val="28"/>
        </w:rPr>
        <w:t>
      67) өсiмдiктерді қорғау саласында халықаралық ұйымдармен және мемлекеттiк органдармен ынтымақтастық жасайды және халықаралық бағдарламаларды іске асыруға қатысады;</w:t>
      </w:r>
      <w:r>
        <w:br/>
      </w:r>
      <w:r>
        <w:rPr>
          <w:rFonts w:ascii="Times New Roman"/>
          <w:b w:val="false"/>
          <w:i w:val="false"/>
          <w:color w:val="000000"/>
          <w:sz w:val="28"/>
        </w:rPr>
        <w:t>
</w:t>
      </w:r>
      <w:r>
        <w:rPr>
          <w:rFonts w:ascii="Times New Roman"/>
          <w:b w:val="false"/>
          <w:i w:val="false"/>
          <w:color w:val="000000"/>
          <w:sz w:val="28"/>
        </w:rPr>
        <w:t>
      68) мынадай:</w:t>
      </w:r>
      <w:r>
        <w:br/>
      </w:r>
      <w:r>
        <w:rPr>
          <w:rFonts w:ascii="Times New Roman"/>
          <w:b w:val="false"/>
          <w:i w:val="false"/>
          <w:color w:val="000000"/>
          <w:sz w:val="28"/>
        </w:rPr>
        <w:t>
</w:t>
      </w:r>
      <w:r>
        <w:rPr>
          <w:rFonts w:ascii="Times New Roman"/>
          <w:b w:val="false"/>
          <w:i w:val="false"/>
          <w:color w:val="000000"/>
          <w:sz w:val="28"/>
        </w:rPr>
        <w:t>
      пестицидтер (улы химикаттар) өндіру (формуляциялау);</w:t>
      </w:r>
      <w:r>
        <w:br/>
      </w:r>
      <w:r>
        <w:rPr>
          <w:rFonts w:ascii="Times New Roman"/>
          <w:b w:val="false"/>
          <w:i w:val="false"/>
          <w:color w:val="000000"/>
          <w:sz w:val="28"/>
        </w:rPr>
        <w:t>
</w:t>
      </w:r>
      <w:r>
        <w:rPr>
          <w:rFonts w:ascii="Times New Roman"/>
          <w:b w:val="false"/>
          <w:i w:val="false"/>
          <w:color w:val="000000"/>
          <w:sz w:val="28"/>
        </w:rPr>
        <w:t xml:space="preserve">
      пестицидтер (улы химикаттар) өткізу; </w:t>
      </w:r>
      <w:r>
        <w:br/>
      </w:r>
      <w:r>
        <w:rPr>
          <w:rFonts w:ascii="Times New Roman"/>
          <w:b w:val="false"/>
          <w:i w:val="false"/>
          <w:color w:val="000000"/>
          <w:sz w:val="28"/>
        </w:rPr>
        <w:t>
</w:t>
      </w:r>
      <w:r>
        <w:rPr>
          <w:rFonts w:ascii="Times New Roman"/>
          <w:b w:val="false"/>
          <w:i w:val="false"/>
          <w:color w:val="000000"/>
          <w:sz w:val="28"/>
        </w:rPr>
        <w:t>
      пестицидтерді (улы химикаттарды) аэрозольдық және фумигациялық тәсілдермен қолдану жөніндегі қызметтің кіші түрлеріне қойылатын біліктілік талаптарын әзірлейді және бекітеді;</w:t>
      </w:r>
      <w:r>
        <w:br/>
      </w:r>
      <w:r>
        <w:rPr>
          <w:rFonts w:ascii="Times New Roman"/>
          <w:b w:val="false"/>
          <w:i w:val="false"/>
          <w:color w:val="000000"/>
          <w:sz w:val="28"/>
        </w:rPr>
        <w:t>
</w:t>
      </w:r>
      <w:r>
        <w:rPr>
          <w:rFonts w:ascii="Times New Roman"/>
          <w:b w:val="false"/>
          <w:i w:val="false"/>
          <w:color w:val="000000"/>
          <w:sz w:val="28"/>
        </w:rPr>
        <w:t>
      69) бал жиналатын өсімдіктерді өңдеу үшін қолданылатын өсімдіктерді қорғау құралдарының, минералды тыңайтқыштардың және басқа да препараттардың тізбесін әзірлейді және бекітеді;</w:t>
      </w:r>
      <w:r>
        <w:br/>
      </w:r>
      <w:r>
        <w:rPr>
          <w:rFonts w:ascii="Times New Roman"/>
          <w:b w:val="false"/>
          <w:i w:val="false"/>
          <w:color w:val="000000"/>
          <w:sz w:val="28"/>
        </w:rPr>
        <w:t>
</w:t>
      </w:r>
      <w:r>
        <w:rPr>
          <w:rFonts w:ascii="Times New Roman"/>
          <w:b w:val="false"/>
          <w:i w:val="false"/>
          <w:color w:val="000000"/>
          <w:sz w:val="28"/>
        </w:rPr>
        <w:t>
      70) пестицидтер (улы химикаттар) айналымы саласындағы техникалық регламенттердi әзірлейді және бекітеді;</w:t>
      </w:r>
      <w:r>
        <w:br/>
      </w:r>
      <w:r>
        <w:rPr>
          <w:rFonts w:ascii="Times New Roman"/>
          <w:b w:val="false"/>
          <w:i w:val="false"/>
          <w:color w:val="000000"/>
          <w:sz w:val="28"/>
        </w:rPr>
        <w:t>
</w:t>
      </w:r>
      <w:r>
        <w:rPr>
          <w:rFonts w:ascii="Times New Roman"/>
          <w:b w:val="false"/>
          <w:i w:val="false"/>
          <w:color w:val="000000"/>
          <w:sz w:val="28"/>
        </w:rPr>
        <w:t>
      71) пестицидтердiң (улы химикаттардың) тiркеулік, өндірістік сынақтарын жүргiзу және мемлекеттiк тiркеу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72) фитосанитариялық iс-шараларды жүзеге асыру бойынша ұсынымдар мен әдiстемелiк нұсқауларды әзірлейді және бекітеді;</w:t>
      </w:r>
      <w:r>
        <w:br/>
      </w:r>
      <w:r>
        <w:rPr>
          <w:rFonts w:ascii="Times New Roman"/>
          <w:b w:val="false"/>
          <w:i w:val="false"/>
          <w:color w:val="000000"/>
          <w:sz w:val="28"/>
        </w:rPr>
        <w:t>
</w:t>
      </w:r>
      <w:r>
        <w:rPr>
          <w:rFonts w:ascii="Times New Roman"/>
          <w:b w:val="false"/>
          <w:i w:val="false"/>
          <w:color w:val="000000"/>
          <w:sz w:val="28"/>
        </w:rPr>
        <w:t>
      73) Қазақстан Республикасының заңнамасына сәйкес хаттамалар мен нұсқамалар нысандарын, сондай-ақ оларды жасау мен шығару тәртiбiн әзірлейді және бекітеді;</w:t>
      </w:r>
      <w:r>
        <w:br/>
      </w:r>
      <w:r>
        <w:rPr>
          <w:rFonts w:ascii="Times New Roman"/>
          <w:b w:val="false"/>
          <w:i w:val="false"/>
          <w:color w:val="000000"/>
          <w:sz w:val="28"/>
        </w:rPr>
        <w:t>
</w:t>
      </w:r>
      <w:r>
        <w:rPr>
          <w:rFonts w:ascii="Times New Roman"/>
          <w:b w:val="false"/>
          <w:i w:val="false"/>
          <w:color w:val="000000"/>
          <w:sz w:val="28"/>
        </w:rPr>
        <w:t>
      74) фитосанитариялық нормативтерді, фитосанитариялық есепке алу нысандарын, сондай-ақ оларды ұсыну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75) фитосанитариялық іс-шараларды жүзеге асырудың тәртібін, тәсілдерін регламенттейтін әдістерді, әдістемелерді, ұсынымдарды бекітеді, өсімдіктерді қорғау саласында қолданбалы ғылыми зерттеулер жүргізуді ұйымдастырады, үйлестіреді және бақылайды, сондай-ақ өсімдіктерді қорғау бойынша мамандар даярлау және олардың біліктілігін арттыру жөніндегі оқыту бағдарламаларын (оқу бағдарламаларын) келіседі;</w:t>
      </w:r>
      <w:r>
        <w:br/>
      </w:r>
      <w:r>
        <w:rPr>
          <w:rFonts w:ascii="Times New Roman"/>
          <w:b w:val="false"/>
          <w:i w:val="false"/>
          <w:color w:val="000000"/>
          <w:sz w:val="28"/>
        </w:rPr>
        <w:t>
</w:t>
      </w:r>
      <w:r>
        <w:rPr>
          <w:rFonts w:ascii="Times New Roman"/>
          <w:b w:val="false"/>
          <w:i w:val="false"/>
          <w:color w:val="000000"/>
          <w:sz w:val="28"/>
        </w:rPr>
        <w:t>
      76) қоршаған ортаны қорғау және денсаулық сақтау саласындағы уәкілетті мемлекеттік органдармен келісім бойынша пестицидтерді (улы химикаттарды) залалсыздандыру тәртібін айқындайды;</w:t>
      </w:r>
      <w:r>
        <w:br/>
      </w:r>
      <w:r>
        <w:rPr>
          <w:rFonts w:ascii="Times New Roman"/>
          <w:b w:val="false"/>
          <w:i w:val="false"/>
          <w:color w:val="000000"/>
          <w:sz w:val="28"/>
        </w:rPr>
        <w:t>
</w:t>
      </w:r>
      <w:r>
        <w:rPr>
          <w:rFonts w:ascii="Times New Roman"/>
          <w:b w:val="false"/>
          <w:i w:val="false"/>
          <w:color w:val="000000"/>
          <w:sz w:val="28"/>
        </w:rPr>
        <w:t>
      77) топыраққа агрохимиялық зерттеп-қарау жүргізу қағидаларын әзірлейді және бекiтедi;</w:t>
      </w:r>
      <w:r>
        <w:br/>
      </w:r>
      <w:r>
        <w:rPr>
          <w:rFonts w:ascii="Times New Roman"/>
          <w:b w:val="false"/>
          <w:i w:val="false"/>
          <w:color w:val="000000"/>
          <w:sz w:val="28"/>
        </w:rPr>
        <w:t>
</w:t>
      </w:r>
      <w:r>
        <w:rPr>
          <w:rFonts w:ascii="Times New Roman"/>
          <w:b w:val="false"/>
          <w:i w:val="false"/>
          <w:color w:val="000000"/>
          <w:sz w:val="28"/>
        </w:rPr>
        <w:t>
      78) ауыл шаруашылығы мақсатындағы жерлердің агрохимиялық жай-күйі туралы деректердің ақпараттық банкін құру және жүргізу қағидаларын бекiтедi;</w:t>
      </w:r>
      <w:r>
        <w:br/>
      </w:r>
      <w:r>
        <w:rPr>
          <w:rFonts w:ascii="Times New Roman"/>
          <w:b w:val="false"/>
          <w:i w:val="false"/>
          <w:color w:val="000000"/>
          <w:sz w:val="28"/>
        </w:rPr>
        <w:t>
</w:t>
      </w:r>
      <w:r>
        <w:rPr>
          <w:rFonts w:ascii="Times New Roman"/>
          <w:b w:val="false"/>
          <w:i w:val="false"/>
          <w:color w:val="000000"/>
          <w:sz w:val="28"/>
        </w:rPr>
        <w:t>
      79) ветеринариялық ғылыми зерттеулерді және ветеринария саласындағы мамандарды, ветеринария саласында кәсіпкерлік қызметті жүзеге асыратын жеке және заңды тұлғаларды қайта даярлауды ұйымдастырады;</w:t>
      </w:r>
      <w:r>
        <w:br/>
      </w:r>
      <w:r>
        <w:rPr>
          <w:rFonts w:ascii="Times New Roman"/>
          <w:b w:val="false"/>
          <w:i w:val="false"/>
          <w:color w:val="000000"/>
          <w:sz w:val="28"/>
        </w:rPr>
        <w:t>
</w:t>
      </w:r>
      <w:r>
        <w:rPr>
          <w:rFonts w:ascii="Times New Roman"/>
          <w:b w:val="false"/>
          <w:i w:val="false"/>
          <w:color w:val="000000"/>
          <w:sz w:val="28"/>
        </w:rPr>
        <w:t>
      80) профилактикасы, диагностикасы мен жойылуы бюджет қаражаты есебiнен жүзеге асырылатын жануарлардың аса қауіпті ауруларының тiзбесiн әзірлейді және бекітеді;</w:t>
      </w:r>
      <w:r>
        <w:br/>
      </w:r>
      <w:r>
        <w:rPr>
          <w:rFonts w:ascii="Times New Roman"/>
          <w:b w:val="false"/>
          <w:i w:val="false"/>
          <w:color w:val="000000"/>
          <w:sz w:val="28"/>
        </w:rPr>
        <w:t>
</w:t>
      </w:r>
      <w:r>
        <w:rPr>
          <w:rFonts w:ascii="Times New Roman"/>
          <w:b w:val="false"/>
          <w:i w:val="false"/>
          <w:color w:val="000000"/>
          <w:sz w:val="28"/>
        </w:rPr>
        <w:t>
      81) Қазақстан Республикасының заңнамасында белгіленген тәртіппен ветеринария саласындағы халықаралық ұйымдарда Қазақстан Республикасының атынан өкілдік етеді, сондай-ақ олармен ынтымақтастықты ұйымдастырады;</w:t>
      </w:r>
      <w:r>
        <w:br/>
      </w:r>
      <w:r>
        <w:rPr>
          <w:rFonts w:ascii="Times New Roman"/>
          <w:b w:val="false"/>
          <w:i w:val="false"/>
          <w:color w:val="000000"/>
          <w:sz w:val="28"/>
        </w:rPr>
        <w:t>
</w:t>
      </w:r>
      <w:r>
        <w:rPr>
          <w:rFonts w:ascii="Times New Roman"/>
          <w:b w:val="false"/>
          <w:i w:val="false"/>
          <w:color w:val="000000"/>
          <w:sz w:val="28"/>
        </w:rPr>
        <w:t>
      82) ветеринариялық препараттардың республикалық запасын қалыптастыру, пайдалану және есептен шығару тәртібі мен нормативтерін бекітеді;</w:t>
      </w:r>
      <w:r>
        <w:br/>
      </w:r>
      <w:r>
        <w:rPr>
          <w:rFonts w:ascii="Times New Roman"/>
          <w:b w:val="false"/>
          <w:i w:val="false"/>
          <w:color w:val="000000"/>
          <w:sz w:val="28"/>
        </w:rPr>
        <w:t>
</w:t>
      </w:r>
      <w:r>
        <w:rPr>
          <w:rFonts w:ascii="Times New Roman"/>
          <w:b w:val="false"/>
          <w:i w:val="false"/>
          <w:color w:val="000000"/>
          <w:sz w:val="28"/>
        </w:rPr>
        <w:t>
      83) ветеринариялық препараттарды, жемшөп пен жемшөп қоспаларын оларды пайдалану кезінде есептен шығару, сондай-ақ оларды сақтау мерзімі өткеннен кейін жою немесе зертханалық зерттеулердің нәтижелері бойынша мақсаты бойынша пайдалануға жарамсыз деп тану тәртібі мен нормативтерін бекітеді;</w:t>
      </w:r>
      <w:r>
        <w:br/>
      </w:r>
      <w:r>
        <w:rPr>
          <w:rFonts w:ascii="Times New Roman"/>
          <w:b w:val="false"/>
          <w:i w:val="false"/>
          <w:color w:val="000000"/>
          <w:sz w:val="28"/>
        </w:rPr>
        <w:t>
</w:t>
      </w:r>
      <w:r>
        <w:rPr>
          <w:rFonts w:ascii="Times New Roman"/>
          <w:b w:val="false"/>
          <w:i w:val="false"/>
          <w:color w:val="000000"/>
          <w:sz w:val="28"/>
        </w:rPr>
        <w:t>
      84) ауыл шаруашылығы жануарларын бірдейлендіру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85) жануарлардың аса қауіпті ауруларына қарсы ветеринариялық іс-шараларды жоспарлау және жүргізу қағидаларын бекітеді;</w:t>
      </w:r>
      <w:r>
        <w:br/>
      </w:r>
      <w:r>
        <w:rPr>
          <w:rFonts w:ascii="Times New Roman"/>
          <w:b w:val="false"/>
          <w:i w:val="false"/>
          <w:color w:val="000000"/>
          <w:sz w:val="28"/>
        </w:rPr>
        <w:t>
</w:t>
      </w:r>
      <w:r>
        <w:rPr>
          <w:rFonts w:ascii="Times New Roman"/>
          <w:b w:val="false"/>
          <w:i w:val="false"/>
          <w:color w:val="000000"/>
          <w:sz w:val="28"/>
        </w:rPr>
        <w:t>
      86) мемлекеттік ветеринариялық ұйымдар желісінің мемлекеттік нормативін әзірлейді және бекітеді;</w:t>
      </w:r>
      <w:r>
        <w:br/>
      </w:r>
      <w:r>
        <w:rPr>
          <w:rFonts w:ascii="Times New Roman"/>
          <w:b w:val="false"/>
          <w:i w:val="false"/>
          <w:color w:val="000000"/>
          <w:sz w:val="28"/>
        </w:rPr>
        <w:t>
</w:t>
      </w:r>
      <w:r>
        <w:rPr>
          <w:rFonts w:ascii="Times New Roman"/>
          <w:b w:val="false"/>
          <w:i w:val="false"/>
          <w:color w:val="000000"/>
          <w:sz w:val="28"/>
        </w:rPr>
        <w:t>
      87) бюджеттік жоспарлау жөніндегі орталық уәкілетті органмен келісім бойынша ветеринариялық бақылау бекеттеріндегі мемлекеттік ветеринариялық-санитариялық инспекторларды нысанды киіммен (погонсыз) қамтамасыз етудің заттай нормаларын әзірлейді;</w:t>
      </w:r>
      <w:r>
        <w:br/>
      </w:r>
      <w:r>
        <w:rPr>
          <w:rFonts w:ascii="Times New Roman"/>
          <w:b w:val="false"/>
          <w:i w:val="false"/>
          <w:color w:val="000000"/>
          <w:sz w:val="28"/>
        </w:rPr>
        <w:t>
</w:t>
      </w:r>
      <w:r>
        <w:rPr>
          <w:rFonts w:ascii="Times New Roman"/>
          <w:b w:val="false"/>
          <w:i w:val="false"/>
          <w:color w:val="000000"/>
          <w:sz w:val="28"/>
        </w:rPr>
        <w:t xml:space="preserve">
      88) зертханалық бақылауды қоспағанда, кеден ісі саласындағы уәкілетті органмен келісім бойынша кеден органдары лауазымды адамдарының Кеден одағының кедендік шекарасы арқылы автомобиль өткізу пункттерінде мемлекеттік ветеринариялық-санитариялық бақылауды жүзеге асыруы тәртібін, сондай-ақ ветеринария саласындағы уәкілетті орган мен кеден органдарының өзара іс-қимыл жасау тәртібін әзірлейді және бекітеді; </w:t>
      </w:r>
      <w:r>
        <w:br/>
      </w:r>
      <w:r>
        <w:rPr>
          <w:rFonts w:ascii="Times New Roman"/>
          <w:b w:val="false"/>
          <w:i w:val="false"/>
          <w:color w:val="000000"/>
          <w:sz w:val="28"/>
        </w:rPr>
        <w:t>
</w:t>
      </w:r>
      <w:r>
        <w:rPr>
          <w:rFonts w:ascii="Times New Roman"/>
          <w:b w:val="false"/>
          <w:i w:val="false"/>
          <w:color w:val="000000"/>
          <w:sz w:val="28"/>
        </w:rPr>
        <w:t>
      89) ветеринария саласындағы қызметке қойылатын біліктілік талаптарын әзірлейді және бекітеді;</w:t>
      </w:r>
      <w:r>
        <w:br/>
      </w:r>
      <w:r>
        <w:rPr>
          <w:rFonts w:ascii="Times New Roman"/>
          <w:b w:val="false"/>
          <w:i w:val="false"/>
          <w:color w:val="000000"/>
          <w:sz w:val="28"/>
        </w:rPr>
        <w:t>
</w:t>
      </w:r>
      <w:r>
        <w:rPr>
          <w:rFonts w:ascii="Times New Roman"/>
          <w:b w:val="false"/>
          <w:i w:val="false"/>
          <w:color w:val="000000"/>
          <w:sz w:val="28"/>
        </w:rPr>
        <w:t>
      90) жеткілікті ғылыми негіздемеге негізделген және жануарлар мен адамның өмірі мен саулығы үшін зардаптары ескерілген, сондай-ақ халықаралық талаптарға сәйкес келетін ветеринариялық нормативтерді бекітеді;</w:t>
      </w:r>
      <w:r>
        <w:br/>
      </w:r>
      <w:r>
        <w:rPr>
          <w:rFonts w:ascii="Times New Roman"/>
          <w:b w:val="false"/>
          <w:i w:val="false"/>
          <w:color w:val="000000"/>
          <w:sz w:val="28"/>
        </w:rPr>
        <w:t>
</w:t>
      </w:r>
      <w:r>
        <w:rPr>
          <w:rFonts w:ascii="Times New Roman"/>
          <w:b w:val="false"/>
          <w:i w:val="false"/>
          <w:color w:val="000000"/>
          <w:sz w:val="28"/>
        </w:rPr>
        <w:t>
      91) ветеринария саласында кәсіпкерлік қызметті жүзеге асыратын жеке және заңды тұлғаларды аттестаттау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92) ветеринария саласындағы техникалық регламенттерді әзірлейді және бекітеді;</w:t>
      </w:r>
      <w:r>
        <w:br/>
      </w:r>
      <w:r>
        <w:rPr>
          <w:rFonts w:ascii="Times New Roman"/>
          <w:b w:val="false"/>
          <w:i w:val="false"/>
          <w:color w:val="000000"/>
          <w:sz w:val="28"/>
        </w:rPr>
        <w:t>
</w:t>
      </w:r>
      <w:r>
        <w:rPr>
          <w:rFonts w:ascii="Times New Roman"/>
          <w:b w:val="false"/>
          <w:i w:val="false"/>
          <w:color w:val="000000"/>
          <w:sz w:val="28"/>
        </w:rPr>
        <w:t>
      93) Қазақстан Республикасының аумағында орны ауыстырылатын (тасымалданатын) объектілерді тасымалдауды жүзеге асыру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94) тиісті аумақтағы эпизоотиялық ахуалды бағалауды ескере отырып, орны ауыстырылатын (тасымалданатын) объектілердің экспортына, импортына және транзитіне рұқсат беру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95) жануарларды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96) орны ауыстырылатын (тасымалданатын) объектiлердiң және биологиялық материалдың сынамаларын іріктеу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97) жергілікті атқарушы органдардың ветеринария саласындағы қызметті жүзеге асыратын бөлімшелері туралы үлгілік ережені әзірлейді және бекітеді;</w:t>
      </w:r>
      <w:r>
        <w:br/>
      </w:r>
      <w:r>
        <w:rPr>
          <w:rFonts w:ascii="Times New Roman"/>
          <w:b w:val="false"/>
          <w:i w:val="false"/>
          <w:color w:val="000000"/>
          <w:sz w:val="28"/>
        </w:rPr>
        <w:t>
</w:t>
      </w:r>
      <w:r>
        <w:rPr>
          <w:rFonts w:ascii="Times New Roman"/>
          <w:b w:val="false"/>
          <w:i w:val="false"/>
          <w:color w:val="000000"/>
          <w:sz w:val="28"/>
        </w:rPr>
        <w:t>
      98) процессингтік орталықтың жұмыс істеу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99) ауыл шаруашылығы жануарларын бірдейлендіруді жүргізуге арналған лазерлік станцияларды, бұйымдар (құралдар) мен атрибуттарды және оларды өндірушілерді тіркеу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100) ауыл шаруашылығы жануарларын бірдейлендіру жөніндегі деректер базасын қалыптастыру мен жүргізу және одан үзінді көшірме беру қағидаларын бекітеді;</w:t>
      </w:r>
      <w:r>
        <w:br/>
      </w:r>
      <w:r>
        <w:rPr>
          <w:rFonts w:ascii="Times New Roman"/>
          <w:b w:val="false"/>
          <w:i w:val="false"/>
          <w:color w:val="000000"/>
          <w:sz w:val="28"/>
        </w:rPr>
        <w:t>
</w:t>
      </w:r>
      <w:r>
        <w:rPr>
          <w:rFonts w:ascii="Times New Roman"/>
          <w:b w:val="false"/>
          <w:i w:val="false"/>
          <w:color w:val="000000"/>
          <w:sz w:val="28"/>
        </w:rPr>
        <w:t>
      101) кейіннен өткізуге арналған ауыл шаруашылығы жануарларын союды жүргізуді ұйымдастыру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102) ветеринариялық (ветеринариялық-санитариялық) нормаларды, ветеринариялық есепке алу мен есептілік нысандарын әзірлейді және бекітеді;</w:t>
      </w:r>
      <w:r>
        <w:br/>
      </w:r>
      <w:r>
        <w:rPr>
          <w:rFonts w:ascii="Times New Roman"/>
          <w:b w:val="false"/>
          <w:i w:val="false"/>
          <w:color w:val="000000"/>
          <w:sz w:val="28"/>
        </w:rPr>
        <w:t>
</w:t>
      </w:r>
      <w:r>
        <w:rPr>
          <w:rFonts w:ascii="Times New Roman"/>
          <w:b w:val="false"/>
          <w:i w:val="false"/>
          <w:color w:val="000000"/>
          <w:sz w:val="28"/>
        </w:rPr>
        <w:t>
      103) ветеринариялық есепке алу мен есептілікті жүргізу, ұсыну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104) жануарларды өсіруді, өткізуді жүзеге асыратын өндіріс объектілеріне қойылатын ветеринариялық (ветеринариялық-санитариялық) талаптарды әзірлейді және бекітеді;</w:t>
      </w:r>
      <w:r>
        <w:br/>
      </w:r>
      <w:r>
        <w:rPr>
          <w:rFonts w:ascii="Times New Roman"/>
          <w:b w:val="false"/>
          <w:i w:val="false"/>
          <w:color w:val="000000"/>
          <w:sz w:val="28"/>
        </w:rPr>
        <w:t>
</w:t>
      </w:r>
      <w:r>
        <w:rPr>
          <w:rFonts w:ascii="Times New Roman"/>
          <w:b w:val="false"/>
          <w:i w:val="false"/>
          <w:color w:val="000000"/>
          <w:sz w:val="28"/>
        </w:rPr>
        <w:t>
      105) жануарлардан алынатын өнім мен шикізатты дайындауды (жануарларды сою), сақтауды, өңдеуді және өткізуді жүзеге асыратын өндіріс объектілеріне қойылатын ветеринариялық (ветеринариялық-санитариялық) талаптарды әзірлейді және бекітеді;</w:t>
      </w:r>
      <w:r>
        <w:br/>
      </w:r>
      <w:r>
        <w:rPr>
          <w:rFonts w:ascii="Times New Roman"/>
          <w:b w:val="false"/>
          <w:i w:val="false"/>
          <w:color w:val="000000"/>
          <w:sz w:val="28"/>
        </w:rPr>
        <w:t>
</w:t>
      </w:r>
      <w:r>
        <w:rPr>
          <w:rFonts w:ascii="Times New Roman"/>
          <w:b w:val="false"/>
          <w:i w:val="false"/>
          <w:color w:val="000000"/>
          <w:sz w:val="28"/>
        </w:rPr>
        <w:t>
      106) ветеринариялық препараттарды, жемшөп және жемшөп қоспаларын өндіру, сақтау және өткізу жөніндегі ұйымдарға қойылатын ветеринариялық (ветеринариялық-санитариялық) талаптарды әзірлейді және бекітеді;</w:t>
      </w:r>
      <w:r>
        <w:br/>
      </w:r>
      <w:r>
        <w:rPr>
          <w:rFonts w:ascii="Times New Roman"/>
          <w:b w:val="false"/>
          <w:i w:val="false"/>
          <w:color w:val="000000"/>
          <w:sz w:val="28"/>
        </w:rPr>
        <w:t>
</w:t>
      </w:r>
      <w:r>
        <w:rPr>
          <w:rFonts w:ascii="Times New Roman"/>
          <w:b w:val="false"/>
          <w:i w:val="false"/>
          <w:color w:val="000000"/>
          <w:sz w:val="28"/>
        </w:rPr>
        <w:t>
      107) ветеринариялық құжаттарды беру тәртібін және олардың бланкілеріне қойылатын талаптарды әзірлейді және бекітеді;</w:t>
      </w:r>
      <w:r>
        <w:br/>
      </w:r>
      <w:r>
        <w:rPr>
          <w:rFonts w:ascii="Times New Roman"/>
          <w:b w:val="false"/>
          <w:i w:val="false"/>
          <w:color w:val="000000"/>
          <w:sz w:val="28"/>
        </w:rPr>
        <w:t>
</w:t>
      </w:r>
      <w:r>
        <w:rPr>
          <w:rFonts w:ascii="Times New Roman"/>
          <w:b w:val="false"/>
          <w:i w:val="false"/>
          <w:color w:val="000000"/>
          <w:sz w:val="28"/>
        </w:rPr>
        <w:t>
      108) жаңа, жетілдірілген ветеринариялық препараттарға, жемшөп қоспаларына арналған нормативтік-техникалық құжаттаманы келісу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109) өндірістік бақылау бөлімшелерінің ветеринар дәрігерлерін аттестаттау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110) биологиялық қалдықтарды кәдеге жарату, жою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111) тамақ қауіпсіздігін қамтамасыз ету жөніндегі мемлекеттік мониторинг жоспарын әзірлейді және бекітеді;</w:t>
      </w:r>
      <w:r>
        <w:br/>
      </w:r>
      <w:r>
        <w:rPr>
          <w:rFonts w:ascii="Times New Roman"/>
          <w:b w:val="false"/>
          <w:i w:val="false"/>
          <w:color w:val="000000"/>
          <w:sz w:val="28"/>
        </w:rPr>
        <w:t>
</w:t>
      </w:r>
      <w:r>
        <w:rPr>
          <w:rFonts w:ascii="Times New Roman"/>
          <w:b w:val="false"/>
          <w:i w:val="false"/>
          <w:color w:val="000000"/>
          <w:sz w:val="28"/>
        </w:rPr>
        <w:t>
      112) сараптама актісін (сынақ хаттамасын) беру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113) ветеринариялық-санитариялық сараптама жүргізу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114) ветеринариялық препараттарды, жемшөп қоспаларын мемлекеттік тіркеуді жүргізу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115) жануарларды өткізу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116) жануарларды карантинге қою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117) дезинфекция, дезинсекция, дератизация жүргізу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118) эпизоотиялық мониторинг жүргізу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119) ветеринариялық препараттар мен жемшөп қоспаларын байқаудан өткізу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120) жануарларға қарау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121) шектеу іс-шаралары мен карантинді белгілеу немесе алып тастау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122) диагностикалық зерттеулер жүргізу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123) жануарлардың аса қауіпті ауруларының профилактикасы, диагностикасы және оларды жою жөніндегі ветеринариялық іс-шараларды әзірлейді және бекітеді;</w:t>
      </w:r>
      <w:r>
        <w:br/>
      </w:r>
      <w:r>
        <w:rPr>
          <w:rFonts w:ascii="Times New Roman"/>
          <w:b w:val="false"/>
          <w:i w:val="false"/>
          <w:color w:val="000000"/>
          <w:sz w:val="28"/>
        </w:rPr>
        <w:t>
</w:t>
      </w:r>
      <w:r>
        <w:rPr>
          <w:rFonts w:ascii="Times New Roman"/>
          <w:b w:val="false"/>
          <w:i w:val="false"/>
          <w:color w:val="000000"/>
          <w:sz w:val="28"/>
        </w:rPr>
        <w:t>
      124) ветеринария саласындағы нұсқамалар нысандарын, оларды жасау және беру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125) ветеринариялық бақылау бекеттеріндегі мемлекеттік ветеринариялық-санитариялық инспекторлардың нысанды киім (погонсыз) үлгілерін және оларды киіп жүру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xml:space="preserve">
      126) орны ауыстырылатын (тасымалданатын) объектілерді Кеден одағының кедендік шекарасымен тұспа-тұс келетін Қазақстан Республикасының Мемлекеттік шекарасы арқылы өткізу кезiнде мемлекеттiк ветеринариялық-санитариялық бақылауды және қадағалауды жүзеге асыру тәртiбiн әзірлейді және бекітеді; </w:t>
      </w:r>
      <w:r>
        <w:br/>
      </w:r>
      <w:r>
        <w:rPr>
          <w:rFonts w:ascii="Times New Roman"/>
          <w:b w:val="false"/>
          <w:i w:val="false"/>
          <w:color w:val="000000"/>
          <w:sz w:val="28"/>
        </w:rPr>
        <w:t>
</w:t>
      </w:r>
      <w:r>
        <w:rPr>
          <w:rFonts w:ascii="Times New Roman"/>
          <w:b w:val="false"/>
          <w:i w:val="false"/>
          <w:color w:val="000000"/>
          <w:sz w:val="28"/>
        </w:rPr>
        <w:t>
      127) мемлекеттiк ветеринариялық-санитариялық бақылау және қадағалау туралы ереженi әзірлейді және бекітеді;</w:t>
      </w:r>
      <w:r>
        <w:br/>
      </w:r>
      <w:r>
        <w:rPr>
          <w:rFonts w:ascii="Times New Roman"/>
          <w:b w:val="false"/>
          <w:i w:val="false"/>
          <w:color w:val="000000"/>
          <w:sz w:val="28"/>
        </w:rPr>
        <w:t>
</w:t>
      </w:r>
      <w:r>
        <w:rPr>
          <w:rFonts w:ascii="Times New Roman"/>
          <w:b w:val="false"/>
          <w:i w:val="false"/>
          <w:color w:val="000000"/>
          <w:sz w:val="28"/>
        </w:rPr>
        <w:t>
      128) агрохимикаттарды мемлекеттік тіркеуді жүргізу қағидаларын әзiрлейдi және бекітеді;</w:t>
      </w:r>
      <w:r>
        <w:br/>
      </w:r>
      <w:r>
        <w:rPr>
          <w:rFonts w:ascii="Times New Roman"/>
          <w:b w:val="false"/>
          <w:i w:val="false"/>
          <w:color w:val="000000"/>
          <w:sz w:val="28"/>
        </w:rPr>
        <w:t>
</w:t>
      </w:r>
      <w:r>
        <w:rPr>
          <w:rFonts w:ascii="Times New Roman"/>
          <w:b w:val="false"/>
          <w:i w:val="false"/>
          <w:color w:val="000000"/>
          <w:sz w:val="28"/>
        </w:rPr>
        <w:t>
      129) тамақ өнімдерінің қауіпсіздігін айқындау бойынша оларға ветеринариялық-санитариялық сараптама жүргізу тәртібін әзiрлейдi және бекітеді;</w:t>
      </w:r>
      <w:r>
        <w:br/>
      </w:r>
      <w:r>
        <w:rPr>
          <w:rFonts w:ascii="Times New Roman"/>
          <w:b w:val="false"/>
          <w:i w:val="false"/>
          <w:color w:val="000000"/>
          <w:sz w:val="28"/>
        </w:rPr>
        <w:t>
</w:t>
      </w:r>
      <w:r>
        <w:rPr>
          <w:rFonts w:ascii="Times New Roman"/>
          <w:b w:val="false"/>
          <w:i w:val="false"/>
          <w:color w:val="000000"/>
          <w:sz w:val="28"/>
        </w:rPr>
        <w:t>
      130) Қазақстан Республикасының аумағында алғаш рет өндірілетін (дайындалатын) және алғаш рет әкелінетін (импортталатын) жемшөп қоспаларын мемлекеттік тіркеу тәртібін әзiрлейдi және бекітеді;</w:t>
      </w:r>
      <w:r>
        <w:br/>
      </w:r>
      <w:r>
        <w:rPr>
          <w:rFonts w:ascii="Times New Roman"/>
          <w:b w:val="false"/>
          <w:i w:val="false"/>
          <w:color w:val="000000"/>
          <w:sz w:val="28"/>
        </w:rPr>
        <w:t>
</w:t>
      </w:r>
      <w:r>
        <w:rPr>
          <w:rFonts w:ascii="Times New Roman"/>
          <w:b w:val="false"/>
          <w:i w:val="false"/>
          <w:color w:val="000000"/>
          <w:sz w:val="28"/>
        </w:rPr>
        <w:t>
      131) Қазақстан Республикасының заңнамасында белгіленген тәртіппен ветеринариялық (ветеринариялық-санитариялық) қағидаларды және ветеринария саласындағы басқа да нормативтік құқықтық актілерді әзірлейді және бекітеді;</w:t>
      </w:r>
      <w:r>
        <w:br/>
      </w:r>
      <w:r>
        <w:rPr>
          <w:rFonts w:ascii="Times New Roman"/>
          <w:b w:val="false"/>
          <w:i w:val="false"/>
          <w:color w:val="000000"/>
          <w:sz w:val="28"/>
        </w:rPr>
        <w:t>
</w:t>
      </w:r>
      <w:r>
        <w:rPr>
          <w:rFonts w:ascii="Times New Roman"/>
          <w:b w:val="false"/>
          <w:i w:val="false"/>
          <w:color w:val="000000"/>
          <w:sz w:val="28"/>
        </w:rPr>
        <w:t>
      132) ветеринариялық іс-шаралар жүргізу кезінде мемлекеттік органдардың өзара іс-қимыл жасау қағидаларын әзірлейді және бекiтедi;</w:t>
      </w:r>
      <w:r>
        <w:br/>
      </w:r>
      <w:r>
        <w:rPr>
          <w:rFonts w:ascii="Times New Roman"/>
          <w:b w:val="false"/>
          <w:i w:val="false"/>
          <w:color w:val="000000"/>
          <w:sz w:val="28"/>
        </w:rPr>
        <w:t>
</w:t>
      </w:r>
      <w:r>
        <w:rPr>
          <w:rFonts w:ascii="Times New Roman"/>
          <w:b w:val="false"/>
          <w:i w:val="false"/>
          <w:color w:val="000000"/>
          <w:sz w:val="28"/>
        </w:rPr>
        <w:t>
      133) селекция, сорт сынау және тұқым шаруашылығы бойынша ғылыми-техникалық бағдарламаларды әзірлейді;</w:t>
      </w:r>
      <w:r>
        <w:br/>
      </w:r>
      <w:r>
        <w:rPr>
          <w:rFonts w:ascii="Times New Roman"/>
          <w:b w:val="false"/>
          <w:i w:val="false"/>
          <w:color w:val="000000"/>
          <w:sz w:val="28"/>
        </w:rPr>
        <w:t>
</w:t>
      </w:r>
      <w:r>
        <w:rPr>
          <w:rFonts w:ascii="Times New Roman"/>
          <w:b w:val="false"/>
          <w:i w:val="false"/>
          <w:color w:val="000000"/>
          <w:sz w:val="28"/>
        </w:rPr>
        <w:t xml:space="preserve">
      134) бiрегей және элиталық тұқымдар, бiрiншi, екiншi және үшiншi көбейтiлген тұқым өндiрушiлердi, тұқым өткізушілерді, тұқым сапасына сараптама жасау жөніндегі зертханаларды аттестаттау қағидаларын әзірлейді және бекітеді; </w:t>
      </w:r>
      <w:r>
        <w:br/>
      </w:r>
      <w:r>
        <w:rPr>
          <w:rFonts w:ascii="Times New Roman"/>
          <w:b w:val="false"/>
          <w:i w:val="false"/>
          <w:color w:val="000000"/>
          <w:sz w:val="28"/>
        </w:rPr>
        <w:t>
</w:t>
      </w:r>
      <w:r>
        <w:rPr>
          <w:rFonts w:ascii="Times New Roman"/>
          <w:b w:val="false"/>
          <w:i w:val="false"/>
          <w:color w:val="000000"/>
          <w:sz w:val="28"/>
        </w:rPr>
        <w:t>
      135) тұқым шаруашылығын мемлекеттік қолдаудың бағыттарын, тұқымдары бюджет қаражаты есебінен субсидиялануға жататын ауыл шаруашылығы өсімдіктерінің тізбесін және оларға арналған субсидиялардың нормативтерін айқындайды;</w:t>
      </w:r>
      <w:r>
        <w:br/>
      </w:r>
      <w:r>
        <w:rPr>
          <w:rFonts w:ascii="Times New Roman"/>
          <w:b w:val="false"/>
          <w:i w:val="false"/>
          <w:color w:val="000000"/>
          <w:sz w:val="28"/>
        </w:rPr>
        <w:t>
</w:t>
      </w:r>
      <w:r>
        <w:rPr>
          <w:rFonts w:ascii="Times New Roman"/>
          <w:b w:val="false"/>
          <w:i w:val="false"/>
          <w:color w:val="000000"/>
          <w:sz w:val="28"/>
        </w:rPr>
        <w:t>
      136) тұқым шаруашылығын дамытуды субсидиялау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137) өз құзыретi шегiнде селекция және тұқым шаруашылығы бойынша халықаралық ынтымақтастықты жүзеге асырады;</w:t>
      </w:r>
      <w:r>
        <w:br/>
      </w:r>
      <w:r>
        <w:rPr>
          <w:rFonts w:ascii="Times New Roman"/>
          <w:b w:val="false"/>
          <w:i w:val="false"/>
          <w:color w:val="000000"/>
          <w:sz w:val="28"/>
        </w:rPr>
        <w:t>
</w:t>
      </w:r>
      <w:r>
        <w:rPr>
          <w:rFonts w:ascii="Times New Roman"/>
          <w:b w:val="false"/>
          <w:i w:val="false"/>
          <w:color w:val="000000"/>
          <w:sz w:val="28"/>
        </w:rPr>
        <w:t>
      138) мiндеттi сақтандыруға жататын өсiмдiк шаруашылығы өнiмдерiнiң түрлерiн өндiру үшiн егiстiк алаңының бiр гектарына арналған шығындар нормативтерiн әзірлейді және бекітеді;</w:t>
      </w:r>
      <w:r>
        <w:br/>
      </w:r>
      <w:r>
        <w:rPr>
          <w:rFonts w:ascii="Times New Roman"/>
          <w:b w:val="false"/>
          <w:i w:val="false"/>
          <w:color w:val="000000"/>
          <w:sz w:val="28"/>
        </w:rPr>
        <w:t>
</w:t>
      </w:r>
      <w:r>
        <w:rPr>
          <w:rFonts w:ascii="Times New Roman"/>
          <w:b w:val="false"/>
          <w:i w:val="false"/>
          <w:color w:val="000000"/>
          <w:sz w:val="28"/>
        </w:rPr>
        <w:t>
      139) республикадағы және шет елдердегі өсімдік шаруашылығы саласының жай-күйі ахуалын зерделейді;</w:t>
      </w:r>
      <w:r>
        <w:br/>
      </w:r>
      <w:r>
        <w:rPr>
          <w:rFonts w:ascii="Times New Roman"/>
          <w:b w:val="false"/>
          <w:i w:val="false"/>
          <w:color w:val="000000"/>
          <w:sz w:val="28"/>
        </w:rPr>
        <w:t>
</w:t>
      </w:r>
      <w:r>
        <w:rPr>
          <w:rFonts w:ascii="Times New Roman"/>
          <w:b w:val="false"/>
          <w:i w:val="false"/>
          <w:color w:val="000000"/>
          <w:sz w:val="28"/>
        </w:rPr>
        <w:t>
      140) техникалық регламенттердің жобаларын әзірлеу, Министрліктің құзыретіне кіретін мәселелер бойынша ұсыныстар дайындау үшін сараптамалық кеңестер құрады;</w:t>
      </w:r>
      <w:r>
        <w:br/>
      </w:r>
      <w:r>
        <w:rPr>
          <w:rFonts w:ascii="Times New Roman"/>
          <w:b w:val="false"/>
          <w:i w:val="false"/>
          <w:color w:val="000000"/>
          <w:sz w:val="28"/>
        </w:rPr>
        <w:t>
</w:t>
      </w:r>
      <w:r>
        <w:rPr>
          <w:rFonts w:ascii="Times New Roman"/>
          <w:b w:val="false"/>
          <w:i w:val="false"/>
          <w:color w:val="000000"/>
          <w:sz w:val="28"/>
        </w:rPr>
        <w:t>
      141) Қазақстан Республикасының Үкіметі айқындайтын тәртіппен мемлекеттік әлеуметтік тапсырысты қалыптасыруды және іске асыруды жүзеге асырады;</w:t>
      </w:r>
      <w:r>
        <w:br/>
      </w:r>
      <w:r>
        <w:rPr>
          <w:rFonts w:ascii="Times New Roman"/>
          <w:b w:val="false"/>
          <w:i w:val="false"/>
          <w:color w:val="000000"/>
          <w:sz w:val="28"/>
        </w:rPr>
        <w:t>
</w:t>
      </w:r>
      <w:r>
        <w:rPr>
          <w:rFonts w:ascii="Times New Roman"/>
          <w:b w:val="false"/>
          <w:i w:val="false"/>
          <w:color w:val="000000"/>
          <w:sz w:val="28"/>
        </w:rPr>
        <w:t>
      142) үкіметтік емес ұйымдармен өзара іс-қимыл және ынтымақтастық жасау жөнінде кеңестер құрады;</w:t>
      </w:r>
      <w:r>
        <w:br/>
      </w:r>
      <w:r>
        <w:rPr>
          <w:rFonts w:ascii="Times New Roman"/>
          <w:b w:val="false"/>
          <w:i w:val="false"/>
          <w:color w:val="000000"/>
          <w:sz w:val="28"/>
        </w:rPr>
        <w:t>
</w:t>
      </w:r>
      <w:r>
        <w:rPr>
          <w:rFonts w:ascii="Times New Roman"/>
          <w:b w:val="false"/>
          <w:i w:val="false"/>
          <w:color w:val="000000"/>
          <w:sz w:val="28"/>
        </w:rPr>
        <w:t>
      143) мемлекеттік әлеуметтік тапсырыс саласындағы уәкілетті органға мемлекеттік әлеуметтік тапсырысты іске асыру бойынша ақпарат береді;</w:t>
      </w:r>
      <w:r>
        <w:br/>
      </w:r>
      <w:r>
        <w:rPr>
          <w:rFonts w:ascii="Times New Roman"/>
          <w:b w:val="false"/>
          <w:i w:val="false"/>
          <w:color w:val="000000"/>
          <w:sz w:val="28"/>
        </w:rPr>
        <w:t>
</w:t>
      </w:r>
      <w:r>
        <w:rPr>
          <w:rFonts w:ascii="Times New Roman"/>
          <w:b w:val="false"/>
          <w:i w:val="false"/>
          <w:color w:val="000000"/>
          <w:sz w:val="28"/>
        </w:rPr>
        <w:t>
      144) мемлекеттік әлеуметтік тапсырысты жүзеге асыратын үкіметтік емес ұйымдарға ақпараттық, консультациялық, әдістемелік қолдау көрсетеді;</w:t>
      </w:r>
      <w:r>
        <w:br/>
      </w:r>
      <w:r>
        <w:rPr>
          <w:rFonts w:ascii="Times New Roman"/>
          <w:b w:val="false"/>
          <w:i w:val="false"/>
          <w:color w:val="000000"/>
          <w:sz w:val="28"/>
        </w:rPr>
        <w:t>
</w:t>
      </w:r>
      <w:r>
        <w:rPr>
          <w:rFonts w:ascii="Times New Roman"/>
          <w:b w:val="false"/>
          <w:i w:val="false"/>
          <w:color w:val="000000"/>
          <w:sz w:val="28"/>
        </w:rPr>
        <w:t>
      145) агроөнеркәсiптiк кешен саласындағы техникалық саясаттың негiзгi бағыттарын әзірлейді;</w:t>
      </w:r>
      <w:r>
        <w:br/>
      </w:r>
      <w:r>
        <w:rPr>
          <w:rFonts w:ascii="Times New Roman"/>
          <w:b w:val="false"/>
          <w:i w:val="false"/>
          <w:color w:val="000000"/>
          <w:sz w:val="28"/>
        </w:rPr>
        <w:t>
</w:t>
      </w:r>
      <w:r>
        <w:rPr>
          <w:rFonts w:ascii="Times New Roman"/>
          <w:b w:val="false"/>
          <w:i w:val="false"/>
          <w:color w:val="000000"/>
          <w:sz w:val="28"/>
        </w:rPr>
        <w:t>
      146) агроөнеркәсiптiк кешен саласындағы мемлекетаралық экономикалық байланыстардың басым бағыттарын тұжырымдайды, өз құзыретi шегiнде агроөнеркәсiптiк кешендi дамыту саласындағы халықаралық жобаларды iске асырады;</w:t>
      </w:r>
      <w:r>
        <w:br/>
      </w:r>
      <w:r>
        <w:rPr>
          <w:rFonts w:ascii="Times New Roman"/>
          <w:b w:val="false"/>
          <w:i w:val="false"/>
          <w:color w:val="000000"/>
          <w:sz w:val="28"/>
        </w:rPr>
        <w:t>
</w:t>
      </w:r>
      <w:r>
        <w:rPr>
          <w:rFonts w:ascii="Times New Roman"/>
          <w:b w:val="false"/>
          <w:i w:val="false"/>
          <w:color w:val="000000"/>
          <w:sz w:val="28"/>
        </w:rPr>
        <w:t>
      147) агроөнеркәсiптiк кешенді ғылыми қамтамасыз ету және кадрлар даярлау саласында мемлекеттік саясатты іске асырады;</w:t>
      </w:r>
      <w:r>
        <w:br/>
      </w:r>
      <w:r>
        <w:rPr>
          <w:rFonts w:ascii="Times New Roman"/>
          <w:b w:val="false"/>
          <w:i w:val="false"/>
          <w:color w:val="000000"/>
          <w:sz w:val="28"/>
        </w:rPr>
        <w:t>
</w:t>
      </w:r>
      <w:r>
        <w:rPr>
          <w:rFonts w:ascii="Times New Roman"/>
          <w:b w:val="false"/>
          <w:i w:val="false"/>
          <w:color w:val="000000"/>
          <w:sz w:val="28"/>
        </w:rPr>
        <w:t>
      148) агроөнеркәсiптiк кешен саласындағы нормативтік құқықтық базаны, бағалық, техникалық, кедендік, салықтық, кредиттік, сақтандыру қызметін жетілдіру, сондай-ақ техникалық реттеу мен мемлекет саясат саласындағы мәселелер бойынша ұсыныстар енгізеді;</w:t>
      </w:r>
      <w:r>
        <w:br/>
      </w:r>
      <w:r>
        <w:rPr>
          <w:rFonts w:ascii="Times New Roman"/>
          <w:b w:val="false"/>
          <w:i w:val="false"/>
          <w:color w:val="000000"/>
          <w:sz w:val="28"/>
        </w:rPr>
        <w:t>
</w:t>
      </w:r>
      <w:r>
        <w:rPr>
          <w:rFonts w:ascii="Times New Roman"/>
          <w:b w:val="false"/>
          <w:i w:val="false"/>
          <w:color w:val="000000"/>
          <w:sz w:val="28"/>
        </w:rPr>
        <w:t>
      149) агроөнеркәсiптiк кешенді ақпараттық-маркетингтік қамтамасыз етуді ұйымдастырады;</w:t>
      </w:r>
      <w:r>
        <w:br/>
      </w:r>
      <w:r>
        <w:rPr>
          <w:rFonts w:ascii="Times New Roman"/>
          <w:b w:val="false"/>
          <w:i w:val="false"/>
          <w:color w:val="000000"/>
          <w:sz w:val="28"/>
        </w:rPr>
        <w:t>
</w:t>
      </w:r>
      <w:r>
        <w:rPr>
          <w:rFonts w:ascii="Times New Roman"/>
          <w:b w:val="false"/>
          <w:i w:val="false"/>
          <w:color w:val="000000"/>
          <w:sz w:val="28"/>
        </w:rPr>
        <w:t>
      150) агроөнеркәсiптiк кешен субъектілерін техникалық жарақтандыру және ауыл шаруашылығы машиналарын жасауды дамыту бойынша іс-шаралар әзірлейді;</w:t>
      </w:r>
      <w:r>
        <w:br/>
      </w:r>
      <w:r>
        <w:rPr>
          <w:rFonts w:ascii="Times New Roman"/>
          <w:b w:val="false"/>
          <w:i w:val="false"/>
          <w:color w:val="000000"/>
          <w:sz w:val="28"/>
        </w:rPr>
        <w:t>
</w:t>
      </w:r>
      <w:r>
        <w:rPr>
          <w:rFonts w:ascii="Times New Roman"/>
          <w:b w:val="false"/>
          <w:i w:val="false"/>
          <w:color w:val="000000"/>
          <w:sz w:val="28"/>
        </w:rPr>
        <w:t>
      151) азық-түлік тауарларының бағалары мен нарықтарына мониторинг жүргізеді;</w:t>
      </w:r>
      <w:r>
        <w:br/>
      </w:r>
      <w:r>
        <w:rPr>
          <w:rFonts w:ascii="Times New Roman"/>
          <w:b w:val="false"/>
          <w:i w:val="false"/>
          <w:color w:val="000000"/>
          <w:sz w:val="28"/>
        </w:rPr>
        <w:t>
</w:t>
      </w:r>
      <w:r>
        <w:rPr>
          <w:rFonts w:ascii="Times New Roman"/>
          <w:b w:val="false"/>
          <w:i w:val="false"/>
          <w:color w:val="000000"/>
          <w:sz w:val="28"/>
        </w:rPr>
        <w:t xml:space="preserve">
      152) азық-түлік қауіпсіздігінің жай-күйіне мониторинг жүргізеді; </w:t>
      </w:r>
      <w:r>
        <w:br/>
      </w:r>
      <w:r>
        <w:rPr>
          <w:rFonts w:ascii="Times New Roman"/>
          <w:b w:val="false"/>
          <w:i w:val="false"/>
          <w:color w:val="000000"/>
          <w:sz w:val="28"/>
        </w:rPr>
        <w:t>
</w:t>
      </w:r>
      <w:r>
        <w:rPr>
          <w:rFonts w:ascii="Times New Roman"/>
          <w:b w:val="false"/>
          <w:i w:val="false"/>
          <w:color w:val="000000"/>
          <w:sz w:val="28"/>
        </w:rPr>
        <w:t xml:space="preserve">
      153) агроөнеркәсiптiк кешеннің дамуына мониторинг жүргізеді; </w:t>
      </w:r>
      <w:r>
        <w:br/>
      </w:r>
      <w:r>
        <w:rPr>
          <w:rFonts w:ascii="Times New Roman"/>
          <w:b w:val="false"/>
          <w:i w:val="false"/>
          <w:color w:val="000000"/>
          <w:sz w:val="28"/>
        </w:rPr>
        <w:t>
</w:t>
      </w:r>
      <w:r>
        <w:rPr>
          <w:rFonts w:ascii="Times New Roman"/>
          <w:b w:val="false"/>
          <w:i w:val="false"/>
          <w:color w:val="000000"/>
          <w:sz w:val="28"/>
        </w:rPr>
        <w:t>
      154) нарыққа реттеушілік әсер ету үшін мемлекеттік резервтен материалдық құндылықтарды шығару туралы және мемлекеттік резервтен материалдық құндылықтарды шығаруға қатысатын ұйымдардың тізбесі, шығарылатын материалдық құндылықтардың көлемі мен бағасы бойынша Қазақстан Республикасы Үкіметіне ұсыныстар енгізеді;</w:t>
      </w:r>
      <w:r>
        <w:br/>
      </w:r>
      <w:r>
        <w:rPr>
          <w:rFonts w:ascii="Times New Roman"/>
          <w:b w:val="false"/>
          <w:i w:val="false"/>
          <w:color w:val="000000"/>
          <w:sz w:val="28"/>
        </w:rPr>
        <w:t>
</w:t>
      </w:r>
      <w:r>
        <w:rPr>
          <w:rFonts w:ascii="Times New Roman"/>
          <w:b w:val="false"/>
          <w:i w:val="false"/>
          <w:color w:val="000000"/>
          <w:sz w:val="28"/>
        </w:rPr>
        <w:t>
      155) ауыл шаруашылығы өнімдерінің нақты түрлерін өндіру үшін ауыл шаруашылығы алқаптарын оңтайлы пайдалану бойынша өңірлерді мамандандырудың ұсынылатын схемаларын әзiрлейдi және бекітеді;</w:t>
      </w:r>
      <w:r>
        <w:br/>
      </w:r>
      <w:r>
        <w:rPr>
          <w:rFonts w:ascii="Times New Roman"/>
          <w:b w:val="false"/>
          <w:i w:val="false"/>
          <w:color w:val="000000"/>
          <w:sz w:val="28"/>
        </w:rPr>
        <w:t>
</w:t>
      </w:r>
      <w:r>
        <w:rPr>
          <w:rFonts w:ascii="Times New Roman"/>
          <w:b w:val="false"/>
          <w:i w:val="false"/>
          <w:color w:val="000000"/>
          <w:sz w:val="28"/>
        </w:rPr>
        <w:t>
      156) өңірлер бойынша азық-түлік тауарларының запастарын есепке алу нысандары мен есептілік ұсыну тәртібін әзiрлейдi және бекітеді;</w:t>
      </w:r>
      <w:r>
        <w:br/>
      </w:r>
      <w:r>
        <w:rPr>
          <w:rFonts w:ascii="Times New Roman"/>
          <w:b w:val="false"/>
          <w:i w:val="false"/>
          <w:color w:val="000000"/>
          <w:sz w:val="28"/>
        </w:rPr>
        <w:t>
</w:t>
      </w:r>
      <w:r>
        <w:rPr>
          <w:rFonts w:ascii="Times New Roman"/>
          <w:b w:val="false"/>
          <w:i w:val="false"/>
          <w:color w:val="000000"/>
          <w:sz w:val="28"/>
        </w:rPr>
        <w:t>
      157) өңдеу кәсіпорындарының ауыл шаруашылығы өнімін тереңдете өңдеп өнім өндіруі үшін оны сатып алу шығындарын субсидиялау қағидаларын әзiрлейдi және бекітеді;</w:t>
      </w:r>
      <w:r>
        <w:br/>
      </w:r>
      <w:r>
        <w:rPr>
          <w:rFonts w:ascii="Times New Roman"/>
          <w:b w:val="false"/>
          <w:i w:val="false"/>
          <w:color w:val="000000"/>
          <w:sz w:val="28"/>
        </w:rPr>
        <w:t>
</w:t>
      </w:r>
      <w:r>
        <w:rPr>
          <w:rFonts w:ascii="Times New Roman"/>
          <w:b w:val="false"/>
          <w:i w:val="false"/>
          <w:color w:val="000000"/>
          <w:sz w:val="28"/>
        </w:rPr>
        <w:t>
      158) кепілдендірілген сатып алу бағасы мен сатып алу бағасы белгіленетін ауыл шаруашылығы өнімдерінің тізбесін әзірлейді;</w:t>
      </w:r>
      <w:r>
        <w:br/>
      </w:r>
      <w:r>
        <w:rPr>
          <w:rFonts w:ascii="Times New Roman"/>
          <w:b w:val="false"/>
          <w:i w:val="false"/>
          <w:color w:val="000000"/>
          <w:sz w:val="28"/>
        </w:rPr>
        <w:t>
</w:t>
      </w:r>
      <w:r>
        <w:rPr>
          <w:rFonts w:ascii="Times New Roman"/>
          <w:b w:val="false"/>
          <w:i w:val="false"/>
          <w:color w:val="000000"/>
          <w:sz w:val="28"/>
        </w:rPr>
        <w:t>
      159) агроөнеркәсіптік кешен субъектілерінің қарыздарына кепілдік беру мен оларды сақтандыру шеңберінде субсидиялау қағидаларын әзiрлейдi және бекітеді;</w:t>
      </w:r>
      <w:r>
        <w:br/>
      </w:r>
      <w:r>
        <w:rPr>
          <w:rFonts w:ascii="Times New Roman"/>
          <w:b w:val="false"/>
          <w:i w:val="false"/>
          <w:color w:val="000000"/>
          <w:sz w:val="28"/>
        </w:rPr>
        <w:t>
</w:t>
      </w:r>
      <w:r>
        <w:rPr>
          <w:rFonts w:ascii="Times New Roman"/>
          <w:b w:val="false"/>
          <w:i w:val="false"/>
          <w:color w:val="000000"/>
          <w:sz w:val="28"/>
        </w:rPr>
        <w:t>
      160) инвестициялық салымдар кезінде агроөнеркәсіптік кешен субъектісі шеккен шығыстардың бір бөлігін өтеу бойынша субсидиялау қағидаларын әзiрлейдi және бекітеді;</w:t>
      </w:r>
      <w:r>
        <w:br/>
      </w:r>
      <w:r>
        <w:rPr>
          <w:rFonts w:ascii="Times New Roman"/>
          <w:b w:val="false"/>
          <w:i w:val="false"/>
          <w:color w:val="000000"/>
          <w:sz w:val="28"/>
        </w:rPr>
        <w:t>
</w:t>
      </w:r>
      <w:r>
        <w:rPr>
          <w:rFonts w:ascii="Times New Roman"/>
          <w:b w:val="false"/>
          <w:i w:val="false"/>
          <w:color w:val="000000"/>
          <w:sz w:val="28"/>
        </w:rPr>
        <w:t>
      161) бюджеттік жоспарлау жөніндегі орталық уәкілетті органмен келісім бойынша ауыл шаруашылығы өндірісіне агрохимиялық қызмет көрсетудің заттай нормаларын әзiрлейдi және бекітеді;</w:t>
      </w:r>
      <w:r>
        <w:br/>
      </w:r>
      <w:r>
        <w:rPr>
          <w:rFonts w:ascii="Times New Roman"/>
          <w:b w:val="false"/>
          <w:i w:val="false"/>
          <w:color w:val="000000"/>
          <w:sz w:val="28"/>
        </w:rPr>
        <w:t>
</w:t>
      </w:r>
      <w:r>
        <w:rPr>
          <w:rFonts w:ascii="Times New Roman"/>
          <w:b w:val="false"/>
          <w:i w:val="false"/>
          <w:color w:val="000000"/>
          <w:sz w:val="28"/>
        </w:rPr>
        <w:t>
      162) ауыл шаруашылығы өнімдерінің және оны өңдеуден алынған өнімдердің табиғи кему, кебу, азаю, бұзылу нормаларын әзiрлейдi және бекітеді;</w:t>
      </w:r>
      <w:r>
        <w:br/>
      </w:r>
      <w:r>
        <w:rPr>
          <w:rFonts w:ascii="Times New Roman"/>
          <w:b w:val="false"/>
          <w:i w:val="false"/>
          <w:color w:val="000000"/>
          <w:sz w:val="28"/>
        </w:rPr>
        <w:t>
</w:t>
      </w:r>
      <w:r>
        <w:rPr>
          <w:rFonts w:ascii="Times New Roman"/>
          <w:b w:val="false"/>
          <w:i w:val="false"/>
          <w:color w:val="000000"/>
          <w:sz w:val="28"/>
        </w:rPr>
        <w:t>
      163) ауылдық елді мекендерге тартылатын агроөнеркәсіптік кешен мамандары лауазымдарының тізбесін әзірлейді және бекітеді;</w:t>
      </w:r>
      <w:r>
        <w:br/>
      </w:r>
      <w:r>
        <w:rPr>
          <w:rFonts w:ascii="Times New Roman"/>
          <w:b w:val="false"/>
          <w:i w:val="false"/>
          <w:color w:val="000000"/>
          <w:sz w:val="28"/>
        </w:rPr>
        <w:t>
</w:t>
      </w:r>
      <w:r>
        <w:rPr>
          <w:rFonts w:ascii="Times New Roman"/>
          <w:b w:val="false"/>
          <w:i w:val="false"/>
          <w:color w:val="000000"/>
          <w:sz w:val="28"/>
        </w:rPr>
        <w:t>
      164) салалық көтермелеу жүйесін бекітеді;</w:t>
      </w:r>
      <w:r>
        <w:br/>
      </w:r>
      <w:r>
        <w:rPr>
          <w:rFonts w:ascii="Times New Roman"/>
          <w:b w:val="false"/>
          <w:i w:val="false"/>
          <w:color w:val="000000"/>
          <w:sz w:val="28"/>
        </w:rPr>
        <w:t>
</w:t>
      </w:r>
      <w:r>
        <w:rPr>
          <w:rFonts w:ascii="Times New Roman"/>
          <w:b w:val="false"/>
          <w:i w:val="false"/>
          <w:color w:val="000000"/>
          <w:sz w:val="28"/>
        </w:rPr>
        <w:t>
      165) «Агроөнеркәсіптік кешендегі кәсібі бойынша үздік» конкурсын өткізу қағидаларын әзірлейді;</w:t>
      </w:r>
      <w:r>
        <w:br/>
      </w:r>
      <w:r>
        <w:rPr>
          <w:rFonts w:ascii="Times New Roman"/>
          <w:b w:val="false"/>
          <w:i w:val="false"/>
          <w:color w:val="000000"/>
          <w:sz w:val="28"/>
        </w:rPr>
        <w:t>
</w:t>
      </w:r>
      <w:r>
        <w:rPr>
          <w:rFonts w:ascii="Times New Roman"/>
          <w:b w:val="false"/>
          <w:i w:val="false"/>
          <w:color w:val="000000"/>
          <w:sz w:val="28"/>
        </w:rPr>
        <w:t>
      166) агроөнеркәсіптік кешен өнімдерінің республикалық көрмелерін, жәрмеңкелерін ұйымдастырады;</w:t>
      </w:r>
      <w:r>
        <w:br/>
      </w:r>
      <w:r>
        <w:rPr>
          <w:rFonts w:ascii="Times New Roman"/>
          <w:b w:val="false"/>
          <w:i w:val="false"/>
          <w:color w:val="000000"/>
          <w:sz w:val="28"/>
        </w:rPr>
        <w:t>
</w:t>
      </w:r>
      <w:r>
        <w:rPr>
          <w:rFonts w:ascii="Times New Roman"/>
          <w:b w:val="false"/>
          <w:i w:val="false"/>
          <w:color w:val="000000"/>
          <w:sz w:val="28"/>
        </w:rPr>
        <w:t>
      167) субсидиялар алушы міндеттемесінің нысанын әзiрлейдi және бекітеді;</w:t>
      </w:r>
      <w:r>
        <w:br/>
      </w:r>
      <w:r>
        <w:rPr>
          <w:rFonts w:ascii="Times New Roman"/>
          <w:b w:val="false"/>
          <w:i w:val="false"/>
          <w:color w:val="000000"/>
          <w:sz w:val="28"/>
        </w:rPr>
        <w:t>
</w:t>
      </w:r>
      <w:r>
        <w:rPr>
          <w:rFonts w:ascii="Times New Roman"/>
          <w:b w:val="false"/>
          <w:i w:val="false"/>
          <w:color w:val="000000"/>
          <w:sz w:val="28"/>
        </w:rPr>
        <w:t>
      168) әлеуметтік маңызы бар азық-түлік тауарларының тізбесін әзірлейді;</w:t>
      </w:r>
      <w:r>
        <w:br/>
      </w:r>
      <w:r>
        <w:rPr>
          <w:rFonts w:ascii="Times New Roman"/>
          <w:b w:val="false"/>
          <w:i w:val="false"/>
          <w:color w:val="000000"/>
          <w:sz w:val="28"/>
        </w:rPr>
        <w:t>
</w:t>
      </w:r>
      <w:r>
        <w:rPr>
          <w:rFonts w:ascii="Times New Roman"/>
          <w:b w:val="false"/>
          <w:i w:val="false"/>
          <w:color w:val="000000"/>
          <w:sz w:val="28"/>
        </w:rPr>
        <w:t>
      169) азық-түлік тауарларының өңірлік тұрақтандырушы қорларын қалыптастыру және пайдалану қағидаларын әзірлейді;</w:t>
      </w:r>
      <w:r>
        <w:br/>
      </w:r>
      <w:r>
        <w:rPr>
          <w:rFonts w:ascii="Times New Roman"/>
          <w:b w:val="false"/>
          <w:i w:val="false"/>
          <w:color w:val="000000"/>
          <w:sz w:val="28"/>
        </w:rPr>
        <w:t>
</w:t>
      </w:r>
      <w:r>
        <w:rPr>
          <w:rFonts w:ascii="Times New Roman"/>
          <w:b w:val="false"/>
          <w:i w:val="false"/>
          <w:color w:val="000000"/>
          <w:sz w:val="28"/>
        </w:rPr>
        <w:t>
      170) мыналарды:</w:t>
      </w:r>
      <w:r>
        <w:br/>
      </w:r>
      <w:r>
        <w:rPr>
          <w:rFonts w:ascii="Times New Roman"/>
          <w:b w:val="false"/>
          <w:i w:val="false"/>
          <w:color w:val="000000"/>
          <w:sz w:val="28"/>
        </w:rPr>
        <w:t>
      тұқым шаруашылығын дамытуды;</w:t>
      </w:r>
      <w:r>
        <w:br/>
      </w:r>
      <w:r>
        <w:rPr>
          <w:rFonts w:ascii="Times New Roman"/>
          <w:b w:val="false"/>
          <w:i w:val="false"/>
          <w:color w:val="000000"/>
          <w:sz w:val="28"/>
        </w:rPr>
        <w:t>
      мал шаруашылығының өнімділігін және өнім сапасын арттыруды;</w:t>
      </w:r>
      <w:r>
        <w:br/>
      </w:r>
      <w:r>
        <w:rPr>
          <w:rFonts w:ascii="Times New Roman"/>
          <w:b w:val="false"/>
          <w:i w:val="false"/>
          <w:color w:val="000000"/>
          <w:sz w:val="28"/>
        </w:rPr>
        <w:t>
      асыл тұқымды мал шаруашылығын дамытуды;</w:t>
      </w:r>
      <w:r>
        <w:br/>
      </w:r>
      <w:r>
        <w:rPr>
          <w:rFonts w:ascii="Times New Roman"/>
          <w:b w:val="false"/>
          <w:i w:val="false"/>
          <w:color w:val="000000"/>
          <w:sz w:val="28"/>
        </w:rPr>
        <w:t>
      акваөсіру (балық шаруашылығы) өнімділігін және өнім сапасын арттыруды;</w:t>
      </w:r>
      <w:r>
        <w:br/>
      </w:r>
      <w:r>
        <w:rPr>
          <w:rFonts w:ascii="Times New Roman"/>
          <w:b w:val="false"/>
          <w:i w:val="false"/>
          <w:color w:val="000000"/>
          <w:sz w:val="28"/>
        </w:rPr>
        <w:t>
      басым дақылдар өндiрудi субсидиялау арқылы өсiмдiк шаруашылығының шығымдылығын және өнiм сапасын арттыруды, жанар-жағармай материалдарының және көктемгi дала және егiн жинау жұмыстарын жүргiзу үшін қажеттi басқа да тауарлық-материалдық құндылықтардың құнын;</w:t>
      </w:r>
      <w:r>
        <w:br/>
      </w:r>
      <w:r>
        <w:rPr>
          <w:rFonts w:ascii="Times New Roman"/>
          <w:b w:val="false"/>
          <w:i w:val="false"/>
          <w:color w:val="000000"/>
          <w:sz w:val="28"/>
        </w:rPr>
        <w:t>
      тыңайтқыштардың құнын (органикалық тыңайтқыштарды қоспағанда);</w:t>
      </w:r>
      <w:r>
        <w:br/>
      </w:r>
      <w:r>
        <w:rPr>
          <w:rFonts w:ascii="Times New Roman"/>
          <w:b w:val="false"/>
          <w:i w:val="false"/>
          <w:color w:val="000000"/>
          <w:sz w:val="28"/>
        </w:rPr>
        <w:t>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w:t>
      </w:r>
      <w:r>
        <w:br/>
      </w:r>
      <w:r>
        <w:rPr>
          <w:rFonts w:ascii="Times New Roman"/>
          <w:b w:val="false"/>
          <w:i w:val="false"/>
          <w:color w:val="000000"/>
          <w:sz w:val="28"/>
        </w:rPr>
        <w:t>
      ауыл шаруашылығы тауарларын өндiрушiлерге су беру бойынша көрсетілетін қызметтердің құнын;</w:t>
      </w:r>
      <w:r>
        <w:br/>
      </w:r>
      <w:r>
        <w:rPr>
          <w:rFonts w:ascii="Times New Roman"/>
          <w:b w:val="false"/>
          <w:i w:val="false"/>
          <w:color w:val="000000"/>
          <w:sz w:val="28"/>
        </w:rPr>
        <w:t>
      жемiс-жидек дақылдарының және жүзiмнiң көпжылдық көшеттерiн отырғызу және өсiру (оның iшiнде қалпына келтiру) шығындарының құнын;</w:t>
      </w:r>
      <w:r>
        <w:br/>
      </w:r>
      <w:r>
        <w:rPr>
          <w:rFonts w:ascii="Times New Roman"/>
          <w:b w:val="false"/>
          <w:i w:val="false"/>
          <w:color w:val="000000"/>
          <w:sz w:val="28"/>
        </w:rPr>
        <w:t>
      ауыл шаруашылығы дақылдарын қорғалған топырақта өңдеп өсiру шығындарының құнын;</w:t>
      </w:r>
      <w:r>
        <w:br/>
      </w:r>
      <w:r>
        <w:rPr>
          <w:rFonts w:ascii="Times New Roman"/>
          <w:b w:val="false"/>
          <w:i w:val="false"/>
          <w:color w:val="000000"/>
          <w:sz w:val="28"/>
        </w:rPr>
        <w:t>
      отандық ауыл шаруашылығы өнiмдерiн өңдеу үлесiн ұлғайтуды;</w:t>
      </w:r>
      <w:r>
        <w:br/>
      </w:r>
      <w:r>
        <w:rPr>
          <w:rFonts w:ascii="Times New Roman"/>
          <w:b w:val="false"/>
          <w:i w:val="false"/>
          <w:color w:val="000000"/>
          <w:sz w:val="28"/>
        </w:rPr>
        <w:t>
      кредиттер мен технологиялық жабдықтың лизингі бойынша сыйақы мөлшерлемесін;</w:t>
      </w:r>
      <w:r>
        <w:br/>
      </w:r>
      <w:r>
        <w:rPr>
          <w:rFonts w:ascii="Times New Roman"/>
          <w:b w:val="false"/>
          <w:i w:val="false"/>
          <w:color w:val="000000"/>
          <w:sz w:val="28"/>
        </w:rPr>
        <w:t>
      шитті мақта мен мақта талшығы сапасының сараптамасына жұмсалған шығындардың құнын;</w:t>
      </w:r>
      <w:r>
        <w:br/>
      </w:r>
      <w:r>
        <w:rPr>
          <w:rFonts w:ascii="Times New Roman"/>
          <w:b w:val="false"/>
          <w:i w:val="false"/>
          <w:color w:val="000000"/>
          <w:sz w:val="28"/>
        </w:rPr>
        <w:t>
      ауыл шаруашылығы өнімдерін өндіруді басқару жүйелерін дамытуды;</w:t>
      </w:r>
      <w:r>
        <w:br/>
      </w:r>
      <w:r>
        <w:rPr>
          <w:rFonts w:ascii="Times New Roman"/>
          <w:b w:val="false"/>
          <w:i w:val="false"/>
          <w:color w:val="000000"/>
          <w:sz w:val="28"/>
        </w:rPr>
        <w:t>
      ауыл шаруашылығы техникасының лизингі бойынша сыйақы мөлшерлемесін субсидиялау қағидаларын әзiрлейдi және бекітеді;</w:t>
      </w:r>
      <w:r>
        <w:br/>
      </w:r>
      <w:r>
        <w:rPr>
          <w:rFonts w:ascii="Times New Roman"/>
          <w:b w:val="false"/>
          <w:i w:val="false"/>
          <w:color w:val="000000"/>
          <w:sz w:val="28"/>
        </w:rPr>
        <w:t>
</w:t>
      </w:r>
      <w:r>
        <w:rPr>
          <w:rFonts w:ascii="Times New Roman"/>
          <w:b w:val="false"/>
          <w:i w:val="false"/>
          <w:color w:val="000000"/>
          <w:sz w:val="28"/>
        </w:rPr>
        <w:t>
      171) ақпараттандыру және «электрондық үкімет» салаларындағы уәкілетті органмен келісім бойынша мемлекеттік электрондық ақпараттық ресурстармен өзара іс-қимыл жасайтын мемлекеттік ақпараттық жүйелерді құру және пайдалану, сондай-ақ осы ақпараттық жүйелерді қолдана отырып, электрондық қызметтер көрсету тәртібін айқындайды;</w:t>
      </w:r>
      <w:r>
        <w:br/>
      </w:r>
      <w:r>
        <w:rPr>
          <w:rFonts w:ascii="Times New Roman"/>
          <w:b w:val="false"/>
          <w:i w:val="false"/>
          <w:color w:val="000000"/>
          <w:sz w:val="28"/>
        </w:rPr>
        <w:t>
</w:t>
      </w:r>
      <w:r>
        <w:rPr>
          <w:rFonts w:ascii="Times New Roman"/>
          <w:b w:val="false"/>
          <w:i w:val="false"/>
          <w:color w:val="000000"/>
          <w:sz w:val="28"/>
        </w:rPr>
        <w:t>
      172) ақпараттандыру және «электрондық үкімет» саласындағы инвестициялық жобаларды әзірлейді және оларды ақпараттандыру және «электрондық үкімет» саласындағы уәкілетті органмен келіседі;</w:t>
      </w:r>
      <w:r>
        <w:br/>
      </w:r>
      <w:r>
        <w:rPr>
          <w:rFonts w:ascii="Times New Roman"/>
          <w:b w:val="false"/>
          <w:i w:val="false"/>
          <w:color w:val="000000"/>
          <w:sz w:val="28"/>
        </w:rPr>
        <w:t>
</w:t>
      </w:r>
      <w:r>
        <w:rPr>
          <w:rFonts w:ascii="Times New Roman"/>
          <w:b w:val="false"/>
          <w:i w:val="false"/>
          <w:color w:val="000000"/>
          <w:sz w:val="28"/>
        </w:rPr>
        <w:t>
      173) «электрондық үкімет» қалыптастыруды, мемлекеттік электрондық ақпарат ресурстары мен мемлекеттік ақпарат жүйелерін, мемлекеттік органдардың ақпараттық-коммуникациялық желілерін дамытуды, олардың Қазақстан Республикасының бірыңғай ақпараттық кеңістігінде үйлесімділігі мен өзара іс-қимылын қамтамасыз етеді;</w:t>
      </w:r>
      <w:r>
        <w:br/>
      </w:r>
      <w:r>
        <w:rPr>
          <w:rFonts w:ascii="Times New Roman"/>
          <w:b w:val="false"/>
          <w:i w:val="false"/>
          <w:color w:val="000000"/>
          <w:sz w:val="28"/>
        </w:rPr>
        <w:t>
</w:t>
      </w:r>
      <w:r>
        <w:rPr>
          <w:rFonts w:ascii="Times New Roman"/>
          <w:b w:val="false"/>
          <w:i w:val="false"/>
          <w:color w:val="000000"/>
          <w:sz w:val="28"/>
        </w:rPr>
        <w:t>
      174) мемлекеттік электрондық ақпарат ресурстары мен мемлекеттік ақпарат жүйелерін есепке алуды және тіркеуді, сондай-ақ депозитке салуды қамтамасыз етеді;</w:t>
      </w:r>
      <w:r>
        <w:br/>
      </w:r>
      <w:r>
        <w:rPr>
          <w:rFonts w:ascii="Times New Roman"/>
          <w:b w:val="false"/>
          <w:i w:val="false"/>
          <w:color w:val="000000"/>
          <w:sz w:val="28"/>
        </w:rPr>
        <w:t>
</w:t>
      </w:r>
      <w:r>
        <w:rPr>
          <w:rFonts w:ascii="Times New Roman"/>
          <w:b w:val="false"/>
          <w:i w:val="false"/>
          <w:color w:val="000000"/>
          <w:sz w:val="28"/>
        </w:rPr>
        <w:t>
      175) мақта қолхаттарын бере отырып, қойма жұмысы бойынша қызметтер көрсету жөніндегі қызметке және сараптамалық ұйымға қойылатын біліктілік талаптарын әзiрлейдi және бекітеді;</w:t>
      </w:r>
      <w:r>
        <w:br/>
      </w:r>
      <w:r>
        <w:rPr>
          <w:rFonts w:ascii="Times New Roman"/>
          <w:b w:val="false"/>
          <w:i w:val="false"/>
          <w:color w:val="000000"/>
          <w:sz w:val="28"/>
        </w:rPr>
        <w:t>
</w:t>
      </w:r>
      <w:r>
        <w:rPr>
          <w:rFonts w:ascii="Times New Roman"/>
          <w:b w:val="false"/>
          <w:i w:val="false"/>
          <w:color w:val="000000"/>
          <w:sz w:val="28"/>
        </w:rPr>
        <w:t>
      176) мақта қолхаттары бойынша міндеттемелердің орындалуына кепілдік беру қорларының қызметі мен таратылуы қағидаларын әзiрлейдi және бекітеді;</w:t>
      </w:r>
      <w:r>
        <w:br/>
      </w:r>
      <w:r>
        <w:rPr>
          <w:rFonts w:ascii="Times New Roman"/>
          <w:b w:val="false"/>
          <w:i w:val="false"/>
          <w:color w:val="000000"/>
          <w:sz w:val="28"/>
        </w:rPr>
        <w:t>
</w:t>
      </w:r>
      <w:r>
        <w:rPr>
          <w:rFonts w:ascii="Times New Roman"/>
          <w:b w:val="false"/>
          <w:i w:val="false"/>
          <w:color w:val="000000"/>
          <w:sz w:val="28"/>
        </w:rPr>
        <w:t>
      177) мақта өңдеу ұйымдарының мақта қолхаттары бойынша міндеттемелердің орындалуына кепілдік беру жүйесіне қатысуы қағидаларын әзiрлейдi және бекітеді;</w:t>
      </w:r>
      <w:r>
        <w:br/>
      </w:r>
      <w:r>
        <w:rPr>
          <w:rFonts w:ascii="Times New Roman"/>
          <w:b w:val="false"/>
          <w:i w:val="false"/>
          <w:color w:val="000000"/>
          <w:sz w:val="28"/>
        </w:rPr>
        <w:t>
</w:t>
      </w:r>
      <w:r>
        <w:rPr>
          <w:rFonts w:ascii="Times New Roman"/>
          <w:b w:val="false"/>
          <w:i w:val="false"/>
          <w:color w:val="000000"/>
          <w:sz w:val="28"/>
        </w:rPr>
        <w:t>
      178) мақта қолхаттары бойынша міндеттемелердің орындалуына кепілдік беру қорларының кепілдіктерін алу қағидаларын әзiрлейдi және бекітеді;</w:t>
      </w:r>
      <w:r>
        <w:br/>
      </w:r>
      <w:r>
        <w:rPr>
          <w:rFonts w:ascii="Times New Roman"/>
          <w:b w:val="false"/>
          <w:i w:val="false"/>
          <w:color w:val="000000"/>
          <w:sz w:val="28"/>
        </w:rPr>
        <w:t>
</w:t>
      </w:r>
      <w:r>
        <w:rPr>
          <w:rFonts w:ascii="Times New Roman"/>
          <w:b w:val="false"/>
          <w:i w:val="false"/>
          <w:color w:val="000000"/>
          <w:sz w:val="28"/>
        </w:rPr>
        <w:t>
      179) мақта қолхаттары бойынша міндеттемелердің орындалуына кепілдік беру қорларының міндеттемелерін өтеуі қағидаларын әзiрлейдi және бекітеді;</w:t>
      </w:r>
      <w:r>
        <w:br/>
      </w:r>
      <w:r>
        <w:rPr>
          <w:rFonts w:ascii="Times New Roman"/>
          <w:b w:val="false"/>
          <w:i w:val="false"/>
          <w:color w:val="000000"/>
          <w:sz w:val="28"/>
        </w:rPr>
        <w:t>
</w:t>
      </w:r>
      <w:r>
        <w:rPr>
          <w:rFonts w:ascii="Times New Roman"/>
          <w:b w:val="false"/>
          <w:i w:val="false"/>
          <w:color w:val="000000"/>
          <w:sz w:val="28"/>
        </w:rPr>
        <w:t>
      180) мақтаның сандық-сапалық есебін жүргізу қағидаларын әзiрлейдi және бекітеді;</w:t>
      </w:r>
      <w:r>
        <w:br/>
      </w:r>
      <w:r>
        <w:rPr>
          <w:rFonts w:ascii="Times New Roman"/>
          <w:b w:val="false"/>
          <w:i w:val="false"/>
          <w:color w:val="000000"/>
          <w:sz w:val="28"/>
        </w:rPr>
        <w:t>
</w:t>
      </w:r>
      <w:r>
        <w:rPr>
          <w:rFonts w:ascii="Times New Roman"/>
          <w:b w:val="false"/>
          <w:i w:val="false"/>
          <w:color w:val="000000"/>
          <w:sz w:val="28"/>
        </w:rPr>
        <w:t>
      181) мақта өңдеу ұйымдарына қабылдап алу кезінде шитті мақтаның сапасын сараптауды субсидиялау қағидаларын әзiрлейдi және бекітеді;</w:t>
      </w:r>
      <w:r>
        <w:br/>
      </w:r>
      <w:r>
        <w:rPr>
          <w:rFonts w:ascii="Times New Roman"/>
          <w:b w:val="false"/>
          <w:i w:val="false"/>
          <w:color w:val="000000"/>
          <w:sz w:val="28"/>
        </w:rPr>
        <w:t>
</w:t>
      </w:r>
      <w:r>
        <w:rPr>
          <w:rFonts w:ascii="Times New Roman"/>
          <w:b w:val="false"/>
          <w:i w:val="false"/>
          <w:color w:val="000000"/>
          <w:sz w:val="28"/>
        </w:rPr>
        <w:t>
      182) мақта өңдеу ұйымын уақытша басқаруды жүргізу қағидаларын әзiрлейдi және бекітеді;</w:t>
      </w:r>
      <w:r>
        <w:br/>
      </w:r>
      <w:r>
        <w:rPr>
          <w:rFonts w:ascii="Times New Roman"/>
          <w:b w:val="false"/>
          <w:i w:val="false"/>
          <w:color w:val="000000"/>
          <w:sz w:val="28"/>
        </w:rPr>
        <w:t>
</w:t>
      </w:r>
      <w:r>
        <w:rPr>
          <w:rFonts w:ascii="Times New Roman"/>
          <w:b w:val="false"/>
          <w:i w:val="false"/>
          <w:color w:val="000000"/>
          <w:sz w:val="28"/>
        </w:rPr>
        <w:t>
      183) мақта қолхаттарын беру, олардың айналымы, оларды жою және өтеу қағидаларын әзiрлейдi және бекітеді;</w:t>
      </w:r>
      <w:r>
        <w:br/>
      </w:r>
      <w:r>
        <w:rPr>
          <w:rFonts w:ascii="Times New Roman"/>
          <w:b w:val="false"/>
          <w:i w:val="false"/>
          <w:color w:val="000000"/>
          <w:sz w:val="28"/>
        </w:rPr>
        <w:t>
</w:t>
      </w:r>
      <w:r>
        <w:rPr>
          <w:rFonts w:ascii="Times New Roman"/>
          <w:b w:val="false"/>
          <w:i w:val="false"/>
          <w:color w:val="000000"/>
          <w:sz w:val="28"/>
        </w:rPr>
        <w:t>
      184) кепіл туралы мәліметтер бар қойма куәлігін ұстаушының талап етуі бойынша мақта босату тәртібін айқындайды;</w:t>
      </w:r>
      <w:r>
        <w:br/>
      </w:r>
      <w:r>
        <w:rPr>
          <w:rFonts w:ascii="Times New Roman"/>
          <w:b w:val="false"/>
          <w:i w:val="false"/>
          <w:color w:val="000000"/>
          <w:sz w:val="28"/>
        </w:rPr>
        <w:t>
</w:t>
      </w:r>
      <w:r>
        <w:rPr>
          <w:rFonts w:ascii="Times New Roman"/>
          <w:b w:val="false"/>
          <w:i w:val="false"/>
          <w:color w:val="000000"/>
          <w:sz w:val="28"/>
        </w:rPr>
        <w:t>
      185) өз құзыретi шегiнде өсiмдiктердi қорғау саласындағы нормативтiк құқықтық актiлердi әзiрлейдi және бекітеді;</w:t>
      </w:r>
      <w:r>
        <w:br/>
      </w:r>
      <w:r>
        <w:rPr>
          <w:rFonts w:ascii="Times New Roman"/>
          <w:b w:val="false"/>
          <w:i w:val="false"/>
          <w:color w:val="000000"/>
          <w:sz w:val="28"/>
        </w:rPr>
        <w:t>
</w:t>
      </w:r>
      <w:r>
        <w:rPr>
          <w:rFonts w:ascii="Times New Roman"/>
          <w:b w:val="false"/>
          <w:i w:val="false"/>
          <w:color w:val="000000"/>
          <w:sz w:val="28"/>
        </w:rPr>
        <w:t>
      186) ветеринариялық-санитариялық бақылануға және қадағалануға тиісті тамақ өнімдерінің қауіпсіздігін қамтамасыз ету жөніндегі халықаралық ұйымдарда Қазақстан Республикасының атынан өкілдік етеді;</w:t>
      </w:r>
      <w:r>
        <w:br/>
      </w:r>
      <w:r>
        <w:rPr>
          <w:rFonts w:ascii="Times New Roman"/>
          <w:b w:val="false"/>
          <w:i w:val="false"/>
          <w:color w:val="000000"/>
          <w:sz w:val="28"/>
        </w:rPr>
        <w:t>
</w:t>
      </w:r>
      <w:r>
        <w:rPr>
          <w:rFonts w:ascii="Times New Roman"/>
          <w:b w:val="false"/>
          <w:i w:val="false"/>
          <w:color w:val="000000"/>
          <w:sz w:val="28"/>
        </w:rPr>
        <w:t>
      187) машиналар мен жабдықтардың қауіпсіздігі саласында мемлекеттік саясатты іске асырады;</w:t>
      </w:r>
      <w:r>
        <w:br/>
      </w:r>
      <w:r>
        <w:rPr>
          <w:rFonts w:ascii="Times New Roman"/>
          <w:b w:val="false"/>
          <w:i w:val="false"/>
          <w:color w:val="000000"/>
          <w:sz w:val="28"/>
        </w:rPr>
        <w:t>
</w:t>
      </w:r>
      <w:r>
        <w:rPr>
          <w:rFonts w:ascii="Times New Roman"/>
          <w:b w:val="false"/>
          <w:i w:val="false"/>
          <w:color w:val="000000"/>
          <w:sz w:val="28"/>
        </w:rPr>
        <w:t xml:space="preserve">
      188) ғылым және ғылыми-техникалық қызмет саласында ұсыныстар әзірлеуге және мемлекеттік саясатты іске асыруға, тиісті салада ғылыми зерттеулер жүргізу жөніндегі жұмыстарды үйлестіруге қатысады; </w:t>
      </w:r>
      <w:r>
        <w:br/>
      </w:r>
      <w:r>
        <w:rPr>
          <w:rFonts w:ascii="Times New Roman"/>
          <w:b w:val="false"/>
          <w:i w:val="false"/>
          <w:color w:val="000000"/>
          <w:sz w:val="28"/>
        </w:rPr>
        <w:t>
</w:t>
      </w:r>
      <w:r>
        <w:rPr>
          <w:rFonts w:ascii="Times New Roman"/>
          <w:b w:val="false"/>
          <w:i w:val="false"/>
          <w:color w:val="000000"/>
          <w:sz w:val="28"/>
        </w:rPr>
        <w:t>
      189) тиісті салада іргелі және қолданбалы ғылыми зерттеулердің басым бағыттарын қалыптастыруға қатысады;</w:t>
      </w:r>
      <w:r>
        <w:br/>
      </w:r>
      <w:r>
        <w:rPr>
          <w:rFonts w:ascii="Times New Roman"/>
          <w:b w:val="false"/>
          <w:i w:val="false"/>
          <w:color w:val="000000"/>
          <w:sz w:val="28"/>
        </w:rPr>
        <w:t>
</w:t>
      </w:r>
      <w:r>
        <w:rPr>
          <w:rFonts w:ascii="Times New Roman"/>
          <w:b w:val="false"/>
          <w:i w:val="false"/>
          <w:color w:val="000000"/>
          <w:sz w:val="28"/>
        </w:rPr>
        <w:t>
      190) тиісті салада мемлекеттік бюджеттен қаржыландырылатын ғылыми, ғылыми-техникалық жобалар мен бағдарламаларды әзірлеуді және олардың іске асырылуын жүзеге асыруды ұйымдастырады;</w:t>
      </w:r>
      <w:r>
        <w:br/>
      </w:r>
      <w:r>
        <w:rPr>
          <w:rFonts w:ascii="Times New Roman"/>
          <w:b w:val="false"/>
          <w:i w:val="false"/>
          <w:color w:val="000000"/>
          <w:sz w:val="28"/>
        </w:rPr>
        <w:t>
</w:t>
      </w:r>
      <w:r>
        <w:rPr>
          <w:rFonts w:ascii="Times New Roman"/>
          <w:b w:val="false"/>
          <w:i w:val="false"/>
          <w:color w:val="000000"/>
          <w:sz w:val="28"/>
        </w:rPr>
        <w:t>
      191) ғылым саласындағы уәкілетті органға «Ғылым туралы» 2011 жылғы 18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ұлттық ғылыми кеңестердің құрамына енгізу үшін кандидатуралар бойынша ұсыныстар енгізеді;</w:t>
      </w:r>
      <w:r>
        <w:br/>
      </w:r>
      <w:r>
        <w:rPr>
          <w:rFonts w:ascii="Times New Roman"/>
          <w:b w:val="false"/>
          <w:i w:val="false"/>
          <w:color w:val="000000"/>
          <w:sz w:val="28"/>
        </w:rPr>
        <w:t>
</w:t>
      </w:r>
      <w:r>
        <w:rPr>
          <w:rFonts w:ascii="Times New Roman"/>
          <w:b w:val="false"/>
          <w:i w:val="false"/>
          <w:color w:val="000000"/>
          <w:sz w:val="28"/>
        </w:rPr>
        <w:t>
      192) ғылым саласындағы уәкілетті органға «Ғылым туралы» 2011 жылғы 18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базалық қаржыландыру субъектілерінің тізбесін қалыптастыру бойынша ұсыныстар енгізеді;</w:t>
      </w:r>
      <w:r>
        <w:br/>
      </w:r>
      <w:r>
        <w:rPr>
          <w:rFonts w:ascii="Times New Roman"/>
          <w:b w:val="false"/>
          <w:i w:val="false"/>
          <w:color w:val="000000"/>
          <w:sz w:val="28"/>
        </w:rPr>
        <w:t>
</w:t>
      </w:r>
      <w:r>
        <w:rPr>
          <w:rFonts w:ascii="Times New Roman"/>
          <w:b w:val="false"/>
          <w:i w:val="false"/>
          <w:color w:val="000000"/>
          <w:sz w:val="28"/>
        </w:rPr>
        <w:t>
      193) мемлекеттік бюджеттен қаржыландырылатын, тиісті салада орындалған ғылыми, ғылыми-техникалық жобалар мен бағдарламалар бойынша есептерді бекітеді;</w:t>
      </w:r>
      <w:r>
        <w:br/>
      </w:r>
      <w:r>
        <w:rPr>
          <w:rFonts w:ascii="Times New Roman"/>
          <w:b w:val="false"/>
          <w:i w:val="false"/>
          <w:color w:val="000000"/>
          <w:sz w:val="28"/>
        </w:rPr>
        <w:t>
</w:t>
      </w:r>
      <w:r>
        <w:rPr>
          <w:rFonts w:ascii="Times New Roman"/>
          <w:b w:val="false"/>
          <w:i w:val="false"/>
          <w:color w:val="000000"/>
          <w:sz w:val="28"/>
        </w:rPr>
        <w:t>
      194) Министрлік реттейтін салада 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жоспарларының орындалуын бақылау мен талдауды жүзеге асырады;</w:t>
      </w:r>
      <w:r>
        <w:br/>
      </w:r>
      <w:r>
        <w:rPr>
          <w:rFonts w:ascii="Times New Roman"/>
          <w:b w:val="false"/>
          <w:i w:val="false"/>
          <w:color w:val="000000"/>
          <w:sz w:val="28"/>
        </w:rPr>
        <w:t>
</w:t>
      </w:r>
      <w:r>
        <w:rPr>
          <w:rFonts w:ascii="Times New Roman"/>
          <w:b w:val="false"/>
          <w:i w:val="false"/>
          <w:color w:val="000000"/>
          <w:sz w:val="28"/>
        </w:rPr>
        <w:t>
      195) стратегиялық объектіге ие болудың басым құқығын іске асыру туралы Қазақстан Республикасының Үкіметі шешімінің жобасын әзірлейді;</w:t>
      </w:r>
      <w:r>
        <w:br/>
      </w:r>
      <w:r>
        <w:rPr>
          <w:rFonts w:ascii="Times New Roman"/>
          <w:b w:val="false"/>
          <w:i w:val="false"/>
          <w:color w:val="000000"/>
          <w:sz w:val="28"/>
        </w:rPr>
        <w:t>
</w:t>
      </w:r>
      <w:r>
        <w:rPr>
          <w:rFonts w:ascii="Times New Roman"/>
          <w:b w:val="false"/>
          <w:i w:val="false"/>
          <w:color w:val="000000"/>
          <w:sz w:val="28"/>
        </w:rPr>
        <w:t>
      196) облыстардың жергілікті атқарушы органдарымен бірлесіп, ауыл шаруашылығы өнімдерін өндірушілерге жеткізу үшін қажетті мұнай өнімдерінің көлемін айқындайды;</w:t>
      </w:r>
      <w:r>
        <w:br/>
      </w:r>
      <w:r>
        <w:rPr>
          <w:rFonts w:ascii="Times New Roman"/>
          <w:b w:val="false"/>
          <w:i w:val="false"/>
          <w:color w:val="000000"/>
          <w:sz w:val="28"/>
        </w:rPr>
        <w:t>
</w:t>
      </w:r>
      <w:r>
        <w:rPr>
          <w:rFonts w:ascii="Times New Roman"/>
          <w:b w:val="false"/>
          <w:i w:val="false"/>
          <w:color w:val="000000"/>
          <w:sz w:val="28"/>
        </w:rPr>
        <w:t>
      197) ауыл шаруашылығы өнімдерін өндірушілердің мұнай өнімдерімен қамтамасыз етілуіне талдау жүргізеді және оның нәтижелерін мұнай өнімдерін өндіру саласындағы уәкілетті органға ұсынады;</w:t>
      </w:r>
      <w:r>
        <w:br/>
      </w:r>
      <w:r>
        <w:rPr>
          <w:rFonts w:ascii="Times New Roman"/>
          <w:b w:val="false"/>
          <w:i w:val="false"/>
          <w:color w:val="000000"/>
          <w:sz w:val="28"/>
        </w:rPr>
        <w:t>
</w:t>
      </w:r>
      <w:r>
        <w:rPr>
          <w:rFonts w:ascii="Times New Roman"/>
          <w:b w:val="false"/>
          <w:i w:val="false"/>
          <w:color w:val="000000"/>
          <w:sz w:val="28"/>
        </w:rPr>
        <w:t>
      198) мемлекеттік құпияларды қорғау саласындағы заңнаманы сақтай отырып, ұлттық қауіпсіздіктің жай-күйі және оны қамтамасыз ету бойынша қабылданып жатқан шаралар туралы халықты хабардар етеді, насихаттау және насихаттауға қарсы қызметті жүргізеді;</w:t>
      </w:r>
      <w:r>
        <w:br/>
      </w:r>
      <w:r>
        <w:rPr>
          <w:rFonts w:ascii="Times New Roman"/>
          <w:b w:val="false"/>
          <w:i w:val="false"/>
          <w:color w:val="000000"/>
          <w:sz w:val="28"/>
        </w:rPr>
        <w:t>
</w:t>
      </w:r>
      <w:r>
        <w:rPr>
          <w:rFonts w:ascii="Times New Roman"/>
          <w:b w:val="false"/>
          <w:i w:val="false"/>
          <w:color w:val="000000"/>
          <w:sz w:val="28"/>
        </w:rPr>
        <w:t>
      199) ұлттық қауіпсіздік жүйесін жетілдіру бойынша ұсыныстар енгізеді;</w:t>
      </w:r>
      <w:r>
        <w:br/>
      </w:r>
      <w:r>
        <w:rPr>
          <w:rFonts w:ascii="Times New Roman"/>
          <w:b w:val="false"/>
          <w:i w:val="false"/>
          <w:color w:val="000000"/>
          <w:sz w:val="28"/>
        </w:rPr>
        <w:t>
</w:t>
      </w:r>
      <w:r>
        <w:rPr>
          <w:rFonts w:ascii="Times New Roman"/>
          <w:b w:val="false"/>
          <w:i w:val="false"/>
          <w:color w:val="000000"/>
          <w:sz w:val="28"/>
        </w:rPr>
        <w:t>
      200) ұлттық қауіпсіздік саласындағы заңдардың және өзге де нормативтік құқықтық актілердің сақталуын қамтамасыз етеді;</w:t>
      </w:r>
      <w:r>
        <w:br/>
      </w:r>
      <w:r>
        <w:rPr>
          <w:rFonts w:ascii="Times New Roman"/>
          <w:b w:val="false"/>
          <w:i w:val="false"/>
          <w:color w:val="000000"/>
          <w:sz w:val="28"/>
        </w:rPr>
        <w:t>
</w:t>
      </w:r>
      <w:r>
        <w:rPr>
          <w:rFonts w:ascii="Times New Roman"/>
          <w:b w:val="false"/>
          <w:i w:val="false"/>
          <w:color w:val="000000"/>
          <w:sz w:val="28"/>
        </w:rPr>
        <w:t>
      201) агроөнеркәсіптік кешен саласындағы мемлекеттік көрсетілетін қызметтер стандарттары мен регламенттерінің қолжетімділігін қамтамасыз етеді;</w:t>
      </w:r>
      <w:r>
        <w:br/>
      </w:r>
      <w:r>
        <w:rPr>
          <w:rFonts w:ascii="Times New Roman"/>
          <w:b w:val="false"/>
          <w:i w:val="false"/>
          <w:color w:val="000000"/>
          <w:sz w:val="28"/>
        </w:rPr>
        <w:t>
</w:t>
      </w:r>
      <w:r>
        <w:rPr>
          <w:rFonts w:ascii="Times New Roman"/>
          <w:b w:val="false"/>
          <w:i w:val="false"/>
          <w:color w:val="000000"/>
          <w:sz w:val="28"/>
        </w:rPr>
        <w:t>
      202) ақпараттандыру саласындағы уәкілетті органмен келісім бойынша Қазақстан Республикасының заңнамасына сәйкес агроөнеркәсіптік кешен саласында мемлекеттік қызметтер көрсету процестерін оңтайландыру және автоматтандыру бойынша шаралар қабылдайды;</w:t>
      </w:r>
      <w:r>
        <w:br/>
      </w:r>
      <w:r>
        <w:rPr>
          <w:rFonts w:ascii="Times New Roman"/>
          <w:b w:val="false"/>
          <w:i w:val="false"/>
          <w:color w:val="000000"/>
          <w:sz w:val="28"/>
        </w:rPr>
        <w:t>
</w:t>
      </w:r>
      <w:r>
        <w:rPr>
          <w:rFonts w:ascii="Times New Roman"/>
          <w:b w:val="false"/>
          <w:i w:val="false"/>
          <w:color w:val="000000"/>
          <w:sz w:val="28"/>
        </w:rPr>
        <w:t>
      203) уәкілетті органға Қазақстан Республикасының заңнамасында белгіленген тәртіппен және мерзімде мемлекеттік қызмет көрсетудің сапасына бағалау жүргізу үшін агроөнеркәсіптік кешен саласында мемлекеттік қызмет көрсетудің сапасын бағалау және оны бақылау бойынша ақпарат, сондай-ақ мемлекеттік қызмет көрсету сапасын ішкі бақылаудың нәтижелері бойынша ақпарат ұсынуды қамтамасыз етеді;</w:t>
      </w:r>
      <w:r>
        <w:br/>
      </w:r>
      <w:r>
        <w:rPr>
          <w:rFonts w:ascii="Times New Roman"/>
          <w:b w:val="false"/>
          <w:i w:val="false"/>
          <w:color w:val="000000"/>
          <w:sz w:val="28"/>
        </w:rPr>
        <w:t>
</w:t>
      </w:r>
      <w:r>
        <w:rPr>
          <w:rFonts w:ascii="Times New Roman"/>
          <w:b w:val="false"/>
          <w:i w:val="false"/>
          <w:color w:val="000000"/>
          <w:sz w:val="28"/>
        </w:rPr>
        <w:t>
      204) егер Қазақстан Республикасының заңнамасында өзгеше көзделмесе, халыққа қызмет көрсету орталықтарына агроөнеркәсіптік кешен саласында мемлекеттік қызметтер көрсету үшін қажетті мәліметтерді қамтитын ақпараттық жүйелерді қолжетімді етеді;</w:t>
      </w:r>
      <w:r>
        <w:br/>
      </w:r>
      <w:r>
        <w:rPr>
          <w:rFonts w:ascii="Times New Roman"/>
          <w:b w:val="false"/>
          <w:i w:val="false"/>
          <w:color w:val="000000"/>
          <w:sz w:val="28"/>
        </w:rPr>
        <w:t>
</w:t>
      </w:r>
      <w:r>
        <w:rPr>
          <w:rFonts w:ascii="Times New Roman"/>
          <w:b w:val="false"/>
          <w:i w:val="false"/>
          <w:color w:val="000000"/>
          <w:sz w:val="28"/>
        </w:rPr>
        <w:t>
      205) Мемлекеттік қызметтер көрсету мәселелері жөніндегі бірыңғай байланыс орталығына агроөнеркәсіптік кешен саласындағы мемлекеттік қызметтер көрсету тәртібі туралы ақпарат береді;</w:t>
      </w:r>
      <w:r>
        <w:br/>
      </w:r>
      <w:r>
        <w:rPr>
          <w:rFonts w:ascii="Times New Roman"/>
          <w:b w:val="false"/>
          <w:i w:val="false"/>
          <w:color w:val="000000"/>
          <w:sz w:val="28"/>
        </w:rPr>
        <w:t>
</w:t>
      </w:r>
      <w:r>
        <w:rPr>
          <w:rFonts w:ascii="Times New Roman"/>
          <w:b w:val="false"/>
          <w:i w:val="false"/>
          <w:color w:val="000000"/>
          <w:sz w:val="28"/>
        </w:rPr>
        <w:t>
      206) көрсетілетін қызметті берушілердің агроөнеркәсіптік кешен саласындағы мемлекеттік көрсетілетін қызметтер стандарттарын сақтауын қамтамасыз етеді;</w:t>
      </w:r>
      <w:r>
        <w:br/>
      </w:r>
      <w:r>
        <w:rPr>
          <w:rFonts w:ascii="Times New Roman"/>
          <w:b w:val="false"/>
          <w:i w:val="false"/>
          <w:color w:val="000000"/>
          <w:sz w:val="28"/>
        </w:rPr>
        <w:t>
</w:t>
      </w:r>
      <w:r>
        <w:rPr>
          <w:rFonts w:ascii="Times New Roman"/>
          <w:b w:val="false"/>
          <w:i w:val="false"/>
          <w:color w:val="000000"/>
          <w:sz w:val="28"/>
        </w:rPr>
        <w:t>
      207)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ведомстволық есептілік, тексеру парақтары, тәуекел дәрежесін бағалау өлшемдері нысандарына қатысты актілерді әзірлейді және бекітеді;</w:t>
      </w:r>
      <w:r>
        <w:br/>
      </w:r>
      <w:r>
        <w:rPr>
          <w:rFonts w:ascii="Times New Roman"/>
          <w:b w:val="false"/>
          <w:i w:val="false"/>
          <w:color w:val="000000"/>
          <w:sz w:val="28"/>
        </w:rPr>
        <w:t>
</w:t>
      </w:r>
      <w:r>
        <w:rPr>
          <w:rFonts w:ascii="Times New Roman"/>
          <w:b w:val="false"/>
          <w:i w:val="false"/>
          <w:color w:val="000000"/>
          <w:sz w:val="28"/>
        </w:rPr>
        <w:t>
      208) стандарттар, нормативтер, нұсқаулықтар, әдістемелер және ұсынымдар әзірлеу арқылы агроөнеркәсіптік кешенді нормативтік-әдістемелік қамтамасыз етуді жүзеге асырады;</w:t>
      </w:r>
      <w:r>
        <w:br/>
      </w:r>
      <w:r>
        <w:rPr>
          <w:rFonts w:ascii="Times New Roman"/>
          <w:b w:val="false"/>
          <w:i w:val="false"/>
          <w:color w:val="000000"/>
          <w:sz w:val="28"/>
        </w:rPr>
        <w:t>
</w:t>
      </w:r>
      <w:r>
        <w:rPr>
          <w:rFonts w:ascii="Times New Roman"/>
          <w:b w:val="false"/>
          <w:i w:val="false"/>
          <w:color w:val="000000"/>
          <w:sz w:val="28"/>
        </w:rPr>
        <w:t>
      209) Қазақстан Республикасының Ұлттық кәсіпкерлер палатасымен, салалық жұмыс берушілер бірлестіктерімен және салалық жұмыскерлер бірлестіктерімен бірлесіп, кәсіптік стандарттар әзірлейді;</w:t>
      </w:r>
      <w:r>
        <w:br/>
      </w:r>
      <w:r>
        <w:rPr>
          <w:rFonts w:ascii="Times New Roman"/>
          <w:b w:val="false"/>
          <w:i w:val="false"/>
          <w:color w:val="000000"/>
          <w:sz w:val="28"/>
        </w:rPr>
        <w:t>
</w:t>
      </w:r>
      <w:r>
        <w:rPr>
          <w:rFonts w:ascii="Times New Roman"/>
          <w:b w:val="false"/>
          <w:i w:val="false"/>
          <w:color w:val="000000"/>
          <w:sz w:val="28"/>
        </w:rPr>
        <w:t>
      210) реттелетін салада кадрларға қажеттілікті айқындайды;</w:t>
      </w:r>
      <w:r>
        <w:br/>
      </w:r>
      <w:r>
        <w:rPr>
          <w:rFonts w:ascii="Times New Roman"/>
          <w:b w:val="false"/>
          <w:i w:val="false"/>
          <w:color w:val="000000"/>
          <w:sz w:val="28"/>
        </w:rPr>
        <w:t>
</w:t>
      </w:r>
      <w:r>
        <w:rPr>
          <w:rFonts w:ascii="Times New Roman"/>
          <w:b w:val="false"/>
          <w:i w:val="false"/>
          <w:color w:val="000000"/>
          <w:sz w:val="28"/>
        </w:rPr>
        <w:t>
      211) республикалық жұмыс берушілер бірлестіктерінің және жұмыскерлер бірлестіктерінің пікірін ескере отырып, мамандардың біліктілікке сәйкестігін растау және оны беру тәртібін бекітеді;</w:t>
      </w:r>
      <w:r>
        <w:br/>
      </w:r>
      <w:r>
        <w:rPr>
          <w:rFonts w:ascii="Times New Roman"/>
          <w:b w:val="false"/>
          <w:i w:val="false"/>
          <w:color w:val="000000"/>
          <w:sz w:val="28"/>
        </w:rPr>
        <w:t>
</w:t>
      </w:r>
      <w:r>
        <w:rPr>
          <w:rFonts w:ascii="Times New Roman"/>
          <w:b w:val="false"/>
          <w:i w:val="false"/>
          <w:color w:val="000000"/>
          <w:sz w:val="28"/>
        </w:rPr>
        <w:t>
      212) салалық жұмыс берушілер бірлестіктерінің және салалық жұмыскерлер бірлестіктерінің пікірін ескере отырып, салалық біліктілік шеңберлерін бекітеді;</w:t>
      </w:r>
      <w:r>
        <w:br/>
      </w:r>
      <w:r>
        <w:rPr>
          <w:rFonts w:ascii="Times New Roman"/>
          <w:b w:val="false"/>
          <w:i w:val="false"/>
          <w:color w:val="000000"/>
          <w:sz w:val="28"/>
        </w:rPr>
        <w:t>
</w:t>
      </w:r>
      <w:r>
        <w:rPr>
          <w:rFonts w:ascii="Times New Roman"/>
          <w:b w:val="false"/>
          <w:i w:val="false"/>
          <w:color w:val="000000"/>
          <w:sz w:val="28"/>
        </w:rPr>
        <w:t>
      213) ормандар мен жануарлар дүниесін қорғау, молықтыру және пайдалану, ерекше қорғалатын табиғи аумақтар саласындағы мемлекеттік саясатты іске асыруды салааралық үйлестіруді жүзеге асырады;</w:t>
      </w:r>
      <w:r>
        <w:br/>
      </w:r>
      <w:r>
        <w:rPr>
          <w:rFonts w:ascii="Times New Roman"/>
          <w:b w:val="false"/>
          <w:i w:val="false"/>
          <w:color w:val="000000"/>
          <w:sz w:val="28"/>
        </w:rPr>
        <w:t>
</w:t>
      </w:r>
      <w:r>
        <w:rPr>
          <w:rFonts w:ascii="Times New Roman"/>
          <w:b w:val="false"/>
          <w:i w:val="false"/>
          <w:color w:val="000000"/>
          <w:sz w:val="28"/>
        </w:rPr>
        <w:t>
      214) жануарлардың санын реттеу қағидаларын әзірлейді;</w:t>
      </w:r>
      <w:r>
        <w:br/>
      </w:r>
      <w:r>
        <w:rPr>
          <w:rFonts w:ascii="Times New Roman"/>
          <w:b w:val="false"/>
          <w:i w:val="false"/>
          <w:color w:val="000000"/>
          <w:sz w:val="28"/>
        </w:rPr>
        <w:t>
</w:t>
      </w:r>
      <w:r>
        <w:rPr>
          <w:rFonts w:ascii="Times New Roman"/>
          <w:b w:val="false"/>
          <w:i w:val="false"/>
          <w:color w:val="000000"/>
          <w:sz w:val="28"/>
        </w:rPr>
        <w:t>
      215) карантиндік түрлерді қоспағанда, орманның аса қауіпті зиянкестері мен ауруларының тізбесін және олармен күресу тәртібін әзірлейді;</w:t>
      </w:r>
      <w:r>
        <w:br/>
      </w:r>
      <w:r>
        <w:rPr>
          <w:rFonts w:ascii="Times New Roman"/>
          <w:b w:val="false"/>
          <w:i w:val="false"/>
          <w:color w:val="000000"/>
          <w:sz w:val="28"/>
        </w:rPr>
        <w:t>
</w:t>
      </w:r>
      <w:r>
        <w:rPr>
          <w:rFonts w:ascii="Times New Roman"/>
          <w:b w:val="false"/>
          <w:i w:val="false"/>
          <w:color w:val="000000"/>
          <w:sz w:val="28"/>
        </w:rPr>
        <w:t>
      216) өз құзыреті шегінде су қорын пайдалану және қорғау, сумен жабдықтау және су бұру саласындағы мемлекеттік саясатты әзірлеуге қатысады;</w:t>
      </w:r>
      <w:r>
        <w:br/>
      </w:r>
      <w:r>
        <w:rPr>
          <w:rFonts w:ascii="Times New Roman"/>
          <w:b w:val="false"/>
          <w:i w:val="false"/>
          <w:color w:val="000000"/>
          <w:sz w:val="28"/>
        </w:rPr>
        <w:t>
</w:t>
      </w:r>
      <w:r>
        <w:rPr>
          <w:rFonts w:ascii="Times New Roman"/>
          <w:b w:val="false"/>
          <w:i w:val="false"/>
          <w:color w:val="000000"/>
          <w:sz w:val="28"/>
        </w:rPr>
        <w:t>
      217) су ресурстарын кешендi пайдалану мен қорғаудың бас және бассейндiк схемаларын және су шаруашылығы теңгерімдерін әзiрлеу мен бекiту тәртiбiн айқындайды;</w:t>
      </w:r>
      <w:r>
        <w:br/>
      </w:r>
      <w:r>
        <w:rPr>
          <w:rFonts w:ascii="Times New Roman"/>
          <w:b w:val="false"/>
          <w:i w:val="false"/>
          <w:color w:val="000000"/>
          <w:sz w:val="28"/>
        </w:rPr>
        <w:t>
</w:t>
      </w:r>
      <w:r>
        <w:rPr>
          <w:rFonts w:ascii="Times New Roman"/>
          <w:b w:val="false"/>
          <w:i w:val="false"/>
          <w:color w:val="000000"/>
          <w:sz w:val="28"/>
        </w:rPr>
        <w:t>
      218) сумен жабдықтаудың баламасыз көздерi болып табылатын ерекше маңызды топтық және оқшау сумен жабдықтау жүйелерінің тiзбесiн әзірлейді және бекiтедi;</w:t>
      </w:r>
      <w:r>
        <w:br/>
      </w:r>
      <w:r>
        <w:rPr>
          <w:rFonts w:ascii="Times New Roman"/>
          <w:b w:val="false"/>
          <w:i w:val="false"/>
          <w:color w:val="000000"/>
          <w:sz w:val="28"/>
        </w:rPr>
        <w:t>
</w:t>
      </w:r>
      <w:r>
        <w:rPr>
          <w:rFonts w:ascii="Times New Roman"/>
          <w:b w:val="false"/>
          <w:i w:val="false"/>
          <w:color w:val="000000"/>
          <w:sz w:val="28"/>
        </w:rPr>
        <w:t>
      219) аумақтық суларда (теңізде) жүзу және шаруашылық, зерттеу, іздестіру және кәсіпшілік жұмыстарын жүргізу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220) конкурстық негізде су объектілерін оқшау немесе бірлесіп пайдалануға беру тәртібін айқындайды;</w:t>
      </w:r>
      <w:r>
        <w:br/>
      </w:r>
      <w:r>
        <w:rPr>
          <w:rFonts w:ascii="Times New Roman"/>
          <w:b w:val="false"/>
          <w:i w:val="false"/>
          <w:color w:val="000000"/>
          <w:sz w:val="28"/>
        </w:rPr>
        <w:t>
</w:t>
      </w:r>
      <w:r>
        <w:rPr>
          <w:rFonts w:ascii="Times New Roman"/>
          <w:b w:val="false"/>
          <w:i w:val="false"/>
          <w:color w:val="000000"/>
          <w:sz w:val="28"/>
        </w:rPr>
        <w:t>
      221) су шаруашылығы құрылыстарын жалға және сенiмгерлiк басқаруға беру тәртiбiн айқындайды;</w:t>
      </w:r>
      <w:r>
        <w:br/>
      </w:r>
      <w:r>
        <w:rPr>
          <w:rFonts w:ascii="Times New Roman"/>
          <w:b w:val="false"/>
          <w:i w:val="false"/>
          <w:color w:val="000000"/>
          <w:sz w:val="28"/>
        </w:rPr>
        <w:t>
</w:t>
      </w:r>
      <w:r>
        <w:rPr>
          <w:rFonts w:ascii="Times New Roman"/>
          <w:b w:val="false"/>
          <w:i w:val="false"/>
          <w:color w:val="000000"/>
          <w:sz w:val="28"/>
        </w:rPr>
        <w:t>
      222) ортақ су пайдаланудың үлгiлік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223) судың бастапқы есебінің қағидаларын әзірлейді және бекiтедi;</w:t>
      </w:r>
      <w:r>
        <w:br/>
      </w:r>
      <w:r>
        <w:rPr>
          <w:rFonts w:ascii="Times New Roman"/>
          <w:b w:val="false"/>
          <w:i w:val="false"/>
          <w:color w:val="000000"/>
          <w:sz w:val="28"/>
        </w:rPr>
        <w:t>
</w:t>
      </w:r>
      <w:r>
        <w:rPr>
          <w:rFonts w:ascii="Times New Roman"/>
          <w:b w:val="false"/>
          <w:i w:val="false"/>
          <w:color w:val="000000"/>
          <w:sz w:val="28"/>
        </w:rPr>
        <w:t>
      224) су қорғау аймақтары мен белдеулерiн белгiлеу қағидаларын әзiрлейдi және бекітеді;</w:t>
      </w:r>
      <w:r>
        <w:br/>
      </w:r>
      <w:r>
        <w:rPr>
          <w:rFonts w:ascii="Times New Roman"/>
          <w:b w:val="false"/>
          <w:i w:val="false"/>
          <w:color w:val="000000"/>
          <w:sz w:val="28"/>
        </w:rPr>
        <w:t>
</w:t>
      </w:r>
      <w:r>
        <w:rPr>
          <w:rFonts w:ascii="Times New Roman"/>
          <w:b w:val="false"/>
          <w:i w:val="false"/>
          <w:color w:val="000000"/>
          <w:sz w:val="28"/>
        </w:rPr>
        <w:t>
      225) Қазақстан Республикасының заңнамасында белгіленген тәртіппен су қатынастарын реттеу, трансшекаралық суды ұтымды пайдалану және қорғау мәселелері бойынша шектес мемлекеттермен ынтымақтастықты жүзеге асырады;</w:t>
      </w:r>
      <w:r>
        <w:br/>
      </w:r>
      <w:r>
        <w:rPr>
          <w:rFonts w:ascii="Times New Roman"/>
          <w:b w:val="false"/>
          <w:i w:val="false"/>
          <w:color w:val="000000"/>
          <w:sz w:val="28"/>
        </w:rPr>
        <w:t>
</w:t>
      </w:r>
      <w:r>
        <w:rPr>
          <w:rFonts w:ascii="Times New Roman"/>
          <w:b w:val="false"/>
          <w:i w:val="false"/>
          <w:color w:val="000000"/>
          <w:sz w:val="28"/>
        </w:rPr>
        <w:t>
      226) Қазақстан Республикасының Үкіметіне биоәртүрлілікті сақтауға және ерекше қорғалатын табиғи аумақтарды дамытуға гранттар беретін халықаралық және мемлекеттік ұйымдардың, үкіметтік емес ұйымдар мен қорлардың тізбесін бекіту бойынша ұсыныстар енгізеді;</w:t>
      </w:r>
      <w:r>
        <w:br/>
      </w:r>
      <w:r>
        <w:rPr>
          <w:rFonts w:ascii="Times New Roman"/>
          <w:b w:val="false"/>
          <w:i w:val="false"/>
          <w:color w:val="000000"/>
          <w:sz w:val="28"/>
        </w:rPr>
        <w:t>
</w:t>
      </w:r>
      <w:r>
        <w:rPr>
          <w:rFonts w:ascii="Times New Roman"/>
          <w:b w:val="false"/>
          <w:i w:val="false"/>
          <w:color w:val="000000"/>
          <w:sz w:val="28"/>
        </w:rPr>
        <w:t>
      227) республикалық маңызы бар ерекше қорғалатын табиғи аумақтардың тізбесін әзірлейді және бекітеді;</w:t>
      </w:r>
      <w:r>
        <w:br/>
      </w:r>
      <w:r>
        <w:rPr>
          <w:rFonts w:ascii="Times New Roman"/>
          <w:b w:val="false"/>
          <w:i w:val="false"/>
          <w:color w:val="000000"/>
          <w:sz w:val="28"/>
        </w:rPr>
        <w:t>
</w:t>
      </w:r>
      <w:r>
        <w:rPr>
          <w:rFonts w:ascii="Times New Roman"/>
          <w:b w:val="false"/>
          <w:i w:val="false"/>
          <w:color w:val="000000"/>
          <w:sz w:val="28"/>
        </w:rPr>
        <w:t>
      228) Қазақстан Республикасының Үкіметіне Қазақстан Республикасының Қызыл кітабына енгізілген өсімдіктерді алу көлемі бойынша ұсыныстар енгізеді;</w:t>
      </w:r>
      <w:r>
        <w:br/>
      </w:r>
      <w:r>
        <w:rPr>
          <w:rFonts w:ascii="Times New Roman"/>
          <w:b w:val="false"/>
          <w:i w:val="false"/>
          <w:color w:val="000000"/>
          <w:sz w:val="28"/>
        </w:rPr>
        <w:t>
</w:t>
      </w:r>
      <w:r>
        <w:rPr>
          <w:rFonts w:ascii="Times New Roman"/>
          <w:b w:val="false"/>
          <w:i w:val="false"/>
          <w:color w:val="000000"/>
          <w:sz w:val="28"/>
        </w:rPr>
        <w:t>
      229) Қазақстан Республикасының Үкіметіне мемлекеттік орман қорын санаттар бойынша бөлу жөнінде ұсыныстар енгізеді;</w:t>
      </w:r>
      <w:r>
        <w:br/>
      </w:r>
      <w:r>
        <w:rPr>
          <w:rFonts w:ascii="Times New Roman"/>
          <w:b w:val="false"/>
          <w:i w:val="false"/>
          <w:color w:val="000000"/>
          <w:sz w:val="28"/>
        </w:rPr>
        <w:t>
</w:t>
      </w:r>
      <w:r>
        <w:rPr>
          <w:rFonts w:ascii="Times New Roman"/>
          <w:b w:val="false"/>
          <w:i w:val="false"/>
          <w:color w:val="000000"/>
          <w:sz w:val="28"/>
        </w:rPr>
        <w:t>
      230) орман шаруашылығы саласындағы көтермелеу қағидаларын және құрметті атақтар, төсбелгілер және құрмет грамоталарын беру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231) білім беру саласындағы уәкілетті мемлекеттік органмен келісім бойынша мектеп орманшылығын ұйымдастыру және оның жұмыс істеуі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232) Қазақстан Республикасы Үкіметіне сирек кездесетін және құрып кету қаупі төнген жануарлар түрлерін, олардың бөліктерін немесе дериваттарын алу туралы ұсыныс енгізеді;</w:t>
      </w:r>
      <w:r>
        <w:br/>
      </w:r>
      <w:r>
        <w:rPr>
          <w:rFonts w:ascii="Times New Roman"/>
          <w:b w:val="false"/>
          <w:i w:val="false"/>
          <w:color w:val="000000"/>
          <w:sz w:val="28"/>
        </w:rPr>
        <w:t>
</w:t>
      </w:r>
      <w:r>
        <w:rPr>
          <w:rFonts w:ascii="Times New Roman"/>
          <w:b w:val="false"/>
          <w:i w:val="false"/>
          <w:color w:val="000000"/>
          <w:sz w:val="28"/>
        </w:rPr>
        <w:t>
      233) халықаралық және республикалық маңызы бар сулы-батпақты жерлердің тізімдерін әзірлейді және бекітеді;</w:t>
      </w:r>
      <w:r>
        <w:br/>
      </w:r>
      <w:r>
        <w:rPr>
          <w:rFonts w:ascii="Times New Roman"/>
          <w:b w:val="false"/>
          <w:i w:val="false"/>
          <w:color w:val="000000"/>
          <w:sz w:val="28"/>
        </w:rPr>
        <w:t>
</w:t>
      </w:r>
      <w:r>
        <w:rPr>
          <w:rFonts w:ascii="Times New Roman"/>
          <w:b w:val="false"/>
          <w:i w:val="false"/>
          <w:color w:val="000000"/>
          <w:sz w:val="28"/>
        </w:rPr>
        <w:t>
      234) жануарлар дүниесін қорғау, өсімін молайту және пайдалану саласындағы құрметті атақтарды, төсбелгілерді және құрмет грамоталарын беру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235) Қазақстан Республикасының аумағында шаруашылықаралық аңшылық ісін ұйымдастыру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236) су айдындарын балықтандыру, су объектілерінің балық шаруашылығы мелиорациясы жөніндегі жұмыстарды жүргізу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237) ерекше қорғалатын табиғи аумақтар саласындағы көтермелеу қағидаларын және құрметті атақтар, төсбелгілер және құрмет грамоталарын беру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xml:space="preserve">
      238) «Ерекше қорғалатын табиғи аумақтар туралы» 2006 жылғы </w:t>
      </w:r>
      <w:r>
        <w:br/>
      </w:r>
      <w:r>
        <w:rPr>
          <w:rFonts w:ascii="Times New Roman"/>
          <w:b w:val="false"/>
          <w:i w:val="false"/>
          <w:color w:val="000000"/>
          <w:sz w:val="28"/>
        </w:rPr>
        <w:t>
</w:t>
      </w:r>
      <w:r>
        <w:rPr>
          <w:rFonts w:ascii="Times New Roman"/>
          <w:b w:val="false"/>
          <w:i w:val="false"/>
          <w:color w:val="000000"/>
          <w:sz w:val="28"/>
        </w:rPr>
        <w:t>
7 шілдедегі Қазақстан Республикасы Заңының 23-бабы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 белгіленген жағдайларда ғана республикалық маңызы бар ерекше қорғалатын табиғи аумақтарды құру және кеңейту, сондай-ақ ерекше қорғалатын табиғи аумақтардың жерін босалқы жерге ауыстыру жөнінде ұсыныстар енгізеді;</w:t>
      </w:r>
      <w:r>
        <w:br/>
      </w:r>
      <w:r>
        <w:rPr>
          <w:rFonts w:ascii="Times New Roman"/>
          <w:b w:val="false"/>
          <w:i w:val="false"/>
          <w:color w:val="000000"/>
          <w:sz w:val="28"/>
        </w:rPr>
        <w:t>
</w:t>
      </w:r>
      <w:r>
        <w:rPr>
          <w:rFonts w:ascii="Times New Roman"/>
          <w:b w:val="false"/>
          <w:i w:val="false"/>
          <w:color w:val="000000"/>
          <w:sz w:val="28"/>
        </w:rPr>
        <w:t>
      239) аңшылық алқаптар мен балық шаруашылығы су айдындарын және (немесе) учаскелерін бекітіп беру бойынша конкурс өткізу қағидаларын және конкурсқа қатысушыларға қойылатын біліктілік талаптарын әзірлейді және бекітеді;</w:t>
      </w:r>
      <w:r>
        <w:br/>
      </w:r>
      <w:r>
        <w:rPr>
          <w:rFonts w:ascii="Times New Roman"/>
          <w:b w:val="false"/>
          <w:i w:val="false"/>
          <w:color w:val="000000"/>
          <w:sz w:val="28"/>
        </w:rPr>
        <w:t>
</w:t>
      </w:r>
      <w:r>
        <w:rPr>
          <w:rFonts w:ascii="Times New Roman"/>
          <w:b w:val="false"/>
          <w:i w:val="false"/>
          <w:color w:val="000000"/>
          <w:sz w:val="28"/>
        </w:rPr>
        <w:t>
      240) жануарлар дүниесін қорғау жөніндегі мемлекеттік инспекторлар мен жануарлар дүниесін қорғау жөніндегі мамандандырылған ұйымдар инспекторларының арнайы құралдар мен қызметтік қаруды қолдануы, сондай-ақ қорықшылардың қызметтік қаруды қолдануы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241) балық шаруашылығы су айдындарын және (немесе) учаскелерін акваөсіруді дамыту үшін пайдалану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242)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әкелуге және Қазақстан Республикасының аумағынан әкетуге әкімшілік органның рұқсаттар беруі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243) өсімдік шаруашылығындағы міндетті сақтандыруды қолдау үшін бөлінетін ақшаны пайдалану тәртібін және агент көрсететін қызметтерге төлемақының мөлшерін бекітеді;</w:t>
      </w:r>
      <w:r>
        <w:br/>
      </w:r>
      <w:r>
        <w:rPr>
          <w:rFonts w:ascii="Times New Roman"/>
          <w:b w:val="false"/>
          <w:i w:val="false"/>
          <w:color w:val="000000"/>
          <w:sz w:val="28"/>
        </w:rPr>
        <w:t>
</w:t>
      </w:r>
      <w:r>
        <w:rPr>
          <w:rFonts w:ascii="Times New Roman"/>
          <w:b w:val="false"/>
          <w:i w:val="false"/>
          <w:color w:val="000000"/>
          <w:sz w:val="28"/>
        </w:rPr>
        <w:t>
      244) ерекше қорғалатын табиғи аумақтар саласындағы нормативтiк құқықтық актiлердi әзiрлейдi және бекітеді;</w:t>
      </w:r>
      <w:r>
        <w:br/>
      </w:r>
      <w:r>
        <w:rPr>
          <w:rFonts w:ascii="Times New Roman"/>
          <w:b w:val="false"/>
          <w:i w:val="false"/>
          <w:color w:val="000000"/>
          <w:sz w:val="28"/>
        </w:rPr>
        <w:t>
</w:t>
      </w:r>
      <w:r>
        <w:rPr>
          <w:rFonts w:ascii="Times New Roman"/>
          <w:b w:val="false"/>
          <w:i w:val="false"/>
          <w:color w:val="000000"/>
          <w:sz w:val="28"/>
        </w:rPr>
        <w:t>
      245) астық экспорттаушылардың мемлекеттік астық ресурстарына экспортталатын көлемге пайыздық арақатынаста есептелетін астықты жеткізу мөлшерін айқындайды;</w:t>
      </w:r>
      <w:r>
        <w:br/>
      </w:r>
      <w:r>
        <w:rPr>
          <w:rFonts w:ascii="Times New Roman"/>
          <w:b w:val="false"/>
          <w:i w:val="false"/>
          <w:color w:val="000000"/>
          <w:sz w:val="28"/>
        </w:rPr>
        <w:t>
</w:t>
      </w:r>
      <w:r>
        <w:rPr>
          <w:rFonts w:ascii="Times New Roman"/>
          <w:b w:val="false"/>
          <w:i w:val="false"/>
          <w:color w:val="000000"/>
          <w:sz w:val="28"/>
        </w:rPr>
        <w:t>
      246) жануарлардың саулығы мен адамның денсаулығы үшін қауіп төндіретін жануарларды, жануарлардан алынатын өнімдер мен шикізатты міндетті түрде алып қою және жою жүргізілетін жануарлардың аса қауіпті ауруларының тізбесін бекітеді;</w:t>
      </w:r>
      <w:r>
        <w:br/>
      </w:r>
      <w:r>
        <w:rPr>
          <w:rFonts w:ascii="Times New Roman"/>
          <w:b w:val="false"/>
          <w:i w:val="false"/>
          <w:color w:val="000000"/>
          <w:sz w:val="28"/>
        </w:rPr>
        <w:t>
</w:t>
      </w:r>
      <w:r>
        <w:rPr>
          <w:rFonts w:ascii="Times New Roman"/>
          <w:b w:val="false"/>
          <w:i w:val="false"/>
          <w:color w:val="000000"/>
          <w:sz w:val="28"/>
        </w:rPr>
        <w:t>
      247) бюджеттік жоспарлау жөніндегі орталық уәкілетті органмен келісім бойынша Қазақстан Республикасының мемлекеттік орман инспекциясы мен мемлекеттік орман күзетінің лауазымды адамдарын айырым белгілері бар нысанды киіммен (погонсыз) қамтамасыз етудің заттай нормаларын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248) бюджеттік жоспарлау жөніндегі орталық уәкілетті органмен келісім бойынша мемлекеттік орман қоры аумағындағы орман пайдаланушылар сауықтыру, рекреациялық, тарихи-мәдени, туристік, спорттық және басқа да іс-шаралар өткізетін орындардағы өрт сөндіру құралдарының тиесілік нормаларын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249) өсімдіктерді қорғау саласындағы қолданбалы ғылыми зерттеулерді ұйымдастырады және үйлестіреді, тапсырыстарды жүзеге асырады;</w:t>
      </w:r>
      <w:r>
        <w:br/>
      </w:r>
      <w:r>
        <w:rPr>
          <w:rFonts w:ascii="Times New Roman"/>
          <w:b w:val="false"/>
          <w:i w:val="false"/>
          <w:color w:val="000000"/>
          <w:sz w:val="28"/>
        </w:rPr>
        <w:t>
</w:t>
      </w:r>
      <w:r>
        <w:rPr>
          <w:rFonts w:ascii="Times New Roman"/>
          <w:b w:val="false"/>
          <w:i w:val="false"/>
          <w:color w:val="000000"/>
          <w:sz w:val="28"/>
        </w:rPr>
        <w:t>
      250) техникалық реттеу және метрология жөніндегі уәкілетті мемлекеттік органға тұқым шаруашылығы саласындағы қолда бар ұлттық стандарттарды және стандарттау бойынша басқа да нормативтік құжаттарды жетілдіру бойынша ұсыныстар енгізеді;</w:t>
      </w:r>
      <w:r>
        <w:br/>
      </w:r>
      <w:r>
        <w:rPr>
          <w:rFonts w:ascii="Times New Roman"/>
          <w:b w:val="false"/>
          <w:i w:val="false"/>
          <w:color w:val="000000"/>
          <w:sz w:val="28"/>
        </w:rPr>
        <w:t>
</w:t>
      </w:r>
      <w:r>
        <w:rPr>
          <w:rFonts w:ascii="Times New Roman"/>
          <w:b w:val="false"/>
          <w:i w:val="false"/>
          <w:color w:val="000000"/>
          <w:sz w:val="28"/>
        </w:rPr>
        <w:t>
      251) өсімдік шаруашылығын дамыту үшін құқықтық және экономикалық жағдайларды жетілдіреді;</w:t>
      </w:r>
      <w:r>
        <w:br/>
      </w:r>
      <w:r>
        <w:rPr>
          <w:rFonts w:ascii="Times New Roman"/>
          <w:b w:val="false"/>
          <w:i w:val="false"/>
          <w:color w:val="000000"/>
          <w:sz w:val="28"/>
        </w:rPr>
        <w:t>
</w:t>
      </w:r>
      <w:r>
        <w:rPr>
          <w:rFonts w:ascii="Times New Roman"/>
          <w:b w:val="false"/>
          <w:i w:val="false"/>
          <w:color w:val="000000"/>
          <w:sz w:val="28"/>
        </w:rPr>
        <w:t>
      252) техникалық регламенттердің, стандарттардың қорын және өздерінің құзыретіне кіретін мәселелер бойынша өзге де құжаттарды жүргізуді жүзеге асырады;</w:t>
      </w:r>
      <w:r>
        <w:br/>
      </w:r>
      <w:r>
        <w:rPr>
          <w:rFonts w:ascii="Times New Roman"/>
          <w:b w:val="false"/>
          <w:i w:val="false"/>
          <w:color w:val="000000"/>
          <w:sz w:val="28"/>
        </w:rPr>
        <w:t>
</w:t>
      </w:r>
      <w:r>
        <w:rPr>
          <w:rFonts w:ascii="Times New Roman"/>
          <w:b w:val="false"/>
          <w:i w:val="false"/>
          <w:color w:val="000000"/>
          <w:sz w:val="28"/>
        </w:rPr>
        <w:t>
      253) ерлер мен әйелдердің тең құқықтарын және тең мүмкіндіктерін қамтамасыз ету жөніндегі мемлекеттік саясатты іске асыруға қатысады;</w:t>
      </w:r>
      <w:r>
        <w:br/>
      </w:r>
      <w:r>
        <w:rPr>
          <w:rFonts w:ascii="Times New Roman"/>
          <w:b w:val="false"/>
          <w:i w:val="false"/>
          <w:color w:val="000000"/>
          <w:sz w:val="28"/>
        </w:rPr>
        <w:t>
</w:t>
      </w:r>
      <w:r>
        <w:rPr>
          <w:rFonts w:ascii="Times New Roman"/>
          <w:b w:val="false"/>
          <w:i w:val="false"/>
          <w:color w:val="000000"/>
          <w:sz w:val="28"/>
        </w:rPr>
        <w:t>
      254) мемлекеттік орман саясатын қалыптастыру бойынша ұсыныстар дайындайды;</w:t>
      </w:r>
      <w:r>
        <w:br/>
      </w:r>
      <w:r>
        <w:rPr>
          <w:rFonts w:ascii="Times New Roman"/>
          <w:b w:val="false"/>
          <w:i w:val="false"/>
          <w:color w:val="000000"/>
          <w:sz w:val="28"/>
        </w:rPr>
        <w:t>
</w:t>
      </w:r>
      <w:r>
        <w:rPr>
          <w:rFonts w:ascii="Times New Roman"/>
          <w:b w:val="false"/>
          <w:i w:val="false"/>
          <w:color w:val="000000"/>
          <w:sz w:val="28"/>
        </w:rPr>
        <w:t>
      255) өз құзыреті шегінде мемлекеттік қызмет көрсету кезінде тұтынушылар құқықтарын қорғау саласында мемлекеттік реттеуді жүзеге асырады;</w:t>
      </w:r>
      <w:r>
        <w:br/>
      </w:r>
      <w:r>
        <w:rPr>
          <w:rFonts w:ascii="Times New Roman"/>
          <w:b w:val="false"/>
          <w:i w:val="false"/>
          <w:color w:val="000000"/>
          <w:sz w:val="28"/>
        </w:rPr>
        <w:t>
</w:t>
      </w:r>
      <w:r>
        <w:rPr>
          <w:rFonts w:ascii="Times New Roman"/>
          <w:b w:val="false"/>
          <w:i w:val="false"/>
          <w:color w:val="000000"/>
          <w:sz w:val="28"/>
        </w:rPr>
        <w:t>
      256) жануарлардың сирек кездесетін және құрып кету қаупі төнген түрлерінің тізбесін әзірлейді;</w:t>
      </w:r>
      <w:r>
        <w:br/>
      </w:r>
      <w:r>
        <w:rPr>
          <w:rFonts w:ascii="Times New Roman"/>
          <w:b w:val="false"/>
          <w:i w:val="false"/>
          <w:color w:val="000000"/>
          <w:sz w:val="28"/>
        </w:rPr>
        <w:t>
</w:t>
      </w:r>
      <w:r>
        <w:rPr>
          <w:rFonts w:ascii="Times New Roman"/>
          <w:b w:val="false"/>
          <w:i w:val="false"/>
          <w:color w:val="000000"/>
          <w:sz w:val="28"/>
        </w:rPr>
        <w:t>
      257) асыл тұқымды мал шаруашылығын мемлекеттік қолдау бағыттарын айқындайды;</w:t>
      </w:r>
      <w:r>
        <w:br/>
      </w:r>
      <w:r>
        <w:rPr>
          <w:rFonts w:ascii="Times New Roman"/>
          <w:b w:val="false"/>
          <w:i w:val="false"/>
          <w:color w:val="000000"/>
          <w:sz w:val="28"/>
        </w:rPr>
        <w:t>
</w:t>
      </w:r>
      <w:r>
        <w:rPr>
          <w:rFonts w:ascii="Times New Roman"/>
          <w:b w:val="false"/>
          <w:i w:val="false"/>
          <w:color w:val="000000"/>
          <w:sz w:val="28"/>
        </w:rPr>
        <w:t>
      258) өз құзыреті шегінде тарифтік квотаны бөлу тәртібіне сәйкес сыртқы сауда қызметіне қатысушылардың арасында тарифтік квоталарды бөледі;</w:t>
      </w:r>
      <w:r>
        <w:br/>
      </w:r>
      <w:r>
        <w:rPr>
          <w:rFonts w:ascii="Times New Roman"/>
          <w:b w:val="false"/>
          <w:i w:val="false"/>
          <w:color w:val="000000"/>
          <w:sz w:val="28"/>
        </w:rPr>
        <w:t>
</w:t>
      </w:r>
      <w:r>
        <w:rPr>
          <w:rFonts w:ascii="Times New Roman"/>
          <w:b w:val="false"/>
          <w:i w:val="false"/>
          <w:color w:val="000000"/>
          <w:sz w:val="28"/>
        </w:rPr>
        <w:t>
      259) республикалық және жергілікті маңызы бар мемлекеттік табиғи қаумалдарды және республикалық маңызы бар мемлекеттік қорықтық аймақтарды тарату және олардың аумағын кішірейту бойынша ұсыныстар енгізеді;</w:t>
      </w:r>
      <w:r>
        <w:br/>
      </w:r>
      <w:r>
        <w:rPr>
          <w:rFonts w:ascii="Times New Roman"/>
          <w:b w:val="false"/>
          <w:i w:val="false"/>
          <w:color w:val="000000"/>
          <w:sz w:val="28"/>
        </w:rPr>
        <w:t>
</w:t>
      </w:r>
      <w:r>
        <w:rPr>
          <w:rFonts w:ascii="Times New Roman"/>
          <w:b w:val="false"/>
          <w:i w:val="false"/>
          <w:color w:val="000000"/>
          <w:sz w:val="28"/>
        </w:rPr>
        <w:t>
      260) сауда қызметін реттеу саласындағы уәкілетті органмен келісім бойынша өз құзыреті шегінде жекелеген тауарларды әкетуге және (немесе) әкелуге тыйым салады және сандық шектеулер енгізеді;</w:t>
      </w:r>
      <w:r>
        <w:br/>
      </w:r>
      <w:r>
        <w:rPr>
          <w:rFonts w:ascii="Times New Roman"/>
          <w:b w:val="false"/>
          <w:i w:val="false"/>
          <w:color w:val="000000"/>
          <w:sz w:val="28"/>
        </w:rPr>
        <w:t>
</w:t>
      </w:r>
      <w:r>
        <w:rPr>
          <w:rFonts w:ascii="Times New Roman"/>
          <w:b w:val="false"/>
          <w:i w:val="false"/>
          <w:color w:val="000000"/>
          <w:sz w:val="28"/>
        </w:rPr>
        <w:t>
      261) өз құзыретi шегiнде өсiмдiктер карантині саласындағы нормативтiк құқықтық актiлердi әзiрлейдi және бекітеді;</w:t>
      </w:r>
      <w:r>
        <w:br/>
      </w:r>
      <w:r>
        <w:rPr>
          <w:rFonts w:ascii="Times New Roman"/>
          <w:b w:val="false"/>
          <w:i w:val="false"/>
          <w:color w:val="000000"/>
          <w:sz w:val="28"/>
        </w:rPr>
        <w:t>
</w:t>
      </w:r>
      <w:r>
        <w:rPr>
          <w:rFonts w:ascii="Times New Roman"/>
          <w:b w:val="false"/>
          <w:i w:val="false"/>
          <w:color w:val="000000"/>
          <w:sz w:val="28"/>
        </w:rPr>
        <w:t xml:space="preserve">
      262) сауда қызметiн реттеу саласындағы уәкілетті органмен келісім бойынша өз құзыреті шегінде сыртқы сауда қызметіне қатысушылардың арасында жекелеген тауарларды әкетуге және (немесе) әкелуге сандық шектеулерді бөлуді жүзеге асырады; </w:t>
      </w:r>
      <w:r>
        <w:br/>
      </w:r>
      <w:r>
        <w:rPr>
          <w:rFonts w:ascii="Times New Roman"/>
          <w:b w:val="false"/>
          <w:i w:val="false"/>
          <w:color w:val="000000"/>
          <w:sz w:val="28"/>
        </w:rPr>
        <w:t>
</w:t>
      </w:r>
      <w:r>
        <w:rPr>
          <w:rFonts w:ascii="Times New Roman"/>
          <w:b w:val="false"/>
          <w:i w:val="false"/>
          <w:color w:val="000000"/>
          <w:sz w:val="28"/>
        </w:rPr>
        <w:t>
      263) сауда қызметiн реттеу саласындағы уәкілетті органмен келісім бойынша өз құзыреті шегінде квоталардың мөлшерін және квоталардың қолданылу мерзімін айқындайды;</w:t>
      </w:r>
      <w:r>
        <w:br/>
      </w:r>
      <w:r>
        <w:rPr>
          <w:rFonts w:ascii="Times New Roman"/>
          <w:b w:val="false"/>
          <w:i w:val="false"/>
          <w:color w:val="000000"/>
          <w:sz w:val="28"/>
        </w:rPr>
        <w:t>
</w:t>
      </w:r>
      <w:r>
        <w:rPr>
          <w:rFonts w:ascii="Times New Roman"/>
          <w:b w:val="false"/>
          <w:i w:val="false"/>
          <w:color w:val="000000"/>
          <w:sz w:val="28"/>
        </w:rPr>
        <w:t>
      264) сауда қызметiн реттеу саласындағы уәкілетті органмен келісім бойынша өз құзыреті шегінде экспортына және (немесе) импортына ерекше құқық берілетін тауарлардың жекелеген түрлерінің тізбесін бекітеді;</w:t>
      </w:r>
      <w:r>
        <w:br/>
      </w:r>
      <w:r>
        <w:rPr>
          <w:rFonts w:ascii="Times New Roman"/>
          <w:b w:val="false"/>
          <w:i w:val="false"/>
          <w:color w:val="000000"/>
          <w:sz w:val="28"/>
        </w:rPr>
        <w:t>
</w:t>
      </w:r>
      <w:r>
        <w:rPr>
          <w:rFonts w:ascii="Times New Roman"/>
          <w:b w:val="false"/>
          <w:i w:val="false"/>
          <w:color w:val="000000"/>
          <w:sz w:val="28"/>
        </w:rPr>
        <w:t>
      265) орман қорын қорғау, күзету және пайдалану, ормандарды молықтыру мен орман өсiру саласында Қазақстан Республикасының нормативтік құқықтық актілерін әзірлейді және бекітеді;</w:t>
      </w:r>
      <w:r>
        <w:br/>
      </w:r>
      <w:r>
        <w:rPr>
          <w:rFonts w:ascii="Times New Roman"/>
          <w:b w:val="false"/>
          <w:i w:val="false"/>
          <w:color w:val="000000"/>
          <w:sz w:val="28"/>
        </w:rPr>
        <w:t>
</w:t>
      </w:r>
      <w:r>
        <w:rPr>
          <w:rFonts w:ascii="Times New Roman"/>
          <w:b w:val="false"/>
          <w:i w:val="false"/>
          <w:color w:val="000000"/>
          <w:sz w:val="28"/>
        </w:rPr>
        <w:t>
      266) мемлекеттік ұлттық табиғи парктерде туристік және рекреациялық қызметті жүзеге асыру қағидаларын әзірлейді;</w:t>
      </w:r>
      <w:r>
        <w:br/>
      </w:r>
      <w:r>
        <w:rPr>
          <w:rFonts w:ascii="Times New Roman"/>
          <w:b w:val="false"/>
          <w:i w:val="false"/>
          <w:color w:val="000000"/>
          <w:sz w:val="28"/>
        </w:rPr>
        <w:t>
</w:t>
      </w:r>
      <w:r>
        <w:rPr>
          <w:rFonts w:ascii="Times New Roman"/>
          <w:b w:val="false"/>
          <w:i w:val="false"/>
          <w:color w:val="000000"/>
          <w:sz w:val="28"/>
        </w:rPr>
        <w:t>
      267) мемлекеттiк орман қоры учаскелерiнде кеспеағаш аймағын бөлiп беру мен таксациялау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268)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орман пайдаланушыларға құрылыс объектілерін салуға учаскелер беру және осы учаскелерді осындай объектілер салу үшін пайдалануға рұқсат беру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269) орман дақылдарын, питомниктерді, табиғи түрде қайта түлеуге ықпал ету шаралары жүргiзілген және мемлекеттік орман қорында табиғи өсірілуге қалдырылған алаңдарды түгендеуді жүргізу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270) орман орналастыруды жүргізу нұсқаулығын әзірлейді және бекітеді;</w:t>
      </w:r>
      <w:r>
        <w:br/>
      </w:r>
      <w:r>
        <w:rPr>
          <w:rFonts w:ascii="Times New Roman"/>
          <w:b w:val="false"/>
          <w:i w:val="false"/>
          <w:color w:val="000000"/>
          <w:sz w:val="28"/>
        </w:rPr>
        <w:t>
</w:t>
      </w:r>
      <w:r>
        <w:rPr>
          <w:rFonts w:ascii="Times New Roman"/>
          <w:b w:val="false"/>
          <w:i w:val="false"/>
          <w:color w:val="000000"/>
          <w:sz w:val="28"/>
        </w:rPr>
        <w:t>
      271) Қазақстан Республикасының мемлекеттік орман инспекциясы мен мемлекеттік орман күзеті лауазымды адамдарының айырым белгілері бар нысанды киімінің (погонсыз) үлгілерін және оны киіп жүру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272) мемлекеттік орман қоры учаскелерінде орман пайдаланғаны үшін төлемақы мөлшерлемелерін есептеудің, орман қоры аумағында өрттен келтірілген залалды есепке алу және анықтау бойынша, орман қоры аумағында ағаштың заңсыз кесілуінен келтірілген залалды есепке алу және анықтау бойынша әдістемелік нұсқаулар әзірлейді және бекітеді;</w:t>
      </w:r>
      <w:r>
        <w:br/>
      </w:r>
      <w:r>
        <w:rPr>
          <w:rFonts w:ascii="Times New Roman"/>
          <w:b w:val="false"/>
          <w:i w:val="false"/>
          <w:color w:val="000000"/>
          <w:sz w:val="28"/>
        </w:rPr>
        <w:t>
</w:t>
      </w:r>
      <w:r>
        <w:rPr>
          <w:rFonts w:ascii="Times New Roman"/>
          <w:b w:val="false"/>
          <w:i w:val="false"/>
          <w:color w:val="000000"/>
          <w:sz w:val="28"/>
        </w:rPr>
        <w:t>
      273) мемлекеттік орман қоры учаскелерінде орман қорын күзету, қорғау, пайдалану, ормандарды молықтыру және орман өсіру бойынша нормалар мен нормативтер әзірлейді және бекiтедi;</w:t>
      </w:r>
      <w:r>
        <w:br/>
      </w:r>
      <w:r>
        <w:rPr>
          <w:rFonts w:ascii="Times New Roman"/>
          <w:b w:val="false"/>
          <w:i w:val="false"/>
          <w:color w:val="000000"/>
          <w:sz w:val="28"/>
        </w:rPr>
        <w:t>
</w:t>
      </w:r>
      <w:r>
        <w:rPr>
          <w:rFonts w:ascii="Times New Roman"/>
          <w:b w:val="false"/>
          <w:i w:val="false"/>
          <w:color w:val="000000"/>
          <w:sz w:val="28"/>
        </w:rPr>
        <w:t>
      274) көшеттік материалды және арнайы мақсаттағы плантациялық екпелерді өсіру үшін мемлекеттік орман қоры учаскелерін пайдалану қағидаларын әзірлейді және бекiтедi;</w:t>
      </w:r>
      <w:r>
        <w:br/>
      </w:r>
      <w:r>
        <w:rPr>
          <w:rFonts w:ascii="Times New Roman"/>
          <w:b w:val="false"/>
          <w:i w:val="false"/>
          <w:color w:val="000000"/>
          <w:sz w:val="28"/>
        </w:rPr>
        <w:t>
</w:t>
      </w:r>
      <w:r>
        <w:rPr>
          <w:rFonts w:ascii="Times New Roman"/>
          <w:b w:val="false"/>
          <w:i w:val="false"/>
          <w:color w:val="000000"/>
          <w:sz w:val="28"/>
        </w:rPr>
        <w:t>
      275) ағаш кесу билеті мен орман билетінің нысандарын, оларды есепке алу, сақтау, толтыру және беру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276) мемлекеттік орман қоры учаскелерінде ағаш кесілген жерлерді куәландыру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277) мемлекеттік орман қорында таңбалар қолдану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278) мемлекеттік орман қоры учаскелерінде ұзақ мерзімді орман пайдалану шартын мемлекеттік тіркеу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279) тез өсетін ағаш және бұта тұқымдыларды плантацияларға отырғызуға және оларды өсіруге, жеке орман питомниктерін құруға және дамытуға жұмсалатын шығыстарды өтеу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280) мемлекеттік орман иеленушінің орман өрт сөндіру станциясы туралы ережені әзірлейді және бекітеді;</w:t>
      </w:r>
      <w:r>
        <w:br/>
      </w:r>
      <w:r>
        <w:rPr>
          <w:rFonts w:ascii="Times New Roman"/>
          <w:b w:val="false"/>
          <w:i w:val="false"/>
          <w:color w:val="000000"/>
          <w:sz w:val="28"/>
        </w:rPr>
        <w:t>
</w:t>
      </w:r>
      <w:r>
        <w:rPr>
          <w:rFonts w:ascii="Times New Roman"/>
          <w:b w:val="false"/>
          <w:i w:val="false"/>
          <w:color w:val="000000"/>
          <w:sz w:val="28"/>
        </w:rPr>
        <w:t>
      281) Қазақстан Республикасы мемлекеттік орман инспекциясы лауазымды адамдарының орман қорын күзету, қорғау, пайдалану, ормандарды молықтыру және орман өсіру саласындағы мемлекеттік бақылау мен қадағалауды жүзеге асыруы жөніндегі қағидаларды әзірлейді және бекітеді;</w:t>
      </w:r>
      <w:r>
        <w:br/>
      </w:r>
      <w:r>
        <w:rPr>
          <w:rFonts w:ascii="Times New Roman"/>
          <w:b w:val="false"/>
          <w:i w:val="false"/>
          <w:color w:val="000000"/>
          <w:sz w:val="28"/>
        </w:rPr>
        <w:t>
</w:t>
      </w:r>
      <w:r>
        <w:rPr>
          <w:rFonts w:ascii="Times New Roman"/>
          <w:b w:val="false"/>
          <w:i w:val="false"/>
          <w:color w:val="000000"/>
          <w:sz w:val="28"/>
        </w:rPr>
        <w:t>
      282) орман қоры жерiн орман шаруашылығын жүргiзуге байланысты емес мақсаттар үшiн басқа санаттардағы жерге ауыстыру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283) ормандарды молықтыру мен орман өсіру қағидаларын әзірлейді және бекiтедi;</w:t>
      </w:r>
      <w:r>
        <w:br/>
      </w:r>
      <w:r>
        <w:rPr>
          <w:rFonts w:ascii="Times New Roman"/>
          <w:b w:val="false"/>
          <w:i w:val="false"/>
          <w:color w:val="000000"/>
          <w:sz w:val="28"/>
        </w:rPr>
        <w:t>
</w:t>
      </w:r>
      <w:r>
        <w:rPr>
          <w:rFonts w:ascii="Times New Roman"/>
          <w:b w:val="false"/>
          <w:i w:val="false"/>
          <w:color w:val="000000"/>
          <w:sz w:val="28"/>
        </w:rPr>
        <w:t>
      284) орман қоры аумағында өрттер келтіретін залалды есепке алу, анықтау және өтеу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285) мемлекеттік орман күзеті туралы ережені әзірлейді және бекітеді;</w:t>
      </w:r>
      <w:r>
        <w:br/>
      </w:r>
      <w:r>
        <w:rPr>
          <w:rFonts w:ascii="Times New Roman"/>
          <w:b w:val="false"/>
          <w:i w:val="false"/>
          <w:color w:val="000000"/>
          <w:sz w:val="28"/>
        </w:rPr>
        <w:t>
</w:t>
      </w:r>
      <w:r>
        <w:rPr>
          <w:rFonts w:ascii="Times New Roman"/>
          <w:b w:val="false"/>
          <w:i w:val="false"/>
          <w:color w:val="000000"/>
          <w:sz w:val="28"/>
        </w:rPr>
        <w:t>
      286) мемлекеттiк орман қоры аумағында шайырды, ағаш шырындарын, қосалқы сүрек ресурстарын дайындау, орманды жанама пайдалану қағидаларын әзірлейді және бекiтедi;</w:t>
      </w:r>
      <w:r>
        <w:br/>
      </w:r>
      <w:r>
        <w:rPr>
          <w:rFonts w:ascii="Times New Roman"/>
          <w:b w:val="false"/>
          <w:i w:val="false"/>
          <w:color w:val="000000"/>
          <w:sz w:val="28"/>
        </w:rPr>
        <w:t>
</w:t>
      </w:r>
      <w:r>
        <w:rPr>
          <w:rFonts w:ascii="Times New Roman"/>
          <w:b w:val="false"/>
          <w:i w:val="false"/>
          <w:color w:val="000000"/>
          <w:sz w:val="28"/>
        </w:rPr>
        <w:t>
      287) орман қорын күзету мен қорғау жөніндегі авиациялық жұмыстарды жүзеге асыру қағидаларын әзірлейді және бекiтедi;</w:t>
      </w:r>
      <w:r>
        <w:br/>
      </w:r>
      <w:r>
        <w:rPr>
          <w:rFonts w:ascii="Times New Roman"/>
          <w:b w:val="false"/>
          <w:i w:val="false"/>
          <w:color w:val="000000"/>
          <w:sz w:val="28"/>
        </w:rPr>
        <w:t>
</w:t>
      </w:r>
      <w:r>
        <w:rPr>
          <w:rFonts w:ascii="Times New Roman"/>
          <w:b w:val="false"/>
          <w:i w:val="false"/>
          <w:color w:val="000000"/>
          <w:sz w:val="28"/>
        </w:rPr>
        <w:t>
      288) мемлекеттік орман қоры учаскелерiнде сүректi түбiрiмен босату және ағаш кесу қағидаларын әзірлейді және бекiтедi;</w:t>
      </w:r>
      <w:r>
        <w:br/>
      </w:r>
      <w:r>
        <w:rPr>
          <w:rFonts w:ascii="Times New Roman"/>
          <w:b w:val="false"/>
          <w:i w:val="false"/>
          <w:color w:val="000000"/>
          <w:sz w:val="28"/>
        </w:rPr>
        <w:t>
</w:t>
      </w:r>
      <w:r>
        <w:rPr>
          <w:rFonts w:ascii="Times New Roman"/>
          <w:b w:val="false"/>
          <w:i w:val="false"/>
          <w:color w:val="000000"/>
          <w:sz w:val="28"/>
        </w:rPr>
        <w:t>
      289 өзендер, көлдер, су қоймалары, каналдар және басқа су объектiлерi жағалауларындағы ормандардың тыйым салынған белдеулерiнiң енiн белгiлеу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290) өсімдіктер дүниесінің объектілерін, олардың бөліктері мен дериваттарын, оның ішінде сирек кездесетін және құрып кету қаупі төнген санатқа жатқызылған өсімдіктер түрлерін Қазақстан Республикасына әкелуге және одан тысқары жерлерге әкетуге рұқсаттар беру қағидаларын әзірлейді;</w:t>
      </w:r>
      <w:r>
        <w:br/>
      </w:r>
      <w:r>
        <w:rPr>
          <w:rFonts w:ascii="Times New Roman"/>
          <w:b w:val="false"/>
          <w:i w:val="false"/>
          <w:color w:val="000000"/>
          <w:sz w:val="28"/>
        </w:rPr>
        <w:t>
</w:t>
      </w:r>
      <w:r>
        <w:rPr>
          <w:rFonts w:ascii="Times New Roman"/>
          <w:b w:val="false"/>
          <w:i w:val="false"/>
          <w:color w:val="000000"/>
          <w:sz w:val="28"/>
        </w:rPr>
        <w:t>
      291) жануарлар дүниесін қорғау, өсімін молайту және пайдалану саласындағы нормативтерді әзірлейді және бекітеді;</w:t>
      </w:r>
      <w:r>
        <w:br/>
      </w:r>
      <w:r>
        <w:rPr>
          <w:rFonts w:ascii="Times New Roman"/>
          <w:b w:val="false"/>
          <w:i w:val="false"/>
          <w:color w:val="000000"/>
          <w:sz w:val="28"/>
        </w:rPr>
        <w:t>
</w:t>
      </w:r>
      <w:r>
        <w:rPr>
          <w:rFonts w:ascii="Times New Roman"/>
          <w:b w:val="false"/>
          <w:i w:val="false"/>
          <w:color w:val="000000"/>
          <w:sz w:val="28"/>
        </w:rPr>
        <w:t>
      292) қорықшының төсбелгісінің және айырым белгілері бар арнайы киімінің нысанын әзірлейді және бекiтедi;</w:t>
      </w:r>
      <w:r>
        <w:br/>
      </w:r>
      <w:r>
        <w:rPr>
          <w:rFonts w:ascii="Times New Roman"/>
          <w:b w:val="false"/>
          <w:i w:val="false"/>
          <w:color w:val="000000"/>
          <w:sz w:val="28"/>
        </w:rPr>
        <w:t>
</w:t>
      </w:r>
      <w:r>
        <w:rPr>
          <w:rFonts w:ascii="Times New Roman"/>
          <w:b w:val="false"/>
          <w:i w:val="false"/>
          <w:color w:val="000000"/>
          <w:sz w:val="28"/>
        </w:rPr>
        <w:t>
      293) жануарлар дүниесін қорғау, өсімін молайту және пайдалану саласындағы мемлекеттік бақылауды және қадағалауды жүзеге асыратын уәкілетті орган мен аумақтық бөлімшелердің лауазымды адамдарының, сондай-ақ мемлекеттік мекемелер мен ұйымдардың жануарлар дүниесін тікелей қорғауды жүзеге асыратын, айырым белгілері бар нысанды киім (погонсыз) киіп жүруге құқығы бар қызметкерлердің тізбесін әзірлейді және бекітеді;</w:t>
      </w:r>
      <w:r>
        <w:br/>
      </w:r>
      <w:r>
        <w:rPr>
          <w:rFonts w:ascii="Times New Roman"/>
          <w:b w:val="false"/>
          <w:i w:val="false"/>
          <w:color w:val="000000"/>
          <w:sz w:val="28"/>
        </w:rPr>
        <w:t>
</w:t>
      </w:r>
      <w:r>
        <w:rPr>
          <w:rFonts w:ascii="Times New Roman"/>
          <w:b w:val="false"/>
          <w:i w:val="false"/>
          <w:color w:val="000000"/>
          <w:sz w:val="28"/>
        </w:rPr>
        <w:t>
      294) аңшылық және балық шаруашылықтары субъектілерінің қорықшылық қызметі туралы үлгi ережені әзiрлейді және бекітеді;</w:t>
      </w:r>
      <w:r>
        <w:br/>
      </w:r>
      <w:r>
        <w:rPr>
          <w:rFonts w:ascii="Times New Roman"/>
          <w:b w:val="false"/>
          <w:i w:val="false"/>
          <w:color w:val="000000"/>
          <w:sz w:val="28"/>
        </w:rPr>
        <w:t>
</w:t>
      </w:r>
      <w:r>
        <w:rPr>
          <w:rFonts w:ascii="Times New Roman"/>
          <w:b w:val="false"/>
          <w:i w:val="false"/>
          <w:color w:val="000000"/>
          <w:sz w:val="28"/>
        </w:rPr>
        <w:t>
      295) жолдаманың үлгi нысанын, сондай-ақ оны беру тәртібін әзiрлейді;</w:t>
      </w:r>
      <w:r>
        <w:br/>
      </w:r>
      <w:r>
        <w:rPr>
          <w:rFonts w:ascii="Times New Roman"/>
          <w:b w:val="false"/>
          <w:i w:val="false"/>
          <w:color w:val="000000"/>
          <w:sz w:val="28"/>
        </w:rPr>
        <w:t>
</w:t>
      </w:r>
      <w:r>
        <w:rPr>
          <w:rFonts w:ascii="Times New Roman"/>
          <w:b w:val="false"/>
          <w:i w:val="false"/>
          <w:color w:val="000000"/>
          <w:sz w:val="28"/>
        </w:rPr>
        <w:t>
      296) сирек кездесетiн және құрып кету қаупi төнген санаттарға жатқызуды қоспағанда, «Жануарлар дүниесiн қорғау, өсiмiн молайту және пайдалану туралы» 2004 жылғы 9 шілдедегі Қазақстан Республикасы Заңының 3-бабы 1-тармағының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санаттарға жатқызылған жануарлар түрлерiнiң тізбелерін айқындайды және оларды бiр санаттан екiншiсiне ауыстырады;</w:t>
      </w:r>
      <w:r>
        <w:br/>
      </w:r>
      <w:r>
        <w:rPr>
          <w:rFonts w:ascii="Times New Roman"/>
          <w:b w:val="false"/>
          <w:i w:val="false"/>
          <w:color w:val="000000"/>
          <w:sz w:val="28"/>
        </w:rPr>
        <w:t>
</w:t>
      </w:r>
      <w:r>
        <w:rPr>
          <w:rFonts w:ascii="Times New Roman"/>
          <w:b w:val="false"/>
          <w:i w:val="false"/>
          <w:color w:val="000000"/>
          <w:sz w:val="28"/>
        </w:rPr>
        <w:t>
      297) жануарларды интродукциялауға, реинтродукциялауға және будандастыруға рұқсаттар беру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298) дериваттар тізбесін әзірлейді және бекітеді;</w:t>
      </w:r>
      <w:r>
        <w:br/>
      </w:r>
      <w:r>
        <w:rPr>
          <w:rFonts w:ascii="Times New Roman"/>
          <w:b w:val="false"/>
          <w:i w:val="false"/>
          <w:color w:val="000000"/>
          <w:sz w:val="28"/>
        </w:rPr>
        <w:t>
</w:t>
      </w:r>
      <w:r>
        <w:rPr>
          <w:rFonts w:ascii="Times New Roman"/>
          <w:b w:val="false"/>
          <w:i w:val="false"/>
          <w:color w:val="000000"/>
          <w:sz w:val="28"/>
        </w:rPr>
        <w:t>
      299) аңшылардың және аңшылық шаруашылығы субъектілерінің қоғамдық бірлестіктерінің республикалық қауымдастықтарын, сондай-ақ балықшылар мен балық шаруашылығы субъектілерінің қоғамдық бірлестіктерін аккредиттеу қағидаларын әзірлейді, оларды аккредиттеуді жүргізеді;</w:t>
      </w:r>
      <w:r>
        <w:br/>
      </w:r>
      <w:r>
        <w:rPr>
          <w:rFonts w:ascii="Times New Roman"/>
          <w:b w:val="false"/>
          <w:i w:val="false"/>
          <w:color w:val="000000"/>
          <w:sz w:val="28"/>
        </w:rPr>
        <w:t>
</w:t>
      </w:r>
      <w:r>
        <w:rPr>
          <w:rFonts w:ascii="Times New Roman"/>
          <w:b w:val="false"/>
          <w:i w:val="false"/>
          <w:color w:val="000000"/>
          <w:sz w:val="28"/>
        </w:rPr>
        <w:t>
      300) жануарлар дүниесі объектілерін алу лимиттерін әзірлейді және бекітеді;</w:t>
      </w:r>
      <w:r>
        <w:br/>
      </w:r>
      <w:r>
        <w:rPr>
          <w:rFonts w:ascii="Times New Roman"/>
          <w:b w:val="false"/>
          <w:i w:val="false"/>
          <w:color w:val="000000"/>
          <w:sz w:val="28"/>
        </w:rPr>
        <w:t>
</w:t>
      </w:r>
      <w:r>
        <w:rPr>
          <w:rFonts w:ascii="Times New Roman"/>
          <w:b w:val="false"/>
          <w:i w:val="false"/>
          <w:color w:val="000000"/>
          <w:sz w:val="28"/>
        </w:rPr>
        <w:t>
      301) жануарлар дүниесі объектілерін алу квоталарын бөлу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302) халықаралық және республикалық маңызы бар балық шаруашылығы су айдындарының және (немесе) учаскелерінің тізбесін әзірлейді және бекітеді;</w:t>
      </w:r>
      <w:r>
        <w:br/>
      </w:r>
      <w:r>
        <w:rPr>
          <w:rFonts w:ascii="Times New Roman"/>
          <w:b w:val="false"/>
          <w:i w:val="false"/>
          <w:color w:val="000000"/>
          <w:sz w:val="28"/>
        </w:rPr>
        <w:t>
</w:t>
      </w:r>
      <w:r>
        <w:rPr>
          <w:rFonts w:ascii="Times New Roman"/>
          <w:b w:val="false"/>
          <w:i w:val="false"/>
          <w:color w:val="000000"/>
          <w:sz w:val="28"/>
        </w:rPr>
        <w:t>
      303) су айдындарын халықаралық және республикалық маңызы бар сулы-батпақты алқаптарға жатқызу қағидаларын әзірлейді;</w:t>
      </w:r>
      <w:r>
        <w:br/>
      </w:r>
      <w:r>
        <w:rPr>
          <w:rFonts w:ascii="Times New Roman"/>
          <w:b w:val="false"/>
          <w:i w:val="false"/>
          <w:color w:val="000000"/>
          <w:sz w:val="28"/>
        </w:rPr>
        <w:t>
</w:t>
      </w:r>
      <w:r>
        <w:rPr>
          <w:rFonts w:ascii="Times New Roman"/>
          <w:b w:val="false"/>
          <w:i w:val="false"/>
          <w:color w:val="000000"/>
          <w:sz w:val="28"/>
        </w:rPr>
        <w:t>
      304) аң аулау, балық аулау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305) аңшылық шаруашылығын жүргізу қағидаларын және балық шаруашылығын жүргізу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306) Қазақстан Республикасының жануарлар дүниесін қорғау, өсімін молайту және пайдалану саласындағы заңнамасын бұзумен келтірілген зиянды өтеу мөлшерлерін әзірлейді және бекітеді;</w:t>
      </w:r>
      <w:r>
        <w:br/>
      </w:r>
      <w:r>
        <w:rPr>
          <w:rFonts w:ascii="Times New Roman"/>
          <w:b w:val="false"/>
          <w:i w:val="false"/>
          <w:color w:val="000000"/>
          <w:sz w:val="28"/>
        </w:rPr>
        <w:t>
</w:t>
      </w:r>
      <w:r>
        <w:rPr>
          <w:rFonts w:ascii="Times New Roman"/>
          <w:b w:val="false"/>
          <w:i w:val="false"/>
          <w:color w:val="000000"/>
          <w:sz w:val="28"/>
        </w:rPr>
        <w:t>
      307) мемлекеттік монополия субъектісі болып табылатын мемлекеттік кәсіпорынның табиғи тіршілік ету ортасынан алынған бекіре тұқымдас балықтарды және олардың уылдырығын өткізу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308) жануарлар дүниесін пайдалануға рұқсаттар беру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309) жануарлар дүниесін мемлекеттік күзету туралы ережені әзірлейді және бекітеді;</w:t>
      </w:r>
      <w:r>
        <w:br/>
      </w:r>
      <w:r>
        <w:rPr>
          <w:rFonts w:ascii="Times New Roman"/>
          <w:b w:val="false"/>
          <w:i w:val="false"/>
          <w:color w:val="000000"/>
          <w:sz w:val="28"/>
        </w:rPr>
        <w:t>
</w:t>
      </w:r>
      <w:r>
        <w:rPr>
          <w:rFonts w:ascii="Times New Roman"/>
          <w:b w:val="false"/>
          <w:i w:val="false"/>
          <w:color w:val="000000"/>
          <w:sz w:val="28"/>
        </w:rPr>
        <w:t>
      310) жануарлар дүниесі объектілерін, олардың бөліктері мен дериваттарын пайдалануға шектеулер мен тыйым салуларды белгілеу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311) жануарлар дүниесін мемлекеттік есепке алуды, оның кадастры мен мониторингін жүргізу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xml:space="preserve">
      312) зоологиялық коллекцияларды жасау және мемлекеттік есепке алу қағидаларын әзірлейді және бекітеді; </w:t>
      </w:r>
      <w:r>
        <w:br/>
      </w:r>
      <w:r>
        <w:rPr>
          <w:rFonts w:ascii="Times New Roman"/>
          <w:b w:val="false"/>
          <w:i w:val="false"/>
          <w:color w:val="000000"/>
          <w:sz w:val="28"/>
        </w:rPr>
        <w:t>
</w:t>
      </w:r>
      <w:r>
        <w:rPr>
          <w:rFonts w:ascii="Times New Roman"/>
          <w:b w:val="false"/>
          <w:i w:val="false"/>
          <w:color w:val="000000"/>
          <w:sz w:val="28"/>
        </w:rPr>
        <w:t>
      313) аңшылық және балық аулау объектілері болып табылатын жануарлардың бағалы түрлерінің тізбесін әзірлейді және бекітеді;</w:t>
      </w:r>
      <w:r>
        <w:br/>
      </w:r>
      <w:r>
        <w:rPr>
          <w:rFonts w:ascii="Times New Roman"/>
          <w:b w:val="false"/>
          <w:i w:val="false"/>
          <w:color w:val="000000"/>
          <w:sz w:val="28"/>
        </w:rPr>
        <w:t>
</w:t>
      </w:r>
      <w:r>
        <w:rPr>
          <w:rFonts w:ascii="Times New Roman"/>
          <w:b w:val="false"/>
          <w:i w:val="false"/>
          <w:color w:val="000000"/>
          <w:sz w:val="28"/>
        </w:rPr>
        <w:t>
      314) жануарларды еріксіз және жартылай ерікті жағдайларда ұстау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315) аңшылықта пайдаланылатын аң аулайтын жыртқыш құстарды есепке алуды және тіркеуді жүргізу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316) балық шаруашылығы су айдындарын және (немесе) учаскелерін ерекше құнды объектілер қатарына жатқызу, олардың шекараларын белгілеу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317) сирек кездесетін және құрып кету қаупі төнген жануарлардың түрлерін интродукциялау, реинтродукциялау мен будандастыру туралы шешім қабылдайды;</w:t>
      </w:r>
      <w:r>
        <w:br/>
      </w:r>
      <w:r>
        <w:rPr>
          <w:rFonts w:ascii="Times New Roman"/>
          <w:b w:val="false"/>
          <w:i w:val="false"/>
          <w:color w:val="000000"/>
          <w:sz w:val="28"/>
        </w:rPr>
        <w:t>
</w:t>
      </w:r>
      <w:r>
        <w:rPr>
          <w:rFonts w:ascii="Times New Roman"/>
          <w:b w:val="false"/>
          <w:i w:val="false"/>
          <w:color w:val="000000"/>
          <w:sz w:val="28"/>
        </w:rPr>
        <w:t>
      318) жануарлар дүниесін пайдалануға биологиялық негіздеме дайындау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319) жануарлар дүниесін қорғау жөніндегі мемлекеттік инспектордың актілері нысандарын, оларды толтыру және беру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320) жануарлар дүниесі мен орманды күзету, молықтыру және пайдалану саласында мемлекеттік бақылау мен қадағалауды жүзеге асыратын уәкілетті орган мен оның аумақтық бөлімшелерінің лауазымды тұлғаларының, мемлекеттік мекемелер мен ұйымдардың жануарлар дүниесін тікелей күзетуді жүзеге асыратын қызметкерлерінің, сондай-ақ табиғатты қорғау мекемелерінің мемлекеттік инспекторларының айырым белгілері бар (погонсыз) нысанды киімінің үлгілерін, оны киіп жүру тәртібін және онымен қамтамасыз ету нормаларын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321) жануарлар дүниесiн пайдаланғаны үшiн төлемақы мөлшерлемелерін және Қазақстан Республикасының жануарлар дүниесiн күзету, өсiмiн молайту және пайдалану саласындағы заңнамасын бұзудан келтiрiлген зиянның орнын толтыру мөлшерiн айқындаудың, сондай-ақ балық ресурстарына келтірілетін және келтірілген зиянның, оның ішінде шаруашылық қызметі нәтижесінде болмай қоймайтын зиянды өтеу мөлшерін есептеудің әдiстемелерiн әзiрлейдi және бекiтедi;</w:t>
      </w:r>
      <w:r>
        <w:br/>
      </w:r>
      <w:r>
        <w:rPr>
          <w:rFonts w:ascii="Times New Roman"/>
          <w:b w:val="false"/>
          <w:i w:val="false"/>
          <w:color w:val="000000"/>
          <w:sz w:val="28"/>
        </w:rPr>
        <w:t>
</w:t>
      </w:r>
      <w:r>
        <w:rPr>
          <w:rFonts w:ascii="Times New Roman"/>
          <w:b w:val="false"/>
          <w:i w:val="false"/>
          <w:color w:val="000000"/>
          <w:sz w:val="28"/>
        </w:rPr>
        <w:t>
      322) аңшы, балықшы және қорықшы куәлiктерiнің нысанын және оны беру тәртiбiн әзірлейді және бекітеді;</w:t>
      </w:r>
      <w:r>
        <w:br/>
      </w:r>
      <w:r>
        <w:rPr>
          <w:rFonts w:ascii="Times New Roman"/>
          <w:b w:val="false"/>
          <w:i w:val="false"/>
          <w:color w:val="000000"/>
          <w:sz w:val="28"/>
        </w:rPr>
        <w:t>
</w:t>
      </w:r>
      <w:r>
        <w:rPr>
          <w:rFonts w:ascii="Times New Roman"/>
          <w:b w:val="false"/>
          <w:i w:val="false"/>
          <w:color w:val="000000"/>
          <w:sz w:val="28"/>
        </w:rPr>
        <w:t>
      323) балық аулау және балық шаруашылығын жүргізу шарттарының үлгілік нысанын әзірлейді және бекітедi;</w:t>
      </w:r>
      <w:r>
        <w:br/>
      </w:r>
      <w:r>
        <w:rPr>
          <w:rFonts w:ascii="Times New Roman"/>
          <w:b w:val="false"/>
          <w:i w:val="false"/>
          <w:color w:val="000000"/>
          <w:sz w:val="28"/>
        </w:rPr>
        <w:t>
</w:t>
      </w:r>
      <w:r>
        <w:rPr>
          <w:rFonts w:ascii="Times New Roman"/>
          <w:b w:val="false"/>
          <w:i w:val="false"/>
          <w:color w:val="000000"/>
          <w:sz w:val="28"/>
        </w:rPr>
        <w:t>
      324) қолдануға рұқсат етілген кәсіпшілік және кәсіпшілік емес балық аулау құралдарының түрлері мен тәсілдерінің тізбесін әзірлейді және бекітеді;</w:t>
      </w:r>
      <w:r>
        <w:br/>
      </w:r>
      <w:r>
        <w:rPr>
          <w:rFonts w:ascii="Times New Roman"/>
          <w:b w:val="false"/>
          <w:i w:val="false"/>
          <w:color w:val="000000"/>
          <w:sz w:val="28"/>
        </w:rPr>
        <w:t>
</w:t>
      </w:r>
      <w:r>
        <w:rPr>
          <w:rFonts w:ascii="Times New Roman"/>
          <w:b w:val="false"/>
          <w:i w:val="false"/>
          <w:color w:val="000000"/>
          <w:sz w:val="28"/>
        </w:rPr>
        <w:t>
      325) су жинау құрылыстарының балық қорғау құрылғыларына қойылатын талаптарды әзірлейді және бекітедi және оларды орнатуды келіседі;</w:t>
      </w:r>
      <w:r>
        <w:br/>
      </w:r>
      <w:r>
        <w:rPr>
          <w:rFonts w:ascii="Times New Roman"/>
          <w:b w:val="false"/>
          <w:i w:val="false"/>
          <w:color w:val="000000"/>
          <w:sz w:val="28"/>
        </w:rPr>
        <w:t>
</w:t>
      </w:r>
      <w:r>
        <w:rPr>
          <w:rFonts w:ascii="Times New Roman"/>
          <w:b w:val="false"/>
          <w:i w:val="false"/>
          <w:color w:val="000000"/>
          <w:sz w:val="28"/>
        </w:rPr>
        <w:t>
      326) уылдырық шашу кезеңінде балық аулау үшін тыйым салынған, сондай-ақ балық аулау үшін тыйым салынған су айдындары мен (немесе) учаскелерінде су көлігінің қозғалыс тәртібін әзірлейді және бекітедi;</w:t>
      </w:r>
      <w:r>
        <w:br/>
      </w:r>
      <w:r>
        <w:rPr>
          <w:rFonts w:ascii="Times New Roman"/>
          <w:b w:val="false"/>
          <w:i w:val="false"/>
          <w:color w:val="000000"/>
          <w:sz w:val="28"/>
        </w:rPr>
        <w:t>
</w:t>
      </w:r>
      <w:r>
        <w:rPr>
          <w:rFonts w:ascii="Times New Roman"/>
          <w:b w:val="false"/>
          <w:i w:val="false"/>
          <w:color w:val="000000"/>
          <w:sz w:val="28"/>
        </w:rPr>
        <w:t>
      327) ішкі және сыртқы нарықтардағы сауда үшін бекіре тұқымдас балық түрлерінің уылдырығын таңбалау тәртібін және сыртқы нарықта бекіре тұқымдас балық түрлерінің уылдырығымен сауда жасауға арналған таңба нысанын әзірлейді және бекітеді және ішкі нарықта онымен сауда жасау үшін таңба беруді жүзеге асырады;</w:t>
      </w:r>
      <w:r>
        <w:br/>
      </w:r>
      <w:r>
        <w:rPr>
          <w:rFonts w:ascii="Times New Roman"/>
          <w:b w:val="false"/>
          <w:i w:val="false"/>
          <w:color w:val="000000"/>
          <w:sz w:val="28"/>
        </w:rPr>
        <w:t>
</w:t>
      </w:r>
      <w:r>
        <w:rPr>
          <w:rFonts w:ascii="Times New Roman"/>
          <w:b w:val="false"/>
          <w:i w:val="false"/>
          <w:color w:val="000000"/>
          <w:sz w:val="28"/>
        </w:rPr>
        <w:t>
      328) аңшылық шаруашылықтары, өсімін молайту учаскелері мен тыныштық аймақтары, балық шаруашылығы су айдындары және (немесе) учаскелері шекараларының аншлагтары үлгілерін, сондай-ақ аң аулау мен балық аулау үшін тыйым салынған мерзімдер мен орындарды, балық ресурстарын және басқа да су жануарларын аулауды есепке алу журналының (кәсіпшілік журналдың) нысанын әзірлейді және бекітеді;</w:t>
      </w:r>
      <w:r>
        <w:br/>
      </w:r>
      <w:r>
        <w:rPr>
          <w:rFonts w:ascii="Times New Roman"/>
          <w:b w:val="false"/>
          <w:i w:val="false"/>
          <w:color w:val="000000"/>
          <w:sz w:val="28"/>
        </w:rPr>
        <w:t>
</w:t>
      </w:r>
      <w:r>
        <w:rPr>
          <w:rFonts w:ascii="Times New Roman"/>
          <w:b w:val="false"/>
          <w:i w:val="false"/>
          <w:color w:val="000000"/>
          <w:sz w:val="28"/>
        </w:rPr>
        <w:t>
      329) Қазақстан Республикасының аумағында шаруашылықішілік аңшылықты ұйымдастыру жөніндегі қағидаларды әзірлейді және бекітеді;</w:t>
      </w:r>
      <w:r>
        <w:br/>
      </w:r>
      <w:r>
        <w:rPr>
          <w:rFonts w:ascii="Times New Roman"/>
          <w:b w:val="false"/>
          <w:i w:val="false"/>
          <w:color w:val="000000"/>
          <w:sz w:val="28"/>
        </w:rPr>
        <w:t>
</w:t>
      </w:r>
      <w:r>
        <w:rPr>
          <w:rFonts w:ascii="Times New Roman"/>
          <w:b w:val="false"/>
          <w:i w:val="false"/>
          <w:color w:val="000000"/>
          <w:sz w:val="28"/>
        </w:rPr>
        <w:t>
      330) Қазақстан Республикасының аумағында жануарлар түрлерін есепке алуды жүргізу жөніндегі нұсқаулықты әзірлейді және бекітеді;</w:t>
      </w:r>
      <w:r>
        <w:br/>
      </w:r>
      <w:r>
        <w:rPr>
          <w:rFonts w:ascii="Times New Roman"/>
          <w:b w:val="false"/>
          <w:i w:val="false"/>
          <w:color w:val="000000"/>
          <w:sz w:val="28"/>
        </w:rPr>
        <w:t>
</w:t>
      </w:r>
      <w:r>
        <w:rPr>
          <w:rFonts w:ascii="Times New Roman"/>
          <w:b w:val="false"/>
          <w:i w:val="false"/>
          <w:color w:val="000000"/>
          <w:sz w:val="28"/>
        </w:rPr>
        <w:t>
      331) Құрып кету қаупі төнген жабайы фауна мен флора түрлерімен халықаралық сауда туралы конвенцияның І және ІІ қосымшаларына түрлері енгізілген жануарларды жасанды өсіруді жүзеге асыратын жеке және заңды тұлғаларды әкімшілік органда тіркеу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332) балықтың қайдан ауланғаны туралы анықтама нысанын әзірлейді және бекітеді;</w:t>
      </w:r>
      <w:r>
        <w:br/>
      </w:r>
      <w:r>
        <w:rPr>
          <w:rFonts w:ascii="Times New Roman"/>
          <w:b w:val="false"/>
          <w:i w:val="false"/>
          <w:color w:val="000000"/>
          <w:sz w:val="28"/>
        </w:rPr>
        <w:t>
</w:t>
      </w:r>
      <w:r>
        <w:rPr>
          <w:rFonts w:ascii="Times New Roman"/>
          <w:b w:val="false"/>
          <w:i w:val="false"/>
          <w:color w:val="000000"/>
          <w:sz w:val="28"/>
        </w:rPr>
        <w:t>
      333) аңшылық және балық шаруашылықтары субъектілерін дамыту жоспарының үлгілік нысанын әзірлейді және бекітеді;</w:t>
      </w:r>
      <w:r>
        <w:br/>
      </w:r>
      <w:r>
        <w:rPr>
          <w:rFonts w:ascii="Times New Roman"/>
          <w:b w:val="false"/>
          <w:i w:val="false"/>
          <w:color w:val="000000"/>
          <w:sz w:val="28"/>
        </w:rPr>
        <w:t>
</w:t>
      </w:r>
      <w:r>
        <w:rPr>
          <w:rFonts w:ascii="Times New Roman"/>
          <w:b w:val="false"/>
          <w:i w:val="false"/>
          <w:color w:val="000000"/>
          <w:sz w:val="28"/>
        </w:rPr>
        <w:t>
      334) аңшылық минимумды әзірлейді және бекітеді;</w:t>
      </w:r>
      <w:r>
        <w:br/>
      </w:r>
      <w:r>
        <w:rPr>
          <w:rFonts w:ascii="Times New Roman"/>
          <w:b w:val="false"/>
          <w:i w:val="false"/>
          <w:color w:val="000000"/>
          <w:sz w:val="28"/>
        </w:rPr>
        <w:t>
</w:t>
      </w:r>
      <w:r>
        <w:rPr>
          <w:rFonts w:ascii="Times New Roman"/>
          <w:b w:val="false"/>
          <w:i w:val="false"/>
          <w:color w:val="000000"/>
          <w:sz w:val="28"/>
        </w:rPr>
        <w:t>
      335) республикалық маңызы бар мемлекеттiк табиғат ескерткiштерi аумақтарының шекарасын және оларды қорғау режимiнiң түрiн әзiрлейдi және бекiтедi;</w:t>
      </w:r>
      <w:r>
        <w:br/>
      </w:r>
      <w:r>
        <w:rPr>
          <w:rFonts w:ascii="Times New Roman"/>
          <w:b w:val="false"/>
          <w:i w:val="false"/>
          <w:color w:val="000000"/>
          <w:sz w:val="28"/>
        </w:rPr>
        <w:t>
</w:t>
      </w:r>
      <w:r>
        <w:rPr>
          <w:rFonts w:ascii="Times New Roman"/>
          <w:b w:val="false"/>
          <w:i w:val="false"/>
          <w:color w:val="000000"/>
          <w:sz w:val="28"/>
        </w:rPr>
        <w:t>
      336) ерекше қорғалатын табиғи аумақтарды құру және кеңейту жөніндегі жаратылыстану-ғылыми және техникалық-экономикалық негіздемелердің жобаларын әзірлеу, сондай-ақ техникалық-экономикалық негіздемені түзету тәртібін әзiрлейдi және бекітеді;</w:t>
      </w:r>
      <w:r>
        <w:br/>
      </w:r>
      <w:r>
        <w:rPr>
          <w:rFonts w:ascii="Times New Roman"/>
          <w:b w:val="false"/>
          <w:i w:val="false"/>
          <w:color w:val="000000"/>
          <w:sz w:val="28"/>
        </w:rPr>
        <w:t>
</w:t>
      </w:r>
      <w:r>
        <w:rPr>
          <w:rFonts w:ascii="Times New Roman"/>
          <w:b w:val="false"/>
          <w:i w:val="false"/>
          <w:color w:val="000000"/>
          <w:sz w:val="28"/>
        </w:rPr>
        <w:t>
      337) «Ерекше қорғалатын табиғи аумақтар туралы» Қазақстан Республикасының Заңы 43-1-бабының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жағдайда, жергілікті халықтың мұқтаждары үшін рұқсат етілген әуесқой (спорттық) балық аулау қағидаларын бекітеді;</w:t>
      </w:r>
      <w:r>
        <w:br/>
      </w:r>
      <w:r>
        <w:rPr>
          <w:rFonts w:ascii="Times New Roman"/>
          <w:b w:val="false"/>
          <w:i w:val="false"/>
          <w:color w:val="000000"/>
          <w:sz w:val="28"/>
        </w:rPr>
        <w:t>
</w:t>
      </w:r>
      <w:r>
        <w:rPr>
          <w:rFonts w:ascii="Times New Roman"/>
          <w:b w:val="false"/>
          <w:i w:val="false"/>
          <w:color w:val="000000"/>
          <w:sz w:val="28"/>
        </w:rPr>
        <w:t>
      338) республикалық және жергілікті маңызы бар ерекше қорғалатын табиғи аумақтардың паспорттарын әзірлеу және тіркеу (қайта тіркеу)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339) табиғат қорғау ұйымын басқару жоспарын әзірлеу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340) жеке тұлғалардың ерекше қорғалатын табиғи аумақтарда болу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341) «Ерекше қорғалатын табиғи аумақтар туралы» 2006 жылғы 7 шілдедегі Қазақстан Республикасы Заңының 43-1-бабының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жағдайда жүзеге асырылатын балықтың қырылуының алдын алу жөніндегі іс-шараларды жүргізу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342) табиғат қорғау мекемелерінде ғылыми қызмет және ғылыми зерттеулер ұйымдастыру мен жүргізу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343) ведомствоаралық ботаникалық және зоологиялық комиссиялардың құрамы мен ережелерін әзірлейді және бекітеді;</w:t>
      </w:r>
      <w:r>
        <w:br/>
      </w:r>
      <w:r>
        <w:rPr>
          <w:rFonts w:ascii="Times New Roman"/>
          <w:b w:val="false"/>
          <w:i w:val="false"/>
          <w:color w:val="000000"/>
          <w:sz w:val="28"/>
        </w:rPr>
        <w:t>
</w:t>
      </w:r>
      <w:r>
        <w:rPr>
          <w:rFonts w:ascii="Times New Roman"/>
          <w:b w:val="false"/>
          <w:i w:val="false"/>
          <w:color w:val="000000"/>
          <w:sz w:val="28"/>
        </w:rPr>
        <w:t>
      344) мемлекеттік орман қоры аумағында орман қорының мемлекеттік есебін, мемлекеттік орман кадастрын, ормандардың және орман орналастырудың мемлекеттік мониторингін жүргізу қағидаларын әзірлейді және бекітеді және олардың жүргізілуін қамтамасыз етеді;</w:t>
      </w:r>
      <w:r>
        <w:br/>
      </w:r>
      <w:r>
        <w:rPr>
          <w:rFonts w:ascii="Times New Roman"/>
          <w:b w:val="false"/>
          <w:i w:val="false"/>
          <w:color w:val="000000"/>
          <w:sz w:val="28"/>
        </w:rPr>
        <w:t>
</w:t>
      </w:r>
      <w:r>
        <w:rPr>
          <w:rFonts w:ascii="Times New Roman"/>
          <w:b w:val="false"/>
          <w:i w:val="false"/>
          <w:color w:val="000000"/>
          <w:sz w:val="28"/>
        </w:rPr>
        <w:t>
      345) Қазақстан Республикасының Үкіметіне республика немесе өңір экономикасы үшін маңызды стратегиялық мәні бар су шаруашылығы құрылыстарын уақытша мемлекеттiк басқаруды енгiзу тәртiбiн ұсынады;</w:t>
      </w:r>
      <w:r>
        <w:br/>
      </w:r>
      <w:r>
        <w:rPr>
          <w:rFonts w:ascii="Times New Roman"/>
          <w:b w:val="false"/>
          <w:i w:val="false"/>
          <w:color w:val="000000"/>
          <w:sz w:val="28"/>
        </w:rPr>
        <w:t>
</w:t>
      </w:r>
      <w:r>
        <w:rPr>
          <w:rFonts w:ascii="Times New Roman"/>
          <w:b w:val="false"/>
          <w:i w:val="false"/>
          <w:color w:val="000000"/>
          <w:sz w:val="28"/>
        </w:rPr>
        <w:t>
      346) қоршаған ортаны қорғау саласындағы уәкiлеттi мемлекеттiк органмен, жер қойнауын зерделеу мен пайдалану жөнiндегi уәкiлеттi органмен, халықтың санитариялық-эпидемиологиялық салауаттылығы саласындағы уәкiлеттi органмен және азаматтық қорғау саласындағы уәкiлеттi органмен келiсім бойынша су объектiлерiне жол берiлетiн шектi зиянды әсерлердiң нормативтерiн белгілейді;</w:t>
      </w:r>
      <w:r>
        <w:br/>
      </w:r>
      <w:r>
        <w:rPr>
          <w:rFonts w:ascii="Times New Roman"/>
          <w:b w:val="false"/>
          <w:i w:val="false"/>
          <w:color w:val="000000"/>
          <w:sz w:val="28"/>
        </w:rPr>
        <w:t>
</w:t>
      </w:r>
      <w:r>
        <w:rPr>
          <w:rFonts w:ascii="Times New Roman"/>
          <w:b w:val="false"/>
          <w:i w:val="false"/>
          <w:color w:val="000000"/>
          <w:sz w:val="28"/>
        </w:rPr>
        <w:t>
      347) бөгеттердің қауіпсіздігі саласындағы жұмыстарды жүргізу құқығына аттестатталатын ұйымдарға қойылатын талаптарды әзірлейді;</w:t>
      </w:r>
      <w:r>
        <w:br/>
      </w:r>
      <w:r>
        <w:rPr>
          <w:rFonts w:ascii="Times New Roman"/>
          <w:b w:val="false"/>
          <w:i w:val="false"/>
          <w:color w:val="000000"/>
          <w:sz w:val="28"/>
        </w:rPr>
        <w:t>
</w:t>
      </w:r>
      <w:r>
        <w:rPr>
          <w:rFonts w:ascii="Times New Roman"/>
          <w:b w:val="false"/>
          <w:i w:val="false"/>
          <w:color w:val="000000"/>
          <w:sz w:val="28"/>
        </w:rPr>
        <w:t>
      348) бассейн ішіндегі су объектілері жай-күйінің нысаналы көрсеткіштеріне кезең-кезеңмен көшу мерзімдерін айқындау әдістемесін әзiрлейдi және қоршаған ортаны қорғау саласындағы уәкiлеттi мемлекеттiк органмен және жер қойнауын зерделеу мен пайдалану жөнiндегi уәкiлеттi органмен бiрлесе отырып бекітеді;</w:t>
      </w:r>
      <w:r>
        <w:br/>
      </w:r>
      <w:r>
        <w:rPr>
          <w:rFonts w:ascii="Times New Roman"/>
          <w:b w:val="false"/>
          <w:i w:val="false"/>
          <w:color w:val="000000"/>
          <w:sz w:val="28"/>
        </w:rPr>
        <w:t>
</w:t>
      </w:r>
      <w:r>
        <w:rPr>
          <w:rFonts w:ascii="Times New Roman"/>
          <w:b w:val="false"/>
          <w:i w:val="false"/>
          <w:color w:val="000000"/>
          <w:sz w:val="28"/>
        </w:rPr>
        <w:t>
      349) бассейндер мен облыстар (республикалық маңызы бар қалалар, астана) бөлінісінде су пайдалану лимиттерін әзiрлейдi және бекітеді;</w:t>
      </w:r>
      <w:r>
        <w:br/>
      </w:r>
      <w:r>
        <w:rPr>
          <w:rFonts w:ascii="Times New Roman"/>
          <w:b w:val="false"/>
          <w:i w:val="false"/>
          <w:color w:val="000000"/>
          <w:sz w:val="28"/>
        </w:rPr>
        <w:t>
</w:t>
      </w:r>
      <w:r>
        <w:rPr>
          <w:rFonts w:ascii="Times New Roman"/>
          <w:b w:val="false"/>
          <w:i w:val="false"/>
          <w:color w:val="000000"/>
          <w:sz w:val="28"/>
        </w:rPr>
        <w:t>
      350) Қазақстан Республикасының салық заңнамасында белгіленген жерүсті су көздерінің су ресурстарын пайдаланғаны үшін төлемақыны есептеу әдістемесін әзiрлейдi және бекітеді;</w:t>
      </w:r>
      <w:r>
        <w:br/>
      </w:r>
      <w:r>
        <w:rPr>
          <w:rFonts w:ascii="Times New Roman"/>
          <w:b w:val="false"/>
          <w:i w:val="false"/>
          <w:color w:val="000000"/>
          <w:sz w:val="28"/>
        </w:rPr>
        <w:t>
</w:t>
      </w:r>
      <w:r>
        <w:rPr>
          <w:rFonts w:ascii="Times New Roman"/>
          <w:b w:val="false"/>
          <w:i w:val="false"/>
          <w:color w:val="000000"/>
          <w:sz w:val="28"/>
        </w:rPr>
        <w:t>
      351) су объектілері мен ауыз сумен жабдықтау көздерін пайдалану режимін әзiрлейдi және бекітеді;</w:t>
      </w:r>
      <w:r>
        <w:br/>
      </w:r>
      <w:r>
        <w:rPr>
          <w:rFonts w:ascii="Times New Roman"/>
          <w:b w:val="false"/>
          <w:i w:val="false"/>
          <w:color w:val="000000"/>
          <w:sz w:val="28"/>
        </w:rPr>
        <w:t>
</w:t>
      </w:r>
      <w:r>
        <w:rPr>
          <w:rFonts w:ascii="Times New Roman"/>
          <w:b w:val="false"/>
          <w:i w:val="false"/>
          <w:color w:val="000000"/>
          <w:sz w:val="28"/>
        </w:rPr>
        <w:t>
      352) гидромелиоративтік жүйелер мен су шаруашылығы құрылыстарын паспорттандыруды жүргізу тәртібін, сондай-ақ паспорт нысанын белгілейді;</w:t>
      </w:r>
      <w:r>
        <w:br/>
      </w:r>
      <w:r>
        <w:rPr>
          <w:rFonts w:ascii="Times New Roman"/>
          <w:b w:val="false"/>
          <w:i w:val="false"/>
          <w:color w:val="000000"/>
          <w:sz w:val="28"/>
        </w:rPr>
        <w:t>
</w:t>
      </w:r>
      <w:r>
        <w:rPr>
          <w:rFonts w:ascii="Times New Roman"/>
          <w:b w:val="false"/>
          <w:i w:val="false"/>
          <w:color w:val="000000"/>
          <w:sz w:val="28"/>
        </w:rPr>
        <w:t>
      353) халықтың санитариялық-эпидемиологиялық салауаттылығы саласындағы уәкiлеттi органның жеке және заңды тұлғаларға беретін халықты орталықтандырылмаған ауыз сумен және шаруашылық-тұрмыстық сумен жабдықтау үшін пайдаланатын жерүсті және жерасты су объектілеріне қорытындыны тiркеу қағидаларын әзiрлейдi және бекітеді;</w:t>
      </w:r>
      <w:r>
        <w:br/>
      </w:r>
      <w:r>
        <w:rPr>
          <w:rFonts w:ascii="Times New Roman"/>
          <w:b w:val="false"/>
          <w:i w:val="false"/>
          <w:color w:val="000000"/>
          <w:sz w:val="28"/>
        </w:rPr>
        <w:t>
</w:t>
      </w:r>
      <w:r>
        <w:rPr>
          <w:rFonts w:ascii="Times New Roman"/>
          <w:b w:val="false"/>
          <w:i w:val="false"/>
          <w:color w:val="000000"/>
          <w:sz w:val="28"/>
        </w:rPr>
        <w:t>
      354) судың жай-күйіне әсер ететін кәсіпорындарды және басқа құрылыстарды келісу, орналастыру және пайдалануға беру тәртібін, сондай-ақ су объектілерінде, су қорғау аймақтары мен белдеулерінде құрылыс және басқа да жұмыстар жүргізу шарттарын әзірлейді және бекітеді;</w:t>
      </w:r>
      <w:r>
        <w:br/>
      </w:r>
      <w:r>
        <w:rPr>
          <w:rFonts w:ascii="Times New Roman"/>
          <w:b w:val="false"/>
          <w:i w:val="false"/>
          <w:color w:val="000000"/>
          <w:sz w:val="28"/>
        </w:rPr>
        <w:t>
</w:t>
      </w:r>
      <w:r>
        <w:rPr>
          <w:rFonts w:ascii="Times New Roman"/>
          <w:b w:val="false"/>
          <w:i w:val="false"/>
          <w:color w:val="000000"/>
          <w:sz w:val="28"/>
        </w:rPr>
        <w:t>
      355) республикалық маңызы бар сауықтыру мақсатындағы су объектілерінің тізбесін әзiрлейдi және бекітеді;</w:t>
      </w:r>
      <w:r>
        <w:br/>
      </w:r>
      <w:r>
        <w:rPr>
          <w:rFonts w:ascii="Times New Roman"/>
          <w:b w:val="false"/>
          <w:i w:val="false"/>
          <w:color w:val="000000"/>
          <w:sz w:val="28"/>
        </w:rPr>
        <w:t>
</w:t>
      </w:r>
      <w:r>
        <w:rPr>
          <w:rFonts w:ascii="Times New Roman"/>
          <w:b w:val="false"/>
          <w:i w:val="false"/>
          <w:color w:val="000000"/>
          <w:sz w:val="28"/>
        </w:rPr>
        <w:t>
      356) су объектілеріне шекті жол берілетін зиянды әсерлердің нормативтерін әзірлеу және бекіту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357) тікелей су объектілерінде орналасқан су шаруашылығы құрылыстарын пайдалану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358) республикалық меншiктегi су шаруашылығы құрылыстарының тiзбесiн айқындау бойынша Қазақстан Республикасының Үкiметіне ұсыныс енгізеді;</w:t>
      </w:r>
      <w:r>
        <w:br/>
      </w:r>
      <w:r>
        <w:rPr>
          <w:rFonts w:ascii="Times New Roman"/>
          <w:b w:val="false"/>
          <w:i w:val="false"/>
          <w:color w:val="000000"/>
          <w:sz w:val="28"/>
        </w:rPr>
        <w:t>
</w:t>
      </w:r>
      <w:r>
        <w:rPr>
          <w:rFonts w:ascii="Times New Roman"/>
          <w:b w:val="false"/>
          <w:i w:val="false"/>
          <w:color w:val="000000"/>
          <w:sz w:val="28"/>
        </w:rPr>
        <w:t>
      359) Қазақстан Республикасында бал араларын тұқымдық аудандастыру жоспарын әзірлейді және бекітеді;</w:t>
      </w:r>
      <w:r>
        <w:br/>
      </w:r>
      <w:r>
        <w:rPr>
          <w:rFonts w:ascii="Times New Roman"/>
          <w:b w:val="false"/>
          <w:i w:val="false"/>
          <w:color w:val="000000"/>
          <w:sz w:val="28"/>
        </w:rPr>
        <w:t>
</w:t>
      </w:r>
      <w:r>
        <w:rPr>
          <w:rFonts w:ascii="Times New Roman"/>
          <w:b w:val="false"/>
          <w:i w:val="false"/>
          <w:color w:val="000000"/>
          <w:sz w:val="28"/>
        </w:rPr>
        <w:t>
      360) Қазақстан Республикасында пайдалануға рұқсат етілген Селекциялық жетістіктердің мемлекеттік тізілімінжүргізу тәртібін бекітеді;</w:t>
      </w:r>
      <w:r>
        <w:br/>
      </w:r>
      <w:r>
        <w:rPr>
          <w:rFonts w:ascii="Times New Roman"/>
          <w:b w:val="false"/>
          <w:i w:val="false"/>
          <w:color w:val="000000"/>
          <w:sz w:val="28"/>
        </w:rPr>
        <w:t>
</w:t>
      </w:r>
      <w:r>
        <w:rPr>
          <w:rFonts w:ascii="Times New Roman"/>
          <w:b w:val="false"/>
          <w:i w:val="false"/>
          <w:color w:val="000000"/>
          <w:sz w:val="28"/>
        </w:rPr>
        <w:t>
      361) тұқымдардың мемлекеттiк ресурстарын қалыптастыруды және басқаруды жүзеге асырады;</w:t>
      </w:r>
      <w:r>
        <w:br/>
      </w:r>
      <w:r>
        <w:rPr>
          <w:rFonts w:ascii="Times New Roman"/>
          <w:b w:val="false"/>
          <w:i w:val="false"/>
          <w:color w:val="000000"/>
          <w:sz w:val="28"/>
        </w:rPr>
        <w:t>
</w:t>
      </w:r>
      <w:r>
        <w:rPr>
          <w:rFonts w:ascii="Times New Roman"/>
          <w:b w:val="false"/>
          <w:i w:val="false"/>
          <w:color w:val="000000"/>
          <w:sz w:val="28"/>
        </w:rPr>
        <w:t>
      362) Қазақстан Республикасында пайдалануға рұқсат етілген ауыл шаруашылығы өсімдіктері сорттарының тұқымдарын өндіру және өткізу көлемдеріне болжам жасайды;</w:t>
      </w:r>
      <w:r>
        <w:br/>
      </w:r>
      <w:r>
        <w:rPr>
          <w:rFonts w:ascii="Times New Roman"/>
          <w:b w:val="false"/>
          <w:i w:val="false"/>
          <w:color w:val="000000"/>
          <w:sz w:val="28"/>
        </w:rPr>
        <w:t>
</w:t>
      </w:r>
      <w:r>
        <w:rPr>
          <w:rFonts w:ascii="Times New Roman"/>
          <w:b w:val="false"/>
          <w:i w:val="false"/>
          <w:color w:val="000000"/>
          <w:sz w:val="28"/>
        </w:rPr>
        <w:t>
      363) патент қабілеттілігі мен шаруашылықта пайдалылығы мемлекеттік сынақтың немесе өтініш берушінің деректері бойынша бағаланатын өсімдіктердің тектері мен түрлерінің тізбесін әзірлейді және бекітеді;</w:t>
      </w:r>
      <w:r>
        <w:br/>
      </w:r>
      <w:r>
        <w:rPr>
          <w:rFonts w:ascii="Times New Roman"/>
          <w:b w:val="false"/>
          <w:i w:val="false"/>
          <w:color w:val="000000"/>
          <w:sz w:val="28"/>
        </w:rPr>
        <w:t>
</w:t>
      </w:r>
      <w:r>
        <w:rPr>
          <w:rFonts w:ascii="Times New Roman"/>
          <w:b w:val="false"/>
          <w:i w:val="false"/>
          <w:color w:val="000000"/>
          <w:sz w:val="28"/>
        </w:rPr>
        <w:t>
      364) сортты егістіктерді байқаудан өткiзу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365) аттестатталған тұқым шаруашылығы субъектілері үшін субсидиялауға жататын бірегей тұқымдар өндіру мен элиталық тұқым өткізудің жыл сайынғы квоталарын белгілеу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366) ауыл шаруашылығы өсiмдiктерiн сорттық сынақтан өткiзу әдістемесін әзірлейді және бекітеді;</w:t>
      </w:r>
      <w:r>
        <w:br/>
      </w:r>
      <w:r>
        <w:rPr>
          <w:rFonts w:ascii="Times New Roman"/>
          <w:b w:val="false"/>
          <w:i w:val="false"/>
          <w:color w:val="000000"/>
          <w:sz w:val="28"/>
        </w:rPr>
        <w:t>
</w:t>
      </w:r>
      <w:r>
        <w:rPr>
          <w:rFonts w:ascii="Times New Roman"/>
          <w:b w:val="false"/>
          <w:i w:val="false"/>
          <w:color w:val="000000"/>
          <w:sz w:val="28"/>
        </w:rPr>
        <w:t>
      367) ауыл шаруашылығы өсiмдiктерiн сорттық сынақтан өткiзу мәселелері бойынша республикалық комиссия туралы ережені әзірлейді және бекітеді;</w:t>
      </w:r>
      <w:r>
        <w:br/>
      </w:r>
      <w:r>
        <w:rPr>
          <w:rFonts w:ascii="Times New Roman"/>
          <w:b w:val="false"/>
          <w:i w:val="false"/>
          <w:color w:val="000000"/>
          <w:sz w:val="28"/>
        </w:rPr>
        <w:t>
</w:t>
      </w:r>
      <w:r>
        <w:rPr>
          <w:rFonts w:ascii="Times New Roman"/>
          <w:b w:val="false"/>
          <w:i w:val="false"/>
          <w:color w:val="000000"/>
          <w:sz w:val="28"/>
        </w:rPr>
        <w:t>
      368) сорттық және тұқымдық бақылауды, жерге егiп бағалауды, зертханалық сорттық сынақтарды өткiзудi, тұқым сапасына сараптама жасауды жүзеге асыру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369) ауыл шаруашылығы өсiмдiктерiн сорттық сынақтан өткiзу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370) тұқымдардың, оның iшiнде отандық ауыл шаруашылығы тауарын өндiрушiлердiң егуiне арналған тұқымдардың сорттық және егiстiк сапасына сараптама жүргізу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371) сорт сынау, тұқым шаруашылығы бойынша нормативтік құқықтық актілерді және тұқымға арналған құжаттама нысандарын әзірлейді және бекітеді;</w:t>
      </w:r>
      <w:r>
        <w:br/>
      </w:r>
      <w:r>
        <w:rPr>
          <w:rFonts w:ascii="Times New Roman"/>
          <w:b w:val="false"/>
          <w:i w:val="false"/>
          <w:color w:val="000000"/>
          <w:sz w:val="28"/>
        </w:rPr>
        <w:t>
</w:t>
      </w:r>
      <w:r>
        <w:rPr>
          <w:rFonts w:ascii="Times New Roman"/>
          <w:b w:val="false"/>
          <w:i w:val="false"/>
          <w:color w:val="000000"/>
          <w:sz w:val="28"/>
        </w:rPr>
        <w:t>
      372) бастапқы, элиталық және өнеркәсіптік (жаппай) тұқым шаруашылығын жүргізу схемалары мен әдістерін әзірлейді және бекітеді;</w:t>
      </w:r>
      <w:r>
        <w:br/>
      </w:r>
      <w:r>
        <w:rPr>
          <w:rFonts w:ascii="Times New Roman"/>
          <w:b w:val="false"/>
          <w:i w:val="false"/>
          <w:color w:val="000000"/>
          <w:sz w:val="28"/>
        </w:rPr>
        <w:t>
</w:t>
      </w:r>
      <w:r>
        <w:rPr>
          <w:rFonts w:ascii="Times New Roman"/>
          <w:b w:val="false"/>
          <w:i w:val="false"/>
          <w:color w:val="000000"/>
          <w:sz w:val="28"/>
        </w:rPr>
        <w:t>
      373) Қазақстан Республикасында пайдалануға рұқсат етілген селекциялық жетістіктердің мемлекеттік тізілімін және ауыл шаруашылығы өсімдіктерінің перспективалы сорттарының тізбесін әзірлейді және бекітеді;</w:t>
      </w:r>
      <w:r>
        <w:br/>
      </w:r>
      <w:r>
        <w:rPr>
          <w:rFonts w:ascii="Times New Roman"/>
          <w:b w:val="false"/>
          <w:i w:val="false"/>
          <w:color w:val="000000"/>
          <w:sz w:val="28"/>
        </w:rPr>
        <w:t>
</w:t>
      </w:r>
      <w:r>
        <w:rPr>
          <w:rFonts w:ascii="Times New Roman"/>
          <w:b w:val="false"/>
          <w:i w:val="false"/>
          <w:color w:val="000000"/>
          <w:sz w:val="28"/>
        </w:rPr>
        <w:t>
      374) жергілікті атқарушы органдардан ауыл шаруашылығы өсімдіктерінің тұқым шаруашылығы саласындағы қажетті ақпаратты сұратады;</w:t>
      </w:r>
      <w:r>
        <w:br/>
      </w:r>
      <w:r>
        <w:rPr>
          <w:rFonts w:ascii="Times New Roman"/>
          <w:b w:val="false"/>
          <w:i w:val="false"/>
          <w:color w:val="000000"/>
          <w:sz w:val="28"/>
        </w:rPr>
        <w:t>
</w:t>
      </w:r>
      <w:r>
        <w:rPr>
          <w:rFonts w:ascii="Times New Roman"/>
          <w:b w:val="false"/>
          <w:i w:val="false"/>
          <w:color w:val="000000"/>
          <w:sz w:val="28"/>
        </w:rPr>
        <w:t>
      375) республика бойынша тұқым тенгерімін жасайды;</w:t>
      </w:r>
      <w:r>
        <w:br/>
      </w:r>
      <w:r>
        <w:rPr>
          <w:rFonts w:ascii="Times New Roman"/>
          <w:b w:val="false"/>
          <w:i w:val="false"/>
          <w:color w:val="000000"/>
          <w:sz w:val="28"/>
        </w:rPr>
        <w:t>
</w:t>
      </w:r>
      <w:r>
        <w:rPr>
          <w:rFonts w:ascii="Times New Roman"/>
          <w:b w:val="false"/>
          <w:i w:val="false"/>
          <w:color w:val="000000"/>
          <w:sz w:val="28"/>
        </w:rPr>
        <w:t>
      376) Қазақстан Республикасының тұқым шаруашылығы туралы заңнамасы талаптарының бұзылуын жою туралы нұсқаманың, әкімшілік құқық бұзушылық туралы хаттаманың, әкімшілік құқық бұзушылық туралы іс бойынша қаулының нысандарын әзірлейді және бекітеді;</w:t>
      </w:r>
      <w:r>
        <w:br/>
      </w:r>
      <w:r>
        <w:rPr>
          <w:rFonts w:ascii="Times New Roman"/>
          <w:b w:val="false"/>
          <w:i w:val="false"/>
          <w:color w:val="000000"/>
          <w:sz w:val="28"/>
        </w:rPr>
        <w:t>
</w:t>
      </w:r>
      <w:r>
        <w:rPr>
          <w:rFonts w:ascii="Times New Roman"/>
          <w:b w:val="false"/>
          <w:i w:val="false"/>
          <w:color w:val="000000"/>
          <w:sz w:val="28"/>
        </w:rPr>
        <w:t>
      377) сорттар оригинаторларын тіркеу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378) тұқымның сандық және сапалық сақталуын қамтамасыз ететін технологиялық талаптарды, өндіру схемаларын, сақтау және өткізу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379) сорт жаңартуды және сорт алмастыруды жүргізу тәртібі мен мерзімін белгілейді;</w:t>
      </w:r>
      <w:r>
        <w:br/>
      </w:r>
      <w:r>
        <w:rPr>
          <w:rFonts w:ascii="Times New Roman"/>
          <w:b w:val="false"/>
          <w:i w:val="false"/>
          <w:color w:val="000000"/>
          <w:sz w:val="28"/>
        </w:rPr>
        <w:t>
</w:t>
      </w:r>
      <w:r>
        <w:rPr>
          <w:rFonts w:ascii="Times New Roman"/>
          <w:b w:val="false"/>
          <w:i w:val="false"/>
          <w:color w:val="000000"/>
          <w:sz w:val="28"/>
        </w:rPr>
        <w:t>
      380) ауыл шаруашылығы өсімдіктерінің тұқымын дайындауды, өңдеуді, сақтауды және пайдалануды ұйымдастыру тәртібін айқындайды;</w:t>
      </w:r>
      <w:r>
        <w:br/>
      </w:r>
      <w:r>
        <w:rPr>
          <w:rFonts w:ascii="Times New Roman"/>
          <w:b w:val="false"/>
          <w:i w:val="false"/>
          <w:color w:val="000000"/>
          <w:sz w:val="28"/>
        </w:rPr>
        <w:t>
</w:t>
      </w:r>
      <w:r>
        <w:rPr>
          <w:rFonts w:ascii="Times New Roman"/>
          <w:b w:val="false"/>
          <w:i w:val="false"/>
          <w:color w:val="000000"/>
          <w:sz w:val="28"/>
        </w:rPr>
        <w:t>
      381) тұқымның мемлекеттік ресурстарын қалыптастыру, сақтау және пайдалану қағидаларын, олардың құрылымы мен көлемін әзірлейді және бекітеді;</w:t>
      </w:r>
      <w:r>
        <w:br/>
      </w:r>
      <w:r>
        <w:rPr>
          <w:rFonts w:ascii="Times New Roman"/>
          <w:b w:val="false"/>
          <w:i w:val="false"/>
          <w:color w:val="000000"/>
          <w:sz w:val="28"/>
        </w:rPr>
        <w:t>
</w:t>
      </w:r>
      <w:r>
        <w:rPr>
          <w:rFonts w:ascii="Times New Roman"/>
          <w:b w:val="false"/>
          <w:i w:val="false"/>
          <w:color w:val="000000"/>
          <w:sz w:val="28"/>
        </w:rPr>
        <w:t>
      382) патент беру қорытындысы бар сорт сипаттамасының, сорттың патентке қабілеттілігі туралы қорытындының нысандарын белгілейді;</w:t>
      </w:r>
      <w:r>
        <w:br/>
      </w:r>
      <w:r>
        <w:rPr>
          <w:rFonts w:ascii="Times New Roman"/>
          <w:b w:val="false"/>
          <w:i w:val="false"/>
          <w:color w:val="000000"/>
          <w:sz w:val="28"/>
        </w:rPr>
        <w:t>
</w:t>
      </w:r>
      <w:r>
        <w:rPr>
          <w:rFonts w:ascii="Times New Roman"/>
          <w:b w:val="false"/>
          <w:i w:val="false"/>
          <w:color w:val="000000"/>
          <w:sz w:val="28"/>
        </w:rPr>
        <w:t>
      383) өсімдік шаруашылығындағы міндетті сақтандыру шартының және сақтандыру төлемдерін ішінара өтеу тәртібі мен талаптары туралы шарттың үлгілік нысанын әзірлейді және бекітеді;</w:t>
      </w:r>
      <w:r>
        <w:br/>
      </w:r>
      <w:r>
        <w:rPr>
          <w:rFonts w:ascii="Times New Roman"/>
          <w:b w:val="false"/>
          <w:i w:val="false"/>
          <w:color w:val="000000"/>
          <w:sz w:val="28"/>
        </w:rPr>
        <w:t>
</w:t>
      </w:r>
      <w:r>
        <w:rPr>
          <w:rFonts w:ascii="Times New Roman"/>
          <w:b w:val="false"/>
          <w:i w:val="false"/>
          <w:color w:val="000000"/>
          <w:sz w:val="28"/>
        </w:rPr>
        <w:t>
      384) қоршаған ортаны қорғау саласындағы уәкiлеттi мемлекеттiк орган мен азаматтық қорғау саласындағы уәкілетті органның ұсынысы бойынша қолайсыз табиғат құбылыстарын айқындаудың критерийлері мен сипаттамаларын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385) ауданның (облыстық маңызы бар қаланың) жергiлiктi атқарушы органының қолайсыз табиғат құбылысының әсерiне ұшыраған егiстiк алқаптарының көлемiн айқындау үшiн комиссия құру және оның жұмысын ұйымдастыру тәртiбiн және зерттеп-қарау актiсiнiң нысанын әзірлейді және бекітеді;</w:t>
      </w:r>
      <w:r>
        <w:br/>
      </w:r>
      <w:r>
        <w:rPr>
          <w:rFonts w:ascii="Times New Roman"/>
          <w:b w:val="false"/>
          <w:i w:val="false"/>
          <w:color w:val="000000"/>
          <w:sz w:val="28"/>
        </w:rPr>
        <w:t>
</w:t>
      </w:r>
      <w:r>
        <w:rPr>
          <w:rFonts w:ascii="Times New Roman"/>
          <w:b w:val="false"/>
          <w:i w:val="false"/>
          <w:color w:val="000000"/>
          <w:sz w:val="28"/>
        </w:rPr>
        <w:t>
      386) гидрометеорология қызметi органының және (немесе) азаматтық қорғау саласындағы уәкілетті органның қолайсыз табиғат құбылысы фактiсiн растайтын анықтамасының үлгiлік нысанын әзірлейді және бекітеді;</w:t>
      </w:r>
      <w:r>
        <w:br/>
      </w:r>
      <w:r>
        <w:rPr>
          <w:rFonts w:ascii="Times New Roman"/>
          <w:b w:val="false"/>
          <w:i w:val="false"/>
          <w:color w:val="000000"/>
          <w:sz w:val="28"/>
        </w:rPr>
        <w:t>
</w:t>
      </w:r>
      <w:r>
        <w:rPr>
          <w:rFonts w:ascii="Times New Roman"/>
          <w:b w:val="false"/>
          <w:i w:val="false"/>
          <w:color w:val="000000"/>
          <w:sz w:val="28"/>
        </w:rPr>
        <w:t>
      387) жойылған егістік аландарын айқындау әдістемесін әзірлейді және бекітеді;</w:t>
      </w:r>
      <w:r>
        <w:br/>
      </w:r>
      <w:r>
        <w:rPr>
          <w:rFonts w:ascii="Times New Roman"/>
          <w:b w:val="false"/>
          <w:i w:val="false"/>
          <w:color w:val="000000"/>
          <w:sz w:val="28"/>
        </w:rPr>
        <w:t>
</w:t>
      </w:r>
      <w:r>
        <w:rPr>
          <w:rFonts w:ascii="Times New Roman"/>
          <w:b w:val="false"/>
          <w:i w:val="false"/>
          <w:color w:val="000000"/>
          <w:sz w:val="28"/>
        </w:rPr>
        <w:t>
      388) тракторларды және олардың базасында жасалған өздiгiнен жүретiн шассилер мен механизмдердi, монтаждалған арнайы жабдығы бар тiркемелердi қоса алғанда, олардың тiркемелерiн, өздiгiнен жүретiн ауыл шаруашылығы, мелиорациялық және жол құрылысы машиналары мен механизмдерiн, жүрiп өту мүмкiндiгi жоғары арнайы машиналарды мемлекеттiк тiркеу қағидаларын әзiрлейдi және бекітеді;</w:t>
      </w:r>
      <w:r>
        <w:br/>
      </w:r>
      <w:r>
        <w:rPr>
          <w:rFonts w:ascii="Times New Roman"/>
          <w:b w:val="false"/>
          <w:i w:val="false"/>
          <w:color w:val="000000"/>
          <w:sz w:val="28"/>
        </w:rPr>
        <w:t>
</w:t>
      </w:r>
      <w:r>
        <w:rPr>
          <w:rFonts w:ascii="Times New Roman"/>
          <w:b w:val="false"/>
          <w:i w:val="false"/>
          <w:color w:val="000000"/>
          <w:sz w:val="28"/>
        </w:rPr>
        <w:t>
      389) тракторларды және олардың базасында жасалған өздiгiнен жүретiн шассилер мен механизмдердi, монтаждалған арнайы жабдығы бар тiркемелердi қоса алғанда, олардың тiркемелерiн, өздiгiнен жүретiн ауыл шаруашылығы, мелиорациялық және жол құрылысы машиналары мен механизмдерiн, жүрiп өту мүмкiндiгi жоғары арнайы машиналарды кепілге қоюды мемлекеттік тіркеу қағидаларын әзiрлейдi және бекітеді;</w:t>
      </w:r>
      <w:r>
        <w:br/>
      </w:r>
      <w:r>
        <w:rPr>
          <w:rFonts w:ascii="Times New Roman"/>
          <w:b w:val="false"/>
          <w:i w:val="false"/>
          <w:color w:val="000000"/>
          <w:sz w:val="28"/>
        </w:rPr>
        <w:t>
</w:t>
      </w:r>
      <w:r>
        <w:rPr>
          <w:rFonts w:ascii="Times New Roman"/>
          <w:b w:val="false"/>
          <w:i w:val="false"/>
          <w:color w:val="000000"/>
          <w:sz w:val="28"/>
        </w:rPr>
        <w:t>
      390) тракторларды және олардың базасында жасалған өздiгiнен жүретiн шассилер мен механизмдердi, монтаждалған арнайы жабдығы бар тiркемелердi қоса алғанда, олардың тiркемелерiн, өздiгiнен жүретiн ауыл шаруашылығы, мелиорациялық және жол құрылысы машиналары мен механизмдерiн, жүрiп өту мүмкiндiгi жоғары арнайы машиналарды жыл сайынғы мемлекеттiк техникалық байқаудан өткiзу қағидаларын әзiрлейдi және бекітеді;</w:t>
      </w:r>
      <w:r>
        <w:br/>
      </w:r>
      <w:r>
        <w:rPr>
          <w:rFonts w:ascii="Times New Roman"/>
          <w:b w:val="false"/>
          <w:i w:val="false"/>
          <w:color w:val="000000"/>
          <w:sz w:val="28"/>
        </w:rPr>
        <w:t>
</w:t>
      </w:r>
      <w:r>
        <w:rPr>
          <w:rFonts w:ascii="Times New Roman"/>
          <w:b w:val="false"/>
          <w:i w:val="false"/>
          <w:color w:val="000000"/>
          <w:sz w:val="28"/>
        </w:rPr>
        <w:t>
      391) тракторларды және олардың базасында жасалған өздiгiнен жүретiн шассилер мен механизмдердi, өздiгiнен жүретiн ауыл шаруашылығы, мелиорациялық және жол құрылысы машиналарын, сондай-ақ жүрiп өту мүмкiндiгi жоғары арнайы машиналарды басқару құқығына емтихандар қабылдау және куәлiктер беру қағидаларын әзiрлейдi және бекітеді;</w:t>
      </w:r>
      <w:r>
        <w:br/>
      </w:r>
      <w:r>
        <w:rPr>
          <w:rFonts w:ascii="Times New Roman"/>
          <w:b w:val="false"/>
          <w:i w:val="false"/>
          <w:color w:val="000000"/>
          <w:sz w:val="28"/>
        </w:rPr>
        <w:t>
</w:t>
      </w:r>
      <w:r>
        <w:rPr>
          <w:rFonts w:ascii="Times New Roman"/>
          <w:b w:val="false"/>
          <w:i w:val="false"/>
          <w:color w:val="000000"/>
          <w:sz w:val="28"/>
        </w:rPr>
        <w:t>
      392) өз құзыреті шегінде машиналар мен жабдықтың қауіпсіздігін қамтамасыз ету саласында техникалық регламенттер әзірлейді;</w:t>
      </w:r>
      <w:r>
        <w:br/>
      </w:r>
      <w:r>
        <w:rPr>
          <w:rFonts w:ascii="Times New Roman"/>
          <w:b w:val="false"/>
          <w:i w:val="false"/>
          <w:color w:val="000000"/>
          <w:sz w:val="28"/>
        </w:rPr>
        <w:t>
</w:t>
      </w:r>
      <w:r>
        <w:rPr>
          <w:rFonts w:ascii="Times New Roman"/>
          <w:b w:val="false"/>
          <w:i w:val="false"/>
          <w:color w:val="000000"/>
          <w:sz w:val="28"/>
        </w:rPr>
        <w:t>
      393) мақта нарығына мониторинг жүргізу қағидаларын әзiрлейдi және бекітеді;</w:t>
      </w:r>
      <w:r>
        <w:br/>
      </w:r>
      <w:r>
        <w:rPr>
          <w:rFonts w:ascii="Times New Roman"/>
          <w:b w:val="false"/>
          <w:i w:val="false"/>
          <w:color w:val="000000"/>
          <w:sz w:val="28"/>
        </w:rPr>
        <w:t>
</w:t>
      </w:r>
      <w:r>
        <w:rPr>
          <w:rFonts w:ascii="Times New Roman"/>
          <w:b w:val="false"/>
          <w:i w:val="false"/>
          <w:color w:val="000000"/>
          <w:sz w:val="28"/>
        </w:rPr>
        <w:t>
      394) мақта саласын дамыту саласында техникалық регламенттер әзiрлейдi және бекітеді;</w:t>
      </w:r>
      <w:r>
        <w:br/>
      </w:r>
      <w:r>
        <w:rPr>
          <w:rFonts w:ascii="Times New Roman"/>
          <w:b w:val="false"/>
          <w:i w:val="false"/>
          <w:color w:val="000000"/>
          <w:sz w:val="28"/>
        </w:rPr>
        <w:t>
</w:t>
      </w:r>
      <w:r>
        <w:rPr>
          <w:rFonts w:ascii="Times New Roman"/>
          <w:b w:val="false"/>
          <w:i w:val="false"/>
          <w:color w:val="000000"/>
          <w:sz w:val="28"/>
        </w:rPr>
        <w:t>
      395) мақта қолхатының нысанын (үлгісін) және сипаттамасын әзiрлейдi және бекітеді;</w:t>
      </w:r>
      <w:r>
        <w:br/>
      </w:r>
      <w:r>
        <w:rPr>
          <w:rFonts w:ascii="Times New Roman"/>
          <w:b w:val="false"/>
          <w:i w:val="false"/>
          <w:color w:val="000000"/>
          <w:sz w:val="28"/>
        </w:rPr>
        <w:t>
</w:t>
      </w:r>
      <w:r>
        <w:rPr>
          <w:rFonts w:ascii="Times New Roman"/>
          <w:b w:val="false"/>
          <w:i w:val="false"/>
          <w:color w:val="000000"/>
          <w:sz w:val="28"/>
        </w:rPr>
        <w:t>
      396) шитті мақтаның сапасына сараптама жүргізу және шитті мақтаның сапасы туралы куәлікті беру тәртібін әзiрлейдi және бекітеді;</w:t>
      </w:r>
      <w:r>
        <w:br/>
      </w:r>
      <w:r>
        <w:rPr>
          <w:rFonts w:ascii="Times New Roman"/>
          <w:b w:val="false"/>
          <w:i w:val="false"/>
          <w:color w:val="000000"/>
          <w:sz w:val="28"/>
        </w:rPr>
        <w:t>
</w:t>
      </w:r>
      <w:r>
        <w:rPr>
          <w:rFonts w:ascii="Times New Roman"/>
          <w:b w:val="false"/>
          <w:i w:val="false"/>
          <w:color w:val="000000"/>
          <w:sz w:val="28"/>
        </w:rPr>
        <w:t>
      397) шитті мақтаның сапасы туралы куәліктің нысанын (үлгісін) әзiрлейдi және бекітеді;</w:t>
      </w:r>
      <w:r>
        <w:br/>
      </w:r>
      <w:r>
        <w:rPr>
          <w:rFonts w:ascii="Times New Roman"/>
          <w:b w:val="false"/>
          <w:i w:val="false"/>
          <w:color w:val="000000"/>
          <w:sz w:val="28"/>
        </w:rPr>
        <w:t>
</w:t>
      </w:r>
      <w:r>
        <w:rPr>
          <w:rFonts w:ascii="Times New Roman"/>
          <w:b w:val="false"/>
          <w:i w:val="false"/>
          <w:color w:val="000000"/>
          <w:sz w:val="28"/>
        </w:rPr>
        <w:t>
      398) мақта талшығының сапа паспортының нысанын (үлгісін) әзiрлейдi және бекітеді;</w:t>
      </w:r>
      <w:r>
        <w:br/>
      </w:r>
      <w:r>
        <w:rPr>
          <w:rFonts w:ascii="Times New Roman"/>
          <w:b w:val="false"/>
          <w:i w:val="false"/>
          <w:color w:val="000000"/>
          <w:sz w:val="28"/>
        </w:rPr>
        <w:t>
</w:t>
      </w:r>
      <w:r>
        <w:rPr>
          <w:rFonts w:ascii="Times New Roman"/>
          <w:b w:val="false"/>
          <w:i w:val="false"/>
          <w:color w:val="000000"/>
          <w:sz w:val="28"/>
        </w:rPr>
        <w:t>
      399) мақта саласының мемлекеттік инспекторы туралы ережені әзiрлейдi және бекітеді;</w:t>
      </w:r>
      <w:r>
        <w:br/>
      </w:r>
      <w:r>
        <w:rPr>
          <w:rFonts w:ascii="Times New Roman"/>
          <w:b w:val="false"/>
          <w:i w:val="false"/>
          <w:color w:val="000000"/>
          <w:sz w:val="28"/>
        </w:rPr>
        <w:t>
</w:t>
      </w:r>
      <w:r>
        <w:rPr>
          <w:rFonts w:ascii="Times New Roman"/>
          <w:b w:val="false"/>
          <w:i w:val="false"/>
          <w:color w:val="000000"/>
          <w:sz w:val="28"/>
        </w:rPr>
        <w:t>
      400) мақта қолхаттарын бере отырып, қойма қызметі бойынша қызметтер көрсету қызметіне қойылатын біліктілік талаптарын сақтау мәселелері бойынша есепке алу құжаттарының, есептілік ұсыну мерзімдерінің тізбесі мен нысандарын әзірлейді және бекітеді;</w:t>
      </w:r>
      <w:r>
        <w:br/>
      </w:r>
      <w:r>
        <w:rPr>
          <w:rFonts w:ascii="Times New Roman"/>
          <w:b w:val="false"/>
          <w:i w:val="false"/>
          <w:color w:val="000000"/>
          <w:sz w:val="28"/>
        </w:rPr>
        <w:t>
</w:t>
      </w:r>
      <w:r>
        <w:rPr>
          <w:rFonts w:ascii="Times New Roman"/>
          <w:b w:val="false"/>
          <w:i w:val="false"/>
          <w:color w:val="000000"/>
          <w:sz w:val="28"/>
        </w:rPr>
        <w:t>
      401) сақтау және өңдеу шарттарының үлгілік нысандарын әзiрлейдi және бекітеді;</w:t>
      </w:r>
      <w:r>
        <w:br/>
      </w:r>
      <w:r>
        <w:rPr>
          <w:rFonts w:ascii="Times New Roman"/>
          <w:b w:val="false"/>
          <w:i w:val="false"/>
          <w:color w:val="000000"/>
          <w:sz w:val="28"/>
        </w:rPr>
        <w:t>
</w:t>
      </w:r>
      <w:r>
        <w:rPr>
          <w:rFonts w:ascii="Times New Roman"/>
          <w:b w:val="false"/>
          <w:i w:val="false"/>
          <w:color w:val="000000"/>
          <w:sz w:val="28"/>
        </w:rPr>
        <w:t>
      402) мақта талшығының сапасына сараптама жүргізу және мақта талшығының сапасы паспортын беру қағидаларын әзiрлейдi және бекітеді;</w:t>
      </w:r>
      <w:r>
        <w:br/>
      </w:r>
      <w:r>
        <w:rPr>
          <w:rFonts w:ascii="Times New Roman"/>
          <w:b w:val="false"/>
          <w:i w:val="false"/>
          <w:color w:val="000000"/>
          <w:sz w:val="28"/>
        </w:rPr>
        <w:t>
</w:t>
      </w:r>
      <w:r>
        <w:rPr>
          <w:rFonts w:ascii="Times New Roman"/>
          <w:b w:val="false"/>
          <w:i w:val="false"/>
          <w:color w:val="000000"/>
          <w:sz w:val="28"/>
        </w:rPr>
        <w:t>
      403) мақта тұқымының мемлекеттік ресурстарын қалыптастыру, сақтау және пайдалану қағидаларын әзiрлейдi және бекітеді;</w:t>
      </w:r>
      <w:r>
        <w:br/>
      </w:r>
      <w:r>
        <w:rPr>
          <w:rFonts w:ascii="Times New Roman"/>
          <w:b w:val="false"/>
          <w:i w:val="false"/>
          <w:color w:val="000000"/>
          <w:sz w:val="28"/>
        </w:rPr>
        <w:t>
</w:t>
      </w:r>
      <w:r>
        <w:rPr>
          <w:rFonts w:ascii="Times New Roman"/>
          <w:b w:val="false"/>
          <w:i w:val="false"/>
          <w:color w:val="000000"/>
          <w:sz w:val="28"/>
        </w:rPr>
        <w:t>
      404) шитті мақтаны мақта талшығына бастапқы өңдеудің технологиялық процесін ұйымдастыру қағидаларын әзiрлейдi және бекітеді;</w:t>
      </w:r>
      <w:r>
        <w:br/>
      </w:r>
      <w:r>
        <w:rPr>
          <w:rFonts w:ascii="Times New Roman"/>
          <w:b w:val="false"/>
          <w:i w:val="false"/>
          <w:color w:val="000000"/>
          <w:sz w:val="28"/>
        </w:rPr>
        <w:t>
</w:t>
      </w:r>
      <w:r>
        <w:rPr>
          <w:rFonts w:ascii="Times New Roman"/>
          <w:b w:val="false"/>
          <w:i w:val="false"/>
          <w:color w:val="000000"/>
          <w:sz w:val="28"/>
        </w:rPr>
        <w:t>
      405) биоотын өндірісі бойынша өндірістік қуаттардың шекті көлемдерін айқындайды;</w:t>
      </w:r>
      <w:r>
        <w:br/>
      </w:r>
      <w:r>
        <w:rPr>
          <w:rFonts w:ascii="Times New Roman"/>
          <w:b w:val="false"/>
          <w:i w:val="false"/>
          <w:color w:val="000000"/>
          <w:sz w:val="28"/>
        </w:rPr>
        <w:t>
</w:t>
      </w:r>
      <w:r>
        <w:rPr>
          <w:rFonts w:ascii="Times New Roman"/>
          <w:b w:val="false"/>
          <w:i w:val="false"/>
          <w:color w:val="000000"/>
          <w:sz w:val="28"/>
        </w:rPr>
        <w:t>
      406) биоотын өндірушілердің биоотын өндірісінің мониторингін жүзеге асыру үшін қажетті есептердің нысандарын және оларды биоотын өндірісі саласындағы уәкілетті органға ұсыну тәртібін әзiрлейдi және бекітеді;</w:t>
      </w:r>
      <w:r>
        <w:br/>
      </w:r>
      <w:r>
        <w:rPr>
          <w:rFonts w:ascii="Times New Roman"/>
          <w:b w:val="false"/>
          <w:i w:val="false"/>
          <w:color w:val="000000"/>
          <w:sz w:val="28"/>
        </w:rPr>
        <w:t>
</w:t>
      </w:r>
      <w:r>
        <w:rPr>
          <w:rFonts w:ascii="Times New Roman"/>
          <w:b w:val="false"/>
          <w:i w:val="false"/>
          <w:color w:val="000000"/>
          <w:sz w:val="28"/>
        </w:rPr>
        <w:t>
      407) өз құзыреті шегінде биоотын өндірісін мемлекеттік реттеу саласындағы нормативтік құқықтық актілерді әзiрлейдi және бекітеді;</w:t>
      </w:r>
      <w:r>
        <w:br/>
      </w:r>
      <w:r>
        <w:rPr>
          <w:rFonts w:ascii="Times New Roman"/>
          <w:b w:val="false"/>
          <w:i w:val="false"/>
          <w:color w:val="000000"/>
          <w:sz w:val="28"/>
        </w:rPr>
        <w:t>
</w:t>
      </w:r>
      <w:r>
        <w:rPr>
          <w:rFonts w:ascii="Times New Roman"/>
          <w:b w:val="false"/>
          <w:i w:val="false"/>
          <w:color w:val="000000"/>
          <w:sz w:val="28"/>
        </w:rPr>
        <w:t>
      408) биоотын өндірісі паспортын бекіту үшін қажетті мәліметтер тізбесін әзiрлейдi және бекітеді;</w:t>
      </w:r>
      <w:r>
        <w:br/>
      </w:r>
      <w:r>
        <w:rPr>
          <w:rFonts w:ascii="Times New Roman"/>
          <w:b w:val="false"/>
          <w:i w:val="false"/>
          <w:color w:val="000000"/>
          <w:sz w:val="28"/>
        </w:rPr>
        <w:t>
</w:t>
      </w:r>
      <w:r>
        <w:rPr>
          <w:rFonts w:ascii="Times New Roman"/>
          <w:b w:val="false"/>
          <w:i w:val="false"/>
          <w:color w:val="000000"/>
          <w:sz w:val="28"/>
        </w:rPr>
        <w:t>
      409) биоотын өндірісі мен айналымы саласында техникалық регламенттерді бекітеді;</w:t>
      </w:r>
      <w:r>
        <w:br/>
      </w:r>
      <w:r>
        <w:rPr>
          <w:rFonts w:ascii="Times New Roman"/>
          <w:b w:val="false"/>
          <w:i w:val="false"/>
          <w:color w:val="000000"/>
          <w:sz w:val="28"/>
        </w:rPr>
        <w:t>
</w:t>
      </w:r>
      <w:r>
        <w:rPr>
          <w:rFonts w:ascii="Times New Roman"/>
          <w:b w:val="false"/>
          <w:i w:val="false"/>
          <w:color w:val="000000"/>
          <w:sz w:val="28"/>
        </w:rPr>
        <w:t>
      410) биоотын өндіру көлемі туралы ақпаратты автоматтандырылған түрде беруді қамтамасыз ететін есепке алуды бақылау аспаптарын қолдану қағидаларын әзiрлейдi және бекітеді;</w:t>
      </w:r>
      <w:r>
        <w:br/>
      </w:r>
      <w:r>
        <w:rPr>
          <w:rFonts w:ascii="Times New Roman"/>
          <w:b w:val="false"/>
          <w:i w:val="false"/>
          <w:color w:val="000000"/>
          <w:sz w:val="28"/>
        </w:rPr>
        <w:t>
</w:t>
      </w:r>
      <w:r>
        <w:rPr>
          <w:rFonts w:ascii="Times New Roman"/>
          <w:b w:val="false"/>
          <w:i w:val="false"/>
          <w:color w:val="000000"/>
          <w:sz w:val="28"/>
        </w:rPr>
        <w:t>
      411) азық-түлік қауіпсіздігі қатері болған жағдайда, биоотынға кейіннен өңдеу үшін пайдаланылатын тамақ шикізатына квота белгілеу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412) Қазақстан Республикасында пайдалануға рұқсат етілген мал шаруашылығы саласындағы селекциялық жетістіктердің мемлекеттік тізілімін жүргізу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413) асыл тұқымды мал шаруашылығы жөніндегі мемлекеттік инспектор актілерінің нысандарын, оларды жасау және беру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414) ветеринариялық препараттар, жемшөп және жемшөп қоспалары және (немесе) құрамында антибиотиктер, гормондар және биологиялық стимуляторлар бар ветеринариялық препараттар, жемшөп және жемшөп қоспалары серияларының (партияларының) сәйкестігін анықтау тәртібін, ветеринариялық нормативтер талаптарын белгілейді;</w:t>
      </w:r>
      <w:r>
        <w:br/>
      </w:r>
      <w:r>
        <w:rPr>
          <w:rFonts w:ascii="Times New Roman"/>
          <w:b w:val="false"/>
          <w:i w:val="false"/>
          <w:color w:val="000000"/>
          <w:sz w:val="28"/>
        </w:rPr>
        <w:t>
</w:t>
      </w:r>
      <w:r>
        <w:rPr>
          <w:rFonts w:ascii="Times New Roman"/>
          <w:b w:val="false"/>
          <w:i w:val="false"/>
          <w:color w:val="000000"/>
          <w:sz w:val="28"/>
        </w:rPr>
        <w:t>
      415) суларды және олардың пайдаланылуын мемлекеттiк есепке алуды, мемлекеттiк су кадастры мен су объектiлерiнiң мемлекеттiк мониторингiн жүргiзу тәртiбiн айқындайды;</w:t>
      </w:r>
      <w:r>
        <w:br/>
      </w:r>
      <w:r>
        <w:rPr>
          <w:rFonts w:ascii="Times New Roman"/>
          <w:b w:val="false"/>
          <w:i w:val="false"/>
          <w:color w:val="000000"/>
          <w:sz w:val="28"/>
        </w:rPr>
        <w:t>
</w:t>
      </w:r>
      <w:r>
        <w:rPr>
          <w:rFonts w:ascii="Times New Roman"/>
          <w:b w:val="false"/>
          <w:i w:val="false"/>
          <w:color w:val="000000"/>
          <w:sz w:val="28"/>
        </w:rPr>
        <w:t xml:space="preserve">
      416) су шаруашылығы жүйелері мен құрылыстарының қауіпсіздігін қамтамасыз ету тәртібін айқындайды; </w:t>
      </w:r>
      <w:r>
        <w:br/>
      </w:r>
      <w:r>
        <w:rPr>
          <w:rFonts w:ascii="Times New Roman"/>
          <w:b w:val="false"/>
          <w:i w:val="false"/>
          <w:color w:val="000000"/>
          <w:sz w:val="28"/>
        </w:rPr>
        <w:t>
</w:t>
      </w:r>
      <w:r>
        <w:rPr>
          <w:rFonts w:ascii="Times New Roman"/>
          <w:b w:val="false"/>
          <w:i w:val="false"/>
          <w:color w:val="000000"/>
          <w:sz w:val="28"/>
        </w:rPr>
        <w:t>
      417) ішкі нарықты реттеу мақсатында мемлекеттік астық ресурстарын пайдалану туралы шешімдер қабылдайды;</w:t>
      </w:r>
      <w:r>
        <w:br/>
      </w:r>
      <w:r>
        <w:rPr>
          <w:rFonts w:ascii="Times New Roman"/>
          <w:b w:val="false"/>
          <w:i w:val="false"/>
          <w:color w:val="000000"/>
          <w:sz w:val="28"/>
        </w:rPr>
        <w:t>
</w:t>
      </w:r>
      <w:r>
        <w:rPr>
          <w:rFonts w:ascii="Times New Roman"/>
          <w:b w:val="false"/>
          <w:i w:val="false"/>
          <w:color w:val="000000"/>
          <w:sz w:val="28"/>
        </w:rPr>
        <w:t>
      418) аумақты аймақтарға бөлу тәртібін айқындайды;</w:t>
      </w:r>
      <w:r>
        <w:br/>
      </w:r>
      <w:r>
        <w:rPr>
          <w:rFonts w:ascii="Times New Roman"/>
          <w:b w:val="false"/>
          <w:i w:val="false"/>
          <w:color w:val="000000"/>
          <w:sz w:val="28"/>
        </w:rPr>
        <w:t>
</w:t>
      </w:r>
      <w:r>
        <w:rPr>
          <w:rFonts w:ascii="Times New Roman"/>
          <w:b w:val="false"/>
          <w:i w:val="false"/>
          <w:color w:val="000000"/>
          <w:sz w:val="28"/>
        </w:rPr>
        <w:t>
      419) ветеринариялық препараттар, жемшөп және жемшөп қоспалары қауіпсіздігі мониторингінің тәртібін белгілейді;</w:t>
      </w:r>
      <w:r>
        <w:br/>
      </w:r>
      <w:r>
        <w:rPr>
          <w:rFonts w:ascii="Times New Roman"/>
          <w:b w:val="false"/>
          <w:i w:val="false"/>
          <w:color w:val="000000"/>
          <w:sz w:val="28"/>
        </w:rPr>
        <w:t>
</w:t>
      </w:r>
      <w:r>
        <w:rPr>
          <w:rFonts w:ascii="Times New Roman"/>
          <w:b w:val="false"/>
          <w:i w:val="false"/>
          <w:color w:val="000000"/>
          <w:sz w:val="28"/>
        </w:rPr>
        <w:t>
      420) өсiмдiктер карантинi жөнiндегi iс-шаралар белгiленетін және жүзеге асырылатын карантиндi объектiлер тiзбесiн айқындайды;</w:t>
      </w:r>
      <w:r>
        <w:br/>
      </w:r>
      <w:r>
        <w:rPr>
          <w:rFonts w:ascii="Times New Roman"/>
          <w:b w:val="false"/>
          <w:i w:val="false"/>
          <w:color w:val="000000"/>
          <w:sz w:val="28"/>
        </w:rPr>
        <w:t>
</w:t>
      </w:r>
      <w:r>
        <w:rPr>
          <w:rFonts w:ascii="Times New Roman"/>
          <w:b w:val="false"/>
          <w:i w:val="false"/>
          <w:color w:val="000000"/>
          <w:sz w:val="28"/>
        </w:rPr>
        <w:t>
      421) мемлекеттік көрсетілетін қызметтер стандарттарын әзірлейді және бекітеді;</w:t>
      </w:r>
      <w:r>
        <w:br/>
      </w:r>
      <w:r>
        <w:rPr>
          <w:rFonts w:ascii="Times New Roman"/>
          <w:b w:val="false"/>
          <w:i w:val="false"/>
          <w:color w:val="000000"/>
          <w:sz w:val="28"/>
        </w:rPr>
        <w:t>
</w:t>
      </w:r>
      <w:r>
        <w:rPr>
          <w:rFonts w:ascii="Times New Roman"/>
          <w:b w:val="false"/>
          <w:i w:val="false"/>
          <w:color w:val="000000"/>
          <w:sz w:val="28"/>
        </w:rPr>
        <w:t>
      422) мемлекеттік көрсетілетін қызметтер регламенттерін әзірлейді және бекітеді;</w:t>
      </w:r>
      <w:r>
        <w:br/>
      </w:r>
      <w:r>
        <w:rPr>
          <w:rFonts w:ascii="Times New Roman"/>
          <w:b w:val="false"/>
          <w:i w:val="false"/>
          <w:color w:val="000000"/>
          <w:sz w:val="28"/>
        </w:rPr>
        <w:t>
</w:t>
      </w:r>
      <w:r>
        <w:rPr>
          <w:rFonts w:ascii="Times New Roman"/>
          <w:b w:val="false"/>
          <w:i w:val="false"/>
          <w:color w:val="000000"/>
          <w:sz w:val="28"/>
        </w:rPr>
        <w:t>
      423) мемлекеттік қызметтер көрсету сапасын арттыруды қамтамасыз етеді;</w:t>
      </w:r>
      <w:r>
        <w:br/>
      </w:r>
      <w:r>
        <w:rPr>
          <w:rFonts w:ascii="Times New Roman"/>
          <w:b w:val="false"/>
          <w:i w:val="false"/>
          <w:color w:val="000000"/>
          <w:sz w:val="28"/>
        </w:rPr>
        <w:t>
</w:t>
      </w:r>
      <w:r>
        <w:rPr>
          <w:rFonts w:ascii="Times New Roman"/>
          <w:b w:val="false"/>
          <w:i w:val="false"/>
          <w:color w:val="000000"/>
          <w:sz w:val="28"/>
        </w:rPr>
        <w:t>
      424) көрсетілетін қызметті алушылардың мемлекеттік қызметтер көрсету тәртібі туралы хабардар болуын қамтамасыз етеді;</w:t>
      </w:r>
      <w:r>
        <w:br/>
      </w:r>
      <w:r>
        <w:rPr>
          <w:rFonts w:ascii="Times New Roman"/>
          <w:b w:val="false"/>
          <w:i w:val="false"/>
          <w:color w:val="000000"/>
          <w:sz w:val="28"/>
        </w:rPr>
        <w:t>
</w:t>
      </w:r>
      <w:r>
        <w:rPr>
          <w:rFonts w:ascii="Times New Roman"/>
          <w:b w:val="false"/>
          <w:i w:val="false"/>
          <w:color w:val="000000"/>
          <w:sz w:val="28"/>
        </w:rPr>
        <w:t>
      425) көрсетілетін қызметті алушылардың мемлекеттік қызметтер көрсету мәселелері бойынша өтініштерін қарайды;</w:t>
      </w:r>
      <w:r>
        <w:br/>
      </w:r>
      <w:r>
        <w:rPr>
          <w:rFonts w:ascii="Times New Roman"/>
          <w:b w:val="false"/>
          <w:i w:val="false"/>
          <w:color w:val="000000"/>
          <w:sz w:val="28"/>
        </w:rPr>
        <w:t>
</w:t>
      </w:r>
      <w:r>
        <w:rPr>
          <w:rFonts w:ascii="Times New Roman"/>
          <w:b w:val="false"/>
          <w:i w:val="false"/>
          <w:color w:val="000000"/>
          <w:sz w:val="28"/>
        </w:rPr>
        <w:t>
      426) көрсетілетін қызметті алушылардың бұзылған құқықтарын, бостандықтары мен заңды мүдделерін қалпына келтіруге бағытталған шараларды қолданады;</w:t>
      </w:r>
      <w:r>
        <w:br/>
      </w:r>
      <w:r>
        <w:rPr>
          <w:rFonts w:ascii="Times New Roman"/>
          <w:b w:val="false"/>
          <w:i w:val="false"/>
          <w:color w:val="000000"/>
          <w:sz w:val="28"/>
        </w:rPr>
        <w:t>
</w:t>
      </w:r>
      <w:r>
        <w:rPr>
          <w:rFonts w:ascii="Times New Roman"/>
          <w:b w:val="false"/>
          <w:i w:val="false"/>
          <w:color w:val="000000"/>
          <w:sz w:val="28"/>
        </w:rPr>
        <w:t>
      427) мемлекеттік қызметтер көрсету саласындағы қызметкерлердің біліктілігін арттыруды қамтамасыз етеді;</w:t>
      </w:r>
      <w:r>
        <w:br/>
      </w:r>
      <w:r>
        <w:rPr>
          <w:rFonts w:ascii="Times New Roman"/>
          <w:b w:val="false"/>
          <w:i w:val="false"/>
          <w:color w:val="000000"/>
          <w:sz w:val="28"/>
        </w:rPr>
        <w:t>
</w:t>
      </w:r>
      <w:r>
        <w:rPr>
          <w:rFonts w:ascii="Times New Roman"/>
          <w:b w:val="false"/>
          <w:i w:val="false"/>
          <w:color w:val="000000"/>
          <w:sz w:val="28"/>
        </w:rPr>
        <w:t>
      428) ақпараттандыру саласындағы уәкілетті органға электрондық нысанда көрсетілетін мемлекеттік қызметтер сапасын бағалауды жүргізу үшін ақпараттың Қазақстан Республикасының заңнамасында белгіленген тәртіппен және мерзімдерде ұсынылуын қамтамасыз етеді;</w:t>
      </w:r>
      <w:r>
        <w:br/>
      </w:r>
      <w:r>
        <w:rPr>
          <w:rFonts w:ascii="Times New Roman"/>
          <w:b w:val="false"/>
          <w:i w:val="false"/>
          <w:color w:val="000000"/>
          <w:sz w:val="28"/>
        </w:rPr>
        <w:t>
</w:t>
      </w:r>
      <w:r>
        <w:rPr>
          <w:rFonts w:ascii="Times New Roman"/>
          <w:b w:val="false"/>
          <w:i w:val="false"/>
          <w:color w:val="000000"/>
          <w:sz w:val="28"/>
        </w:rPr>
        <w:t>
      429) Қазақстан Республикасының заңнамасына сәйкес мемлекеттік қызметтер көрсету сапасына ішкі бақылауды жүргізеді;</w:t>
      </w:r>
      <w:r>
        <w:br/>
      </w:r>
      <w:r>
        <w:rPr>
          <w:rFonts w:ascii="Times New Roman"/>
          <w:b w:val="false"/>
          <w:i w:val="false"/>
          <w:color w:val="000000"/>
          <w:sz w:val="28"/>
        </w:rPr>
        <w:t>
</w:t>
      </w:r>
      <w:r>
        <w:rPr>
          <w:rFonts w:ascii="Times New Roman"/>
          <w:b w:val="false"/>
          <w:i w:val="false"/>
          <w:color w:val="000000"/>
          <w:sz w:val="28"/>
        </w:rPr>
        <w:t>
      430) мемлекеттік қызметтер көрсету сапасының қоғамдық мониторингі қорытындысын ескере отырып, мемлекеттік қызметтер көрсету сапасын арттыру жөнінде шаралар қолданады;</w:t>
      </w:r>
      <w:r>
        <w:br/>
      </w:r>
      <w:r>
        <w:rPr>
          <w:rFonts w:ascii="Times New Roman"/>
          <w:b w:val="false"/>
          <w:i w:val="false"/>
          <w:color w:val="000000"/>
          <w:sz w:val="28"/>
        </w:rPr>
        <w:t>
</w:t>
      </w:r>
      <w:r>
        <w:rPr>
          <w:rFonts w:ascii="Times New Roman"/>
          <w:b w:val="false"/>
          <w:i w:val="false"/>
          <w:color w:val="000000"/>
          <w:sz w:val="28"/>
        </w:rPr>
        <w:t>
      431) агроөнеркәсіптік кешен саласындағы дайындаушы ұйымдарды аккредиттеу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432)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433) дайындаушы ұйым жеке қосалқы шаруашылықтан, шаруа немесе фермер қожалығынан, ауыл шаруашылығы өнімін өндіруді және өткізуді жүзеге асыратын заңды тұлғадан ауыл шаруашылығы өнімін сатып алған кезде бағаның (құнның) шекті мөлшерін бекітеді;</w:t>
      </w:r>
      <w:r>
        <w:br/>
      </w:r>
      <w:r>
        <w:rPr>
          <w:rFonts w:ascii="Times New Roman"/>
          <w:b w:val="false"/>
          <w:i w:val="false"/>
          <w:color w:val="000000"/>
          <w:sz w:val="28"/>
        </w:rPr>
        <w:t>
</w:t>
      </w:r>
      <w:r>
        <w:rPr>
          <w:rFonts w:ascii="Times New Roman"/>
          <w:b w:val="false"/>
          <w:i w:val="false"/>
          <w:color w:val="000000"/>
          <w:sz w:val="28"/>
        </w:rPr>
        <w:t>
      434) агроөнеркәсіптік кешен саласындағы дайындаушы ұйымдар тізбесін облыстардың, республикалық маңызы бар қалалардың, астананың жергілікті атқарушы органдарының (әкімдіктердің) интернет-ресурсына орналастырудың тәртібі мен мерзімдерін әзірлейді және бекітеді;</w:t>
      </w:r>
      <w:r>
        <w:br/>
      </w:r>
      <w:r>
        <w:rPr>
          <w:rFonts w:ascii="Times New Roman"/>
          <w:b w:val="false"/>
          <w:i w:val="false"/>
          <w:color w:val="000000"/>
          <w:sz w:val="28"/>
        </w:rPr>
        <w:t>
</w:t>
      </w:r>
      <w:r>
        <w:rPr>
          <w:rFonts w:ascii="Times New Roman"/>
          <w:b w:val="false"/>
          <w:i w:val="false"/>
          <w:color w:val="000000"/>
          <w:sz w:val="28"/>
        </w:rPr>
        <w:t>
      435)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мынадай салаларда мемлекеттік саясатты іске асырады:</w:t>
      </w:r>
      <w:r>
        <w:br/>
      </w:r>
      <w:r>
        <w:rPr>
          <w:rFonts w:ascii="Times New Roman"/>
          <w:b w:val="false"/>
          <w:i w:val="false"/>
          <w:color w:val="000000"/>
          <w:sz w:val="28"/>
        </w:rPr>
        <w:t>
      агроөнеркәсіптік кешен;</w:t>
      </w:r>
      <w:r>
        <w:br/>
      </w:r>
      <w:r>
        <w:rPr>
          <w:rFonts w:ascii="Times New Roman"/>
          <w:b w:val="false"/>
          <w:i w:val="false"/>
          <w:color w:val="000000"/>
          <w:sz w:val="28"/>
        </w:rPr>
        <w:t>
      тұқым шаруашылығы;</w:t>
      </w:r>
      <w:r>
        <w:br/>
      </w:r>
      <w:r>
        <w:rPr>
          <w:rFonts w:ascii="Times New Roman"/>
          <w:b w:val="false"/>
          <w:i w:val="false"/>
          <w:color w:val="000000"/>
          <w:sz w:val="28"/>
        </w:rPr>
        <w:t>
      өсімдік шаруашылығы;</w:t>
      </w:r>
      <w:r>
        <w:br/>
      </w:r>
      <w:r>
        <w:rPr>
          <w:rFonts w:ascii="Times New Roman"/>
          <w:b w:val="false"/>
          <w:i w:val="false"/>
          <w:color w:val="000000"/>
          <w:sz w:val="28"/>
        </w:rPr>
        <w:t>
      бал ара шаруашылығы;</w:t>
      </w:r>
      <w:r>
        <w:br/>
      </w:r>
      <w:r>
        <w:rPr>
          <w:rFonts w:ascii="Times New Roman"/>
          <w:b w:val="false"/>
          <w:i w:val="false"/>
          <w:color w:val="000000"/>
          <w:sz w:val="28"/>
        </w:rPr>
        <w:t>
      ветеринариялық-санитариялық бақылауға және қадағалауға жататын тамақ өнімдерінің қауіпсіздігі;»;</w:t>
      </w:r>
      <w:r>
        <w:br/>
      </w:r>
      <w:r>
        <w:rPr>
          <w:rFonts w:ascii="Times New Roman"/>
          <w:b w:val="false"/>
          <w:i w:val="false"/>
          <w:color w:val="000000"/>
          <w:sz w:val="28"/>
        </w:rPr>
        <w:t>
</w:t>
      </w:r>
      <w:r>
        <w:rPr>
          <w:rFonts w:ascii="Times New Roman"/>
          <w:b w:val="false"/>
          <w:i w:val="false"/>
          <w:color w:val="000000"/>
          <w:sz w:val="28"/>
        </w:rPr>
        <w:t>
      мынадай мазмұндағы 1-1), 1-2) және 1-3)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«1-1) асыл тұқымды мал шаруашылығы саласындағы мемлекеттік саясаттың негізгі бағыттарын іске асырады;</w:t>
      </w:r>
      <w:r>
        <w:br/>
      </w:r>
      <w:r>
        <w:rPr>
          <w:rFonts w:ascii="Times New Roman"/>
          <w:b w:val="false"/>
          <w:i w:val="false"/>
          <w:color w:val="000000"/>
          <w:sz w:val="28"/>
        </w:rPr>
        <w:t>
</w:t>
      </w:r>
      <w:r>
        <w:rPr>
          <w:rFonts w:ascii="Times New Roman"/>
          <w:b w:val="false"/>
          <w:i w:val="false"/>
          <w:color w:val="000000"/>
          <w:sz w:val="28"/>
        </w:rPr>
        <w:t>
      1-2) мақта саласын дамыту саласында мемлекеттік саясатты қалыптастыруды қамтамасыз етеді;</w:t>
      </w:r>
      <w:r>
        <w:br/>
      </w:r>
      <w:r>
        <w:rPr>
          <w:rFonts w:ascii="Times New Roman"/>
          <w:b w:val="false"/>
          <w:i w:val="false"/>
          <w:color w:val="000000"/>
          <w:sz w:val="28"/>
        </w:rPr>
        <w:t>
</w:t>
      </w:r>
      <w:r>
        <w:rPr>
          <w:rFonts w:ascii="Times New Roman"/>
          <w:b w:val="false"/>
          <w:i w:val="false"/>
          <w:color w:val="000000"/>
          <w:sz w:val="28"/>
        </w:rPr>
        <w:t>
      1-3) ерекше қорғалатын табиғи аумақтар саласында мемлекеттiк саясатты iске асырады;»;</w:t>
      </w:r>
      <w:r>
        <w:br/>
      </w:r>
      <w:r>
        <w:rPr>
          <w:rFonts w:ascii="Times New Roman"/>
          <w:b w:val="false"/>
          <w:i w:val="false"/>
          <w:color w:val="000000"/>
          <w:sz w:val="28"/>
        </w:rPr>
        <w:t>
</w:t>
      </w:r>
      <w:r>
        <w:rPr>
          <w:rFonts w:ascii="Times New Roman"/>
          <w:b w:val="false"/>
          <w:i w:val="false"/>
          <w:color w:val="000000"/>
          <w:sz w:val="28"/>
        </w:rPr>
        <w:t>
      нөмірленуге өзгеріс енгізілді, мемлекеттік тілдегі 17-3) тармақша 17-1) тармақша болып өзгертілді,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30), 31), 32), 33) және 34)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«30) өсімдіктер карантині бойынша іс-шаралар жүргізуді ұйымдастырады және өз құзыреті шегінде олардың жүргізілуін бақылау мен қадағалауды жүзеге асырады; </w:t>
      </w:r>
      <w:r>
        <w:br/>
      </w:r>
      <w:r>
        <w:rPr>
          <w:rFonts w:ascii="Times New Roman"/>
          <w:b w:val="false"/>
          <w:i w:val="false"/>
          <w:color w:val="000000"/>
          <w:sz w:val="28"/>
        </w:rPr>
        <w:t>
</w:t>
      </w:r>
      <w:r>
        <w:rPr>
          <w:rFonts w:ascii="Times New Roman"/>
          <w:b w:val="false"/>
          <w:i w:val="false"/>
          <w:color w:val="000000"/>
          <w:sz w:val="28"/>
        </w:rPr>
        <w:t>
      31) карантиндік режимді енгізе отырып, карантиндік аймақты белгілеу немесе оны алып тастау туралы жергілікті атқарушы органдарға ұсыныстар енгізеді;</w:t>
      </w:r>
      <w:r>
        <w:br/>
      </w:r>
      <w:r>
        <w:rPr>
          <w:rFonts w:ascii="Times New Roman"/>
          <w:b w:val="false"/>
          <w:i w:val="false"/>
          <w:color w:val="000000"/>
          <w:sz w:val="28"/>
        </w:rPr>
        <w:t>
</w:t>
      </w:r>
      <w:r>
        <w:rPr>
          <w:rFonts w:ascii="Times New Roman"/>
          <w:b w:val="false"/>
          <w:i w:val="false"/>
          <w:color w:val="000000"/>
          <w:sz w:val="28"/>
        </w:rPr>
        <w:t>
      32) мемлекеттік карантиндік фитосанитариялық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
      33) фитосанитариялық бақылау бекеттерінде әкелінетін, әкетілетін және транзиттік карантинге жатқызылған өнімге, көлік құралдарына және тасымалдауға арналған айлабұйымдарға (оның ішінде көлік құралдарының кабиналарына, салондарына, багаж және жүк бөлімшелеріне, контейнерлерге), жеке тұлғалардың қол жүгі мен багажына бастапқы карантиндік фитосанитариялық бақылауды және қадағалауды, қажет болған кезде үлгілерді іріктей отырып, оған зертханалық сараптама жүргізеді, карантиндік фитосанитариялық бақылау және қадағалау актісін жасайды, ілеспе тауар-көлік құжаттарына мемлекеттік карантиндік фитосанитариялық бақылаудан және қадағалаудан өткені туралы белгіленген үлгідегі тиісті мөртабан басады;</w:t>
      </w:r>
      <w:r>
        <w:br/>
      </w:r>
      <w:r>
        <w:rPr>
          <w:rFonts w:ascii="Times New Roman"/>
          <w:b w:val="false"/>
          <w:i w:val="false"/>
          <w:color w:val="000000"/>
          <w:sz w:val="28"/>
        </w:rPr>
        <w:t>
</w:t>
      </w:r>
      <w:r>
        <w:rPr>
          <w:rFonts w:ascii="Times New Roman"/>
          <w:b w:val="false"/>
          <w:i w:val="false"/>
          <w:color w:val="000000"/>
          <w:sz w:val="28"/>
        </w:rPr>
        <w:t>
      34) карантинге жатқызылған өнімнің межелі пунктінде көлік құралдарын және тасымалдауға арналған айлабұйымдарды (оның ішінде көлік құралдарының кабиналарын, салондарын, багаж және жүк бөлімшелерін, контейнерлерді), жеке тұлғалардың қол жүгі мен багажын қайталама карантиндік фитосанитариялық бақылауды және қадағалауды, үлгілерді іріктеуді, қажет болған кезде аумақтың фитосанитариялық сипаттамасын және оның шыққан жерін, межелі пунктін, сондай-ақ карантинді объектілерден бос жатқан немесе олар аз таралған аймақтарды есепке ала отырып, зертханалық сараптама жүргізеді, карантиндік фитосанитариялық бақылау және қадағалау актісін жасайды, ілеспе тауар-көлік құжаттарына мемлекеттік карантиндік фитосанитариялық бақылаудан және қадағалаудан өткені туралы белгіленген үлгідегі тиісті мөртабан басады;»;</w:t>
      </w:r>
      <w:r>
        <w:br/>
      </w:r>
      <w:r>
        <w:rPr>
          <w:rFonts w:ascii="Times New Roman"/>
          <w:b w:val="false"/>
          <w:i w:val="false"/>
          <w:color w:val="000000"/>
          <w:sz w:val="28"/>
        </w:rPr>
        <w:t>
</w:t>
      </w:r>
      <w:r>
        <w:rPr>
          <w:rFonts w:ascii="Times New Roman"/>
          <w:b w:val="false"/>
          <w:i w:val="false"/>
          <w:color w:val="000000"/>
          <w:sz w:val="28"/>
        </w:rPr>
        <w:t>
      мынадай мазмұндағы 34-1) тармақшамен толықтырылсын:</w:t>
      </w:r>
      <w:r>
        <w:br/>
      </w:r>
      <w:r>
        <w:rPr>
          <w:rFonts w:ascii="Times New Roman"/>
          <w:b w:val="false"/>
          <w:i w:val="false"/>
          <w:color w:val="000000"/>
          <w:sz w:val="28"/>
        </w:rPr>
        <w:t>
</w:t>
      </w:r>
      <w:r>
        <w:rPr>
          <w:rFonts w:ascii="Times New Roman"/>
          <w:b w:val="false"/>
          <w:i w:val="false"/>
          <w:color w:val="000000"/>
          <w:sz w:val="28"/>
        </w:rPr>
        <w:t>
      «34-1) фитосанитариялық бақылау бекеттерінде әкелінетін, әкетілетін және транзиттік карантинге жатқызылған өнімге құжаттамалық мемлекеттік карантиндік фитосанитариялық бақылау жүргізеді;»;</w:t>
      </w:r>
      <w:r>
        <w:br/>
      </w:r>
      <w:r>
        <w:rPr>
          <w:rFonts w:ascii="Times New Roman"/>
          <w:b w:val="false"/>
          <w:i w:val="false"/>
          <w:color w:val="000000"/>
          <w:sz w:val="28"/>
        </w:rPr>
        <w:t>
</w:t>
      </w:r>
      <w:r>
        <w:rPr>
          <w:rFonts w:ascii="Times New Roman"/>
          <w:b w:val="false"/>
          <w:i w:val="false"/>
          <w:color w:val="000000"/>
          <w:sz w:val="28"/>
        </w:rPr>
        <w:t xml:space="preserve">
      44), 49), 50), 51), 53), 55), 56), 60), 63), 64), 65) және 68) тармақшалар алып тасталсын; </w:t>
      </w:r>
      <w:r>
        <w:br/>
      </w:r>
      <w:r>
        <w:rPr>
          <w:rFonts w:ascii="Times New Roman"/>
          <w:b w:val="false"/>
          <w:i w:val="false"/>
          <w:color w:val="000000"/>
          <w:sz w:val="28"/>
        </w:rPr>
        <w:t>
</w:t>
      </w:r>
      <w:r>
        <w:rPr>
          <w:rFonts w:ascii="Times New Roman"/>
          <w:b w:val="false"/>
          <w:i w:val="false"/>
          <w:color w:val="000000"/>
          <w:sz w:val="28"/>
        </w:rPr>
        <w:t xml:space="preserve">
      75) тармақша мынадай редакцияда жазылсын: </w:t>
      </w:r>
      <w:r>
        <w:br/>
      </w:r>
      <w:r>
        <w:rPr>
          <w:rFonts w:ascii="Times New Roman"/>
          <w:b w:val="false"/>
          <w:i w:val="false"/>
          <w:color w:val="000000"/>
          <w:sz w:val="28"/>
        </w:rPr>
        <w:t>
</w:t>
      </w:r>
      <w:r>
        <w:rPr>
          <w:rFonts w:ascii="Times New Roman"/>
          <w:b w:val="false"/>
          <w:i w:val="false"/>
          <w:color w:val="000000"/>
          <w:sz w:val="28"/>
        </w:rPr>
        <w:t>
      «75) Қазақстан Республикасының заңнамасында белгіленген тәртіппен пестицидтерді (улы химикаттарды), оларды сақтау, тасымалдау, қолдану жөніндегі жұмыстар мен қызметтерді мемлекеттік сатып алуды ұйымдастырады және жүргізеді, сондай-ақ пестицидтердің (улы химикаттардың) қорын құрады;»;</w:t>
      </w:r>
      <w:r>
        <w:br/>
      </w:r>
      <w:r>
        <w:rPr>
          <w:rFonts w:ascii="Times New Roman"/>
          <w:b w:val="false"/>
          <w:i w:val="false"/>
          <w:color w:val="000000"/>
          <w:sz w:val="28"/>
        </w:rPr>
        <w:t>
</w:t>
      </w:r>
      <w:r>
        <w:rPr>
          <w:rFonts w:ascii="Times New Roman"/>
          <w:b w:val="false"/>
          <w:i w:val="false"/>
          <w:color w:val="000000"/>
          <w:sz w:val="28"/>
        </w:rPr>
        <w:t>
      114), 115), 116), 117), 135), 136), 137), 138), 145), 150), 151), 153), 166) және 261) тармақшалар алып тасталсын;</w:t>
      </w:r>
      <w:r>
        <w:br/>
      </w:r>
      <w:r>
        <w:rPr>
          <w:rFonts w:ascii="Times New Roman"/>
          <w:b w:val="false"/>
          <w:i w:val="false"/>
          <w:color w:val="000000"/>
          <w:sz w:val="28"/>
        </w:rPr>
        <w:t>
</w:t>
      </w:r>
      <w:r>
        <w:rPr>
          <w:rFonts w:ascii="Times New Roman"/>
          <w:b w:val="false"/>
          <w:i w:val="false"/>
          <w:color w:val="000000"/>
          <w:sz w:val="28"/>
        </w:rPr>
        <w:t>
      289) және 346)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«289) мемлекеттік орман қоры учаскелеріндегі есептік кеспеағаштарды игеруді және ағаштың кесілетін жасын белгілеуді қамтамасыз етеді және бекітеді;»;</w:t>
      </w:r>
      <w:r>
        <w:br/>
      </w:r>
      <w:r>
        <w:rPr>
          <w:rFonts w:ascii="Times New Roman"/>
          <w:b w:val="false"/>
          <w:i w:val="false"/>
          <w:color w:val="000000"/>
          <w:sz w:val="28"/>
        </w:rPr>
        <w:t>
</w:t>
      </w:r>
      <w:r>
        <w:rPr>
          <w:rFonts w:ascii="Times New Roman"/>
          <w:b w:val="false"/>
          <w:i w:val="false"/>
          <w:color w:val="000000"/>
          <w:sz w:val="28"/>
        </w:rPr>
        <w:t xml:space="preserve">
      «346) Қазақстан Республикасының ветеринария саласындағы заңнамасының талаптарын сақтау тұрғысынан: </w:t>
      </w:r>
      <w:r>
        <w:br/>
      </w:r>
      <w:r>
        <w:rPr>
          <w:rFonts w:ascii="Times New Roman"/>
          <w:b w:val="false"/>
          <w:i w:val="false"/>
          <w:color w:val="000000"/>
          <w:sz w:val="28"/>
        </w:rPr>
        <w:t>
</w:t>
      </w:r>
      <w:r>
        <w:rPr>
          <w:rFonts w:ascii="Times New Roman"/>
          <w:b w:val="false"/>
          <w:i w:val="false"/>
          <w:color w:val="000000"/>
          <w:sz w:val="28"/>
        </w:rPr>
        <w:t>
      жануарларды өсіруді, жануарларды, жануарлардан алынатын өнімдер мен шикізатты дайындауды (союды), сақтауды, өңдеуді және өткізуді жүзеге асыратын өндіріс объектілерінде, сондай-ақ ветеринариялық препараттарды, жемшөп пен жемшөп қоспаларын өндіру, сақтау және өткізу жөніндегі ұйымдарда;</w:t>
      </w:r>
      <w:r>
        <w:br/>
      </w:r>
      <w:r>
        <w:rPr>
          <w:rFonts w:ascii="Times New Roman"/>
          <w:b w:val="false"/>
          <w:i w:val="false"/>
          <w:color w:val="000000"/>
          <w:sz w:val="28"/>
        </w:rPr>
        <w:t>
</w:t>
      </w:r>
      <w:r>
        <w:rPr>
          <w:rFonts w:ascii="Times New Roman"/>
          <w:b w:val="false"/>
          <w:i w:val="false"/>
          <w:color w:val="000000"/>
          <w:sz w:val="28"/>
        </w:rPr>
        <w:t>
      ветеринариялық препараттарды өндіруді жүзеге асыратын адамдарда;</w:t>
      </w:r>
      <w:r>
        <w:br/>
      </w:r>
      <w:r>
        <w:rPr>
          <w:rFonts w:ascii="Times New Roman"/>
          <w:b w:val="false"/>
          <w:i w:val="false"/>
          <w:color w:val="000000"/>
          <w:sz w:val="28"/>
        </w:rPr>
        <w:t>
</w:t>
      </w:r>
      <w:r>
        <w:rPr>
          <w:rFonts w:ascii="Times New Roman"/>
          <w:b w:val="false"/>
          <w:i w:val="false"/>
          <w:color w:val="000000"/>
          <w:sz w:val="28"/>
        </w:rPr>
        <w:t>
      мемлекеттік ветеринариялық ұйымдарда;</w:t>
      </w:r>
      <w:r>
        <w:br/>
      </w:r>
      <w:r>
        <w:rPr>
          <w:rFonts w:ascii="Times New Roman"/>
          <w:b w:val="false"/>
          <w:i w:val="false"/>
          <w:color w:val="000000"/>
          <w:sz w:val="28"/>
        </w:rPr>
        <w:t>
      шекара және кеден пункттерінде (автомобиль өткізу пункттерін қоспағанда, Кеден одағының кедендік шекарасымен тұспа-тұс келетін Қазақстан Республикасының Мемлекеттік шекарасы арқылы өткізу пункттерінде) Кеден одағының кедендік шекарасымен тұспа-тұс келетін Қазақстан Республикасының Мемлекеттік шекарасы арқылы орны ауыстырылатын (тасымалданатын) объектілерді тасымалдау (орнын ауыстыру) кезінде;</w:t>
      </w:r>
      <w:r>
        <w:br/>
      </w:r>
      <w:r>
        <w:rPr>
          <w:rFonts w:ascii="Times New Roman"/>
          <w:b w:val="false"/>
          <w:i w:val="false"/>
          <w:color w:val="000000"/>
          <w:sz w:val="28"/>
        </w:rPr>
        <w:t>
      орны ауыстырылатын (тасымалданатын) объектілерді тасымалдау (орнын ауыстыру), тиеу, түсіру, экспорттау (импорттау) және транзиті кезінде;</w:t>
      </w:r>
      <w:r>
        <w:br/>
      </w:r>
      <w:r>
        <w:rPr>
          <w:rFonts w:ascii="Times New Roman"/>
          <w:b w:val="false"/>
          <w:i w:val="false"/>
          <w:color w:val="000000"/>
          <w:sz w:val="28"/>
        </w:rPr>
        <w:t>
      экспорт (импорт) және транзит кезінде жануарлар ауруларының қоздырғыштарын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экспорт (импорт) және транзит кезінде тасымалдау (орнын ауыстыру) бағдары өтетін мал айдау жолдарында, бағдарларда, мал жайылымдары мен суаттардың аумақтарында;</w:t>
      </w:r>
      <w:r>
        <w:br/>
      </w:r>
      <w:r>
        <w:rPr>
          <w:rFonts w:ascii="Times New Roman"/>
          <w:b w:val="false"/>
          <w:i w:val="false"/>
          <w:color w:val="000000"/>
          <w:sz w:val="28"/>
        </w:rPr>
        <w:t>
      экспорт (импорт) және транзит кезінде орны ауыстырылатын (тасымалданатын) объектілерді өсіретін, сақтайтын, өңдейтін, өткізетін немесе пайдаланатын, сондай-ақ құзыреті шегінде ветеринария саласындағы қызметті жүзеге асыратын жеке және заңды тұлғалардың аумақтарында, өндірістік үй-жайларында және қызметіне;</w:t>
      </w:r>
      <w:r>
        <w:br/>
      </w:r>
      <w:r>
        <w:rPr>
          <w:rFonts w:ascii="Times New Roman"/>
          <w:b w:val="false"/>
          <w:i w:val="false"/>
          <w:color w:val="000000"/>
          <w:sz w:val="28"/>
        </w:rPr>
        <w:t>
      құзыреті шегінде мемлекеттік ветеринариялық-санитариялық бақылау және қадағалау функцияларының жүзеге асырылуын қоса алғанда, ветеринария саласындағы қызметті жүзеге асыратын жергілікті атқарушы органдарда және оның бөлімшелерінде функциялардың орындалуын мемлекеттік ветеринариялық-санитариялық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
      мынадай мазмұндағы 346-1) тармақшамен толықтырылсын:</w:t>
      </w:r>
      <w:r>
        <w:br/>
      </w:r>
      <w:r>
        <w:rPr>
          <w:rFonts w:ascii="Times New Roman"/>
          <w:b w:val="false"/>
          <w:i w:val="false"/>
          <w:color w:val="000000"/>
          <w:sz w:val="28"/>
        </w:rPr>
        <w:t>
</w:t>
      </w:r>
      <w:r>
        <w:rPr>
          <w:rFonts w:ascii="Times New Roman"/>
          <w:b w:val="false"/>
          <w:i w:val="false"/>
          <w:color w:val="000000"/>
          <w:sz w:val="28"/>
        </w:rPr>
        <w:t>
      «346-1) автомобиль өткізу пункттерін қоспағанда, шекара және кеден пункттерінде (Кеден одағының кедендік шекарасымен тұспа-тұс келетін Қазақстан Республикасының Мемлекеттік шекарасы арқылы өткізу пункттерінде) мемлекеттік ветеринариялық-санитариялық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
      350)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«350) балық шаруашылығы су айдындарының резервтiк қорында және (немесе) учаскелерiнде және аңшылық алқаптарда жануарлар дүниесінің өсімін молайту мен мемлекеттік есепке алуды ұйымдастырады және қамтамасыз етедi;»;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352)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359), 360), 361), 362), 363), 364), 365), 366), 367), 368), 369), 370), 371), 372), 373), 374), 375), 376), 377), 378), 379), 380), 381), 382), 383), 384), 385), 386), 387), 388), 389), 390), 391), 392), 393), 394), 395), 396), 397), 398), 399), 400), 401), 402), 403), 404), 405), 406), 407;) 408), 409), 410), 411), 412), 413), 414), 415), 416), 417), 418), 419), 420) және 421)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359) Қазақстан Республикасының ауыл шаруашылығы бейiнiндегi ғылыми-зерттеу ұйымдарымен бiрлесе отырып, асыл тұқымды өнімді (материалды) бағалауға және генетикалық бақылауға арналған әдістемелер мен техникалық құралдарды әзірлеуді жүзеге асырады;</w:t>
      </w:r>
      <w:r>
        <w:br/>
      </w:r>
      <w:r>
        <w:rPr>
          <w:rFonts w:ascii="Times New Roman"/>
          <w:b w:val="false"/>
          <w:i w:val="false"/>
          <w:color w:val="000000"/>
          <w:sz w:val="28"/>
        </w:rPr>
        <w:t>
</w:t>
      </w:r>
      <w:r>
        <w:rPr>
          <w:rFonts w:ascii="Times New Roman"/>
          <w:b w:val="false"/>
          <w:i w:val="false"/>
          <w:color w:val="000000"/>
          <w:sz w:val="28"/>
        </w:rPr>
        <w:t>
      360) екі немесе одан көп облыс аумағында карантиндік режимді енгізе отырып, карантин аймағын белгілеу немесе оны жою туралы шешім қабылдайды;</w:t>
      </w:r>
      <w:r>
        <w:br/>
      </w:r>
      <w:r>
        <w:rPr>
          <w:rFonts w:ascii="Times New Roman"/>
          <w:b w:val="false"/>
          <w:i w:val="false"/>
          <w:color w:val="000000"/>
          <w:sz w:val="28"/>
        </w:rPr>
        <w:t>
</w:t>
      </w:r>
      <w:r>
        <w:rPr>
          <w:rFonts w:ascii="Times New Roman"/>
          <w:b w:val="false"/>
          <w:i w:val="false"/>
          <w:color w:val="000000"/>
          <w:sz w:val="28"/>
        </w:rPr>
        <w:t>
      361) халықаралық нормалар мен ұсынымдардың талаптарын ескере отырып, фитосанитариялық тәуекелді бағалаудың ғылыми қағидаттары негізінде ғылыми-зерттеу ұйымдарымен бірлесіп, карантиндік шаралар әзірлейді;</w:t>
      </w:r>
      <w:r>
        <w:br/>
      </w:r>
      <w:r>
        <w:rPr>
          <w:rFonts w:ascii="Times New Roman"/>
          <w:b w:val="false"/>
          <w:i w:val="false"/>
          <w:color w:val="000000"/>
          <w:sz w:val="28"/>
        </w:rPr>
        <w:t>
</w:t>
      </w:r>
      <w:r>
        <w:rPr>
          <w:rFonts w:ascii="Times New Roman"/>
          <w:b w:val="false"/>
          <w:i w:val="false"/>
          <w:color w:val="000000"/>
          <w:sz w:val="28"/>
        </w:rPr>
        <w:t>
      362) статистикалық әдіснаманы әзірлеу мен қалыптастыруға уәкілетті орган белгілеген тәртіппен қатысады;</w:t>
      </w:r>
      <w:r>
        <w:br/>
      </w:r>
      <w:r>
        <w:rPr>
          <w:rFonts w:ascii="Times New Roman"/>
          <w:b w:val="false"/>
          <w:i w:val="false"/>
          <w:color w:val="000000"/>
          <w:sz w:val="28"/>
        </w:rPr>
        <w:t>
</w:t>
      </w:r>
      <w:r>
        <w:rPr>
          <w:rFonts w:ascii="Times New Roman"/>
          <w:b w:val="false"/>
          <w:i w:val="false"/>
          <w:color w:val="000000"/>
          <w:sz w:val="28"/>
        </w:rPr>
        <w:t>
      363) ветеринариялық препараттар, жемшөп және жемшөп қоспалары қауіпсіздігінің мониторингі жоспарын бекітеді;</w:t>
      </w:r>
      <w:r>
        <w:br/>
      </w:r>
      <w:r>
        <w:rPr>
          <w:rFonts w:ascii="Times New Roman"/>
          <w:b w:val="false"/>
          <w:i w:val="false"/>
          <w:color w:val="000000"/>
          <w:sz w:val="28"/>
        </w:rPr>
        <w:t>
</w:t>
      </w:r>
      <w:r>
        <w:rPr>
          <w:rFonts w:ascii="Times New Roman"/>
          <w:b w:val="false"/>
          <w:i w:val="false"/>
          <w:color w:val="000000"/>
          <w:sz w:val="28"/>
        </w:rPr>
        <w:t>
      364) Қазақстан Республикасының заңнамасында белгіленген тәртіппен стандарттау бойынша техникалық регламенттер әзірлеу, нормативтік құжаттарды өзекті ету және біріздендіру туралы ұсыныстар дайындайды және енгізеді;</w:t>
      </w:r>
      <w:r>
        <w:br/>
      </w:r>
      <w:r>
        <w:rPr>
          <w:rFonts w:ascii="Times New Roman"/>
          <w:b w:val="false"/>
          <w:i w:val="false"/>
          <w:color w:val="000000"/>
          <w:sz w:val="28"/>
        </w:rPr>
        <w:t>
</w:t>
      </w:r>
      <w:r>
        <w:rPr>
          <w:rFonts w:ascii="Times New Roman"/>
          <w:b w:val="false"/>
          <w:i w:val="false"/>
          <w:color w:val="000000"/>
          <w:sz w:val="28"/>
        </w:rPr>
        <w:t>
      365) стандарттау жөніндегі техникалық комитеттер, сәйкестікті растау органдарын және сәйкестігі міндетті түрде расталуға тиіс өнімдер жөнінде зертханалар құру бойынша ұсыныстар дайындауды жүзеге асырады;</w:t>
      </w:r>
      <w:r>
        <w:br/>
      </w:r>
      <w:r>
        <w:rPr>
          <w:rFonts w:ascii="Times New Roman"/>
          <w:b w:val="false"/>
          <w:i w:val="false"/>
          <w:color w:val="000000"/>
          <w:sz w:val="28"/>
        </w:rPr>
        <w:t>
</w:t>
      </w:r>
      <w:r>
        <w:rPr>
          <w:rFonts w:ascii="Times New Roman"/>
          <w:b w:val="false"/>
          <w:i w:val="false"/>
          <w:color w:val="000000"/>
          <w:sz w:val="28"/>
        </w:rPr>
        <w:t>
      366) стандарттар мен өзге де құжаттар әзірлеу жөніндегі жоспарларды әзірлеу мен іске асыруды және оларды халықаралық нормалармен және талаптармен үндестіруді жүзеге асырады;</w:t>
      </w:r>
      <w:r>
        <w:br/>
      </w:r>
      <w:r>
        <w:rPr>
          <w:rFonts w:ascii="Times New Roman"/>
          <w:b w:val="false"/>
          <w:i w:val="false"/>
          <w:color w:val="000000"/>
          <w:sz w:val="28"/>
        </w:rPr>
        <w:t>
</w:t>
      </w:r>
      <w:r>
        <w:rPr>
          <w:rFonts w:ascii="Times New Roman"/>
          <w:b w:val="false"/>
          <w:i w:val="false"/>
          <w:color w:val="000000"/>
          <w:sz w:val="28"/>
        </w:rPr>
        <w:t>
      367) техникалық регламенттердің және олармен өзара байланысты стандарттардың ғылыми-техникалық деңгейін талдауды жүзеге асырады;</w:t>
      </w:r>
      <w:r>
        <w:br/>
      </w:r>
      <w:r>
        <w:rPr>
          <w:rFonts w:ascii="Times New Roman"/>
          <w:b w:val="false"/>
          <w:i w:val="false"/>
          <w:color w:val="000000"/>
          <w:sz w:val="28"/>
        </w:rPr>
        <w:t>
</w:t>
      </w:r>
      <w:r>
        <w:rPr>
          <w:rFonts w:ascii="Times New Roman"/>
          <w:b w:val="false"/>
          <w:i w:val="false"/>
          <w:color w:val="000000"/>
          <w:sz w:val="28"/>
        </w:rPr>
        <w:t>
      368) техникалық регламенттер мен ұлттық стандарттар әзірлеу жөніндегі жұмыстарды ұйымдастыруды жүзеге асырады;</w:t>
      </w:r>
      <w:r>
        <w:br/>
      </w:r>
      <w:r>
        <w:rPr>
          <w:rFonts w:ascii="Times New Roman"/>
          <w:b w:val="false"/>
          <w:i w:val="false"/>
          <w:color w:val="000000"/>
          <w:sz w:val="28"/>
        </w:rPr>
        <w:t>
</w:t>
      </w:r>
      <w:r>
        <w:rPr>
          <w:rFonts w:ascii="Times New Roman"/>
          <w:b w:val="false"/>
          <w:i w:val="false"/>
          <w:color w:val="000000"/>
          <w:sz w:val="28"/>
        </w:rPr>
        <w:t xml:space="preserve">
      369) үкіметтік емес стандарттар әзірлеуге қатысуды жүзеге асырады; </w:t>
      </w:r>
      <w:r>
        <w:br/>
      </w:r>
      <w:r>
        <w:rPr>
          <w:rFonts w:ascii="Times New Roman"/>
          <w:b w:val="false"/>
          <w:i w:val="false"/>
          <w:color w:val="000000"/>
          <w:sz w:val="28"/>
        </w:rPr>
        <w:t>
</w:t>
      </w:r>
      <w:r>
        <w:rPr>
          <w:rFonts w:ascii="Times New Roman"/>
          <w:b w:val="false"/>
          <w:i w:val="false"/>
          <w:color w:val="000000"/>
          <w:sz w:val="28"/>
        </w:rPr>
        <w:t>
      370) үкіметтік емес стандарттар базасында ұлттық стандарттар әзірлеу бастамашылығын жүзеге асырады;</w:t>
      </w:r>
      <w:r>
        <w:br/>
      </w:r>
      <w:r>
        <w:rPr>
          <w:rFonts w:ascii="Times New Roman"/>
          <w:b w:val="false"/>
          <w:i w:val="false"/>
          <w:color w:val="000000"/>
          <w:sz w:val="28"/>
        </w:rPr>
        <w:t>
</w:t>
      </w:r>
      <w:r>
        <w:rPr>
          <w:rFonts w:ascii="Times New Roman"/>
          <w:b w:val="false"/>
          <w:i w:val="false"/>
          <w:color w:val="000000"/>
          <w:sz w:val="28"/>
        </w:rPr>
        <w:t>
      371) агроөнеркәсіптік кешен өнімінің тауар қозғалысы жүйесін ұйымдастырады;</w:t>
      </w:r>
      <w:r>
        <w:br/>
      </w:r>
      <w:r>
        <w:rPr>
          <w:rFonts w:ascii="Times New Roman"/>
          <w:b w:val="false"/>
          <w:i w:val="false"/>
          <w:color w:val="000000"/>
          <w:sz w:val="28"/>
        </w:rPr>
        <w:t>
</w:t>
      </w:r>
      <w:r>
        <w:rPr>
          <w:rFonts w:ascii="Times New Roman"/>
          <w:b w:val="false"/>
          <w:i w:val="false"/>
          <w:color w:val="000000"/>
          <w:sz w:val="28"/>
        </w:rPr>
        <w:t>
      372) мамандандырылған мемлекеттік мекемелердің суармалы жерлердің мелиорациялық жай-күйіне мониторинг және бағалау жүргізуін ұйымдастырады;</w:t>
      </w:r>
      <w:r>
        <w:br/>
      </w:r>
      <w:r>
        <w:rPr>
          <w:rFonts w:ascii="Times New Roman"/>
          <w:b w:val="false"/>
          <w:i w:val="false"/>
          <w:color w:val="000000"/>
          <w:sz w:val="28"/>
        </w:rPr>
        <w:t>
</w:t>
      </w:r>
      <w:r>
        <w:rPr>
          <w:rFonts w:ascii="Times New Roman"/>
          <w:b w:val="false"/>
          <w:i w:val="false"/>
          <w:color w:val="000000"/>
          <w:sz w:val="28"/>
        </w:rPr>
        <w:t>
      373) республикалық мемлекеттік кәсіпорын қызметінің нысаны мен мақсаттарын, сондай-ақ осындай қызметті жүзеге асыратын республикалық мемлекеттік кәсіпорынның түрін (шаруашылық жүргізу құқығындағы немесе қазыналық кәсіпорын) айқындау бойынша мемлекеттік мүлік жөніндегі уәкілетті органға ұсыныстар енгізеді;</w:t>
      </w:r>
      <w:r>
        <w:br/>
      </w:r>
      <w:r>
        <w:rPr>
          <w:rFonts w:ascii="Times New Roman"/>
          <w:b w:val="false"/>
          <w:i w:val="false"/>
          <w:color w:val="000000"/>
          <w:sz w:val="28"/>
        </w:rPr>
        <w:t>
</w:t>
      </w:r>
      <w:r>
        <w:rPr>
          <w:rFonts w:ascii="Times New Roman"/>
          <w:b w:val="false"/>
          <w:i w:val="false"/>
          <w:color w:val="000000"/>
          <w:sz w:val="28"/>
        </w:rPr>
        <w:t>
      374) «Мемлекеттік мүлік туралы» 2011 жылғы 1 наурыздағы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республикалық мемлекеттік кәсіпорындардың даму жоспарларын және оларды орындау жөніндегі есептерді қарайды, келіседі және бекітеді;</w:t>
      </w:r>
      <w:r>
        <w:br/>
      </w:r>
      <w:r>
        <w:rPr>
          <w:rFonts w:ascii="Times New Roman"/>
          <w:b w:val="false"/>
          <w:i w:val="false"/>
          <w:color w:val="000000"/>
          <w:sz w:val="28"/>
        </w:rPr>
        <w:t>
</w:t>
      </w:r>
      <w:r>
        <w:rPr>
          <w:rFonts w:ascii="Times New Roman"/>
          <w:b w:val="false"/>
          <w:i w:val="false"/>
          <w:color w:val="000000"/>
          <w:sz w:val="28"/>
        </w:rPr>
        <w:t>
      375) ұзақ мерзiмдi орман пайдалану кезiнде орман пайдаланушылар әзiрлейтiн өртке қарсы iс-шаралар жоспарларына қойылатын талаптарды айқындайды;</w:t>
      </w:r>
      <w:r>
        <w:br/>
      </w:r>
      <w:r>
        <w:rPr>
          <w:rFonts w:ascii="Times New Roman"/>
          <w:b w:val="false"/>
          <w:i w:val="false"/>
          <w:color w:val="000000"/>
          <w:sz w:val="28"/>
        </w:rPr>
        <w:t>
</w:t>
      </w:r>
      <w:r>
        <w:rPr>
          <w:rFonts w:ascii="Times New Roman"/>
          <w:b w:val="false"/>
          <w:i w:val="false"/>
          <w:color w:val="000000"/>
          <w:sz w:val="28"/>
        </w:rPr>
        <w:t>
      376) ағаштардың қурау және құрып кету қатерi төнген кезде мемлекеттiк орман қоры учаскелерiнде ағаш кесуге тыйым салу туралы шешiм қабылдайды;</w:t>
      </w:r>
      <w:r>
        <w:br/>
      </w:r>
      <w:r>
        <w:rPr>
          <w:rFonts w:ascii="Times New Roman"/>
          <w:b w:val="false"/>
          <w:i w:val="false"/>
          <w:color w:val="000000"/>
          <w:sz w:val="28"/>
        </w:rPr>
        <w:t>
</w:t>
      </w:r>
      <w:r>
        <w:rPr>
          <w:rFonts w:ascii="Times New Roman"/>
          <w:b w:val="false"/>
          <w:i w:val="false"/>
          <w:color w:val="000000"/>
          <w:sz w:val="28"/>
        </w:rPr>
        <w:t>
      377) республикалық және жергілікті маңызы бар табиғи қаумалдар мен республикалық маңызы бар мемлекеттік қорықтық аймақтарды тарату және олардың аумағын азайту тәртібін әзірлейді;</w:t>
      </w:r>
      <w:r>
        <w:br/>
      </w:r>
      <w:r>
        <w:rPr>
          <w:rFonts w:ascii="Times New Roman"/>
          <w:b w:val="false"/>
          <w:i w:val="false"/>
          <w:color w:val="000000"/>
          <w:sz w:val="28"/>
        </w:rPr>
        <w:t>
</w:t>
      </w:r>
      <w:r>
        <w:rPr>
          <w:rFonts w:ascii="Times New Roman"/>
          <w:b w:val="false"/>
          <w:i w:val="false"/>
          <w:color w:val="000000"/>
          <w:sz w:val="28"/>
        </w:rPr>
        <w:t>
      378) жануарлар дүниесі объектілерін, олардың бөліктері мен дериваттарын пайдалануға шектеу мен тыйым салуды енгізу туралы шешім қабылдайды, тиісті ғылыми ұйымдар берген, мемлекеттік экологиялық сараптамадан өткізілуге тиіс биологиялық негіздеменің негізінде оларды пайдалану орындары мен мерзімдерін белгілейді;</w:t>
      </w:r>
      <w:r>
        <w:br/>
      </w:r>
      <w:r>
        <w:rPr>
          <w:rFonts w:ascii="Times New Roman"/>
          <w:b w:val="false"/>
          <w:i w:val="false"/>
          <w:color w:val="000000"/>
          <w:sz w:val="28"/>
        </w:rPr>
        <w:t>
</w:t>
      </w:r>
      <w:r>
        <w:rPr>
          <w:rFonts w:ascii="Times New Roman"/>
          <w:b w:val="false"/>
          <w:i w:val="false"/>
          <w:color w:val="000000"/>
          <w:sz w:val="28"/>
        </w:rPr>
        <w:t>
      379) орман пайдаланушыларға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өзінің қарамағындағы мемлекеттік орман қоры жерлерінде құрылыс объектілерін салуға учаскелерді береді және осы учаскелерді осындай объектілер салу үшін пайдалануға рұқсат береді;</w:t>
      </w:r>
      <w:r>
        <w:br/>
      </w:r>
      <w:r>
        <w:rPr>
          <w:rFonts w:ascii="Times New Roman"/>
          <w:b w:val="false"/>
          <w:i w:val="false"/>
          <w:color w:val="000000"/>
          <w:sz w:val="28"/>
        </w:rPr>
        <w:t>
</w:t>
      </w:r>
      <w:r>
        <w:rPr>
          <w:rFonts w:ascii="Times New Roman"/>
          <w:b w:val="false"/>
          <w:i w:val="false"/>
          <w:color w:val="000000"/>
          <w:sz w:val="28"/>
        </w:rPr>
        <w:t>
      380) Қазақстан Республикасының орман заңнамасын бұзудан келтірілген залалдың мөлшерін есептеуге арналған базалық мөлшерлемелер әзірлейді;</w:t>
      </w:r>
      <w:r>
        <w:br/>
      </w:r>
      <w:r>
        <w:rPr>
          <w:rFonts w:ascii="Times New Roman"/>
          <w:b w:val="false"/>
          <w:i w:val="false"/>
          <w:color w:val="000000"/>
          <w:sz w:val="28"/>
        </w:rPr>
        <w:t>
</w:t>
      </w:r>
      <w:r>
        <w:rPr>
          <w:rFonts w:ascii="Times New Roman"/>
          <w:b w:val="false"/>
          <w:i w:val="false"/>
          <w:color w:val="000000"/>
          <w:sz w:val="28"/>
        </w:rPr>
        <w:t>
      381) мемлекеттік ұлттық табиғи парктердің туристік және рекреациялық қызметтерді жүзеге асыру үшін пайдалануға берілген учаскелерін құрылыс объектілерін салуға пайдалануға рұқсат береді;</w:t>
      </w:r>
      <w:r>
        <w:br/>
      </w:r>
      <w:r>
        <w:rPr>
          <w:rFonts w:ascii="Times New Roman"/>
          <w:b w:val="false"/>
          <w:i w:val="false"/>
          <w:color w:val="000000"/>
          <w:sz w:val="28"/>
        </w:rPr>
        <w:t>
</w:t>
      </w:r>
      <w:r>
        <w:rPr>
          <w:rFonts w:ascii="Times New Roman"/>
          <w:b w:val="false"/>
          <w:i w:val="false"/>
          <w:color w:val="000000"/>
          <w:sz w:val="28"/>
        </w:rPr>
        <w:t>
      382) барлық бақылау және қадағалау объектілеріне кедергісіз баруды, Қазақстан Республикасының өсімдік карантині саласындағы заңнамасын анықталған бұзушылықтарды жою бойынша орындалуы міндетті нұсқамалар беруді қоса алғанда, жергілікті атқарушы органдардың Қазақстан Республикасының өсімдік карантині саласындағы заңнамасын сақтауын бақылауды жүзеге асырады;</w:t>
      </w:r>
      <w:r>
        <w:br/>
      </w:r>
      <w:r>
        <w:rPr>
          <w:rFonts w:ascii="Times New Roman"/>
          <w:b w:val="false"/>
          <w:i w:val="false"/>
          <w:color w:val="000000"/>
          <w:sz w:val="28"/>
        </w:rPr>
        <w:t>
</w:t>
      </w:r>
      <w:r>
        <w:rPr>
          <w:rFonts w:ascii="Times New Roman"/>
          <w:b w:val="false"/>
          <w:i w:val="false"/>
          <w:color w:val="000000"/>
          <w:sz w:val="28"/>
        </w:rPr>
        <w:t>
      383) екі немесе одан көп облыс аумағындағы карантиндік аймақтарда өсімдіктер карантиннің жүргізілуін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
      384) мемлекеттік астық ресурстарын басқаруды бақылайды;</w:t>
      </w:r>
      <w:r>
        <w:br/>
      </w:r>
      <w:r>
        <w:rPr>
          <w:rFonts w:ascii="Times New Roman"/>
          <w:b w:val="false"/>
          <w:i w:val="false"/>
          <w:color w:val="000000"/>
          <w:sz w:val="28"/>
        </w:rPr>
        <w:t>
</w:t>
      </w:r>
      <w:r>
        <w:rPr>
          <w:rFonts w:ascii="Times New Roman"/>
          <w:b w:val="false"/>
          <w:i w:val="false"/>
          <w:color w:val="000000"/>
          <w:sz w:val="28"/>
        </w:rPr>
        <w:t>
      385) барлық бақылау объектілеріне кедергісіз баруды және Қазақстан Республикасының астық нарығын реттеу саласындағы заңнамасын анықталған бұзушылықтарды жою бойынша орындалуы үшін міндетті нұсқамаларды беруді қоса алғанда, жергілікті атқарушы органдардың Қазақстан Республикасының астық нарығын реттеу саласындағы заңнамасын сақтауын және тексерілетін субъектілердің қызметін бақылауды жүзеге асырады;</w:t>
      </w:r>
      <w:r>
        <w:br/>
      </w:r>
      <w:r>
        <w:rPr>
          <w:rFonts w:ascii="Times New Roman"/>
          <w:b w:val="false"/>
          <w:i w:val="false"/>
          <w:color w:val="000000"/>
          <w:sz w:val="28"/>
        </w:rPr>
        <w:t>
</w:t>
      </w:r>
      <w:r>
        <w:rPr>
          <w:rFonts w:ascii="Times New Roman"/>
          <w:b w:val="false"/>
          <w:i w:val="false"/>
          <w:color w:val="000000"/>
          <w:sz w:val="28"/>
        </w:rPr>
        <w:t>
      386) барлық бақылау объектілеріне кедергісіз баруды, Қазақстан Республикасының өсімдіктерді қорғау саласындағы заңнамасының анықталған бұзушылықтарын жою бойынша орындалуы міндетті нұсқамалар беруді қоса алғанда, жергілікті атқарушы органдардың Қазақстан Республикасының өсімдіктерді қорғау саласындағы заңнамасын сақтауын бақылауды жүзеге асырады;</w:t>
      </w:r>
      <w:r>
        <w:br/>
      </w:r>
      <w:r>
        <w:rPr>
          <w:rFonts w:ascii="Times New Roman"/>
          <w:b w:val="false"/>
          <w:i w:val="false"/>
          <w:color w:val="000000"/>
          <w:sz w:val="28"/>
        </w:rPr>
        <w:t>
</w:t>
      </w:r>
      <w:r>
        <w:rPr>
          <w:rFonts w:ascii="Times New Roman"/>
          <w:b w:val="false"/>
          <w:i w:val="false"/>
          <w:color w:val="000000"/>
          <w:sz w:val="28"/>
        </w:rPr>
        <w:t>
      387) Қазақстан Республикасының заңдарына сәйкес ветеринария, өсiмдiктердi қорғау мен олардың карантинi жөніндегi мемлекеттiк iс-шараларды ұйымдастырады;</w:t>
      </w:r>
      <w:r>
        <w:br/>
      </w:r>
      <w:r>
        <w:rPr>
          <w:rFonts w:ascii="Times New Roman"/>
          <w:b w:val="false"/>
          <w:i w:val="false"/>
          <w:color w:val="000000"/>
          <w:sz w:val="28"/>
        </w:rPr>
        <w:t>
</w:t>
      </w:r>
      <w:r>
        <w:rPr>
          <w:rFonts w:ascii="Times New Roman"/>
          <w:b w:val="false"/>
          <w:i w:val="false"/>
          <w:color w:val="000000"/>
          <w:sz w:val="28"/>
        </w:rPr>
        <w:t>
      388) Қазақстан Республикасының заңнамасына сәйкес мемлекеттік ветеринариялық-санитариялық бақылау мен қадағалауды, фитосанитариялық бақылауды жүзеге асырады;</w:t>
      </w:r>
      <w:r>
        <w:br/>
      </w:r>
      <w:r>
        <w:rPr>
          <w:rFonts w:ascii="Times New Roman"/>
          <w:b w:val="false"/>
          <w:i w:val="false"/>
          <w:color w:val="000000"/>
          <w:sz w:val="28"/>
        </w:rPr>
        <w:t>
</w:t>
      </w:r>
      <w:r>
        <w:rPr>
          <w:rFonts w:ascii="Times New Roman"/>
          <w:b w:val="false"/>
          <w:i w:val="false"/>
          <w:color w:val="000000"/>
          <w:sz w:val="28"/>
        </w:rPr>
        <w:t>
      389) ауылдық жерлерде микрокредит беру жүйесін дамыту мониторингін жүзеге асырады;</w:t>
      </w:r>
      <w:r>
        <w:br/>
      </w:r>
      <w:r>
        <w:rPr>
          <w:rFonts w:ascii="Times New Roman"/>
          <w:b w:val="false"/>
          <w:i w:val="false"/>
          <w:color w:val="000000"/>
          <w:sz w:val="28"/>
        </w:rPr>
        <w:t>
</w:t>
      </w:r>
      <w:r>
        <w:rPr>
          <w:rFonts w:ascii="Times New Roman"/>
          <w:b w:val="false"/>
          <w:i w:val="false"/>
          <w:color w:val="000000"/>
          <w:sz w:val="28"/>
        </w:rPr>
        <w:t>
      390) барлық бақылау объектілеріне кедергісіз баруды және Қазақстан Республикасының тұқым шаруашылығы саласындағы заңнамасын анықталған бұзылушылықтарды жою бойынша орындалуы міндетті нұсқамалар беруді қоса алғанда, жергілікті атқарушы органдардың Қазақстан Республикасының тұқым шаруашылығы саласындағы заңнамасын сақтауын бақылауды жүзеге асырады;</w:t>
      </w:r>
      <w:r>
        <w:br/>
      </w:r>
      <w:r>
        <w:rPr>
          <w:rFonts w:ascii="Times New Roman"/>
          <w:b w:val="false"/>
          <w:i w:val="false"/>
          <w:color w:val="000000"/>
          <w:sz w:val="28"/>
        </w:rPr>
        <w:t>
</w:t>
      </w:r>
      <w:r>
        <w:rPr>
          <w:rFonts w:ascii="Times New Roman"/>
          <w:b w:val="false"/>
          <w:i w:val="false"/>
          <w:color w:val="000000"/>
          <w:sz w:val="28"/>
        </w:rPr>
        <w:t>
      391) барлық бақылау және қадағалау объектілеріне кедергісіз баруды, Қазақстан Республикасының агроөнеркәсіптік кешендi дамыту саласындағы мемлекеттік техникалық инспекция саласындағы заңнамасын анықталған бұзушылықтарды жою бойынша орындалуы міндетті нұсқамалар беруді қоса алғанда, Қазақстан Республикасының агроөнеркәсіптік кешендi дамыту саласындағы мемлекеттік техникалық инспекция саласындағы заңнамасын жергілікті атқарушы органдардың сақтауын бақылауды жүзеге асырады;</w:t>
      </w:r>
      <w:r>
        <w:br/>
      </w:r>
      <w:r>
        <w:rPr>
          <w:rFonts w:ascii="Times New Roman"/>
          <w:b w:val="false"/>
          <w:i w:val="false"/>
          <w:color w:val="000000"/>
          <w:sz w:val="28"/>
        </w:rPr>
        <w:t>
</w:t>
      </w:r>
      <w:r>
        <w:rPr>
          <w:rFonts w:ascii="Times New Roman"/>
          <w:b w:val="false"/>
          <w:i w:val="false"/>
          <w:color w:val="000000"/>
          <w:sz w:val="28"/>
        </w:rPr>
        <w:t>
      392) агрохимикаттарды мемлекеттік тіркеуді жүзеге асырады;</w:t>
      </w:r>
      <w:r>
        <w:br/>
      </w:r>
      <w:r>
        <w:rPr>
          <w:rFonts w:ascii="Times New Roman"/>
          <w:b w:val="false"/>
          <w:i w:val="false"/>
          <w:color w:val="000000"/>
          <w:sz w:val="28"/>
        </w:rPr>
        <w:t>
</w:t>
      </w:r>
      <w:r>
        <w:rPr>
          <w:rFonts w:ascii="Times New Roman"/>
          <w:b w:val="false"/>
          <w:i w:val="false"/>
          <w:color w:val="000000"/>
          <w:sz w:val="28"/>
        </w:rPr>
        <w:t>
      393) мемлекеттік қызметтер көрсету мәселелері жөніндегі бірыңғай байланыс орталығына мемлекеттік қызметтерді көрсету тәртібі туралы ақпаратты ұсынады;</w:t>
      </w:r>
      <w:r>
        <w:br/>
      </w:r>
      <w:r>
        <w:rPr>
          <w:rFonts w:ascii="Times New Roman"/>
          <w:b w:val="false"/>
          <w:i w:val="false"/>
          <w:color w:val="000000"/>
          <w:sz w:val="28"/>
        </w:rPr>
        <w:t>
</w:t>
      </w:r>
      <w:r>
        <w:rPr>
          <w:rFonts w:ascii="Times New Roman"/>
          <w:b w:val="false"/>
          <w:i w:val="false"/>
          <w:color w:val="000000"/>
          <w:sz w:val="28"/>
        </w:rPr>
        <w:t>
      394) орман қорының жай-күйiне, күзетiлуiне, қорғалуына, пайдаланылуына, ормандардың молықтырылуы мен орманның өсiрілуіне тексерулер арқылы мемлекеттік бақылау мен қадағалауды жүзеге асырады;</w:t>
      </w:r>
      <w:r>
        <w:br/>
      </w:r>
      <w:r>
        <w:rPr>
          <w:rFonts w:ascii="Times New Roman"/>
          <w:b w:val="false"/>
          <w:i w:val="false"/>
          <w:color w:val="000000"/>
          <w:sz w:val="28"/>
        </w:rPr>
        <w:t>
</w:t>
      </w:r>
      <w:r>
        <w:rPr>
          <w:rFonts w:ascii="Times New Roman"/>
          <w:b w:val="false"/>
          <w:i w:val="false"/>
          <w:color w:val="000000"/>
          <w:sz w:val="28"/>
        </w:rPr>
        <w:t>
      395) мемлекеттiк орман қоры учаскелерінде орман пайдалану құқығын, сондай-ақ өзінің қарауындағы ормандардың жай-күйiне және молықтырылуына қауiп төндiретiн жұмыстарды Қазақстан Республикасының заңнамасына сәйкес тоқтата тұрады, шектейдi, тоқтатады;</w:t>
      </w:r>
      <w:r>
        <w:br/>
      </w:r>
      <w:r>
        <w:rPr>
          <w:rFonts w:ascii="Times New Roman"/>
          <w:b w:val="false"/>
          <w:i w:val="false"/>
          <w:color w:val="000000"/>
          <w:sz w:val="28"/>
        </w:rPr>
        <w:t>
</w:t>
      </w:r>
      <w:r>
        <w:rPr>
          <w:rFonts w:ascii="Times New Roman"/>
          <w:b w:val="false"/>
          <w:i w:val="false"/>
          <w:color w:val="000000"/>
          <w:sz w:val="28"/>
        </w:rPr>
        <w:t>
      396) облыстың, республикалық маңызы бар қаланың, астананың жергілікті өкілдік және атқарушы органдары өкілдерінің қатысуымен өз қарауындағы мемлекеттiк орман қоры учаскелерiнде орман ресурстарын ұзақ мерзiмдi орман пайдалануға беру жөнiнде тендерлер ұйымдастырады және өткiзедi;</w:t>
      </w:r>
      <w:r>
        <w:br/>
      </w:r>
      <w:r>
        <w:rPr>
          <w:rFonts w:ascii="Times New Roman"/>
          <w:b w:val="false"/>
          <w:i w:val="false"/>
          <w:color w:val="000000"/>
          <w:sz w:val="28"/>
        </w:rPr>
        <w:t>
</w:t>
      </w:r>
      <w:r>
        <w:rPr>
          <w:rFonts w:ascii="Times New Roman"/>
          <w:b w:val="false"/>
          <w:i w:val="false"/>
          <w:color w:val="000000"/>
          <w:sz w:val="28"/>
        </w:rPr>
        <w:t>
      397) Қазақстан Республикасының орман заңнамасы, Қазақстан Республикасының жануарлар дүниесін күзету, өсімін молайту және пайдалану және ерекше күзетілетін табиғи аумақтар саласындағы заңнамалары саласындағы әкiмшiлiк құқық бұзушылық туралы iстердi қарайды;</w:t>
      </w:r>
      <w:r>
        <w:br/>
      </w:r>
      <w:r>
        <w:rPr>
          <w:rFonts w:ascii="Times New Roman"/>
          <w:b w:val="false"/>
          <w:i w:val="false"/>
          <w:color w:val="000000"/>
          <w:sz w:val="28"/>
        </w:rPr>
        <w:t>
</w:t>
      </w:r>
      <w:r>
        <w:rPr>
          <w:rFonts w:ascii="Times New Roman"/>
          <w:b w:val="false"/>
          <w:i w:val="false"/>
          <w:color w:val="000000"/>
          <w:sz w:val="28"/>
        </w:rPr>
        <w:t>
      398) халықаралық шарттарды іске асыруды қоса алғанда, орман қатынастары, жануарлар дүниесін күзету, өсімін молайту және пайдалану, ерекше күзетілетін табиғи аумақтар, су ресурстарын басқару саласында халықаралық ынтымақтастықты жүзеге асырады;</w:t>
      </w:r>
      <w:r>
        <w:br/>
      </w:r>
      <w:r>
        <w:rPr>
          <w:rFonts w:ascii="Times New Roman"/>
          <w:b w:val="false"/>
          <w:i w:val="false"/>
          <w:color w:val="000000"/>
          <w:sz w:val="28"/>
        </w:rPr>
        <w:t>
</w:t>
      </w:r>
      <w:r>
        <w:rPr>
          <w:rFonts w:ascii="Times New Roman"/>
          <w:b w:val="false"/>
          <w:i w:val="false"/>
          <w:color w:val="000000"/>
          <w:sz w:val="28"/>
        </w:rPr>
        <w:t>
      399) екі және одан да көп облыс аумағында орналасқан халықаралық және республикалық маңызы бар су айдындарының балық шаруашылығы учаскелерін бекітіп беру бойынша конкурс өткізеді;</w:t>
      </w:r>
      <w:r>
        <w:br/>
      </w:r>
      <w:r>
        <w:rPr>
          <w:rFonts w:ascii="Times New Roman"/>
          <w:b w:val="false"/>
          <w:i w:val="false"/>
          <w:color w:val="000000"/>
          <w:sz w:val="28"/>
        </w:rPr>
        <w:t>
</w:t>
      </w:r>
      <w:r>
        <w:rPr>
          <w:rFonts w:ascii="Times New Roman"/>
          <w:b w:val="false"/>
          <w:i w:val="false"/>
          <w:color w:val="000000"/>
          <w:sz w:val="28"/>
        </w:rPr>
        <w:t>
      400) жануарлар дүниесін күзету, өсімін молайту және пайдалану саласында жергілікті атқарушы органдарға мемлекеттік бақылау мен қадағалауды жүзеге асырады;</w:t>
      </w:r>
      <w:r>
        <w:br/>
      </w:r>
      <w:r>
        <w:rPr>
          <w:rFonts w:ascii="Times New Roman"/>
          <w:b w:val="false"/>
          <w:i w:val="false"/>
          <w:color w:val="000000"/>
          <w:sz w:val="28"/>
        </w:rPr>
        <w:t>
</w:t>
      </w:r>
      <w:r>
        <w:rPr>
          <w:rFonts w:ascii="Times New Roman"/>
          <w:b w:val="false"/>
          <w:i w:val="false"/>
          <w:color w:val="000000"/>
          <w:sz w:val="28"/>
        </w:rPr>
        <w:t>
      401) облыстардың, республикалық маңызы бар қалалардың, астананың орман шаруашылығымен және ерекше күзетілетін табиғи аумақтармен айналысатын жергілікті атқарушы органдарына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402) бөгеттер иелерінің бөгеттердің қауіпсіздігі саласындағы нормативтік құқықтық актілермен белгілеген талаптарды сақтауын бақылауды жүзеге асырады;</w:t>
      </w:r>
      <w:r>
        <w:br/>
      </w:r>
      <w:r>
        <w:rPr>
          <w:rFonts w:ascii="Times New Roman"/>
          <w:b w:val="false"/>
          <w:i w:val="false"/>
          <w:color w:val="000000"/>
          <w:sz w:val="28"/>
        </w:rPr>
        <w:t>
</w:t>
      </w:r>
      <w:r>
        <w:rPr>
          <w:rFonts w:ascii="Times New Roman"/>
          <w:b w:val="false"/>
          <w:i w:val="false"/>
          <w:color w:val="000000"/>
          <w:sz w:val="28"/>
        </w:rPr>
        <w:t>
      403) су қорғау аймақтарының, белдеулерiнің және оларды шаруашылықта пайдалану режимдернің жобалау құжаттамасының келіседі;</w:t>
      </w:r>
      <w:r>
        <w:br/>
      </w:r>
      <w:r>
        <w:rPr>
          <w:rFonts w:ascii="Times New Roman"/>
          <w:b w:val="false"/>
          <w:i w:val="false"/>
          <w:color w:val="000000"/>
          <w:sz w:val="28"/>
        </w:rPr>
        <w:t>
</w:t>
      </w:r>
      <w:r>
        <w:rPr>
          <w:rFonts w:ascii="Times New Roman"/>
          <w:b w:val="false"/>
          <w:i w:val="false"/>
          <w:color w:val="000000"/>
          <w:sz w:val="28"/>
        </w:rPr>
        <w:t>
      404) ауыз су сапасындағы жер асты суларын ауыз сумен және шаруашылық-тұрмыстық сумен жабдықтауға байланысты емес мақсаттар үшiн пайдалануға рұқсат беруді келіседі;</w:t>
      </w:r>
      <w:r>
        <w:br/>
      </w:r>
      <w:r>
        <w:rPr>
          <w:rFonts w:ascii="Times New Roman"/>
          <w:b w:val="false"/>
          <w:i w:val="false"/>
          <w:color w:val="000000"/>
          <w:sz w:val="28"/>
        </w:rPr>
        <w:t>
</w:t>
      </w:r>
      <w:r>
        <w:rPr>
          <w:rFonts w:ascii="Times New Roman"/>
          <w:b w:val="false"/>
          <w:i w:val="false"/>
          <w:color w:val="000000"/>
          <w:sz w:val="28"/>
        </w:rPr>
        <w:t>
      405) су объектiлерi мен су шаруашылығы құрылыстарында көпшiлiктiң демалуына, туризм мен спортқа арналған жерлердiң белгiленуiн келіседі;</w:t>
      </w:r>
      <w:r>
        <w:br/>
      </w:r>
      <w:r>
        <w:rPr>
          <w:rFonts w:ascii="Times New Roman"/>
          <w:b w:val="false"/>
          <w:i w:val="false"/>
          <w:color w:val="000000"/>
          <w:sz w:val="28"/>
        </w:rPr>
        <w:t>
</w:t>
      </w:r>
      <w:r>
        <w:rPr>
          <w:rFonts w:ascii="Times New Roman"/>
          <w:b w:val="false"/>
          <w:i w:val="false"/>
          <w:color w:val="000000"/>
          <w:sz w:val="28"/>
        </w:rPr>
        <w:t xml:space="preserve">
      406) су объектiлерi мен су шаруашылығы құрылыстарын әуесқой және спорттық балық аулау үшiн пайдалануды келіседі; </w:t>
      </w:r>
      <w:r>
        <w:br/>
      </w:r>
      <w:r>
        <w:rPr>
          <w:rFonts w:ascii="Times New Roman"/>
          <w:b w:val="false"/>
          <w:i w:val="false"/>
          <w:color w:val="000000"/>
          <w:sz w:val="28"/>
        </w:rPr>
        <w:t>
</w:t>
      </w:r>
      <w:r>
        <w:rPr>
          <w:rFonts w:ascii="Times New Roman"/>
          <w:b w:val="false"/>
          <w:i w:val="false"/>
          <w:color w:val="000000"/>
          <w:sz w:val="28"/>
        </w:rPr>
        <w:t>
      407) бөгеттің қауіпсіздігі декларациясын тіркейді;</w:t>
      </w:r>
      <w:r>
        <w:br/>
      </w:r>
      <w:r>
        <w:rPr>
          <w:rFonts w:ascii="Times New Roman"/>
          <w:b w:val="false"/>
          <w:i w:val="false"/>
          <w:color w:val="000000"/>
          <w:sz w:val="28"/>
        </w:rPr>
        <w:t>
</w:t>
      </w:r>
      <w:r>
        <w:rPr>
          <w:rFonts w:ascii="Times New Roman"/>
          <w:b w:val="false"/>
          <w:i w:val="false"/>
          <w:color w:val="000000"/>
          <w:sz w:val="28"/>
        </w:rPr>
        <w:t>
      408) Қазақстан Республикасының Ұлттық кәсіпкерлер палатасымен, салалық жұмыс берушілер бірлестіктерімен және салалық жұмыскерлер бірлестіктерімен бірлесіп, кәсіби стандарттар әзірлеуге қатысады;</w:t>
      </w:r>
      <w:r>
        <w:br/>
      </w:r>
      <w:r>
        <w:rPr>
          <w:rFonts w:ascii="Times New Roman"/>
          <w:b w:val="false"/>
          <w:i w:val="false"/>
          <w:color w:val="000000"/>
          <w:sz w:val="28"/>
        </w:rPr>
        <w:t>
</w:t>
      </w:r>
      <w:r>
        <w:rPr>
          <w:rFonts w:ascii="Times New Roman"/>
          <w:b w:val="false"/>
          <w:i w:val="false"/>
          <w:color w:val="000000"/>
          <w:sz w:val="28"/>
        </w:rPr>
        <w:t>
      409) ағаш ағызу үшiн пайдаланылатын су объектiлерiнiң тiзбесiн және оларды тазарту тәртiбiн келіседі;</w:t>
      </w:r>
      <w:r>
        <w:br/>
      </w:r>
      <w:r>
        <w:rPr>
          <w:rFonts w:ascii="Times New Roman"/>
          <w:b w:val="false"/>
          <w:i w:val="false"/>
          <w:color w:val="000000"/>
          <w:sz w:val="28"/>
        </w:rPr>
        <w:t>
</w:t>
      </w:r>
      <w:r>
        <w:rPr>
          <w:rFonts w:ascii="Times New Roman"/>
          <w:b w:val="false"/>
          <w:i w:val="false"/>
          <w:color w:val="000000"/>
          <w:sz w:val="28"/>
        </w:rPr>
        <w:t>
      410) ұйымдарды бөгеттердің қауіпсіздігі саласындағы жұмыстарды жүргізу құқығына аттестаттаудан өткізеді;</w:t>
      </w:r>
      <w:r>
        <w:br/>
      </w:r>
      <w:r>
        <w:rPr>
          <w:rFonts w:ascii="Times New Roman"/>
          <w:b w:val="false"/>
          <w:i w:val="false"/>
          <w:color w:val="000000"/>
          <w:sz w:val="28"/>
        </w:rPr>
        <w:t>
</w:t>
      </w:r>
      <w:r>
        <w:rPr>
          <w:rFonts w:ascii="Times New Roman"/>
          <w:b w:val="false"/>
          <w:i w:val="false"/>
          <w:color w:val="000000"/>
          <w:sz w:val="28"/>
        </w:rPr>
        <w:t>
      411) бөгеттерді декларацияланатын бөгеттерге жатқызу критерийлерін айқындайтын қағидаларды және бөгеттің қауіпсіздігі декларациясын әзірлеу қағидаларын әзірлейді;</w:t>
      </w:r>
      <w:r>
        <w:br/>
      </w:r>
      <w:r>
        <w:rPr>
          <w:rFonts w:ascii="Times New Roman"/>
          <w:b w:val="false"/>
          <w:i w:val="false"/>
          <w:color w:val="000000"/>
          <w:sz w:val="28"/>
        </w:rPr>
        <w:t>
</w:t>
      </w:r>
      <w:r>
        <w:rPr>
          <w:rFonts w:ascii="Times New Roman"/>
          <w:b w:val="false"/>
          <w:i w:val="false"/>
          <w:color w:val="000000"/>
          <w:sz w:val="28"/>
        </w:rPr>
        <w:t>
      412) бөгеттердің қауіпсіздігі саласындағы нормативтік құқықтық актілерді әзірлейді;</w:t>
      </w:r>
      <w:r>
        <w:br/>
      </w:r>
      <w:r>
        <w:rPr>
          <w:rFonts w:ascii="Times New Roman"/>
          <w:b w:val="false"/>
          <w:i w:val="false"/>
          <w:color w:val="000000"/>
          <w:sz w:val="28"/>
        </w:rPr>
        <w:t>
</w:t>
      </w:r>
      <w:r>
        <w:rPr>
          <w:rFonts w:ascii="Times New Roman"/>
          <w:b w:val="false"/>
          <w:i w:val="false"/>
          <w:color w:val="000000"/>
          <w:sz w:val="28"/>
        </w:rPr>
        <w:t>
      413) су қорын пайдалану мен қорғау саласындағы мемлекетаралық ынтымақтастықтың басым бағыттарын әзірлеуге қатысады»;</w:t>
      </w:r>
      <w:r>
        <w:br/>
      </w:r>
      <w:r>
        <w:rPr>
          <w:rFonts w:ascii="Times New Roman"/>
          <w:b w:val="false"/>
          <w:i w:val="false"/>
          <w:color w:val="000000"/>
          <w:sz w:val="28"/>
        </w:rPr>
        <w:t>
      Қазақстан Республикасы Ауыл шаруашылығы министрлігінің және оның ведомстволарының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Республикалық мемлекеттік кәсіпорындар» деген </w:t>
      </w:r>
      <w:r>
        <w:rPr>
          <w:rFonts w:ascii="Times New Roman"/>
          <w:b w:val="false"/>
          <w:i w:val="false"/>
          <w:color w:val="000000"/>
          <w:sz w:val="28"/>
        </w:rPr>
        <w:t>бөлім</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Республикалық мемлекеттік кәсіпорындар</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министрлігі Агроөнеркәсіптік кешендегі мемлекеттік инспекция комитетінің «Фитосанитария» шаруашылық жүргізу құқығындағы республикалық мемлекеттік кәсіпорны.</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министрлiгi Ветеринариялық бақылау және қадағалау комитетiнiң «Республикалық ветеринариялық зертхана» шаруашылық жүргізу құқығындағы республикалық мемлекеттік кәсіпорны.</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министрлiгi Ветеринариялық бақылау және қадағалау комитетiнiң «Ветеринариядағы ұлттық референттік орталық» шаруашылық жүргізу құқығындағы республикалық мемлекеттік кәсіпорны.</w:t>
      </w:r>
      <w:r>
        <w:br/>
      </w:r>
      <w:r>
        <w:rPr>
          <w:rFonts w:ascii="Times New Roman"/>
          <w:b w:val="false"/>
          <w:i w:val="false"/>
          <w:color w:val="000000"/>
          <w:sz w:val="28"/>
        </w:rPr>
        <w:t>
</w:t>
      </w:r>
      <w:r>
        <w:rPr>
          <w:rFonts w:ascii="Times New Roman"/>
          <w:b w:val="false"/>
          <w:i w:val="false"/>
          <w:color w:val="000000"/>
          <w:sz w:val="28"/>
        </w:rPr>
        <w:t>
      4. Қазақстан Республикасы Ауыл шаруашылығы министрлігі Орман шаруашылығы және жануарлар дүниесі комитетінің «Қазақ ормандарды авиациялық қорғау және орман шаруашылығына қызмет көрсету базасы»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5. Қазақстан Республикасы Ауыл шаруашылығы министрлігі Орман шаруашылығы және жануарлар дүниесі комитетінің «Қазақ орман орналастыру кәсіпорны»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6. Қазақстан Республикасы Ауыл шаруашылығы министрлігі Орман шаруашылығы және жануарлар дүниесі комитетінің «Охотзоопром» ӨБ»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7. Қазақстан Республикасы Ауыл шаруашылығы министрлігі Орман шаруашылығы және жануарлар дүниесі комитетінің «Республикалық орман селекциялық орталығы»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8. Қазақстан Республикасы Ауыл шаруашылығы министрлігі Орман шаруашылығы және жануарлар дүниесі комитетінің «Атырау бекіре балық өсіру зауыты»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9. Қазақстан Республикасы Ауыл шаруашылығы министрлігі Орман шаруашылығы және жануарлар дүниесі комитетінің «Майбалық балық питомнигі»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10. Қазақстан Республикасы Ауыл шаруашылығы министрлігі Орман шаруашылығы және жануарлар дүниесі комитетінің «Петропавл балық питомнигі»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11. Қазақстан Республикасы Ауыл шаруашылығы министрлігі Орман шаруашылығы және жануарлар дүниесі комитетінің «Қамыстыбас балық питомнигі»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12. Қазақстан Республикасы Ауыл шаруашылығы министрлігі Орман шаруашылығы және жануарлар дүниесі комитетінің «Қапшағай уылдырық шашу-өсіру шаруашылығы»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13. Қазақстан Республикасы Ауыл шаруашылығы министрлігі Орман шаруашылығы және жануарлар дүниесі комитетінің «Жайық-Атырау бекіре балық өсіру зауыты»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14. Қазақстан Республикасы Ауыл шаруашылығы министрлігі Орман шаруашылығы және жануарлар дүниесі комитетінің «Қазақ өндірістік-жерсіндіру станциясы» республикалық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
      15. Қазақстан Республикасы Ауыл шаруашылығы министрлігі Орман шаруашылығы және жануарлар дүниесі комитетінің «Жасыл аймақ» шаруашылық жүргізу құқығындағы республикалық мемлекеттік кәсіпорны.</w:t>
      </w:r>
      <w:r>
        <w:br/>
      </w:r>
      <w:r>
        <w:rPr>
          <w:rFonts w:ascii="Times New Roman"/>
          <w:b w:val="false"/>
          <w:i w:val="false"/>
          <w:color w:val="000000"/>
          <w:sz w:val="28"/>
        </w:rPr>
        <w:t>
</w:t>
      </w:r>
      <w:r>
        <w:rPr>
          <w:rFonts w:ascii="Times New Roman"/>
          <w:b w:val="false"/>
          <w:i w:val="false"/>
          <w:color w:val="000000"/>
          <w:sz w:val="28"/>
        </w:rPr>
        <w:t>
      16. Қазақстан Республикасы Ауыл шаруашылығы министрлігі Орман шаруашылығы және жануарлар дүниесі комитетінің «Қазақ мемлекеттік орман шаруашылығын жобалау жөніндегі жобалау-іздестіру институты (Қазгипроорманшар)» шаруашылық жүргізу құқығындағы республикалық мемлекеттік кәсіпорны.</w:t>
      </w:r>
      <w:r>
        <w:br/>
      </w:r>
      <w:r>
        <w:rPr>
          <w:rFonts w:ascii="Times New Roman"/>
          <w:b w:val="false"/>
          <w:i w:val="false"/>
          <w:color w:val="000000"/>
          <w:sz w:val="28"/>
        </w:rPr>
        <w:t>
</w:t>
      </w:r>
      <w:r>
        <w:rPr>
          <w:rFonts w:ascii="Times New Roman"/>
          <w:b w:val="false"/>
          <w:i w:val="false"/>
          <w:color w:val="000000"/>
          <w:sz w:val="28"/>
        </w:rPr>
        <w:t>
      17. Қазақстан Республикасы Ауыл шаруашылығы министрлігі Су ресурстары комитетінің «Қазсушар» шаруашылық жүргізу құқығындағы республикалық мемлекеттік кәсіпорны.</w:t>
      </w:r>
      <w:r>
        <w:br/>
      </w:r>
      <w:r>
        <w:rPr>
          <w:rFonts w:ascii="Times New Roman"/>
          <w:b w:val="false"/>
          <w:i w:val="false"/>
          <w:color w:val="000000"/>
          <w:sz w:val="28"/>
        </w:rPr>
        <w:t>
</w:t>
      </w:r>
      <w:r>
        <w:rPr>
          <w:rFonts w:ascii="Times New Roman"/>
          <w:b w:val="false"/>
          <w:i w:val="false"/>
          <w:color w:val="000000"/>
          <w:sz w:val="28"/>
        </w:rPr>
        <w:t>
      18. Қазақстан Республикасы Ауыл шаруашылығы министрлігі Су ресурстары комитетінің «Нұра топтық су құбыры» шаруашылық жүргізу құқығындағы республикалық мемлекеттік кәсіпорны.</w:t>
      </w:r>
      <w:r>
        <w:br/>
      </w:r>
      <w:r>
        <w:rPr>
          <w:rFonts w:ascii="Times New Roman"/>
          <w:b w:val="false"/>
          <w:i w:val="false"/>
          <w:color w:val="000000"/>
          <w:sz w:val="28"/>
        </w:rPr>
        <w:t>
</w:t>
      </w:r>
      <w:r>
        <w:rPr>
          <w:rFonts w:ascii="Times New Roman"/>
          <w:b w:val="false"/>
          <w:i w:val="false"/>
          <w:color w:val="000000"/>
          <w:sz w:val="28"/>
        </w:rPr>
        <w:t>
      19. Қазақстан Республикасы Ауыл шаруашылығы министрлігінің «Қазақ ұлттық университеті» шаруашылық жүргізу құқығындағы республикалық мемлекеттік кәсіпорны.</w:t>
      </w:r>
      <w:r>
        <w:br/>
      </w:r>
      <w:r>
        <w:rPr>
          <w:rFonts w:ascii="Times New Roman"/>
          <w:b w:val="false"/>
          <w:i w:val="false"/>
          <w:color w:val="000000"/>
          <w:sz w:val="28"/>
        </w:rPr>
        <w:t>
</w:t>
      </w:r>
      <w:r>
        <w:rPr>
          <w:rFonts w:ascii="Times New Roman"/>
          <w:b w:val="false"/>
          <w:i w:val="false"/>
          <w:color w:val="000000"/>
          <w:sz w:val="28"/>
        </w:rPr>
        <w:t>
      20. Қазақстан Республикасы Ауыл шаруашылығы министрлігінің «Жәңгір хан атындағы Шығыс Қазақстан аграрлық-техникалық университеті» шаруашылық жүргізу құқығындағы республикалық мемлекеттік кәсіпорны.»;</w:t>
      </w:r>
      <w:r>
        <w:br/>
      </w:r>
      <w:r>
        <w:rPr>
          <w:rFonts w:ascii="Times New Roman"/>
          <w:b w:val="false"/>
          <w:i w:val="false"/>
          <w:color w:val="000000"/>
          <w:sz w:val="28"/>
        </w:rPr>
        <w:t>
</w:t>
      </w:r>
      <w:r>
        <w:rPr>
          <w:rFonts w:ascii="Times New Roman"/>
          <w:b w:val="false"/>
          <w:i w:val="false"/>
          <w:color w:val="000000"/>
          <w:sz w:val="28"/>
        </w:rPr>
        <w:t>
      «2. Акционерлік қоғамдар»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2-жол алып тасталсын;</w:t>
      </w:r>
      <w:r>
        <w:br/>
      </w:r>
      <w:r>
        <w:rPr>
          <w:rFonts w:ascii="Times New Roman"/>
          <w:b w:val="false"/>
          <w:i w:val="false"/>
          <w:color w:val="000000"/>
          <w:sz w:val="28"/>
        </w:rPr>
        <w:t>
</w:t>
      </w:r>
      <w:r>
        <w:rPr>
          <w:rFonts w:ascii="Times New Roman"/>
          <w:b w:val="false"/>
          <w:i w:val="false"/>
          <w:color w:val="000000"/>
          <w:sz w:val="28"/>
        </w:rPr>
        <w:t>
      Қазақстан Республикасы Ауыл шаруашылығы министрлігінің және оның ведомстволарының қарамағындағы аумақтық органдардың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447-жол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«447. «Қазақстан Республикасы Ауыл шаруашылығы министрлігі Су ресурстары комитетінің Су ресурстарын пайдалану және қорғауды реттеу жөніндегі Нұра-Сарысу бассейндік инспекциясы» республикалық мемлекеттік мекемесі, Қарағанды қаласы.»;</w:t>
      </w:r>
      <w:r>
        <w:br/>
      </w:r>
      <w:r>
        <w:rPr>
          <w:rFonts w:ascii="Times New Roman"/>
          <w:b w:val="false"/>
          <w:i w:val="false"/>
          <w:color w:val="000000"/>
          <w:sz w:val="28"/>
        </w:rPr>
        <w:t>
</w:t>
      </w:r>
      <w:r>
        <w:rPr>
          <w:rFonts w:ascii="Times New Roman"/>
          <w:b w:val="false"/>
          <w:i w:val="false"/>
          <w:color w:val="000000"/>
          <w:sz w:val="28"/>
        </w:rPr>
        <w:t>
      Қазақстан Республикасы Ауыл шаруашылығы министрлігінің және оның ведомстволарының қарамағындағы республикалық мемлекеттік мекемелердің </w:t>
      </w:r>
      <w:r>
        <w:rPr>
          <w:rFonts w:ascii="Times New Roman"/>
          <w:b w:val="false"/>
          <w:i w:val="false"/>
          <w:color w:val="000000"/>
          <w:sz w:val="28"/>
        </w:rPr>
        <w:t>тізбесі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министрлігінің және оның ведомстволарының қарамағындағы республикалық мемлекеттік мекемелердің тізбесі</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министрлігінің «Ауыл шаруашылығы дақылдарын сорттық сынау жөніндегі мемлекеттік комиссия»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«Республикалық агрохимия қызметінің ғылыми-әдістемелік орталығы»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министрлiгi Ветеринариялық бақылау және қадағалау комитетiнiң «Республикалық эпизоотикаға қарсы отряды»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4. Қазақстан Республикасы Ауыл шаруашылығы министрлігі Агроөнеркәсіптік кешендегі мемлекеттік инспекция комитетінің «Республикалық карантиндік зертханасы»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5. Қазақстан Республикасы Ауыл шаруашылығы министрлігі Агроөнеркәсіптік кешендегі мемлекеттік инспекция комитетінің «Республикалық интродукциялық-карантиндік көшеттік»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6. Қазақстан Республикасы Ауыл шаруашылығы министрлігі Агроөнеркәсіптік кешендегі мемлекеттік инспекция комитетінің «Республикалық дәнді дақылдардың интродукциялық-карантиндік көшеттігі»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7. Қазақстан Республикасы Ауыл шаруашылығы министрлігі Агроөнеркәсіптік кешендегі мемлекеттік инспекция комитетінің «Республикалық фитосанитариялық диагностика және болжамдар әдістемелік орталығы»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8. Қазақстан Республикасы Ауыл шаруашылығы министрлігі Су ресурстары комитетінің «Аймақтық гидрогеологиялық-мелиоративтік орталығы»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9. Қазақстан Республикасы Ауыл шаруашылығы министрлігі Су ресурстары комитетінің «Оңтүстік Қазақстан гидрогеологиялық-мелиоративтік экспедициясы»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10. Қазақстан Республикасы Ауыл шаруашылығы министрлігі Су ресурстары комитетінің «Қызылорда гидрогеологиялық-мелиоративтік экспедициясы»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11. Қазақстан Республикасы Ауыл шаруашылығы министрлігі Су ресурстары комитетінің «Қазагромелиосушар» республикалық әдістемелік орталығы»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12. Қазақстан Республикасы Ауыл шаруашылығы министрлігі Орман шаруашылығы және жануарлар дүниесі комитетінің «Ақсу-Жабағылы мемлекеттік табиғи қорығы»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13. Қазақстан Республикасы Ауыл шаруашылығы министрлігі Орман шаруашылығы және жануарлар дүниесі комитетінің «Алакөл мемлекеттік табиғи қорығы»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14. Қазақстан Республикасы Ауыл шаруашылығы министрлігі Орман шаруашылығы және жануарлар дүниесі комитетінің «Алматы мемлекеттік табиғи қорығы»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15. Қазақстан Республикасы Ауыл шаруашылығы министрлігі Орман шаруашылығы және жануарлар дүниесі комитетінің «Барсакелмес мемлекеттік табиғи қорығы»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16. Қазақстан Республикасы Ауыл шаруашылығы министрлігі Орман шаруашылығы және жануарлар дүниесі комитетінің «Баянауыл мемлекеттік ұлттық табиғи паркі»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17. Қазақстан Республикасы Ауыл шаруашылығы министрлігі Орман шаруашылығы және жануарлар дүниесі комитетінің «Алтын Емел» мемлекеттік ұлттық табиғи паркі»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18. Қазақстан Республикасы Ауыл шаруашылығы министрлігі Орман шаруашылығы және жануарлар дүниесі комитетінің «Көкшетау» мемлекеттік ұлттық табиғи паркі»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19. Қазақстан Республикасы Ауыл шаруашылығы министрлігі Орман шаруашылығы және жануарлар дүниесі комитетінің «Ертіс орманы» мемлекеттік орман табиғи резерваты»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20. Қазақстан Республикасы Ауыл шаруашылығы министрлігі Орман шаруашылығы және жануарлар дүниесі комитетінің «Семей орманы» мемлекеттік орман табиғи резерваты»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21. Қазақстан Республикасы Ауыл шаруашылығы министрлігі Орман шаруашылығы және жануарлар дүниесі комитетінің «Ырғыз-Торғай мемлекеттік табиғи резерваты»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22. Қазақстан Республикасы Ауыл шаруашылығы министрлігі Орман шаруашылығы және жануарлар дүниесі комитетінің «Ақжайық» мемлекеттік табиғи резерваты»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23. Қазақстан Республикасы Ауыл шаруашылығы министрлігі Орман шаруашылығы және жануарлар дүниесі комитетінің «Батыс Алтай мемлекеттік табиғи қорығы»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24. Қазақстан Республикасы Ауыл шаруашылығы министрлігі Орман шаруашылығы және жануарлар дүниесі комитетінің «Іле Алатауы мемлекеттік ұлттық табиғи паркі»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25. Қазақстан Республикасы Ауыл шаруашылығы министрлігі Орман шаруашылығы және жануарлар дүниесі комитетінің «Қаратау мемлекеттік табиғи қорығы»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26. Қазақстан Республикасы Ауыл шаруашылығы министрлігі Орман шаруашылығы және жануарлар дүниесі комитетінің «Қазақ мемлекеттік республикалық орман тұқымы мекемесі»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27. Қазақстан Республикасы Ауыл шаруашылығы министрлігі Орман шаруашылығы және жануарлар дүниесі комитетінің «Қарқаралы мемлекеттік ұлттық табиғи паркі»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28. Қазақстан Республикасы Ауыл шаруашылығы министрлігі Орман шаруашылығы және жануарлар дүниесі комитетінің «Қорғалжын мемлекеттік табиғи қорығы»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29. Қазақстан Республикасы Ауыл шаруашылығы министрлігі Орман шаруашылығы және жануарлар дүниесі комитетінің «Катон-Қарағай мемлекеттік ұлттық табиғи паркі»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30. Қазақстан Республикасы Ауыл шаруашылығы министрлігі Орман шаруашылығы және жануарлар дүниесі комитетінің «Марқакөл мемлекеттік табиғи қорығы»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31. Қазақстан Республикасы Ауыл шаруашылығы министрлігі Орман шаруашылығы және жануарлар дүниесі комитетінің «Наурызым мемлекеттік табиғи қорығы»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32. Қазақстан Республикасы Ауыл шаруашылығы министрлігі Орман шаруашылығы және жануарлар дүниесі комитетінің «Сандықтау оқу-өндірістік орман шаруашылығы»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33. Қазақстан Республикасы Ауыл шаруашылығы министрлігі Орман шаруашылығы және жануарлар дүниесі комитетінің «Үстірт мемлекеттік табиғи қорығы»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34. Қазақстан Республикасы Ауыл шаруашылығы министрлігі Орман шаруашылығы және жануарлар дүниесі комитетінің «Шарын мемлекеттік ұлттық табиғи паркі»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35. Қазақстан Республикасы Ауыл шаруашылығы министрлігі Орман шаруашылығы және жануарлар дүниесі комитетінің «Сайрам-Өгем мемлекеттік ұлттық табиғи паркі»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36. Қазақстан Республикасы Ауыл шаруашылығы министрлігі Орман шаруашылығы және жануарлар дүниесі комитетінің «Көлсай көлдері» мемлекеттік ұлттық табиғи паркі»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37. Қазақстан Республикасы Ауыл шаруашылығы министрлігі Орман шаруашылығы және жануарлар дүниесі комитетінің «Жоңғар Алатауы мемлекеттік ұлттық табиғи паркі»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38. Қазақстан Республикасы Ауыл шаруашылығы министрлігі Орман шаруашылығы және жануарлар дүниесі комитетінің «Бұйратау» мемлекеттік ұлттық табиғи паркі»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39. Қазақстан Республикасы Ауыл шаруашылығы министрлігі Орман шаруашылығы және жануарлар дүниесі комитетінің «Алтын Дала» мемлекеттік табиғи резерваты»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министрлігінің мәселелері» туралы Қазақстан Республикасы Үкіметінің 2011 жылғы 28 ақпандағы № 196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2011 ж., № 22, 275-құжат):</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министрлігінің Су ресурстары комитеті «Қазсушар» РМК қатысты мемлекеттік басқарудың тиісті саласына (аясына) басшылық ету жөніндегі уәкілетті орган;».</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