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9577" w14:textId="7df9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23 маусымдағы № 475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23 маусымдағы</w:t>
      </w:r>
      <w:r>
        <w:br/>
      </w:r>
      <w:r>
        <w:rPr>
          <w:rFonts w:ascii="Times New Roman"/>
          <w:b w:val="false"/>
          <w:i w:val="false"/>
          <w:color w:val="000000"/>
          <w:sz w:val="28"/>
        </w:rPr>
        <w:t xml:space="preserve">
№ 475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«Қоршаған орта сапасының нысаналы көрсеткіштерін айқындау ережесін бекіту туралы» Қазақстан Республикасы Үкіметінің 2007 жылғы 1 маусымдағы № 448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18, 200-құжат).</w:t>
      </w:r>
      <w:r>
        <w:br/>
      </w:r>
      <w:r>
        <w:rPr>
          <w:rFonts w:ascii="Times New Roman"/>
          <w:b w:val="false"/>
          <w:i w:val="false"/>
          <w:color w:val="000000"/>
          <w:sz w:val="28"/>
        </w:rPr>
        <w:t>
</w:t>
      </w:r>
      <w:r>
        <w:rPr>
          <w:rFonts w:ascii="Times New Roman"/>
          <w:b w:val="false"/>
          <w:i w:val="false"/>
          <w:color w:val="000000"/>
          <w:sz w:val="28"/>
        </w:rPr>
        <w:t>
      2. «Кешенді экологиялық рұқсаттар беру ережесін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Үкіметінің 2008 жылғы 4 ақпандағы № 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 51-құжат).</w:t>
      </w:r>
      <w:r>
        <w:br/>
      </w:r>
      <w:r>
        <w:rPr>
          <w:rFonts w:ascii="Times New Roman"/>
          <w:b w:val="false"/>
          <w:i w:val="false"/>
          <w:color w:val="000000"/>
          <w:sz w:val="28"/>
        </w:rPr>
        <w:t>
</w:t>
      </w:r>
      <w:r>
        <w:rPr>
          <w:rFonts w:ascii="Times New Roman"/>
          <w:b w:val="false"/>
          <w:i w:val="false"/>
          <w:color w:val="000000"/>
          <w:sz w:val="28"/>
        </w:rPr>
        <w:t>
      3. «Үлгі инвестициялық шартты, үлгі келісімді бекіту туралы» Қазақстан Республикасы Үкіметінің 2009 жылғы 10 наурыздағы № 276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14, 100-құжат).</w:t>
      </w:r>
      <w:r>
        <w:br/>
      </w:r>
      <w:r>
        <w:rPr>
          <w:rFonts w:ascii="Times New Roman"/>
          <w:b w:val="false"/>
          <w:i w:val="false"/>
          <w:color w:val="000000"/>
          <w:sz w:val="28"/>
        </w:rPr>
        <w:t>
</w:t>
      </w:r>
      <w:r>
        <w:rPr>
          <w:rFonts w:ascii="Times New Roman"/>
          <w:b w:val="false"/>
          <w:i w:val="false"/>
          <w:color w:val="000000"/>
          <w:sz w:val="28"/>
        </w:rPr>
        <w:t>
      4. «Есептік тарифті айқындау, шекті және жеке тарифтерді бекіту ережесін бекіту туралы» Қазақстан Республикасы Үкіметінің 2009 жылғы 10 наурыздағы № 277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14, 101-құжат).</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пайдалану мониторингін жүзеге асыру ережесін бекіту туралы» Қазақстан Республикасы Үкіметінің 2009 жылғы 5 қазандағы № 1529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41, 401-құжат).</w:t>
      </w:r>
      <w:r>
        <w:br/>
      </w:r>
      <w:r>
        <w:rPr>
          <w:rFonts w:ascii="Times New Roman"/>
          <w:b w:val="false"/>
          <w:i w:val="false"/>
          <w:color w:val="000000"/>
          <w:sz w:val="28"/>
        </w:rPr>
        <w:t>
</w:t>
      </w:r>
      <w:r>
        <w:rPr>
          <w:rFonts w:ascii="Times New Roman"/>
          <w:b w:val="false"/>
          <w:i w:val="false"/>
          <w:color w:val="000000"/>
          <w:sz w:val="28"/>
        </w:rPr>
        <w:t>
      6. «Жылумен жабдықтау мақсаттары үшін жаңартылатын энергия көздерін пайдалану объектілерін салудың техникалық-экономикалық негіздемелері мен жобаларын келісу және бекіту қағидаларын, мерзімдерін бекіту туралы» Қазақстан Республикасы Үкіметінің 2009 жылғы 25 желтоқсандағы № 2190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 11-құжат).</w:t>
      </w:r>
      <w:r>
        <w:br/>
      </w:r>
      <w:r>
        <w:rPr>
          <w:rFonts w:ascii="Times New Roman"/>
          <w:b w:val="false"/>
          <w:i w:val="false"/>
          <w:color w:val="000000"/>
          <w:sz w:val="28"/>
        </w:rPr>
        <w:t>
</w:t>
      </w:r>
      <w:r>
        <w:rPr>
          <w:rFonts w:ascii="Times New Roman"/>
          <w:b w:val="false"/>
          <w:i w:val="false"/>
          <w:color w:val="000000"/>
          <w:sz w:val="28"/>
        </w:rPr>
        <w:t>
      7. «Теңіздегі ғылыми зерттеулерді жүргізу қағидасын бекіту туралы» Қазақстан Республикасы Үкіметінің 2010 жылғы 24 қарашадағы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25-құжат).</w:t>
      </w:r>
      <w:r>
        <w:br/>
      </w:r>
      <w:r>
        <w:rPr>
          <w:rFonts w:ascii="Times New Roman"/>
          <w:b w:val="false"/>
          <w:i w:val="false"/>
          <w:color w:val="000000"/>
          <w:sz w:val="28"/>
        </w:rPr>
        <w:t>
</w:t>
      </w:r>
      <w:r>
        <w:rPr>
          <w:rFonts w:ascii="Times New Roman"/>
          <w:b w:val="false"/>
          <w:i w:val="false"/>
          <w:color w:val="000000"/>
          <w:sz w:val="28"/>
        </w:rPr>
        <w:t>
      8.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Үкіметінің 2012 жылғы 19 қаңтардағы № 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27-28, 368-құжат).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электр энергиясының көтерме сауда нарығын ұйымдастыру және оның жұмыс iстеу қағидаларын бекіту туралы» Қазақстан Республикасы Үкіметінің 2012 жылғы 4 маусымдағы № 740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 750-құжат).</w:t>
      </w:r>
      <w:r>
        <w:br/>
      </w:r>
      <w:r>
        <w:rPr>
          <w:rFonts w:ascii="Times New Roman"/>
          <w:b w:val="false"/>
          <w:i w:val="false"/>
          <w:color w:val="000000"/>
          <w:sz w:val="28"/>
        </w:rPr>
        <w:t>
</w:t>
      </w:r>
      <w:r>
        <w:rPr>
          <w:rFonts w:ascii="Times New Roman"/>
          <w:b w:val="false"/>
          <w:i w:val="false"/>
          <w:color w:val="000000"/>
          <w:sz w:val="28"/>
        </w:rPr>
        <w:t>
      10. «Аспаптармен және құрылғылармен жұмыс істеу кезіндегі қауіпсіздік қағидаларын бекіту туралы» Қазақстан Республикасы Үкіметінің 2012 жылғы 8 маусымдағы № 765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56, № 761-құжат).</w:t>
      </w:r>
      <w:r>
        <w:br/>
      </w:r>
      <w:r>
        <w:rPr>
          <w:rFonts w:ascii="Times New Roman"/>
          <w:b w:val="false"/>
          <w:i w:val="false"/>
          <w:color w:val="000000"/>
          <w:sz w:val="28"/>
        </w:rPr>
        <w:t>
</w:t>
      </w:r>
      <w:r>
        <w:rPr>
          <w:rFonts w:ascii="Times New Roman"/>
          <w:b w:val="false"/>
          <w:i w:val="false"/>
          <w:color w:val="000000"/>
          <w:sz w:val="28"/>
        </w:rPr>
        <w:t>
      11. «Электрмен жабдықтаудың сенiмдiлiгi мен тұрақтылығын қамтамасыз ету бойынша қызмет көрсету қағидаларын бекiту туралы» Қазақстан Республикасы Үкіметінің 2012 жылғы 15 маусымдағы № 795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 779-құжат).</w:t>
      </w:r>
      <w:r>
        <w:br/>
      </w:r>
      <w:r>
        <w:rPr>
          <w:rFonts w:ascii="Times New Roman"/>
          <w:b w:val="false"/>
          <w:i w:val="false"/>
          <w:color w:val="000000"/>
          <w:sz w:val="28"/>
        </w:rPr>
        <w:t>
</w:t>
      </w:r>
      <w:r>
        <w:rPr>
          <w:rFonts w:ascii="Times New Roman"/>
          <w:b w:val="false"/>
          <w:i w:val="false"/>
          <w:color w:val="000000"/>
          <w:sz w:val="28"/>
        </w:rPr>
        <w:t>
      12. «Парниктік газдарды түгендеу мониторингі мен оған бақылау жасау қағидаларын бекіту туралы» Қазақстан Республикасы Үкіметінің 2012 жылғы 26 маусымдағы № 840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58, № 803-құжат).</w:t>
      </w:r>
      <w:r>
        <w:br/>
      </w:r>
      <w:r>
        <w:rPr>
          <w:rFonts w:ascii="Times New Roman"/>
          <w:b w:val="false"/>
          <w:i w:val="false"/>
          <w:color w:val="000000"/>
          <w:sz w:val="28"/>
        </w:rPr>
        <w:t>
</w:t>
      </w:r>
      <w:r>
        <w:rPr>
          <w:rFonts w:ascii="Times New Roman"/>
          <w:b w:val="false"/>
          <w:i w:val="false"/>
          <w:color w:val="000000"/>
          <w:sz w:val="28"/>
        </w:rPr>
        <w:t>
      13. «Электр энергиясының бөлшек сауда нарығын ұйымдастыру және оның жұмыс iстеуі, сондай-ақ осы нарықта қызмет көрсету қағидаларын бекiту туралы» Қазақстан Республикасы Үкіметінің 2012 жылғы 12 шілдедегі № 932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ПҮАЖ-ы, 2012 ж., № 63, 865-құжат).</w:t>
      </w:r>
      <w:r>
        <w:br/>
      </w:r>
      <w:r>
        <w:rPr>
          <w:rFonts w:ascii="Times New Roman"/>
          <w:b w:val="false"/>
          <w:i w:val="false"/>
          <w:color w:val="000000"/>
          <w:sz w:val="28"/>
        </w:rPr>
        <w:t>
</w:t>
      </w:r>
      <w:r>
        <w:rPr>
          <w:rFonts w:ascii="Times New Roman"/>
          <w:b w:val="false"/>
          <w:i w:val="false"/>
          <w:color w:val="000000"/>
          <w:sz w:val="28"/>
        </w:rPr>
        <w:t>
      14. «Экологиялық (жасыл) инвестицияларды іске асыру қағидаларын бекіту туралы» Қазақстан Республикасы Үкіметінің 2012 жылғы 8 тамыздағы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930-құжат).</w:t>
      </w:r>
      <w:r>
        <w:br/>
      </w:r>
      <w:r>
        <w:rPr>
          <w:rFonts w:ascii="Times New Roman"/>
          <w:b w:val="false"/>
          <w:i w:val="false"/>
          <w:color w:val="000000"/>
          <w:sz w:val="28"/>
        </w:rPr>
        <w:t>
</w:t>
      </w:r>
      <w:r>
        <w:rPr>
          <w:rFonts w:ascii="Times New Roman"/>
          <w:b w:val="false"/>
          <w:i w:val="false"/>
          <w:color w:val="000000"/>
          <w:sz w:val="28"/>
        </w:rPr>
        <w:t>
      15. «Электрмен жабдықтаудың авариялық және технологиялық броны актісін жасау жөніндегі нұсқаулықтарды бекiту туралы» Қазақстан Республикасы Үкіметінің 2012 жылғы 10 тамыздағы № 1039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66, 936-құжат).</w:t>
      </w:r>
      <w:r>
        <w:br/>
      </w:r>
      <w:r>
        <w:rPr>
          <w:rFonts w:ascii="Times New Roman"/>
          <w:b w:val="false"/>
          <w:i w:val="false"/>
          <w:color w:val="000000"/>
          <w:sz w:val="28"/>
        </w:rPr>
        <w:t>
</w:t>
      </w:r>
      <w:r>
        <w:rPr>
          <w:rFonts w:ascii="Times New Roman"/>
          <w:b w:val="false"/>
          <w:i w:val="false"/>
          <w:color w:val="000000"/>
          <w:sz w:val="28"/>
        </w:rPr>
        <w:t>
      16. «Теңіздегі ғылыми зерттеулерді жүзгізу қағидасын бекіту туралы» Қазақстан Республикасы Үкіметінің 2010 жылғы 24 қарашадағы № 1244 қаулысына өзгеріс енгізу туралы» Қазақстан Республикасы Үкіметінің 2012 жылғы 24 қазандағы № 1349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1106-құжат).</w:t>
      </w:r>
      <w:r>
        <w:br/>
      </w:r>
      <w:r>
        <w:rPr>
          <w:rFonts w:ascii="Times New Roman"/>
          <w:b w:val="false"/>
          <w:i w:val="false"/>
          <w:color w:val="000000"/>
          <w:sz w:val="28"/>
        </w:rPr>
        <w:t>
</w:t>
      </w:r>
      <w:r>
        <w:rPr>
          <w:rFonts w:ascii="Times New Roman"/>
          <w:b w:val="false"/>
          <w:i w:val="false"/>
          <w:color w:val="000000"/>
          <w:sz w:val="28"/>
        </w:rPr>
        <w:t>
      17.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бекіту туралы» Қазақстан Республикасы Үкіметінің 2013 жылғы 28 ақпандағы № 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18, 312-құжат).</w:t>
      </w:r>
      <w:r>
        <w:br/>
      </w:r>
      <w:r>
        <w:rPr>
          <w:rFonts w:ascii="Times New Roman"/>
          <w:b w:val="false"/>
          <w:i w:val="false"/>
          <w:color w:val="000000"/>
          <w:sz w:val="28"/>
        </w:rPr>
        <w:t>
</w:t>
      </w:r>
      <w:r>
        <w:rPr>
          <w:rFonts w:ascii="Times New Roman"/>
          <w:b w:val="false"/>
          <w:i w:val="false"/>
          <w:color w:val="000000"/>
          <w:sz w:val="28"/>
        </w:rPr>
        <w:t>
      18. «Есептік тарифті айқындау, шекті және жеке тарифтерді бекіту ережесін бекіту туралы» Қазақстан Республикасы Үкіметінің 2009 жылғы 10 наурыздағы № 277 қаулысына толықтыру енгізу туралы» Қазақстан Республикасы Үкіметінің 2013 жылғы 29 наурыздағы № 301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23, 371-құжат).</w:t>
      </w:r>
      <w:r>
        <w:br/>
      </w:r>
      <w:r>
        <w:rPr>
          <w:rFonts w:ascii="Times New Roman"/>
          <w:b w:val="false"/>
          <w:i w:val="false"/>
          <w:color w:val="000000"/>
          <w:sz w:val="28"/>
        </w:rPr>
        <w:t>
</w:t>
      </w:r>
      <w:r>
        <w:rPr>
          <w:rFonts w:ascii="Times New Roman"/>
          <w:b w:val="false"/>
          <w:i w:val="false"/>
          <w:color w:val="000000"/>
          <w:sz w:val="28"/>
        </w:rPr>
        <w:t>
      19. «Жаңадан пайдалануға берілетін генерациялайтын қондырғылардың құрылысына арналған үлгілік шартты бекіту туралы» Қазақстан Республикасы Үкіметінің 2013 жылғы 29 наурыздағы № 302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23, 372-құжат).</w:t>
      </w:r>
      <w:r>
        <w:br/>
      </w:r>
      <w:r>
        <w:rPr>
          <w:rFonts w:ascii="Times New Roman"/>
          <w:b w:val="false"/>
          <w:i w:val="false"/>
          <w:color w:val="000000"/>
          <w:sz w:val="28"/>
        </w:rPr>
        <w:t>
</w:t>
      </w:r>
      <w:r>
        <w:rPr>
          <w:rFonts w:ascii="Times New Roman"/>
          <w:b w:val="false"/>
          <w:i w:val="false"/>
          <w:color w:val="000000"/>
          <w:sz w:val="28"/>
        </w:rPr>
        <w:t>
      20. «Электр қуатының нарығын ұйымдастыру және оның жұмыс істеу қағидаларын бекіту туралы» Қазақстан Республикасы Үкіметінің 2013 жылғы 29 наурыздағы № 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23, 373-құжат).</w:t>
      </w:r>
      <w:r>
        <w:br/>
      </w:r>
      <w:r>
        <w:rPr>
          <w:rFonts w:ascii="Times New Roman"/>
          <w:b w:val="false"/>
          <w:i w:val="false"/>
          <w:color w:val="000000"/>
          <w:sz w:val="28"/>
        </w:rPr>
        <w:t>
</w:t>
      </w:r>
      <w:r>
        <w:rPr>
          <w:rFonts w:ascii="Times New Roman"/>
          <w:b w:val="false"/>
          <w:i w:val="false"/>
          <w:color w:val="000000"/>
          <w:sz w:val="28"/>
        </w:rPr>
        <w:t>
      21. «Энергия өндіруші және энергия беруші ұйымдардың күзгі-қысқы жағдайларда жұмысқа әзірлігі паспортының нысанын, оны алу қағидаларын және мерзімін бекіту туралы» Қазақстан Республикасы Үкіметінің 2013 жылғы 18 сәуірдегі № 373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26, 414-құжат).</w:t>
      </w:r>
      <w:r>
        <w:br/>
      </w:r>
      <w:r>
        <w:rPr>
          <w:rFonts w:ascii="Times New Roman"/>
          <w:b w:val="false"/>
          <w:i w:val="false"/>
          <w:color w:val="000000"/>
          <w:sz w:val="28"/>
        </w:rPr>
        <w:t>
</w:t>
      </w:r>
      <w:r>
        <w:rPr>
          <w:rFonts w:ascii="Times New Roman"/>
          <w:b w:val="false"/>
          <w:i w:val="false"/>
          <w:color w:val="000000"/>
          <w:sz w:val="28"/>
        </w:rPr>
        <w:t>
      22. «Өндірістік объектілерді еңбек жағдайлары бойынша міндетті мерзімдік аттестаттау қағидаларын бекіту туралы» Қазақстан Республикасы Үкіметінің 2013 жылғы 1 маусымдағы № 563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36, 531-құжат).</w:t>
      </w:r>
      <w:r>
        <w:br/>
      </w:r>
      <w:r>
        <w:rPr>
          <w:rFonts w:ascii="Times New Roman"/>
          <w:b w:val="false"/>
          <w:i w:val="false"/>
          <w:color w:val="000000"/>
          <w:sz w:val="28"/>
        </w:rPr>
        <w:t>
</w:t>
      </w:r>
      <w:r>
        <w:rPr>
          <w:rFonts w:ascii="Times New Roman"/>
          <w:b w:val="false"/>
          <w:i w:val="false"/>
          <w:color w:val="000000"/>
          <w:sz w:val="28"/>
        </w:rPr>
        <w:t>
      23. «Техникалық жарақтандырудан кейін электр станцияларының, электр және жылу желілерінің энергия объектілерін пайдалануға қабылдап алу қағидаларын бекіту туралы» Қазақстан Республикасы Үкіметінің 2013 жылғы 21 маусымдағы № 642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39, 569-құжат).</w:t>
      </w:r>
      <w:r>
        <w:br/>
      </w:r>
      <w:r>
        <w:rPr>
          <w:rFonts w:ascii="Times New Roman"/>
          <w:b w:val="false"/>
          <w:i w:val="false"/>
          <w:color w:val="000000"/>
          <w:sz w:val="28"/>
        </w:rPr>
        <w:t>
</w:t>
      </w:r>
      <w:r>
        <w:rPr>
          <w:rFonts w:ascii="Times New Roman"/>
          <w:b w:val="false"/>
          <w:i w:val="false"/>
          <w:color w:val="000000"/>
          <w:sz w:val="28"/>
        </w:rPr>
        <w:t>
      24. «Жылу энергиясын пайдалану қағидаларын бекiту туралы» Қазақстан Республикасы Үкіметінің 2013 жылғы 10 шілдедегі № 712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41, 608-құжат).</w:t>
      </w:r>
      <w:r>
        <w:br/>
      </w:r>
      <w:r>
        <w:rPr>
          <w:rFonts w:ascii="Times New Roman"/>
          <w:b w:val="false"/>
          <w:i w:val="false"/>
          <w:color w:val="000000"/>
          <w:sz w:val="28"/>
        </w:rPr>
        <w:t>
</w:t>
      </w:r>
      <w:r>
        <w:rPr>
          <w:rFonts w:ascii="Times New Roman"/>
          <w:b w:val="false"/>
          <w:i w:val="false"/>
          <w:color w:val="000000"/>
          <w:sz w:val="28"/>
        </w:rPr>
        <w:t>
      25. «Электр энергиясын пайдалану қағидаларын бекiту туралы» Қазақстан Республикасы Үкіметінің 2013 жылғы 10 шілдедегі № 713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41, 609-құжат).</w:t>
      </w:r>
      <w:r>
        <w:br/>
      </w:r>
      <w:r>
        <w:rPr>
          <w:rFonts w:ascii="Times New Roman"/>
          <w:b w:val="false"/>
          <w:i w:val="false"/>
          <w:color w:val="000000"/>
          <w:sz w:val="28"/>
        </w:rPr>
        <w:t>
</w:t>
      </w:r>
      <w:r>
        <w:rPr>
          <w:rFonts w:ascii="Times New Roman"/>
          <w:b w:val="false"/>
          <w:i w:val="false"/>
          <w:color w:val="000000"/>
          <w:sz w:val="28"/>
        </w:rPr>
        <w:t>
      26. «Энергетикалық сараптама жүргізу қағидаларын бекіту туралы» Қазақстан Республикасы Үкіметінің 2013 жылғы 10 шілдедегі № 714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41, 610-құжат).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кейбір шешімдеріне өзгерістер енгізу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60-тармағы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28. «Есептік тарифті айқындау, шекті және жеке тарифтерді бекіту ережесін бекіту туралы» Қазақстан Республикасы Үкіметінің 2009 жылғы 10 наурыздағы № 277 қаулысына толықтырулар енгізу туралы» Қазақстан Республикасы Үкіметінің 2013 жылғы 7 тамыздағы № 803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45, 661-құжат).</w:t>
      </w:r>
      <w:r>
        <w:br/>
      </w:r>
      <w:r>
        <w:rPr>
          <w:rFonts w:ascii="Times New Roman"/>
          <w:b w:val="false"/>
          <w:i w:val="false"/>
          <w:color w:val="000000"/>
          <w:sz w:val="28"/>
        </w:rPr>
        <w:t>
</w:t>
      </w:r>
      <w:r>
        <w:rPr>
          <w:rFonts w:ascii="Times New Roman"/>
          <w:b w:val="false"/>
          <w:i w:val="false"/>
          <w:color w:val="000000"/>
          <w:sz w:val="28"/>
        </w:rPr>
        <w:t>
      29. «Қоршаған орта сапасының нысаналы көрсеткіштерін айқындау ережесін бекіту туралы» Қазақстан Республикасы Үкіметінің 2007 жылғы 1 маусымдағы № 448 қаулысына өзгерістер енгізу туралы» Қазақстан Республикасы Үкіметінің 2013 жылғы 22 қазандағы № 1128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61, 842-құжат).</w:t>
      </w:r>
      <w:r>
        <w:br/>
      </w:r>
      <w:r>
        <w:rPr>
          <w:rFonts w:ascii="Times New Roman"/>
          <w:b w:val="false"/>
          <w:i w:val="false"/>
          <w:color w:val="000000"/>
          <w:sz w:val="28"/>
        </w:rPr>
        <w:t>
</w:t>
      </w:r>
      <w:r>
        <w:rPr>
          <w:rFonts w:ascii="Times New Roman"/>
          <w:b w:val="false"/>
          <w:i w:val="false"/>
          <w:color w:val="000000"/>
          <w:sz w:val="28"/>
        </w:rPr>
        <w:t>
      30.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Үкіметінің 2012 жылғы 19 қаңтардағы № 119 қаулысына өзгерістер мен толықтырулар енгізу туралы» Қазақстан Республикасы Үкіметінің 2014 жылғы 29 қаңтардағы № 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 27-құжат).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кейбір шешімдеріне өзгерiстер мен толықтырулар енгізу туралы» Қазақстан Республикасы Үкіметінің 2014 жылғы 4 ақпандағы № 49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4, 35-құжат).</w:t>
      </w:r>
      <w:r>
        <w:br/>
      </w:r>
      <w:r>
        <w:rPr>
          <w:rFonts w:ascii="Times New Roman"/>
          <w:b w:val="false"/>
          <w:i w:val="false"/>
          <w:color w:val="000000"/>
          <w:sz w:val="28"/>
        </w:rPr>
        <w:t>
</w:t>
      </w:r>
      <w:r>
        <w:rPr>
          <w:rFonts w:ascii="Times New Roman"/>
          <w:b w:val="false"/>
          <w:i w:val="false"/>
          <w:color w:val="000000"/>
          <w:sz w:val="28"/>
        </w:rPr>
        <w:t>
      32. «Жаңартылатын энергия көздерінің пайдалану объектілері құрылысының техникалық-экономикалық негіздемелері мен жобаларын келісу және бекіту ережесін, мерзімдерін бекіту туралы» Қазақстан Республикасы Үкіметінің 2009 жылғы 25 желтоқсандағы № 2190 қаулысына өзгерістер енгізу туралы» Қазақстан Республикасы Үкіметінің 2014 жылғы 29 сәуірдегі № 418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31, 271-құжат).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38-39, 370-құжат).</w:t>
      </w:r>
      <w:r>
        <w:br/>
      </w:r>
      <w:r>
        <w:rPr>
          <w:rFonts w:ascii="Times New Roman"/>
          <w:b w:val="false"/>
          <w:i w:val="false"/>
          <w:color w:val="000000"/>
          <w:sz w:val="28"/>
        </w:rPr>
        <w:t>
</w:t>
      </w:r>
      <w:r>
        <w:rPr>
          <w:rFonts w:ascii="Times New Roman"/>
          <w:b w:val="false"/>
          <w:i w:val="false"/>
          <w:color w:val="000000"/>
          <w:sz w:val="28"/>
        </w:rPr>
        <w:t>
      34. «Жаңартылатын энергия көздерін пайдалану мониторингін жүзеге асыру ережесін бекіту туралы» Қазақстан Республикасы Үкіметінің 2009 жылғы 5 қазандағы № 1529 қаулысына өзгерістер енгізу туралы» Қазақстан Республикасы Үкіметінің 2014 жылғы 9 шілдедегі № 786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453-құжат).</w:t>
      </w:r>
      <w:r>
        <w:br/>
      </w:r>
      <w:r>
        <w:rPr>
          <w:rFonts w:ascii="Times New Roman"/>
          <w:b w:val="false"/>
          <w:i w:val="false"/>
          <w:color w:val="000000"/>
          <w:sz w:val="28"/>
        </w:rPr>
        <w:t>
</w:t>
      </w:r>
      <w:r>
        <w:rPr>
          <w:rFonts w:ascii="Times New Roman"/>
          <w:b w:val="false"/>
          <w:i w:val="false"/>
          <w:color w:val="000000"/>
          <w:sz w:val="28"/>
        </w:rPr>
        <w:t>
      35.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бекіту туралы» Қазақстан Республикасы Үкіметінің 2014 жылғы 5 тамыздағы № 876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49-50, 506-құжат).</w:t>
      </w:r>
      <w:r>
        <w:br/>
      </w:r>
      <w:r>
        <w:rPr>
          <w:rFonts w:ascii="Times New Roman"/>
          <w:b w:val="false"/>
          <w:i w:val="false"/>
          <w:color w:val="000000"/>
          <w:sz w:val="28"/>
        </w:rPr>
        <w:t>
</w:t>
      </w:r>
      <w:r>
        <w:rPr>
          <w:rFonts w:ascii="Times New Roman"/>
          <w:b w:val="false"/>
          <w:i w:val="false"/>
          <w:color w:val="000000"/>
          <w:sz w:val="28"/>
        </w:rPr>
        <w:t>
      36. «Қаржы-есеп айырысу орталығының жаңартылатын энергия көздерін пайдаланатын энергия өндіруші ұйымнан электр энергиясын тіркелген тарифтер және жаңартылатын энергия көздерін пайдалану жөніндегі объектіні салу жобасының уәкілетті немесе жергілікті атқарушы орган бекіткен және олармен келісілген техникалық-экономикалық негіздемесінде белгіленген босату бағасының деңгейінен аспайтын тарифтер бойынша сатып алуы, қаржы-есеп айырысу орталығының жаңартылатын энергия көздерін пайдалану жөніндегі объектілер өндірген электр энергиясын шартты тұтынушыларға сатуы шарттарының үлгі нысандарын бекiту туралы» Қазақстан Республикасы Үкіметінің 2014 жылғы 5 тамыздағы № 878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49-50, 507-құжат).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