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67b" w14:textId="1b5e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шілдедегі № 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 Қазақстан Республикасының Жоғарғы Кеңесі қабылдаған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«ҚазМұнайГаз» ұлттық компаниясы» акционерлік қоғамы акцияларының 10 (он) % пакетін плюс 1 (бір) жай акцияны Қазақстан Республикасы Ұлттық Банкінің пайдасына иеліктен шығаруға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2081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«ҚазМұнайГаз» ұлттық компаниясы» АҚ акциялар пакетінің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(90 %-ы минус 1 жай акция)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